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center"/>
        <w:rPr>
          <w:rFonts w:hint="eastAsia" w:ascii="ＭＳ Ｐ明朝" w:hAnsi="ＭＳ Ｐ明朝" w:eastAsia="ＭＳ Ｐ明朝"/>
          <w:b w:val="1"/>
          <w:color w:val="auto"/>
          <w:sz w:val="28"/>
          <w:highlight w:val="none"/>
        </w:rPr>
      </w:pPr>
      <w:r>
        <w:rPr>
          <w:rFonts w:hint="eastAsia" w:ascii="ＭＳ Ｐ明朝" w:hAnsi="ＭＳ Ｐ明朝" w:eastAsia="ＭＳ Ｐ明朝"/>
          <w:b w:val="1"/>
          <w:color w:val="auto"/>
          <w:sz w:val="28"/>
        </w:rPr>
        <w:t>第３期志木市子ども・子育て支援事業計画策定業務委託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color w:val="auto"/>
          <w:sz w:val="28"/>
        </w:rPr>
      </w:pPr>
      <w:r>
        <w:rPr>
          <w:rFonts w:hint="eastAsia" w:ascii="ＭＳ Ｐ明朝" w:hAnsi="ＭＳ Ｐ明朝" w:eastAsia="ＭＳ Ｐ明朝"/>
          <w:b w:val="1"/>
          <w:color w:val="auto"/>
          <w:sz w:val="28"/>
          <w:highlight w:val="none"/>
        </w:rPr>
        <w:t>プロポーザルに係るプレゼンテーション傍聴要領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１　傍聴者の定員</w:t>
      </w:r>
    </w:p>
    <w:p>
      <w:pPr>
        <w:pStyle w:val="0"/>
        <w:autoSpaceDE w:val="0"/>
        <w:autoSpaceDN w:val="0"/>
        <w:adjustRightInd w:val="0"/>
        <w:ind w:firstLine="440" w:firstLineChars="20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傍聴者の定員は３人とする。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２　傍聴者の申込方法</w:t>
      </w:r>
    </w:p>
    <w:p>
      <w:pPr>
        <w:pStyle w:val="0"/>
        <w:autoSpaceDE w:val="0"/>
        <w:autoSpaceDN w:val="0"/>
        <w:adjustRightInd w:val="0"/>
        <w:ind w:left="1080" w:leftChars="200" w:right="-315" w:rightChars="-150" w:hanging="660" w:hangingChars="30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（１）傍聴を希望する者は、下記の実施日等を確認し、実施会場にて傍聴受付を</w:t>
      </w:r>
    </w:p>
    <w:p>
      <w:pPr>
        <w:pStyle w:val="0"/>
        <w:autoSpaceDE w:val="0"/>
        <w:autoSpaceDN w:val="0"/>
        <w:adjustRightInd w:val="0"/>
        <w:ind w:left="1050" w:leftChars="500" w:right="-315" w:rightChars="-150" w:firstLine="0" w:firstLineChars="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行う。</w:t>
      </w:r>
    </w:p>
    <w:p>
      <w:pPr>
        <w:pStyle w:val="0"/>
        <w:autoSpaceDE w:val="0"/>
        <w:autoSpaceDN w:val="0"/>
        <w:adjustRightInd w:val="0"/>
        <w:ind w:firstLine="440" w:firstLineChars="200"/>
        <w:jc w:val="left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tabs>
          <w:tab w:val="left" w:leader="none" w:pos="1146"/>
          <w:tab w:val="left" w:leader="none" w:pos="2961"/>
          <w:tab w:val="left" w:leader="none" w:pos="3021"/>
        </w:tabs>
        <w:autoSpaceDE w:val="0"/>
        <w:autoSpaceDN w:val="0"/>
        <w:adjustRightInd w:val="0"/>
        <w:ind w:leftChars="0" w:firstLine="0" w:firstLineChars="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/>
        </w:rPr>
        <w:t xml:space="preserve">    </w:t>
      </w:r>
      <w:r>
        <w:rPr>
          <w:rFonts w:hint="eastAsia"/>
        </w:rPr>
        <w:t>　　</w:t>
      </w:r>
      <w:r>
        <w:rPr>
          <w:rFonts w:hint="eastAsia"/>
        </w:rPr>
        <w:t xml:space="preserve">   </w:t>
      </w:r>
      <w:r>
        <w:rPr>
          <w:rFonts w:hint="eastAsia" w:ascii="ＭＳ 明朝" w:hAnsi="ＭＳ 明朝" w:eastAsia="ＭＳ 明朝"/>
          <w:color w:val="auto"/>
          <w:spacing w:val="73"/>
          <w:sz w:val="22"/>
          <w:fitText w:val="1320" w:id="1"/>
        </w:rPr>
        <w:t>実施日</w:t>
      </w:r>
      <w:r>
        <w:rPr>
          <w:rFonts w:hint="eastAsia" w:ascii="ＭＳ 明朝" w:hAnsi="ＭＳ 明朝" w:eastAsia="ＭＳ 明朝"/>
          <w:color w:val="auto"/>
          <w:spacing w:val="1"/>
          <w:sz w:val="22"/>
          <w:fitText w:val="1320" w:id="1"/>
        </w:rPr>
        <w:t>時</w:t>
      </w:r>
      <w:r>
        <w:rPr>
          <w:rFonts w:hint="eastAsia" w:ascii="ＭＳ 明朝" w:hAnsi="ＭＳ 明朝" w:eastAsia="ＭＳ 明朝"/>
          <w:color w:val="auto"/>
          <w:sz w:val="22"/>
        </w:rPr>
        <w:t>　</w:t>
      </w:r>
      <w:r>
        <w:rPr>
          <w:rFonts w:hint="eastAsia" w:ascii="ＭＳ 明朝" w:hAnsi="ＭＳ 明朝" w:eastAsia="ＭＳ 明朝"/>
          <w:color w:val="auto"/>
          <w:sz w:val="22"/>
        </w:rPr>
        <w:t xml:space="preserve">  </w:t>
      </w:r>
      <w:r>
        <w:rPr>
          <w:rFonts w:hint="eastAsia" w:ascii="ＭＳ 明朝" w:hAnsi="ＭＳ 明朝" w:eastAsia="ＭＳ 明朝"/>
          <w:color w:val="auto"/>
          <w:sz w:val="22"/>
        </w:rPr>
        <w:t>令和５年５月２５日（木）　午前１０時開始予定</w:t>
      </w:r>
    </w:p>
    <w:p>
      <w:pPr>
        <w:pStyle w:val="0"/>
        <w:tabs>
          <w:tab w:val="clear" w:pos="2916"/>
          <w:tab w:val="clear" w:pos="2930"/>
          <w:tab w:val="clear" w:pos="2990"/>
          <w:tab w:val="clear" w:pos="3020"/>
          <w:tab w:val="left" w:leader="none" w:pos="2960"/>
        </w:tabs>
        <w:autoSpaceDE w:val="0"/>
        <w:autoSpaceDN w:val="0"/>
        <w:adjustRightInd w:val="0"/>
        <w:ind w:left="0" w:leftChars="0" w:firstLine="1100" w:firstLineChars="500"/>
        <w:jc w:val="both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傍聴受付時間　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午前９時５０分から午前１０時まで</w:t>
      </w:r>
    </w:p>
    <w:p>
      <w:pPr>
        <w:pStyle w:val="0"/>
        <w:tabs>
          <w:tab w:val="clear" w:pos="0"/>
          <w:tab w:val="clear" w:pos="1100"/>
          <w:tab w:val="clear" w:pos="1131"/>
          <w:tab w:val="clear" w:pos="1190"/>
          <w:tab w:val="left" w:leader="none" w:pos="710"/>
          <w:tab w:val="left" w:leader="none" w:pos="1160"/>
        </w:tabs>
        <w:autoSpaceDE w:val="0"/>
        <w:autoSpaceDN w:val="0"/>
        <w:adjustRightInd w:val="0"/>
        <w:ind w:firstLine="440" w:firstLineChars="200"/>
        <w:jc w:val="both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/>
        </w:rPr>
        <w:t>　　　</w:t>
      </w:r>
      <w:r>
        <w:rPr>
          <w:rFonts w:hint="eastAsia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73"/>
          <w:sz w:val="22"/>
          <w:fitText w:val="1320" w:id="2"/>
        </w:rPr>
        <w:t>実施会</w:t>
      </w:r>
      <w:r>
        <w:rPr>
          <w:rFonts w:hint="eastAsia" w:ascii="ＭＳ 明朝" w:hAnsi="ＭＳ 明朝" w:eastAsia="ＭＳ 明朝"/>
          <w:color w:val="auto"/>
          <w:spacing w:val="1"/>
          <w:sz w:val="22"/>
          <w:fitText w:val="1320" w:id="2"/>
        </w:rPr>
        <w:t>場</w:t>
      </w: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 w:ascii="ＭＳ 明朝" w:hAnsi="ＭＳ 明朝" w:eastAsia="ＭＳ 明朝"/>
        </w:rPr>
        <w:t>志木市役所３階　大会議室３－３</w:t>
      </w:r>
    </w:p>
    <w:p>
      <w:pPr>
        <w:pStyle w:val="0"/>
        <w:autoSpaceDE w:val="0"/>
        <w:autoSpaceDN w:val="0"/>
        <w:adjustRightInd w:val="0"/>
        <w:ind w:firstLine="440" w:firstLineChars="200"/>
        <w:jc w:val="left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autoSpaceDE w:val="0"/>
        <w:autoSpaceDN w:val="0"/>
        <w:adjustRightInd w:val="0"/>
        <w:ind w:firstLine="440" w:firstLineChars="20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（２）傍聴の受付は先着順で行い、定員になり次第締め切る。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３　会場での受付及び手続　</w:t>
      </w:r>
    </w:p>
    <w:p>
      <w:pPr>
        <w:pStyle w:val="0"/>
        <w:autoSpaceDE w:val="0"/>
        <w:autoSpaceDN w:val="0"/>
        <w:adjustRightInd w:val="0"/>
        <w:ind w:firstLine="440" w:firstLineChars="20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（１）会場への入室は、開始時間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2"/>
        </w:rPr>
        <w:t>５分前</w:t>
      </w:r>
      <w:r>
        <w:rPr>
          <w:rFonts w:hint="eastAsia" w:ascii="ＭＳ 明朝" w:hAnsi="ＭＳ 明朝" w:eastAsia="ＭＳ 明朝"/>
          <w:color w:val="auto"/>
          <w:sz w:val="22"/>
        </w:rPr>
        <w:t>から許可する。</w:t>
      </w:r>
    </w:p>
    <w:p>
      <w:pPr>
        <w:pStyle w:val="0"/>
        <w:autoSpaceDE w:val="0"/>
        <w:autoSpaceDN w:val="0"/>
        <w:adjustRightInd w:val="0"/>
        <w:ind w:left="1080" w:leftChars="200" w:right="-65" w:rightChars="-31" w:hanging="660" w:hangingChars="30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（２）会場への入室に当たっては、会場前の傍聴受付で氏名、住所等を記入する</w:t>
      </w:r>
    </w:p>
    <w:p>
      <w:pPr>
        <w:pStyle w:val="0"/>
        <w:autoSpaceDE w:val="0"/>
        <w:autoSpaceDN w:val="0"/>
        <w:adjustRightInd w:val="0"/>
        <w:ind w:left="1050" w:leftChars="500" w:right="-65" w:rightChars="-31" w:firstLine="0" w:firstLineChars="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こと。　</w:t>
      </w:r>
    </w:p>
    <w:p>
      <w:pPr>
        <w:pStyle w:val="0"/>
        <w:autoSpaceDE w:val="0"/>
        <w:autoSpaceDN w:val="0"/>
        <w:adjustRightInd w:val="0"/>
        <w:ind w:firstLine="440" w:firstLineChars="20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（３）プラカード、幟（のぼり）等を携帯し、又はたすき、ゼッケン等を着用し</w:t>
      </w:r>
    </w:p>
    <w:p>
      <w:pPr>
        <w:pStyle w:val="0"/>
        <w:autoSpaceDE w:val="0"/>
        <w:autoSpaceDN w:val="0"/>
        <w:adjustRightInd w:val="0"/>
        <w:ind w:firstLine="1100" w:firstLineChars="50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ている者は、入室を拒否する。</w:t>
      </w:r>
    </w:p>
    <w:p>
      <w:pPr>
        <w:pStyle w:val="0"/>
        <w:autoSpaceDE w:val="0"/>
        <w:autoSpaceDN w:val="0"/>
        <w:adjustRightInd w:val="0"/>
        <w:ind w:firstLine="1100" w:firstLineChars="500"/>
        <w:jc w:val="left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４　傍聴できない者</w:t>
      </w:r>
    </w:p>
    <w:p>
      <w:pPr>
        <w:pStyle w:val="0"/>
        <w:autoSpaceDE w:val="0"/>
        <w:autoSpaceDN w:val="0"/>
        <w:adjustRightInd w:val="0"/>
        <w:ind w:firstLine="440" w:firstLineChars="20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（１）人に危害を及ぼすおそれのある物を携帯している者</w:t>
      </w:r>
    </w:p>
    <w:p>
      <w:pPr>
        <w:pStyle w:val="0"/>
        <w:autoSpaceDE w:val="0"/>
        <w:autoSpaceDN w:val="0"/>
        <w:adjustRightInd w:val="0"/>
        <w:ind w:firstLine="440" w:firstLineChars="20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（２）酒気を帯びていると認められる者</w:t>
      </w:r>
    </w:p>
    <w:p>
      <w:pPr>
        <w:pStyle w:val="0"/>
        <w:autoSpaceDE w:val="0"/>
        <w:autoSpaceDN w:val="0"/>
        <w:adjustRightInd w:val="0"/>
        <w:ind w:firstLine="440" w:firstLineChars="20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（３）前各号に掲げる者のほか、プレゼンテーションを妨害し、又は人に迷惑を</w:t>
      </w:r>
    </w:p>
    <w:p>
      <w:pPr>
        <w:pStyle w:val="0"/>
        <w:autoSpaceDE w:val="0"/>
        <w:autoSpaceDN w:val="0"/>
        <w:adjustRightInd w:val="0"/>
        <w:ind w:left="1050" w:leftChars="500" w:firstLineChars="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及ぼすおそれがあると、第３期志木市子ども・子育て支援事業計画策定業</w:t>
      </w:r>
    </w:p>
    <w:p>
      <w:pPr>
        <w:pStyle w:val="0"/>
        <w:autoSpaceDE w:val="0"/>
        <w:autoSpaceDN w:val="0"/>
        <w:adjustRightInd w:val="0"/>
        <w:ind w:left="1050" w:leftChars="500" w:firstLineChars="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務委託業者選定委員会委員長（以下「委員長」という。）が認めた者</w:t>
      </w:r>
    </w:p>
    <w:p>
      <w:pPr>
        <w:pStyle w:val="0"/>
        <w:autoSpaceDE w:val="0"/>
        <w:autoSpaceDN w:val="0"/>
        <w:adjustRightInd w:val="0"/>
        <w:ind w:firstLine="440" w:firstLineChars="20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（４）第３期志木市子ども・子育て支援事業計画策定業務委託プロポーザル参加</w:t>
      </w:r>
    </w:p>
    <w:p>
      <w:pPr>
        <w:pStyle w:val="0"/>
        <w:autoSpaceDE w:val="0"/>
        <w:autoSpaceDN w:val="0"/>
        <w:adjustRightInd w:val="0"/>
        <w:ind w:firstLine="1100" w:firstLineChars="50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表明者及びその関係者</w:t>
      </w:r>
    </w:p>
    <w:p>
      <w:pPr>
        <w:pStyle w:val="0"/>
        <w:autoSpaceDE w:val="0"/>
        <w:autoSpaceDN w:val="0"/>
        <w:adjustRightInd w:val="0"/>
        <w:ind w:firstLine="1100" w:firstLineChars="500"/>
        <w:jc w:val="left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５　傍聴における遵守事項</w:t>
      </w:r>
    </w:p>
    <w:p>
      <w:pPr>
        <w:pStyle w:val="0"/>
        <w:autoSpaceDE w:val="0"/>
        <w:autoSpaceDN w:val="0"/>
        <w:adjustRightInd w:val="0"/>
        <w:ind w:firstLine="440" w:firstLineChars="20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（１）会場における発言に対し、拍手その他の方法により公然と批評又は賛否の</w:t>
      </w:r>
    </w:p>
    <w:p>
      <w:pPr>
        <w:pStyle w:val="0"/>
        <w:autoSpaceDE w:val="0"/>
        <w:autoSpaceDN w:val="0"/>
        <w:adjustRightInd w:val="0"/>
        <w:ind w:firstLine="1100" w:firstLineChars="50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表明、威圧的行為等をしないこと。</w:t>
      </w:r>
    </w:p>
    <w:p>
      <w:pPr>
        <w:pStyle w:val="0"/>
        <w:autoSpaceDE w:val="0"/>
        <w:autoSpaceDN w:val="0"/>
        <w:adjustRightInd w:val="0"/>
        <w:ind w:firstLine="440" w:firstLineChars="20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（２）会場において、私語、談笑等の行為をしないこと。</w:t>
      </w:r>
    </w:p>
    <w:p>
      <w:pPr>
        <w:pStyle w:val="0"/>
        <w:autoSpaceDE w:val="0"/>
        <w:autoSpaceDN w:val="0"/>
        <w:adjustRightInd w:val="0"/>
        <w:ind w:firstLine="440" w:firstLineChars="20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（３）会場において、飲食又は喫煙をしないこと。</w:t>
      </w:r>
    </w:p>
    <w:p>
      <w:pPr>
        <w:pStyle w:val="0"/>
        <w:autoSpaceDE w:val="0"/>
        <w:autoSpaceDN w:val="0"/>
        <w:adjustRightInd w:val="0"/>
        <w:ind w:firstLine="440" w:firstLineChars="20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（４）他の傍聴人の迷惑となるような行為をしないこと。</w:t>
      </w:r>
    </w:p>
    <w:p>
      <w:pPr>
        <w:pStyle w:val="0"/>
        <w:autoSpaceDE w:val="0"/>
        <w:autoSpaceDN w:val="0"/>
        <w:adjustRightInd w:val="0"/>
        <w:ind w:firstLine="440" w:firstLineChars="20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（５）会場において、写真撮影、録画、録音等をしないこと｡</w:t>
      </w:r>
    </w:p>
    <w:p>
      <w:pPr>
        <w:pStyle w:val="0"/>
        <w:autoSpaceDE w:val="0"/>
        <w:autoSpaceDN w:val="0"/>
        <w:adjustRightInd w:val="0"/>
        <w:ind w:firstLine="440" w:firstLineChars="20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（６）前各号に掲げるもののほか、プレゼンテーション会場の秩序を乱し、又は</w:t>
      </w:r>
    </w:p>
    <w:p>
      <w:pPr>
        <w:pStyle w:val="0"/>
        <w:autoSpaceDE w:val="0"/>
        <w:autoSpaceDN w:val="0"/>
        <w:adjustRightInd w:val="0"/>
        <w:ind w:firstLine="1100" w:firstLineChars="50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運営に支障となる行為をしないこと。</w:t>
      </w:r>
    </w:p>
    <w:p>
      <w:pPr>
        <w:pStyle w:val="0"/>
        <w:autoSpaceDE w:val="0"/>
        <w:autoSpaceDN w:val="0"/>
        <w:adjustRightInd w:val="0"/>
        <w:ind w:firstLine="1100" w:firstLineChars="500"/>
        <w:jc w:val="left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６　プレゼンテーションの秩序維持</w:t>
      </w:r>
    </w:p>
    <w:p>
      <w:pPr>
        <w:pStyle w:val="0"/>
        <w:autoSpaceDE w:val="0"/>
        <w:autoSpaceDN w:val="0"/>
        <w:adjustRightInd w:val="0"/>
        <w:ind w:firstLine="440" w:firstLineChars="20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（１）傍聴人は、プレゼンテーションを傍聴す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2"/>
        </w:rPr>
        <w:t>るに当たっては、委員長及び職員</w:t>
      </w:r>
    </w:p>
    <w:p>
      <w:pPr>
        <w:pStyle w:val="0"/>
        <w:autoSpaceDE w:val="0"/>
        <w:autoSpaceDN w:val="0"/>
        <w:adjustRightInd w:val="0"/>
        <w:ind w:firstLine="440" w:firstLineChars="20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の指示に従うこと。</w:t>
      </w:r>
    </w:p>
    <w:p>
      <w:pPr>
        <w:pStyle w:val="0"/>
        <w:autoSpaceDE w:val="0"/>
        <w:autoSpaceDN w:val="0"/>
        <w:adjustRightInd w:val="0"/>
        <w:ind w:firstLine="440" w:firstLineChars="20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（２）傍聴人が前項に掲げる諸事項を守らない場合は、これを注意し、従わない</w:t>
      </w:r>
    </w:p>
    <w:p>
      <w:pPr>
        <w:pStyle w:val="0"/>
        <w:autoSpaceDE w:val="0"/>
        <w:autoSpaceDN w:val="0"/>
        <w:adjustRightInd w:val="0"/>
        <w:ind w:firstLine="440" w:firstLineChars="20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ときは、委員長が退場させる。</w:t>
      </w:r>
    </w:p>
    <w:p>
      <w:pPr>
        <w:pStyle w:val="0"/>
        <w:autoSpaceDE w:val="0"/>
        <w:autoSpaceDN w:val="0"/>
        <w:adjustRightInd w:val="0"/>
        <w:ind w:firstLine="440" w:firstLineChars="200"/>
        <w:jc w:val="left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７　その他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当日はプレゼンテーションの傍聴はできるが、資料等の提供は行わない。</w:t>
      </w:r>
    </w:p>
    <w:sectPr>
      <w:pgSz w:w="11906" w:h="16838"/>
      <w:pgMar w:top="1417" w:right="1701" w:bottom="141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mainarea-mail_margin_vert"/>
    <w:basedOn w:val="0"/>
    <w:next w:val="17"/>
    <w:link w:val="0"/>
    <w:uiPriority w:val="0"/>
    <w:qFormat/>
    <w:rPr>
      <w:rFonts w:ascii="ＭＳ Ｐゴシック" w:hAnsi="ＭＳ Ｐゴシック" w:eastAsia="ＭＳ Ｐゴシック"/>
      <w:color w:val="333333"/>
      <w:sz w:val="23"/>
    </w:rPr>
  </w:style>
  <w:style w:type="character" w:styleId="18" w:customStyle="1">
    <w:name w:val="format_contents"/>
    <w:basedOn w:val="10"/>
    <w:next w:val="18"/>
    <w:link w:val="0"/>
    <w:uiPriority w:val="0"/>
    <w:qFormat/>
    <w:rPr>
      <w:rFonts w:ascii="ＭＳ ゴシック" w:hAnsi="ＭＳ ゴシック" w:eastAsia="ＭＳ ゴシック"/>
      <w:sz w:val="24"/>
    </w:rPr>
  </w:style>
  <w:style w:type="character" w:styleId="19" w:customStyle="1">
    <w:name w:val="a_link"/>
    <w:basedOn w:val="10"/>
    <w:next w:val="19"/>
    <w:link w:val="0"/>
    <w:uiPriority w:val="0"/>
    <w:qFormat/>
    <w:rPr>
      <w:color w:val="04599D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899</TotalTime>
  <Pages>2</Pages>
  <Words>0</Words>
  <Characters>897</Characters>
  <Application>JUST Note</Application>
  <Lines>50</Lines>
  <Paragraphs>41</Paragraphs>
  <CharactersWithSpaces>938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2023-05-19T11:30:48Z</cp:lastPrinted>
  <dcterms:created xsi:type="dcterms:W3CDTF">2020-04-01T22:46:00Z</dcterms:created>
  <dcterms:modified xsi:type="dcterms:W3CDTF">2023-05-19T11:30:58Z</dcterms:modified>
  <cp:revision>23</cp:revision>
</cp:coreProperties>
</file>