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1F" w:rsidRDefault="00542543">
      <w:pPr>
        <w:spacing w:line="2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A5A83">
        <w:rPr>
          <w:rFonts w:asciiTheme="majorEastAsia" w:eastAsiaTheme="majorEastAsia" w:hAnsiTheme="majorEastAsia" w:hint="eastAsia"/>
          <w:spacing w:val="12"/>
          <w:w w:val="96"/>
          <w:kern w:val="0"/>
          <w:sz w:val="28"/>
          <w:szCs w:val="28"/>
          <w:fitText w:val="2600" w:id="2012908032"/>
        </w:rPr>
        <w:t>特定相談支援事業</w:t>
      </w:r>
      <w:r w:rsidRPr="00BA5A83">
        <w:rPr>
          <w:rFonts w:asciiTheme="majorEastAsia" w:eastAsiaTheme="majorEastAsia" w:hAnsiTheme="majorEastAsia" w:hint="eastAsia"/>
          <w:spacing w:val="3"/>
          <w:w w:val="96"/>
          <w:kern w:val="0"/>
          <w:sz w:val="28"/>
          <w:szCs w:val="28"/>
          <w:fitText w:val="2600" w:id="2012908032"/>
        </w:rPr>
        <w:t>者</w:t>
      </w:r>
    </w:p>
    <w:p w:rsidR="0026661F" w:rsidRDefault="00542543">
      <w:pPr>
        <w:spacing w:line="2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自主点検シート　［令和</w:t>
      </w:r>
      <w:r w:rsidR="000F7D33">
        <w:rPr>
          <w:rFonts w:asciiTheme="majorEastAsia" w:eastAsiaTheme="majorEastAsia" w:hAnsiTheme="majorEastAsia" w:hint="eastAsia"/>
          <w:sz w:val="28"/>
          <w:szCs w:val="28"/>
        </w:rPr>
        <w:t>３</w:t>
      </w:r>
      <w:r>
        <w:rPr>
          <w:rFonts w:asciiTheme="majorEastAsia" w:eastAsiaTheme="majorEastAsia" w:hAnsiTheme="majorEastAsia" w:hint="eastAsia"/>
          <w:sz w:val="28"/>
          <w:szCs w:val="28"/>
        </w:rPr>
        <w:t>年</w:t>
      </w:r>
      <w:r w:rsidR="000F7D33">
        <w:rPr>
          <w:rFonts w:asciiTheme="majorEastAsia" w:eastAsiaTheme="majorEastAsia" w:hAnsiTheme="majorEastAsia" w:hint="eastAsia"/>
          <w:sz w:val="28"/>
          <w:szCs w:val="28"/>
        </w:rPr>
        <w:t>４</w:t>
      </w:r>
      <w:r>
        <w:rPr>
          <w:rFonts w:asciiTheme="majorEastAsia" w:eastAsiaTheme="majorEastAsia" w:hAnsiTheme="majorEastAsia" w:hint="eastAsia"/>
          <w:sz w:val="28"/>
          <w:szCs w:val="28"/>
        </w:rPr>
        <w:t>月版］</w:t>
      </w:r>
    </w:p>
    <w:p w:rsidR="0026661F" w:rsidRDefault="00542543">
      <w:pPr>
        <w:spacing w:line="2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□障害児相談支援事業者</w:t>
      </w:r>
    </w:p>
    <w:p w:rsidR="0026661F" w:rsidRDefault="0026661F">
      <w:pPr>
        <w:spacing w:line="140" w:lineRule="exact"/>
        <w:rPr>
          <w:rFonts w:asciiTheme="majorEastAsia" w:eastAsiaTheme="majorEastAsia" w:hAnsiTheme="majorEastAsia"/>
          <w:szCs w:val="20"/>
        </w:rPr>
      </w:pPr>
    </w:p>
    <w:p w:rsidR="0026661F" w:rsidRDefault="00542543">
      <w:pPr>
        <w:spacing w:line="20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b/>
        </w:rPr>
        <w:t>└</w:t>
      </w:r>
      <w:r>
        <w:rPr>
          <w:rFonts w:asciiTheme="minorEastAsia" w:eastAsiaTheme="minorEastAsia" w:hAnsiTheme="minorEastAsia" w:hint="eastAsia"/>
        </w:rPr>
        <w:t xml:space="preserve">　該当する種別の□を■に又はチェックを入れてください。</w:t>
      </w:r>
    </w:p>
    <w:p w:rsidR="0026661F" w:rsidRDefault="0026661F">
      <w:pPr>
        <w:spacing w:line="20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26661F">
        <w:tc>
          <w:tcPr>
            <w:tcW w:w="1134" w:type="dxa"/>
            <w:vAlign w:val="center"/>
          </w:tcPr>
          <w:p w:rsidR="0026661F" w:rsidRDefault="0026661F">
            <w:pPr>
              <w:spacing w:line="200" w:lineRule="exact"/>
              <w:ind w:left="840" w:hanging="840"/>
              <w:jc w:val="distribute"/>
              <w:rPr>
                <w:rFonts w:asciiTheme="minorEastAsia" w:eastAsiaTheme="minorEastAsia" w:hAnsiTheme="minorEastAsia"/>
                <w:sz w:val="22"/>
              </w:rPr>
            </w:pPr>
          </w:p>
          <w:p w:rsidR="0026661F" w:rsidRDefault="00542543">
            <w:pPr>
              <w:spacing w:line="200" w:lineRule="exact"/>
              <w:ind w:left="840" w:hanging="840"/>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rsidR="0026661F" w:rsidRDefault="0026661F">
            <w:pPr>
              <w:spacing w:line="200" w:lineRule="exact"/>
              <w:ind w:left="840" w:hanging="840"/>
              <w:jc w:val="distribute"/>
              <w:rPr>
                <w:rFonts w:asciiTheme="minorEastAsia" w:eastAsiaTheme="minorEastAsia" w:hAnsiTheme="minorEastAsia"/>
                <w:sz w:val="22"/>
              </w:rPr>
            </w:pPr>
          </w:p>
        </w:tc>
        <w:tc>
          <w:tcPr>
            <w:tcW w:w="4395" w:type="dxa"/>
          </w:tcPr>
          <w:p w:rsidR="0026661F" w:rsidRDefault="0026661F">
            <w:pPr>
              <w:spacing w:line="200" w:lineRule="exact"/>
              <w:rPr>
                <w:rFonts w:asciiTheme="minorEastAsia" w:eastAsiaTheme="minorEastAsia" w:hAnsiTheme="minorEastAsia"/>
                <w:szCs w:val="20"/>
              </w:rPr>
            </w:pPr>
          </w:p>
          <w:p w:rsidR="0026661F" w:rsidRDefault="0026661F">
            <w:pPr>
              <w:spacing w:line="20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6661F" w:rsidRDefault="0026661F">
            <w:pPr>
              <w:spacing w:line="200" w:lineRule="exact"/>
              <w:rPr>
                <w:rFonts w:asciiTheme="minorEastAsia" w:eastAsiaTheme="minorEastAsia" w:hAnsiTheme="minorEastAsia"/>
              </w:rPr>
            </w:pPr>
          </w:p>
        </w:tc>
        <w:tc>
          <w:tcPr>
            <w:tcW w:w="1276" w:type="dxa"/>
            <w:vMerge w:val="restart"/>
            <w:vAlign w:val="center"/>
          </w:tcPr>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rsidR="0026661F" w:rsidRDefault="0026661F">
            <w:pPr>
              <w:spacing w:line="230" w:lineRule="exact"/>
              <w:rPr>
                <w:rFonts w:asciiTheme="minorEastAsia" w:eastAsiaTheme="minorEastAsia" w:hAnsiTheme="minorEastAsia"/>
                <w:szCs w:val="20"/>
              </w:rPr>
            </w:pPr>
          </w:p>
          <w:p w:rsidR="0026661F" w:rsidRDefault="0026661F">
            <w:pPr>
              <w:spacing w:line="230" w:lineRule="exact"/>
              <w:rPr>
                <w:rFonts w:asciiTheme="minorEastAsia" w:eastAsiaTheme="minorEastAsia" w:hAnsiTheme="minorEastAsia"/>
                <w:szCs w:val="20"/>
              </w:rPr>
            </w:pPr>
          </w:p>
          <w:p w:rsidR="0026661F" w:rsidRDefault="0026661F">
            <w:pPr>
              <w:spacing w:line="230" w:lineRule="exact"/>
              <w:rPr>
                <w:rFonts w:asciiTheme="minorEastAsia" w:eastAsiaTheme="minorEastAsia" w:hAnsiTheme="minorEastAsia"/>
                <w:szCs w:val="20"/>
              </w:rPr>
            </w:pPr>
          </w:p>
        </w:tc>
      </w:tr>
      <w:tr w:rsidR="0026661F">
        <w:tc>
          <w:tcPr>
            <w:tcW w:w="1134" w:type="dxa"/>
            <w:vAlign w:val="center"/>
          </w:tcPr>
          <w:p w:rsidR="0026661F" w:rsidRDefault="0026661F">
            <w:pPr>
              <w:spacing w:line="200" w:lineRule="exact"/>
              <w:jc w:val="distribute"/>
              <w:rPr>
                <w:rFonts w:asciiTheme="minorEastAsia" w:eastAsiaTheme="minorEastAsia" w:hAnsiTheme="minorEastAsia"/>
                <w:sz w:val="22"/>
              </w:rPr>
            </w:pPr>
          </w:p>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rsidR="0026661F" w:rsidRDefault="0026661F">
            <w:pPr>
              <w:spacing w:line="200" w:lineRule="exact"/>
              <w:jc w:val="distribute"/>
              <w:rPr>
                <w:rFonts w:asciiTheme="minorEastAsia" w:eastAsiaTheme="minorEastAsia" w:hAnsiTheme="minorEastAsia"/>
                <w:sz w:val="22"/>
              </w:rPr>
            </w:pPr>
          </w:p>
        </w:tc>
        <w:tc>
          <w:tcPr>
            <w:tcW w:w="4395" w:type="dxa"/>
          </w:tcPr>
          <w:p w:rsidR="0026661F" w:rsidRDefault="0026661F">
            <w:pPr>
              <w:spacing w:line="200" w:lineRule="exact"/>
              <w:rPr>
                <w:rFonts w:asciiTheme="minorEastAsia" w:eastAsiaTheme="minorEastAsia" w:hAnsiTheme="minorEastAsia"/>
                <w:szCs w:val="20"/>
              </w:rPr>
            </w:pPr>
          </w:p>
          <w:p w:rsidR="0026661F" w:rsidRDefault="0026661F">
            <w:pPr>
              <w:spacing w:line="20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6661F" w:rsidRDefault="0026661F">
            <w:pPr>
              <w:spacing w:line="200" w:lineRule="exact"/>
              <w:rPr>
                <w:rFonts w:asciiTheme="minorEastAsia" w:eastAsiaTheme="minorEastAsia" w:hAnsiTheme="minorEastAsia"/>
              </w:rPr>
            </w:pPr>
          </w:p>
        </w:tc>
        <w:tc>
          <w:tcPr>
            <w:tcW w:w="1276" w:type="dxa"/>
            <w:vMerge/>
            <w:vAlign w:val="center"/>
          </w:tcPr>
          <w:p w:rsidR="0026661F" w:rsidRDefault="0026661F">
            <w:pPr>
              <w:spacing w:line="200" w:lineRule="exact"/>
              <w:jc w:val="distribute"/>
              <w:rPr>
                <w:rFonts w:asciiTheme="minorEastAsia" w:eastAsiaTheme="minorEastAsia" w:hAnsiTheme="minorEastAsia"/>
                <w:sz w:val="22"/>
              </w:rPr>
            </w:pPr>
          </w:p>
        </w:tc>
        <w:tc>
          <w:tcPr>
            <w:tcW w:w="3119" w:type="dxa"/>
            <w:vMerge/>
          </w:tcPr>
          <w:p w:rsidR="0026661F" w:rsidRDefault="0026661F">
            <w:pPr>
              <w:spacing w:line="200" w:lineRule="exact"/>
              <w:rPr>
                <w:rFonts w:asciiTheme="minorEastAsia" w:eastAsiaTheme="minorEastAsia" w:hAnsiTheme="minorEastAsia"/>
                <w:szCs w:val="20"/>
              </w:rPr>
            </w:pPr>
          </w:p>
        </w:tc>
      </w:tr>
      <w:tr w:rsidR="0026661F">
        <w:tc>
          <w:tcPr>
            <w:tcW w:w="1134" w:type="dxa"/>
            <w:vAlign w:val="center"/>
          </w:tcPr>
          <w:p w:rsidR="0026661F" w:rsidRDefault="0026661F">
            <w:pPr>
              <w:spacing w:line="200" w:lineRule="exact"/>
              <w:jc w:val="distribute"/>
              <w:rPr>
                <w:rFonts w:asciiTheme="minorEastAsia" w:eastAsiaTheme="minorEastAsia" w:hAnsiTheme="minorEastAsia"/>
                <w:sz w:val="22"/>
              </w:rPr>
            </w:pPr>
          </w:p>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rsidR="0026661F" w:rsidRDefault="0026661F">
            <w:pPr>
              <w:spacing w:line="200" w:lineRule="exact"/>
              <w:jc w:val="distribute"/>
              <w:rPr>
                <w:rFonts w:asciiTheme="minorEastAsia" w:eastAsiaTheme="minorEastAsia" w:hAnsiTheme="minorEastAsia"/>
                <w:sz w:val="22"/>
              </w:rPr>
            </w:pPr>
          </w:p>
        </w:tc>
        <w:tc>
          <w:tcPr>
            <w:tcW w:w="4395" w:type="dxa"/>
          </w:tcPr>
          <w:p w:rsidR="0026661F" w:rsidRDefault="0026661F">
            <w:pPr>
              <w:spacing w:line="200" w:lineRule="exact"/>
              <w:rPr>
                <w:rFonts w:asciiTheme="minorEastAsia" w:eastAsiaTheme="minorEastAsia" w:hAnsiTheme="minorEastAsia"/>
                <w:szCs w:val="20"/>
              </w:rPr>
            </w:pPr>
          </w:p>
          <w:p w:rsidR="0026661F" w:rsidRDefault="0026661F">
            <w:pPr>
              <w:spacing w:line="20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6661F" w:rsidRDefault="0026661F">
            <w:pPr>
              <w:spacing w:line="200" w:lineRule="exact"/>
              <w:rPr>
                <w:rFonts w:asciiTheme="minorEastAsia" w:eastAsiaTheme="minorEastAsia" w:hAnsiTheme="minorEastAsia"/>
              </w:rPr>
            </w:pPr>
          </w:p>
        </w:tc>
        <w:tc>
          <w:tcPr>
            <w:tcW w:w="1276" w:type="dxa"/>
            <w:vAlign w:val="center"/>
          </w:tcPr>
          <w:p w:rsidR="0026661F" w:rsidRDefault="00542543">
            <w:pPr>
              <w:spacing w:line="200" w:lineRule="exact"/>
              <w:jc w:val="distribute"/>
              <w:rPr>
                <w:rFonts w:asciiTheme="minorEastAsia" w:eastAsiaTheme="minorEastAsia" w:hAnsiTheme="minorEastAsia"/>
                <w:w w:val="96"/>
                <w:sz w:val="22"/>
              </w:rPr>
            </w:pPr>
            <w:r>
              <w:rPr>
                <w:rFonts w:asciiTheme="minorEastAsia" w:eastAsiaTheme="minorEastAsia" w:hAnsiTheme="minorEastAsia" w:hint="eastAsia"/>
                <w:w w:val="96"/>
                <w:sz w:val="22"/>
              </w:rPr>
              <w:t>法人代表者名</w:t>
            </w:r>
          </w:p>
        </w:tc>
        <w:tc>
          <w:tcPr>
            <w:tcW w:w="3119" w:type="dxa"/>
          </w:tcPr>
          <w:p w:rsidR="0026661F" w:rsidRDefault="0026661F">
            <w:pPr>
              <w:spacing w:line="200" w:lineRule="exact"/>
              <w:rPr>
                <w:rFonts w:asciiTheme="minorEastAsia" w:eastAsiaTheme="minorEastAsia" w:hAnsiTheme="minorEastAsia"/>
                <w:szCs w:val="20"/>
              </w:rPr>
            </w:pPr>
          </w:p>
          <w:p w:rsidR="0026661F" w:rsidRDefault="0026661F">
            <w:pPr>
              <w:spacing w:line="200" w:lineRule="exact"/>
              <w:rPr>
                <w:rFonts w:asciiTheme="minorEastAsia" w:eastAsiaTheme="minorEastAsia" w:hAnsiTheme="minorEastAsia"/>
                <w:szCs w:val="20"/>
              </w:rPr>
            </w:pPr>
          </w:p>
        </w:tc>
      </w:tr>
      <w:tr w:rsidR="0026661F">
        <w:tc>
          <w:tcPr>
            <w:tcW w:w="1134" w:type="dxa"/>
            <w:vAlign w:val="center"/>
          </w:tcPr>
          <w:p w:rsidR="0026661F" w:rsidRDefault="0026661F">
            <w:pPr>
              <w:spacing w:line="200" w:lineRule="exact"/>
              <w:jc w:val="distribute"/>
              <w:rPr>
                <w:rFonts w:asciiTheme="minorEastAsia" w:eastAsiaTheme="minorEastAsia" w:hAnsiTheme="minorEastAsia"/>
                <w:sz w:val="22"/>
              </w:rPr>
            </w:pPr>
          </w:p>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26661F" w:rsidRDefault="0026661F">
            <w:pPr>
              <w:spacing w:line="200" w:lineRule="exact"/>
              <w:jc w:val="distribute"/>
              <w:rPr>
                <w:rFonts w:asciiTheme="minorEastAsia" w:eastAsiaTheme="minorEastAsia" w:hAnsiTheme="minorEastAsia"/>
                <w:sz w:val="22"/>
              </w:rPr>
            </w:pPr>
          </w:p>
        </w:tc>
        <w:tc>
          <w:tcPr>
            <w:tcW w:w="4395" w:type="dxa"/>
          </w:tcPr>
          <w:p w:rsidR="0026661F" w:rsidRDefault="0026661F">
            <w:pPr>
              <w:spacing w:line="200" w:lineRule="exact"/>
              <w:rPr>
                <w:rFonts w:asciiTheme="minorEastAsia" w:eastAsiaTheme="minorEastAsia" w:hAnsiTheme="minorEastAsia"/>
                <w:szCs w:val="20"/>
              </w:rPr>
            </w:pPr>
          </w:p>
          <w:p w:rsidR="0026661F" w:rsidRDefault="00542543">
            <w:pPr>
              <w:spacing w:line="20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26661F" w:rsidRDefault="0026661F">
            <w:pPr>
              <w:spacing w:line="200" w:lineRule="exact"/>
              <w:rPr>
                <w:rFonts w:asciiTheme="minorEastAsia" w:eastAsiaTheme="minorEastAsia" w:hAnsiTheme="minorEastAsia"/>
              </w:rPr>
            </w:pPr>
          </w:p>
        </w:tc>
        <w:tc>
          <w:tcPr>
            <w:tcW w:w="1276" w:type="dxa"/>
            <w:vAlign w:val="center"/>
          </w:tcPr>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rsidR="0026661F" w:rsidRDefault="0026661F">
            <w:pPr>
              <w:spacing w:line="200" w:lineRule="exact"/>
              <w:rPr>
                <w:rFonts w:asciiTheme="minorEastAsia" w:eastAsiaTheme="minorEastAsia" w:hAnsiTheme="minorEastAsia"/>
                <w:szCs w:val="20"/>
              </w:rPr>
            </w:pPr>
          </w:p>
          <w:p w:rsidR="0026661F" w:rsidRDefault="0026661F">
            <w:pPr>
              <w:spacing w:line="200" w:lineRule="exact"/>
              <w:rPr>
                <w:rFonts w:asciiTheme="minorEastAsia" w:eastAsiaTheme="minorEastAsia" w:hAnsiTheme="minorEastAsia"/>
                <w:szCs w:val="20"/>
              </w:rPr>
            </w:pPr>
          </w:p>
        </w:tc>
      </w:tr>
      <w:tr w:rsidR="0026661F">
        <w:tc>
          <w:tcPr>
            <w:tcW w:w="1134" w:type="dxa"/>
            <w:vAlign w:val="center"/>
          </w:tcPr>
          <w:p w:rsidR="0026661F" w:rsidRDefault="0026661F">
            <w:pPr>
              <w:spacing w:line="200" w:lineRule="exact"/>
              <w:jc w:val="distribute"/>
              <w:rPr>
                <w:rFonts w:asciiTheme="minorEastAsia" w:eastAsiaTheme="minorEastAsia" w:hAnsiTheme="minorEastAsia"/>
                <w:sz w:val="22"/>
              </w:rPr>
            </w:pPr>
          </w:p>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26661F" w:rsidRDefault="0026661F">
            <w:pPr>
              <w:spacing w:line="200" w:lineRule="exact"/>
              <w:jc w:val="distribute"/>
              <w:rPr>
                <w:rFonts w:asciiTheme="minorEastAsia" w:eastAsiaTheme="minorEastAsia" w:hAnsiTheme="minorEastAsia"/>
                <w:sz w:val="22"/>
              </w:rPr>
            </w:pPr>
          </w:p>
        </w:tc>
        <w:tc>
          <w:tcPr>
            <w:tcW w:w="4395" w:type="dxa"/>
          </w:tcPr>
          <w:p w:rsidR="0026661F" w:rsidRDefault="0026661F">
            <w:pPr>
              <w:spacing w:line="20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6661F" w:rsidRDefault="0026661F">
            <w:pPr>
              <w:spacing w:line="200" w:lineRule="exact"/>
              <w:rPr>
                <w:rFonts w:asciiTheme="minorEastAsia" w:eastAsiaTheme="minorEastAsia" w:hAnsiTheme="minorEastAsia"/>
              </w:rPr>
            </w:pPr>
          </w:p>
        </w:tc>
        <w:tc>
          <w:tcPr>
            <w:tcW w:w="1276" w:type="dxa"/>
            <w:vAlign w:val="center"/>
          </w:tcPr>
          <w:p w:rsidR="0026661F" w:rsidRDefault="00542543">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rsidR="0026661F" w:rsidRDefault="0026661F">
            <w:pPr>
              <w:spacing w:line="200" w:lineRule="exact"/>
              <w:rPr>
                <w:rFonts w:asciiTheme="minorEastAsia" w:eastAsiaTheme="minorEastAsia" w:hAnsiTheme="minorEastAsia"/>
                <w:szCs w:val="20"/>
              </w:rPr>
            </w:pPr>
          </w:p>
          <w:p w:rsidR="0026661F" w:rsidRDefault="0026661F">
            <w:pPr>
              <w:spacing w:line="200" w:lineRule="exact"/>
              <w:rPr>
                <w:rFonts w:asciiTheme="minorEastAsia" w:eastAsiaTheme="minorEastAsia" w:hAnsiTheme="minorEastAsia"/>
                <w:szCs w:val="20"/>
              </w:rPr>
            </w:pPr>
          </w:p>
        </w:tc>
      </w:tr>
    </w:tbl>
    <w:p w:rsidR="0026661F" w:rsidRDefault="0026661F">
      <w:pPr>
        <w:rPr>
          <w:rFonts w:asciiTheme="minorEastAsia" w:eastAsiaTheme="minorEastAsia" w:hAnsiTheme="minorEastAsia"/>
        </w:rPr>
      </w:pPr>
    </w:p>
    <w:p w:rsidR="0026661F" w:rsidRDefault="0054254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志木市 福祉部 福祉監査室　　TEL： </w:t>
      </w:r>
      <w:r>
        <w:rPr>
          <w:rFonts w:asciiTheme="majorEastAsia" w:eastAsiaTheme="majorEastAsia" w:hAnsiTheme="majorEastAsia" w:hint="eastAsia"/>
          <w:spacing w:val="-20"/>
          <w:sz w:val="22"/>
        </w:rPr>
        <w:t>０４８－４７３－１１１１</w:t>
      </w:r>
      <w:r>
        <w:rPr>
          <w:rFonts w:asciiTheme="majorEastAsia" w:eastAsiaTheme="majorEastAsia" w:hAnsiTheme="majorEastAsia" w:hint="eastAsia"/>
          <w:sz w:val="22"/>
        </w:rPr>
        <w:t xml:space="preserve">　内線 </w:t>
      </w:r>
      <w:r w:rsidR="00470932">
        <w:rPr>
          <w:rFonts w:asciiTheme="majorEastAsia" w:eastAsiaTheme="majorEastAsia" w:hAnsiTheme="majorEastAsia" w:hint="eastAsia"/>
          <w:spacing w:val="-20"/>
          <w:sz w:val="22"/>
        </w:rPr>
        <w:t>２８８３・２８８４</w:t>
      </w:r>
    </w:p>
    <w:p w:rsidR="0026661F" w:rsidRDefault="00542543">
      <w:pPr>
        <w:spacing w:line="280" w:lineRule="exact"/>
        <w:rPr>
          <w:rFonts w:ascii="Arial" w:eastAsiaTheme="majorEastAsia" w:hAnsi="Arial" w:cs="Arial"/>
          <w:spacing w:val="20"/>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rsidR="0026661F" w:rsidRDefault="00542543">
      <w:pPr>
        <w:spacing w:line="140" w:lineRule="exact"/>
        <w:rPr>
          <w:rFonts w:ascii="Arial" w:eastAsiaTheme="majorEastAsia" w:hAnsi="Arial" w:cs="Arial"/>
          <w:sz w:val="22"/>
        </w:rPr>
      </w:pPr>
      <w:r>
        <w:rPr>
          <w:rFonts w:ascii="Arial" w:eastAsiaTheme="majorEastAsia" w:hAnsi="Arial" w:cs="Arial" w:hint="eastAsia"/>
          <w:sz w:val="22"/>
        </w:rPr>
        <w:t xml:space="preserve">　</w:t>
      </w:r>
    </w:p>
    <w:tbl>
      <w:tblPr>
        <w:tblStyle w:val="a7"/>
        <w:tblW w:w="0" w:type="auto"/>
        <w:tblInd w:w="108" w:type="dxa"/>
        <w:tblLook w:val="04A0" w:firstRow="1" w:lastRow="0" w:firstColumn="1" w:lastColumn="0" w:noHBand="0" w:noVBand="1"/>
      </w:tblPr>
      <w:tblGrid>
        <w:gridCol w:w="9860"/>
      </w:tblGrid>
      <w:tr w:rsidR="0026661F">
        <w:tc>
          <w:tcPr>
            <w:tcW w:w="10065" w:type="dxa"/>
            <w:tcBorders>
              <w:top w:val="dotted" w:sz="4" w:space="0" w:color="auto"/>
              <w:left w:val="dotted" w:sz="4" w:space="0" w:color="auto"/>
              <w:bottom w:val="single" w:sz="4" w:space="0" w:color="FFFFFF" w:themeColor="background1"/>
              <w:right w:val="dotted" w:sz="4" w:space="0" w:color="auto"/>
            </w:tcBorders>
          </w:tcPr>
          <w:p w:rsidR="0026661F" w:rsidRDefault="00542543">
            <w:pPr>
              <w:ind w:left="200" w:hangingChars="100" w:hanging="200"/>
              <w:rPr>
                <w:rFonts w:asciiTheme="majorEastAsia" w:eastAsiaTheme="majorEastAsia" w:hAnsiTheme="majorEastAsia"/>
                <w:sz w:val="22"/>
              </w:rPr>
            </w:pPr>
            <w:r>
              <w:rPr>
                <w:rFonts w:asciiTheme="majorEastAsia" w:eastAsiaTheme="majorEastAsia" w:hAnsiTheme="majorEastAsia" w:hint="eastAsia"/>
                <w:sz w:val="22"/>
              </w:rPr>
              <w:t>自主点検シートについて</w:t>
            </w:r>
          </w:p>
          <w:p w:rsidR="0026661F" w:rsidRDefault="00542543">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利用者に適切な計画相談支援及び障害児相談支援に係るサービスを提供するためには、事業者自らが、人員・運営基準に適合しているかどうか、計画相談支援及び障害児相談支援に係る給付費の請求が算定要件を満たして適正に行われているかどうかなどについて、日常的に確認することが重要です。</w:t>
            </w:r>
          </w:p>
          <w:p w:rsidR="0026661F" w:rsidRDefault="00542543">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この自主点検シートを活用して、事業所の運営状況について、毎年、定期的な点検をお願いします。</w:t>
            </w:r>
          </w:p>
          <w:p w:rsidR="0026661F" w:rsidRDefault="00542543">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rsidR="0026661F" w:rsidRDefault="00542543">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点検結果」欄は、該当する項目（いる・いない・非該当・適合・不適合）の□を■に、又は手書きの場合はチェックを入れてください。基準等に不適合の場合は、右枠の「不適合の場合：その状況・改善方法」欄に簡潔に記載してください。</w:t>
            </w:r>
          </w:p>
          <w:p w:rsidR="00C22E23" w:rsidRPr="00DC2FC5" w:rsidRDefault="00C22E23" w:rsidP="00C22E23">
            <w:pPr>
              <w:spacing w:line="120" w:lineRule="exact"/>
              <w:ind w:left="359" w:hangingChars="200" w:hanging="359"/>
              <w:rPr>
                <w:rFonts w:asciiTheme="minorEastAsia" w:eastAsiaTheme="minorEastAsia" w:hAnsiTheme="minorEastAsia"/>
                <w:szCs w:val="20"/>
              </w:rPr>
            </w:pPr>
          </w:p>
          <w:p w:rsidR="00C22E23" w:rsidRPr="00DE70B2" w:rsidRDefault="00C22E23" w:rsidP="00C22E23">
            <w:pPr>
              <w:ind w:left="359" w:hangingChars="200" w:hanging="359"/>
              <w:rPr>
                <w:rFonts w:asciiTheme="minorEastAsia" w:eastAsiaTheme="minorEastAsia" w:hAnsiTheme="minorEastAsia"/>
                <w:szCs w:val="20"/>
              </w:rPr>
            </w:pPr>
            <w:r w:rsidRPr="00DE70B2">
              <w:rPr>
                <w:rFonts w:asciiTheme="minorEastAsia" w:eastAsiaTheme="minorEastAsia" w:hAnsiTheme="minorEastAsia" w:hint="eastAsia"/>
                <w:szCs w:val="20"/>
              </w:rPr>
              <w:t>※「確認事項」欄の</w:t>
            </w:r>
            <w:r w:rsidRPr="00DE70B2">
              <w:rPr>
                <w:rFonts w:asciiTheme="majorEastAsia" w:eastAsiaTheme="majorEastAsia" w:hAnsiTheme="majorEastAsia" w:hint="eastAsia"/>
                <w:szCs w:val="20"/>
              </w:rPr>
              <w:t>ゴシック体</w:t>
            </w:r>
            <w:r w:rsidRPr="00DE70B2">
              <w:rPr>
                <w:rFonts w:asciiTheme="minorEastAsia" w:eastAsiaTheme="minorEastAsia" w:hAnsiTheme="minorEastAsia" w:hint="eastAsia"/>
                <w:szCs w:val="20"/>
              </w:rPr>
              <w:t>で書かれた部分は、令和元年１０月以降の改正部分又は追加部分です。</w:t>
            </w:r>
          </w:p>
          <w:p w:rsidR="005A7202" w:rsidRPr="00DE70B2" w:rsidRDefault="005A7202" w:rsidP="005A7202">
            <w:pPr>
              <w:spacing w:line="120" w:lineRule="exact"/>
              <w:ind w:left="359" w:hangingChars="200" w:hanging="359"/>
              <w:rPr>
                <w:rFonts w:asciiTheme="minorEastAsia" w:eastAsiaTheme="minorEastAsia" w:hAnsiTheme="minorEastAsia"/>
                <w:szCs w:val="20"/>
              </w:rPr>
            </w:pPr>
          </w:p>
          <w:p w:rsidR="0026661F" w:rsidRDefault="00542543" w:rsidP="005A7202">
            <w:pPr>
              <w:spacing w:line="240" w:lineRule="exact"/>
              <w:ind w:left="180" w:hangingChars="100" w:hanging="180"/>
              <w:rPr>
                <w:rFonts w:asciiTheme="minorEastAsia" w:eastAsiaTheme="minorEastAsia" w:hAnsiTheme="minorEastAsia"/>
                <w:szCs w:val="20"/>
              </w:rPr>
            </w:pPr>
            <w:r w:rsidRPr="00DE70B2">
              <w:rPr>
                <w:rFonts w:asciiTheme="minorEastAsia" w:eastAsiaTheme="minorEastAsia" w:hAnsiTheme="minorEastAsia" w:hint="eastAsia"/>
                <w:szCs w:val="20"/>
              </w:rPr>
              <w:t>※「根拠法令</w:t>
            </w:r>
            <w:r>
              <w:rPr>
                <w:rFonts w:asciiTheme="minorEastAsia" w:eastAsiaTheme="minorEastAsia" w:hAnsiTheme="minorEastAsia" w:hint="eastAsia"/>
                <w:szCs w:val="20"/>
              </w:rPr>
              <w:t>等」欄の説明（条及び項の番号（第○条第○項）等の表記に当たり、「第」の表記は省略しています。）</w:t>
            </w:r>
          </w:p>
          <w:p w:rsidR="0026661F" w:rsidRDefault="00542543" w:rsidP="005A7202">
            <w:pPr>
              <w:autoSpaceDE w:val="0"/>
              <w:autoSpaceDN w:val="0"/>
              <w:spacing w:line="240" w:lineRule="exact"/>
              <w:ind w:left="1258" w:hangingChars="700" w:hanging="1258"/>
              <w:rPr>
                <w:rFonts w:asciiTheme="minorEastAsia" w:eastAsiaTheme="minorEastAsia" w:hAnsiTheme="minorEastAsia"/>
                <w:szCs w:val="20"/>
              </w:rPr>
            </w:pPr>
            <w:r>
              <w:rPr>
                <w:rFonts w:asciiTheme="minorEastAsia" w:eastAsiaTheme="minorEastAsia" w:hAnsiTheme="minorEastAsia" w:hint="eastAsia"/>
                <w:szCs w:val="20"/>
              </w:rPr>
              <w:t xml:space="preserve">　　　　　法　：　障害者の日常生活及び社会生活を総合的に支援するための法律</w:t>
            </w:r>
          </w:p>
          <w:p w:rsidR="0026661F" w:rsidRDefault="00542543" w:rsidP="005A7202">
            <w:pPr>
              <w:autoSpaceDE w:val="0"/>
              <w:autoSpaceDN w:val="0"/>
              <w:spacing w:line="240" w:lineRule="exact"/>
              <w:ind w:left="1258" w:hangingChars="700" w:hanging="1258"/>
              <w:rPr>
                <w:rFonts w:asciiTheme="minorEastAsia" w:eastAsiaTheme="minorEastAsia" w:hAnsiTheme="minorEastAsia"/>
                <w:szCs w:val="20"/>
              </w:rPr>
            </w:pPr>
            <w:r>
              <w:rPr>
                <w:rFonts w:asciiTheme="minorEastAsia" w:eastAsiaTheme="minorEastAsia" w:hAnsiTheme="minorEastAsia" w:hint="eastAsia"/>
                <w:szCs w:val="20"/>
              </w:rPr>
              <w:t xml:space="preserve">　　　児福法　：　児童福祉法</w:t>
            </w:r>
          </w:p>
          <w:p w:rsidR="0026661F"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hint="eastAsia"/>
                <w:szCs w:val="20"/>
              </w:rPr>
              <w:t xml:space="preserve">　　　　規則　：　障害者の日常生活及び社会生活を総合的に支援するための法律施行規則</w:t>
            </w:r>
          </w:p>
          <w:p w:rsidR="0026661F"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hint="eastAsia"/>
                <w:szCs w:val="20"/>
              </w:rPr>
              <w:t xml:space="preserve">　　児福規則　：　児童福祉法施行規則</w:t>
            </w:r>
          </w:p>
          <w:p w:rsidR="0026661F"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hint="eastAsia"/>
                <w:szCs w:val="20"/>
              </w:rPr>
              <w:t xml:space="preserve">　　　　基準　：　障害者の日常生活及び社会生活を総合的に支援するための法律に基づく指定計画相談支援の事業の人員及び運営に関する基準（平成24年3月13日厚生労働省令第28号）</w:t>
            </w:r>
          </w:p>
          <w:p w:rsidR="0026661F" w:rsidRPr="00CE56DC"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hint="eastAsia"/>
                <w:szCs w:val="20"/>
              </w:rPr>
              <w:t xml:space="preserve">　　基準通知　：　障害者の日常生活及び社会生活を総合的に支援するための法律に基づく指定計画相談支援の事業の人員及び運営に関する基準について（平成24年3月30日障発0330第22号厚生労働省社会・援護局障害保健福祉部長通知）</w:t>
            </w:r>
            <w:r w:rsidR="000F7D33">
              <w:rPr>
                <w:rFonts w:asciiTheme="majorEastAsia" w:eastAsiaTheme="majorEastAsia" w:hAnsiTheme="majorEastAsia" w:hint="eastAsia"/>
                <w:w w:val="97"/>
                <w:szCs w:val="20"/>
              </w:rPr>
              <w:t>［最終改正：</w:t>
            </w:r>
            <w:r w:rsidR="000F7D33" w:rsidRPr="000F7D33">
              <w:rPr>
                <w:rFonts w:asciiTheme="majorEastAsia" w:eastAsiaTheme="majorEastAsia" w:hAnsiTheme="majorEastAsia" w:hint="eastAsia"/>
                <w:b/>
                <w:color w:val="FF0000"/>
                <w:w w:val="97"/>
                <w:szCs w:val="20"/>
              </w:rPr>
              <w:t>令和</w:t>
            </w:r>
            <w:r w:rsidR="00CE56DC" w:rsidRPr="000F7D33">
              <w:rPr>
                <w:rFonts w:asciiTheme="majorEastAsia" w:eastAsiaTheme="majorEastAsia" w:hAnsiTheme="majorEastAsia" w:hint="eastAsia"/>
                <w:b/>
                <w:color w:val="FF0000"/>
                <w:w w:val="97"/>
                <w:szCs w:val="20"/>
              </w:rPr>
              <w:t>3年</w:t>
            </w:r>
            <w:r w:rsidR="00CE56DC" w:rsidRPr="00DE70B2">
              <w:rPr>
                <w:rFonts w:asciiTheme="majorEastAsia" w:eastAsiaTheme="majorEastAsia" w:hAnsiTheme="majorEastAsia" w:hint="eastAsia"/>
                <w:w w:val="97"/>
                <w:szCs w:val="20"/>
              </w:rPr>
              <w:t>3月</w:t>
            </w:r>
            <w:r w:rsidR="00CE56DC">
              <w:rPr>
                <w:rFonts w:asciiTheme="majorEastAsia" w:eastAsiaTheme="majorEastAsia" w:hAnsiTheme="majorEastAsia" w:hint="eastAsia"/>
                <w:w w:val="97"/>
                <w:szCs w:val="20"/>
              </w:rPr>
              <w:t>30</w:t>
            </w:r>
            <w:r w:rsidR="00CE56DC" w:rsidRPr="00DE70B2">
              <w:rPr>
                <w:rFonts w:asciiTheme="majorEastAsia" w:eastAsiaTheme="majorEastAsia" w:hAnsiTheme="majorEastAsia" w:hint="eastAsia"/>
                <w:w w:val="97"/>
                <w:szCs w:val="20"/>
              </w:rPr>
              <w:t>日］</w:t>
            </w:r>
          </w:p>
          <w:p w:rsidR="0026661F"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szCs w:val="20"/>
              </w:rPr>
              <w:t xml:space="preserve">　　　児基準　：　</w:t>
            </w:r>
            <w:r>
              <w:rPr>
                <w:rFonts w:asciiTheme="minorEastAsia" w:eastAsiaTheme="minorEastAsia" w:hAnsiTheme="minorEastAsia" w:hint="eastAsia"/>
                <w:szCs w:val="20"/>
              </w:rPr>
              <w:t>児童福祉法に基づく指定障害児相談支援の事業の人員及び運営に関する基準（平成24年3月13日厚生労働省令第29号）</w:t>
            </w:r>
          </w:p>
          <w:p w:rsidR="0026661F"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szCs w:val="20"/>
              </w:rPr>
              <w:t xml:space="preserve">　児基準通知　：　</w:t>
            </w:r>
            <w:r>
              <w:rPr>
                <w:rFonts w:asciiTheme="minorEastAsia" w:eastAsiaTheme="minorEastAsia" w:hAnsiTheme="minorEastAsia" w:hint="eastAsia"/>
                <w:szCs w:val="20"/>
              </w:rPr>
              <w:t>児童福祉法に基づく指定障害児相談支援の事業の人員及び運営に関する基準について（平成24年3月30日障発0330第23号厚生労働省社会・援護局障害保健福祉部長通知）</w:t>
            </w:r>
            <w:r w:rsidR="000F7D33">
              <w:rPr>
                <w:rFonts w:asciiTheme="majorEastAsia" w:eastAsiaTheme="majorEastAsia" w:hAnsiTheme="majorEastAsia" w:hint="eastAsia"/>
                <w:w w:val="97"/>
                <w:szCs w:val="20"/>
              </w:rPr>
              <w:t>［最終改正：</w:t>
            </w:r>
            <w:r w:rsidR="000F7D33" w:rsidRPr="000F7D33">
              <w:rPr>
                <w:rFonts w:asciiTheme="majorEastAsia" w:eastAsiaTheme="majorEastAsia" w:hAnsiTheme="majorEastAsia" w:hint="eastAsia"/>
                <w:b/>
                <w:color w:val="FF0000"/>
                <w:w w:val="97"/>
                <w:szCs w:val="20"/>
              </w:rPr>
              <w:t>令和</w:t>
            </w:r>
            <w:r w:rsidR="00CE56DC" w:rsidRPr="000F7D33">
              <w:rPr>
                <w:rFonts w:asciiTheme="majorEastAsia" w:eastAsiaTheme="majorEastAsia" w:hAnsiTheme="majorEastAsia" w:hint="eastAsia"/>
                <w:b/>
                <w:color w:val="FF0000"/>
                <w:w w:val="97"/>
                <w:szCs w:val="20"/>
              </w:rPr>
              <w:t>3年</w:t>
            </w:r>
            <w:r w:rsidR="00CE56DC" w:rsidRPr="00DE70B2">
              <w:rPr>
                <w:rFonts w:asciiTheme="majorEastAsia" w:eastAsiaTheme="majorEastAsia" w:hAnsiTheme="majorEastAsia" w:hint="eastAsia"/>
                <w:w w:val="97"/>
                <w:szCs w:val="20"/>
              </w:rPr>
              <w:t>3月</w:t>
            </w:r>
            <w:r w:rsidR="00CE56DC">
              <w:rPr>
                <w:rFonts w:asciiTheme="majorEastAsia" w:eastAsiaTheme="majorEastAsia" w:hAnsiTheme="majorEastAsia" w:hint="eastAsia"/>
                <w:w w:val="97"/>
                <w:szCs w:val="20"/>
              </w:rPr>
              <w:t>30</w:t>
            </w:r>
            <w:r w:rsidR="00CE56DC" w:rsidRPr="00DE70B2">
              <w:rPr>
                <w:rFonts w:asciiTheme="majorEastAsia" w:eastAsiaTheme="majorEastAsia" w:hAnsiTheme="majorEastAsia" w:hint="eastAsia"/>
                <w:w w:val="97"/>
                <w:szCs w:val="20"/>
              </w:rPr>
              <w:t>日］</w:t>
            </w:r>
          </w:p>
          <w:p w:rsidR="0026661F"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szCs w:val="20"/>
              </w:rPr>
              <w:t xml:space="preserve">　　　　費用　：　</w:t>
            </w:r>
            <w:r>
              <w:rPr>
                <w:rFonts w:asciiTheme="minorEastAsia" w:eastAsiaTheme="minorEastAsia" w:hAnsiTheme="minorEastAsia" w:hint="eastAsia"/>
                <w:szCs w:val="20"/>
              </w:rPr>
              <w:t>障害者の日常生活を総合的に支援するための法律に基づく指定計画相談支援に要する費用の額の算定に関する基準（平成24年厚生労働省告示第125号）</w:t>
            </w:r>
          </w:p>
          <w:p w:rsidR="0026661F" w:rsidRPr="00DE70B2" w:rsidRDefault="00542543" w:rsidP="005A7202">
            <w:pPr>
              <w:autoSpaceDE w:val="0"/>
              <w:autoSpaceDN w:val="0"/>
              <w:spacing w:line="240" w:lineRule="exact"/>
              <w:ind w:left="1437" w:hangingChars="800" w:hanging="1437"/>
              <w:rPr>
                <w:rFonts w:asciiTheme="minorEastAsia" w:eastAsiaTheme="minorEastAsia" w:hAnsiTheme="minorEastAsia"/>
                <w:szCs w:val="20"/>
              </w:rPr>
            </w:pPr>
            <w:r>
              <w:rPr>
                <w:rFonts w:asciiTheme="minorEastAsia" w:eastAsiaTheme="minorEastAsia" w:hAnsiTheme="minorEastAsia"/>
                <w:szCs w:val="20"/>
              </w:rPr>
              <w:t xml:space="preserve">　　費用通知　：　</w:t>
            </w:r>
            <w:r>
              <w:rPr>
                <w:rFonts w:asciiTheme="minorEastAsia" w:eastAsiaTheme="minorEastAsia" w:hAnsiTheme="minorEastAsia" w:hint="eastAsia"/>
                <w:szCs w:val="20"/>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w:t>
            </w:r>
            <w:r w:rsidRPr="00DE70B2">
              <w:rPr>
                <w:rFonts w:asciiTheme="minorEastAsia" w:eastAsiaTheme="minorEastAsia" w:hAnsiTheme="minorEastAsia" w:hint="eastAsia"/>
                <w:szCs w:val="20"/>
              </w:rPr>
              <w:t>て（平成18年10月31日障発第1031001号厚生労働省社会・援護局障害保健福祉部長通知）</w:t>
            </w:r>
            <w:r w:rsidR="00E55787">
              <w:rPr>
                <w:rFonts w:asciiTheme="majorEastAsia" w:eastAsiaTheme="majorEastAsia" w:hAnsiTheme="majorEastAsia" w:hint="eastAsia"/>
                <w:w w:val="97"/>
                <w:szCs w:val="20"/>
              </w:rPr>
              <w:t>［最終改正：</w:t>
            </w:r>
            <w:r w:rsidR="00E55787" w:rsidRPr="00E55787">
              <w:rPr>
                <w:rFonts w:asciiTheme="majorEastAsia" w:eastAsiaTheme="majorEastAsia" w:hAnsiTheme="majorEastAsia" w:hint="eastAsia"/>
                <w:b/>
                <w:color w:val="FF0000"/>
                <w:w w:val="97"/>
                <w:szCs w:val="20"/>
              </w:rPr>
              <w:t>令和</w:t>
            </w:r>
            <w:r w:rsidR="00C22E23" w:rsidRPr="00E55787">
              <w:rPr>
                <w:rFonts w:asciiTheme="majorEastAsia" w:eastAsiaTheme="majorEastAsia" w:hAnsiTheme="majorEastAsia" w:hint="eastAsia"/>
                <w:b/>
                <w:color w:val="FF0000"/>
                <w:w w:val="97"/>
                <w:szCs w:val="20"/>
              </w:rPr>
              <w:t>3年3月</w:t>
            </w:r>
            <w:r w:rsidR="00E55787" w:rsidRPr="00E55787">
              <w:rPr>
                <w:rFonts w:asciiTheme="majorEastAsia" w:eastAsiaTheme="majorEastAsia" w:hAnsiTheme="majorEastAsia" w:hint="eastAsia"/>
                <w:b/>
                <w:color w:val="FF0000"/>
                <w:w w:val="97"/>
                <w:szCs w:val="20"/>
              </w:rPr>
              <w:t>30</w:t>
            </w:r>
            <w:r w:rsidR="00C22E23" w:rsidRPr="00E55787">
              <w:rPr>
                <w:rFonts w:asciiTheme="majorEastAsia" w:eastAsiaTheme="majorEastAsia" w:hAnsiTheme="majorEastAsia" w:hint="eastAsia"/>
                <w:b/>
                <w:color w:val="FF0000"/>
                <w:w w:val="97"/>
                <w:szCs w:val="20"/>
              </w:rPr>
              <w:t>日</w:t>
            </w:r>
            <w:r w:rsidR="00C22E23" w:rsidRPr="00DE70B2">
              <w:rPr>
                <w:rFonts w:asciiTheme="majorEastAsia" w:eastAsiaTheme="majorEastAsia" w:hAnsiTheme="majorEastAsia" w:hint="eastAsia"/>
                <w:w w:val="97"/>
                <w:szCs w:val="20"/>
              </w:rPr>
              <w:t>］</w:t>
            </w:r>
          </w:p>
          <w:p w:rsidR="0026661F" w:rsidRPr="00DE70B2" w:rsidRDefault="00542543" w:rsidP="005A7202">
            <w:pPr>
              <w:autoSpaceDE w:val="0"/>
              <w:autoSpaceDN w:val="0"/>
              <w:spacing w:line="240" w:lineRule="exact"/>
              <w:ind w:left="1437" w:hangingChars="800" w:hanging="1437"/>
              <w:rPr>
                <w:rFonts w:asciiTheme="minorEastAsia" w:eastAsiaTheme="minorEastAsia" w:hAnsiTheme="minorEastAsia"/>
                <w:szCs w:val="20"/>
              </w:rPr>
            </w:pPr>
            <w:r w:rsidRPr="00DE70B2">
              <w:rPr>
                <w:rFonts w:asciiTheme="minorEastAsia" w:eastAsiaTheme="minorEastAsia" w:hAnsiTheme="minorEastAsia"/>
                <w:szCs w:val="20"/>
              </w:rPr>
              <w:t xml:space="preserve">　　　児費用　：　</w:t>
            </w:r>
            <w:r w:rsidRPr="00DE70B2">
              <w:rPr>
                <w:rFonts w:asciiTheme="minorEastAsia" w:eastAsiaTheme="minorEastAsia" w:hAnsiTheme="minorEastAsia" w:hint="eastAsia"/>
                <w:szCs w:val="20"/>
              </w:rPr>
              <w:t>児童福祉法に基づく指定障害児相談支援に要する費用の額の算定に関する基準（平成24年厚生労働省告示第126号）</w:t>
            </w:r>
          </w:p>
          <w:p w:rsidR="0026661F" w:rsidRDefault="00542543" w:rsidP="005A7202">
            <w:pPr>
              <w:autoSpaceDE w:val="0"/>
              <w:autoSpaceDN w:val="0"/>
              <w:spacing w:line="240" w:lineRule="exact"/>
              <w:ind w:left="1437" w:hangingChars="800" w:hanging="1437"/>
              <w:rPr>
                <w:rFonts w:asciiTheme="minorEastAsia" w:eastAsiaTheme="minorEastAsia" w:hAnsiTheme="minorEastAsia"/>
                <w:color w:val="000000" w:themeColor="text1"/>
                <w:w w:val="94"/>
              </w:rPr>
            </w:pPr>
            <w:r w:rsidRPr="00DE70B2">
              <w:rPr>
                <w:rFonts w:asciiTheme="minorEastAsia" w:eastAsiaTheme="minorEastAsia" w:hAnsiTheme="minorEastAsia"/>
                <w:szCs w:val="20"/>
              </w:rPr>
              <w:t xml:space="preserve">　児費用通知　：　</w:t>
            </w:r>
            <w:r w:rsidRPr="00DE70B2">
              <w:rPr>
                <w:rFonts w:asciiTheme="minorEastAsia" w:eastAsiaTheme="minorEastAsia" w:hAnsiTheme="minorEastAsia" w:hint="eastAsia"/>
                <w:szCs w:val="20"/>
              </w:rPr>
              <w:t>児童福祉法に基づく指定通所支援及び基準該当通所支援に要する費用の額の算定に関する基準等の制定に伴う実施上の留意事項について（平成24年3月30日障発0330第16号号厚生労働省社会・援護局障害保健福祉部長通知</w:t>
            </w:r>
            <w:r w:rsidR="00C22E23" w:rsidRPr="00DE70B2">
              <w:rPr>
                <w:rFonts w:asciiTheme="majorEastAsia" w:eastAsiaTheme="majorEastAsia" w:hAnsiTheme="majorEastAsia" w:hint="eastAsia"/>
                <w:w w:val="97"/>
                <w:szCs w:val="20"/>
              </w:rPr>
              <w:t>［最終改正：</w:t>
            </w:r>
            <w:r w:rsidR="00E55787" w:rsidRPr="00E55787">
              <w:rPr>
                <w:rFonts w:asciiTheme="majorEastAsia" w:eastAsiaTheme="majorEastAsia" w:hAnsiTheme="majorEastAsia" w:hint="eastAsia"/>
                <w:b/>
                <w:color w:val="FF0000"/>
                <w:w w:val="97"/>
                <w:szCs w:val="20"/>
              </w:rPr>
              <w:t>令和3年3月30日</w:t>
            </w:r>
            <w:r w:rsidR="00C22E23" w:rsidRPr="00DE70B2">
              <w:rPr>
                <w:rFonts w:asciiTheme="majorEastAsia" w:eastAsiaTheme="majorEastAsia" w:hAnsiTheme="majorEastAsia" w:hint="eastAsia"/>
                <w:w w:val="97"/>
                <w:szCs w:val="20"/>
              </w:rPr>
              <w:t>］</w:t>
            </w:r>
          </w:p>
        </w:tc>
      </w:tr>
    </w:tbl>
    <w:p w:rsidR="0026661F" w:rsidRDefault="00542543">
      <w:pPr>
        <w:spacing w:line="280" w:lineRule="exact"/>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0" w:type="auto"/>
        <w:tblInd w:w="108" w:type="dxa"/>
        <w:tblLook w:val="04A0" w:firstRow="1" w:lastRow="0" w:firstColumn="1" w:lastColumn="0" w:noHBand="0" w:noVBand="1"/>
      </w:tblPr>
      <w:tblGrid>
        <w:gridCol w:w="9860"/>
      </w:tblGrid>
      <w:tr w:rsidR="0026661F">
        <w:tc>
          <w:tcPr>
            <w:tcW w:w="10068" w:type="dxa"/>
            <w:tcBorders>
              <w:top w:val="nil"/>
              <w:left w:val="dotted" w:sz="4" w:space="0" w:color="auto"/>
              <w:bottom w:val="dotted" w:sz="4" w:space="0" w:color="auto"/>
              <w:right w:val="dotted" w:sz="4" w:space="0" w:color="auto"/>
            </w:tcBorders>
          </w:tcPr>
          <w:p w:rsidR="0026661F" w:rsidRDefault="00542543" w:rsidP="009D28BC">
            <w:pPr>
              <w:autoSpaceDE w:val="0"/>
              <w:autoSpaceDN w:val="0"/>
              <w:spacing w:line="240" w:lineRule="exact"/>
              <w:ind w:left="3144" w:hangingChars="1750" w:hanging="3144"/>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平成27年厚生労働省告示第180号　：　障害者の日常生活及び社会生活を総合的に支援するための法律に基づく指定計画相談支援に要する費用の額の算定に関する基準に基づき厚生労働大臣が定める基準</w:t>
            </w:r>
          </w:p>
          <w:p w:rsidR="0026661F" w:rsidRDefault="00542543" w:rsidP="009D28BC">
            <w:pPr>
              <w:autoSpaceDE w:val="0"/>
              <w:autoSpaceDN w:val="0"/>
              <w:spacing w:line="240" w:lineRule="exact"/>
              <w:ind w:left="3144" w:hangingChars="1750" w:hanging="3144"/>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rPr>
              <w:t xml:space="preserve">　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　児童福祉法に基づく指定障害児相談支援に要する費用の額の算定に関する基準に基づき厚生労働大臣が定める基準</w:t>
            </w:r>
          </w:p>
          <w:p w:rsidR="0026661F" w:rsidRDefault="00295886" w:rsidP="009D28BC">
            <w:pPr>
              <w:autoSpaceDE w:val="0"/>
              <w:autoSpaceDN w:val="0"/>
              <w:spacing w:line="240" w:lineRule="exact"/>
              <w:ind w:left="1437" w:hangingChars="800" w:hanging="1437"/>
              <w:rPr>
                <w:rFonts w:asciiTheme="minorEastAsia" w:eastAsiaTheme="minorEastAsia" w:hAnsiTheme="minorEastAsia"/>
                <w:color w:val="000000" w:themeColor="text1"/>
              </w:rPr>
            </w:pPr>
            <w:r>
              <w:rPr>
                <w:rFonts w:asciiTheme="minorEastAsia" w:eastAsiaTheme="minorEastAsia" w:hAnsiTheme="minorEastAsia"/>
                <w:color w:val="000000" w:themeColor="text1"/>
                <w:szCs w:val="20"/>
              </w:rPr>
              <w:t xml:space="preserve">　</w:t>
            </w:r>
            <w:r w:rsidR="00542543">
              <w:rPr>
                <w:rFonts w:asciiTheme="minorEastAsia" w:eastAsiaTheme="minorEastAsia" w:hAnsiTheme="minorEastAsia" w:hint="eastAsia"/>
                <w:color w:val="000000" w:themeColor="text1"/>
              </w:rPr>
              <w:t>Ｑ＆Ａ　：　厚生労働省から出されたＱ＆Ａ</w:t>
            </w:r>
          </w:p>
          <w:p w:rsidR="0026661F" w:rsidRDefault="0026661F">
            <w:pPr>
              <w:autoSpaceDE w:val="0"/>
              <w:autoSpaceDN w:val="0"/>
              <w:spacing w:line="140" w:lineRule="exact"/>
              <w:ind w:left="1437" w:hangingChars="800" w:hanging="1437"/>
              <w:rPr>
                <w:rFonts w:asciiTheme="minorEastAsia" w:eastAsiaTheme="minorEastAsia" w:hAnsiTheme="minorEastAsia"/>
                <w:color w:val="FF0000"/>
              </w:rPr>
            </w:pPr>
          </w:p>
          <w:p w:rsidR="0026661F" w:rsidRDefault="00542543">
            <w:pPr>
              <w:autoSpaceDE w:val="0"/>
              <w:autoSpaceDN w:val="0"/>
              <w:ind w:left="180" w:hangingChars="100" w:hanging="180"/>
              <w:rPr>
                <w:rFonts w:asciiTheme="minorEastAsia" w:eastAsiaTheme="minorEastAsia" w:hAnsiTheme="minorEastAsia"/>
              </w:rPr>
            </w:pPr>
            <w:r>
              <w:rPr>
                <w:rFonts w:asciiTheme="minorEastAsia" w:eastAsiaTheme="minorEastAsia" w:hAnsiTheme="minorEastAsia" w:hint="eastAsia"/>
              </w:rPr>
              <w:t>※　市では、「障がい」を人の個性のひとつとして、積極的に捉えようとする考え方に立ち、「害」の文字が持つマイナスイメージを払しょくしたいとの思いで、「障害」を「障がい」と表記しています。</w:t>
            </w:r>
          </w:p>
          <w:p w:rsidR="0026661F" w:rsidRDefault="00542543">
            <w:pPr>
              <w:autoSpaceDE w:val="0"/>
              <w:autoSpaceDN w:val="0"/>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法令等の名称や「障害児相談支援」、「障害児支援利用援助」、「障害児支援利用計画」、「障害児通所支援」、「障害福祉サービス」、「障害者支援施設」など法令等で規定されている用語については、そのままの表記としています。</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事業種別の略称　　</w:t>
            </w:r>
            <w:r>
              <w:rPr>
                <w:rFonts w:asciiTheme="majorEastAsia" w:eastAsiaTheme="majorEastAsia" w:hAnsiTheme="majorEastAsia" w:hint="eastAsia"/>
              </w:rPr>
              <w:t>【特定相談】</w:t>
            </w:r>
            <w:r>
              <w:rPr>
                <w:rFonts w:asciiTheme="minorEastAsia" w:eastAsiaTheme="minorEastAsia" w:hAnsiTheme="minorEastAsia" w:hint="eastAsia"/>
              </w:rPr>
              <w:t xml:space="preserve">：特定相談支援事業　、　</w:t>
            </w:r>
            <w:r>
              <w:rPr>
                <w:rFonts w:asciiTheme="majorEastAsia" w:eastAsiaTheme="majorEastAsia" w:hAnsiTheme="majorEastAsia" w:hint="eastAsia"/>
              </w:rPr>
              <w:t>【児相談】</w:t>
            </w:r>
            <w:r>
              <w:rPr>
                <w:rFonts w:asciiTheme="minorEastAsia" w:eastAsiaTheme="minorEastAsia" w:hAnsiTheme="minorEastAsia" w:hint="eastAsia"/>
              </w:rPr>
              <w:t>：障害児相談支援事業</w:t>
            </w:r>
          </w:p>
        </w:tc>
      </w:tr>
    </w:tbl>
    <w:p w:rsidR="0026661F" w:rsidRDefault="00542543">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p>
    <w:p w:rsidR="0026661F" w:rsidRDefault="00542543">
      <w:pPr>
        <w:spacing w:line="280" w:lineRule="exact"/>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（目次）</w:t>
      </w:r>
    </w:p>
    <w:p w:rsidR="0026661F" w:rsidRDefault="0026661F">
      <w:pPr>
        <w:spacing w:line="140" w:lineRule="exact"/>
        <w:rPr>
          <w:rFonts w:asciiTheme="minorEastAsia" w:eastAsiaTheme="minorEastAsia" w:hAnsiTheme="minorEastAsia"/>
        </w:rPr>
      </w:pP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28"/>
        <w:gridCol w:w="283"/>
        <w:gridCol w:w="4111"/>
        <w:gridCol w:w="427"/>
      </w:tblGrid>
      <w:tr w:rsidR="0026661F">
        <w:tc>
          <w:tcPr>
            <w:tcW w:w="4459" w:type="dxa"/>
            <w:gridSpan w:val="2"/>
            <w:tcBorders>
              <w:bottom w:val="single" w:sz="4" w:space="0" w:color="auto"/>
            </w:tcBorders>
            <w:shd w:val="pct10" w:color="auto" w:fill="auto"/>
            <w:tcMar>
              <w:left w:w="28" w:type="dxa"/>
              <w:right w:w="28" w:type="dxa"/>
            </w:tcMar>
            <w:vAlign w:val="center"/>
          </w:tcPr>
          <w:p w:rsidR="0026661F" w:rsidRDefault="00542543" w:rsidP="007D7A16">
            <w:pPr>
              <w:spacing w:line="26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第１　基本方針</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538" w:type="dxa"/>
            <w:gridSpan w:val="2"/>
            <w:shd w:val="pct10" w:color="auto" w:fill="auto"/>
            <w:tcMar>
              <w:left w:w="28" w:type="dxa"/>
              <w:right w:w="28" w:type="dxa"/>
            </w:tcMar>
            <w:vAlign w:val="center"/>
          </w:tcPr>
          <w:p w:rsidR="0026661F" w:rsidRPr="002A7029" w:rsidRDefault="00542543" w:rsidP="007D7A16">
            <w:pPr>
              <w:spacing w:line="260" w:lineRule="exact"/>
              <w:jc w:val="left"/>
              <w:rPr>
                <w:rFonts w:asciiTheme="minorEastAsia" w:eastAsiaTheme="minorEastAsia" w:hAnsiTheme="minorEastAsia"/>
                <w:color w:val="000000" w:themeColor="text1"/>
                <w:szCs w:val="20"/>
              </w:rPr>
            </w:pPr>
            <w:r w:rsidRPr="002A7029">
              <w:rPr>
                <w:rFonts w:asciiTheme="minorEastAsia" w:eastAsiaTheme="minorEastAsia" w:hAnsiTheme="minorEastAsia" w:hint="eastAsia"/>
                <w:color w:val="000000" w:themeColor="text1"/>
                <w:szCs w:val="20"/>
              </w:rPr>
              <w:t>第４</w:t>
            </w:r>
            <w:r w:rsidRPr="002A7029">
              <w:rPr>
                <w:rFonts w:asciiTheme="minorEastAsia" w:eastAsiaTheme="minorEastAsia" w:hAnsiTheme="minorEastAsia" w:hint="eastAsia"/>
                <w:color w:val="000000" w:themeColor="text1"/>
                <w:spacing w:val="-2"/>
                <w:szCs w:val="20"/>
              </w:rPr>
              <w:t xml:space="preserve">　計画相談支援給付費・障害児相談支援給付費</w:t>
            </w:r>
          </w:p>
        </w:tc>
      </w:tr>
      <w:tr w:rsidR="0026661F">
        <w:tc>
          <w:tcPr>
            <w:tcW w:w="4031" w:type="dxa"/>
            <w:tcBorders>
              <w:bottom w:val="single" w:sz="4" w:space="0" w:color="auto"/>
            </w:tcBorders>
            <w:shd w:val="clear" w:color="auto" w:fill="auto"/>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1　基本方針</w:t>
            </w:r>
          </w:p>
        </w:tc>
        <w:tc>
          <w:tcPr>
            <w:tcW w:w="428" w:type="dxa"/>
            <w:tcBorders>
              <w:bottom w:val="single" w:sz="4" w:space="0" w:color="auto"/>
            </w:tcBorders>
            <w:shd w:val="clear" w:color="auto" w:fill="auto"/>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1　基本的事項</w:t>
            </w:r>
          </w:p>
        </w:tc>
        <w:tc>
          <w:tcPr>
            <w:tcW w:w="427" w:type="dxa"/>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5571B0">
              <w:rPr>
                <w:rFonts w:asciiTheme="minorEastAsia" w:eastAsiaTheme="minorEastAsia" w:hAnsiTheme="minorEastAsia"/>
                <w:color w:val="000000" w:themeColor="text1"/>
                <w:sz w:val="22"/>
              </w:rPr>
              <w:t>3</w:t>
            </w:r>
          </w:p>
        </w:tc>
      </w:tr>
      <w:tr w:rsidR="0026661F">
        <w:tc>
          <w:tcPr>
            <w:tcW w:w="4459" w:type="dxa"/>
            <w:gridSpan w:val="2"/>
            <w:tcBorders>
              <w:bottom w:val="single" w:sz="4" w:space="0" w:color="auto"/>
            </w:tcBorders>
            <w:shd w:val="pct10" w:color="auto" w:fill="auto"/>
            <w:tcMar>
              <w:left w:w="28" w:type="dxa"/>
              <w:right w:w="28" w:type="dxa"/>
            </w:tcMar>
            <w:vAlign w:val="center"/>
          </w:tcPr>
          <w:p w:rsidR="0026661F" w:rsidRDefault="00542543" w:rsidP="007D7A16">
            <w:pPr>
              <w:spacing w:line="26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第２　人員基準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2　</w:t>
            </w:r>
            <w:r>
              <w:rPr>
                <w:rFonts w:ascii="ＭＳ Ｐ明朝" w:eastAsia="ＭＳ Ｐ明朝" w:hAnsi="ＭＳ Ｐ明朝" w:hint="eastAsia"/>
                <w:color w:val="000000" w:themeColor="text1"/>
                <w:szCs w:val="20"/>
              </w:rPr>
              <w:t>【特定相談】</w:t>
            </w:r>
            <w:r>
              <w:rPr>
                <w:rFonts w:asciiTheme="minorEastAsia" w:eastAsiaTheme="minorEastAsia" w:hAnsiTheme="minorEastAsia" w:hint="eastAsia"/>
                <w:color w:val="000000" w:themeColor="text1"/>
                <w:szCs w:val="20"/>
              </w:rPr>
              <w:t>サービス利用支援費</w:t>
            </w:r>
          </w:p>
        </w:tc>
        <w:tc>
          <w:tcPr>
            <w:tcW w:w="427" w:type="dxa"/>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5571B0">
              <w:rPr>
                <w:rFonts w:asciiTheme="minorEastAsia" w:eastAsiaTheme="minorEastAsia" w:hAnsiTheme="minorEastAsia"/>
                <w:color w:val="000000" w:themeColor="text1"/>
                <w:sz w:val="22"/>
              </w:rPr>
              <w:t>4</w:t>
            </w:r>
          </w:p>
        </w:tc>
      </w:tr>
      <w:tr w:rsidR="0026661F">
        <w:tc>
          <w:tcPr>
            <w:tcW w:w="4031" w:type="dxa"/>
            <w:shd w:val="clear" w:color="auto" w:fill="auto"/>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1　従業者</w:t>
            </w:r>
          </w:p>
        </w:tc>
        <w:tc>
          <w:tcPr>
            <w:tcW w:w="428" w:type="dxa"/>
            <w:shd w:val="clear" w:color="auto" w:fill="auto"/>
            <w:vAlign w:val="center"/>
          </w:tcPr>
          <w:p w:rsidR="0026661F" w:rsidRDefault="009350C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3　</w:t>
            </w:r>
            <w:r>
              <w:rPr>
                <w:rFonts w:ascii="ＭＳ Ｐ明朝" w:eastAsia="ＭＳ Ｐ明朝" w:hAnsi="ＭＳ Ｐ明朝" w:hint="eastAsia"/>
                <w:color w:val="000000" w:themeColor="text1"/>
                <w:szCs w:val="20"/>
              </w:rPr>
              <w:t>【特定相談】</w:t>
            </w:r>
            <w:r>
              <w:rPr>
                <w:rFonts w:asciiTheme="minorEastAsia" w:eastAsiaTheme="minorEastAsia" w:hAnsiTheme="minorEastAsia" w:hint="eastAsia"/>
                <w:color w:val="000000" w:themeColor="text1"/>
                <w:szCs w:val="20"/>
              </w:rPr>
              <w:t>継続サービス利用支援費</w:t>
            </w:r>
          </w:p>
        </w:tc>
        <w:tc>
          <w:tcPr>
            <w:tcW w:w="427" w:type="dxa"/>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5571B0">
              <w:rPr>
                <w:rFonts w:asciiTheme="minorEastAsia" w:eastAsiaTheme="minorEastAsia" w:hAnsiTheme="minorEastAsia"/>
                <w:color w:val="000000" w:themeColor="text1"/>
                <w:sz w:val="22"/>
              </w:rPr>
              <w:t>5</w:t>
            </w:r>
          </w:p>
        </w:tc>
      </w:tr>
      <w:tr w:rsidR="0026661F">
        <w:tc>
          <w:tcPr>
            <w:tcW w:w="4031" w:type="dxa"/>
            <w:tcBorders>
              <w:bottom w:val="single" w:sz="4" w:space="0" w:color="auto"/>
            </w:tcBorders>
            <w:shd w:val="clear" w:color="auto" w:fill="auto"/>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2　管理者</w:t>
            </w:r>
          </w:p>
        </w:tc>
        <w:tc>
          <w:tcPr>
            <w:tcW w:w="428" w:type="dxa"/>
            <w:tcBorders>
              <w:bottom w:val="single" w:sz="4" w:space="0" w:color="auto"/>
            </w:tcBorders>
            <w:shd w:val="clear" w:color="auto" w:fill="auto"/>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4　</w:t>
            </w:r>
            <w:r>
              <w:rPr>
                <w:rFonts w:ascii="ＭＳ Ｐ明朝" w:eastAsia="ＭＳ Ｐ明朝" w:hAnsi="ＭＳ Ｐ明朝" w:hint="eastAsia"/>
                <w:color w:val="000000" w:themeColor="text1"/>
                <w:szCs w:val="20"/>
              </w:rPr>
              <w:t>【児相談】</w:t>
            </w:r>
            <w:r>
              <w:rPr>
                <w:rFonts w:asciiTheme="minorEastAsia" w:eastAsiaTheme="minorEastAsia" w:hAnsiTheme="minorEastAsia" w:hint="eastAsia"/>
                <w:color w:val="000000" w:themeColor="text1"/>
                <w:szCs w:val="20"/>
              </w:rPr>
              <w:t>障害児支援利用援助費</w:t>
            </w:r>
          </w:p>
        </w:tc>
        <w:tc>
          <w:tcPr>
            <w:tcW w:w="427" w:type="dxa"/>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5571B0">
              <w:rPr>
                <w:rFonts w:asciiTheme="minorEastAsia" w:eastAsiaTheme="minorEastAsia" w:hAnsiTheme="minorEastAsia"/>
                <w:color w:val="000000" w:themeColor="text1"/>
                <w:sz w:val="22"/>
              </w:rPr>
              <w:t>6</w:t>
            </w:r>
          </w:p>
        </w:tc>
      </w:tr>
      <w:tr w:rsidR="009350CC">
        <w:tc>
          <w:tcPr>
            <w:tcW w:w="4031" w:type="dxa"/>
            <w:tcBorders>
              <w:bottom w:val="single" w:sz="4" w:space="0" w:color="auto"/>
            </w:tcBorders>
            <w:shd w:val="clear" w:color="auto" w:fill="auto"/>
            <w:tcMar>
              <w:left w:w="28" w:type="dxa"/>
              <w:right w:w="28" w:type="dxa"/>
            </w:tcMar>
            <w:vAlign w:val="center"/>
          </w:tcPr>
          <w:p w:rsidR="009350CC" w:rsidRPr="009350CC" w:rsidRDefault="009350CC" w:rsidP="00BA5A83">
            <w:pPr>
              <w:spacing w:line="260" w:lineRule="exact"/>
              <w:rPr>
                <w:rFonts w:asciiTheme="majorEastAsia" w:eastAsiaTheme="majorEastAsia" w:hAnsiTheme="majorEastAsia"/>
                <w:b/>
                <w:color w:val="000000" w:themeColor="text1"/>
                <w:szCs w:val="20"/>
              </w:rPr>
            </w:pPr>
            <w:r>
              <w:rPr>
                <w:rFonts w:asciiTheme="minorEastAsia" w:eastAsiaTheme="minorEastAsia" w:hAnsiTheme="minorEastAsia" w:hint="eastAsia"/>
                <w:color w:val="000000" w:themeColor="text1"/>
                <w:szCs w:val="20"/>
              </w:rPr>
              <w:t xml:space="preserve"> </w:t>
            </w:r>
            <w:r w:rsidRPr="009350CC">
              <w:rPr>
                <w:rFonts w:asciiTheme="majorEastAsia" w:eastAsiaTheme="majorEastAsia" w:hAnsiTheme="majorEastAsia" w:hint="eastAsia"/>
                <w:b/>
                <w:color w:val="000000" w:themeColor="text1"/>
                <w:szCs w:val="20"/>
              </w:rPr>
              <w:t>3　従たる</w:t>
            </w:r>
            <w:r w:rsidR="00BA5A83">
              <w:rPr>
                <w:rFonts w:asciiTheme="majorEastAsia" w:eastAsiaTheme="majorEastAsia" w:hAnsiTheme="majorEastAsia" w:hint="eastAsia"/>
                <w:b/>
                <w:color w:val="000000" w:themeColor="text1"/>
                <w:szCs w:val="20"/>
              </w:rPr>
              <w:t>事業所</w:t>
            </w:r>
          </w:p>
        </w:tc>
        <w:tc>
          <w:tcPr>
            <w:tcW w:w="428" w:type="dxa"/>
            <w:tcBorders>
              <w:bottom w:val="single" w:sz="4" w:space="0" w:color="auto"/>
            </w:tcBorders>
            <w:shd w:val="clear" w:color="auto" w:fill="auto"/>
            <w:tcMar>
              <w:left w:w="28" w:type="dxa"/>
              <w:right w:w="28" w:type="dxa"/>
            </w:tcMar>
            <w:vAlign w:val="center"/>
          </w:tcPr>
          <w:p w:rsidR="009350CC" w:rsidRDefault="009350C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9350CC" w:rsidRDefault="009350CC"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9350CC" w:rsidRDefault="005571B0" w:rsidP="005571B0">
            <w:pPr>
              <w:spacing w:line="260" w:lineRule="exact"/>
              <w:ind w:firstLineChars="50" w:firstLine="9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5　</w:t>
            </w:r>
            <w:r>
              <w:rPr>
                <w:rFonts w:ascii="ＭＳ Ｐ明朝" w:eastAsia="ＭＳ Ｐ明朝" w:hAnsi="ＭＳ Ｐ明朝" w:hint="eastAsia"/>
                <w:color w:val="000000" w:themeColor="text1"/>
                <w:szCs w:val="20"/>
              </w:rPr>
              <w:t>【児相談】</w:t>
            </w:r>
            <w:r>
              <w:rPr>
                <w:rFonts w:asciiTheme="minorEastAsia" w:eastAsiaTheme="minorEastAsia" w:hAnsiTheme="minorEastAsia" w:hint="eastAsia"/>
                <w:color w:val="000000" w:themeColor="text1"/>
                <w:szCs w:val="20"/>
              </w:rPr>
              <w:t>継続障害児支援利用援助費</w:t>
            </w:r>
          </w:p>
        </w:tc>
        <w:tc>
          <w:tcPr>
            <w:tcW w:w="427" w:type="dxa"/>
            <w:tcMar>
              <w:left w:w="28" w:type="dxa"/>
              <w:right w:w="28" w:type="dxa"/>
            </w:tcMar>
          </w:tcPr>
          <w:p w:rsidR="009350CC" w:rsidRPr="005571B0" w:rsidRDefault="005571B0"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27</w:t>
            </w:r>
          </w:p>
        </w:tc>
      </w:tr>
      <w:tr w:rsidR="0026661F">
        <w:tc>
          <w:tcPr>
            <w:tcW w:w="4459" w:type="dxa"/>
            <w:gridSpan w:val="2"/>
            <w:tcBorders>
              <w:bottom w:val="single" w:sz="4" w:space="0" w:color="auto"/>
            </w:tcBorders>
            <w:shd w:val="pct10" w:color="auto" w:fill="auto"/>
            <w:tcMar>
              <w:left w:w="28" w:type="dxa"/>
              <w:right w:w="28" w:type="dxa"/>
            </w:tcMar>
            <w:vAlign w:val="center"/>
          </w:tcPr>
          <w:p w:rsidR="0026661F" w:rsidRDefault="00542543" w:rsidP="007D7A16">
            <w:pPr>
              <w:spacing w:line="26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第３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571B0" w:rsidP="005571B0">
            <w:pPr>
              <w:spacing w:line="260" w:lineRule="exact"/>
              <w:ind w:firstLineChars="50" w:firstLine="9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6　</w:t>
            </w:r>
            <w:r>
              <w:rPr>
                <w:rFonts w:ascii="ＭＳ Ｐ明朝" w:eastAsia="ＭＳ Ｐ明朝" w:hAnsi="ＭＳ Ｐ明朝" w:hint="eastAsia"/>
                <w:color w:val="000000" w:themeColor="text1"/>
                <w:szCs w:val="20"/>
              </w:rPr>
              <w:t>【特定相談】</w:t>
            </w:r>
            <w:r>
              <w:rPr>
                <w:rFonts w:asciiTheme="minorEastAsia" w:eastAsiaTheme="minorEastAsia" w:hAnsiTheme="minorEastAsia" w:hint="eastAsia"/>
                <w:color w:val="000000" w:themeColor="text1"/>
                <w:szCs w:val="20"/>
              </w:rPr>
              <w:t>居宅介護支援費等重複減算</w:t>
            </w:r>
          </w:p>
        </w:tc>
        <w:tc>
          <w:tcPr>
            <w:tcW w:w="427" w:type="dxa"/>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5571B0">
              <w:rPr>
                <w:rFonts w:asciiTheme="minorEastAsia" w:eastAsiaTheme="minorEastAsia" w:hAnsiTheme="minorEastAsia"/>
                <w:color w:val="000000" w:themeColor="text1"/>
                <w:sz w:val="22"/>
              </w:rPr>
              <w:t>8</w:t>
            </w:r>
          </w:p>
        </w:tc>
      </w:tr>
      <w:tr w:rsidR="0026661F">
        <w:tc>
          <w:tcPr>
            <w:tcW w:w="4031" w:type="dxa"/>
            <w:shd w:val="clear" w:color="auto" w:fill="auto"/>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1　運営規程</w:t>
            </w:r>
          </w:p>
        </w:tc>
        <w:tc>
          <w:tcPr>
            <w:tcW w:w="428" w:type="dxa"/>
            <w:shd w:val="clear" w:color="auto" w:fill="auto"/>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571B0"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7　加算共通</w:t>
            </w:r>
          </w:p>
        </w:tc>
        <w:tc>
          <w:tcPr>
            <w:tcW w:w="427" w:type="dxa"/>
            <w:tcMar>
              <w:left w:w="28" w:type="dxa"/>
              <w:right w:w="28" w:type="dxa"/>
            </w:tcMar>
          </w:tcPr>
          <w:p w:rsidR="0026661F" w:rsidRDefault="00542543" w:rsidP="005571B0">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5571B0">
              <w:rPr>
                <w:rFonts w:asciiTheme="minorEastAsia" w:eastAsiaTheme="minorEastAsia" w:hAnsiTheme="minorEastAsia"/>
                <w:color w:val="000000" w:themeColor="text1"/>
                <w:sz w:val="22"/>
              </w:rPr>
              <w:t>8</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2</w:t>
            </w:r>
            <w:r>
              <w:rPr>
                <w:rFonts w:asciiTheme="minorEastAsia" w:eastAsiaTheme="minorEastAsia" w:hAnsiTheme="minorEastAsia" w:hint="eastAsia"/>
                <w:color w:val="000000" w:themeColor="text1"/>
                <w:szCs w:val="20"/>
              </w:rPr>
              <w:t xml:space="preserve">　内容及び手続の説明及び同意</w:t>
            </w:r>
          </w:p>
        </w:tc>
        <w:tc>
          <w:tcPr>
            <w:tcW w:w="428" w:type="dxa"/>
            <w:tcMar>
              <w:left w:w="28" w:type="dxa"/>
              <w:right w:w="28" w:type="dxa"/>
            </w:tcMar>
            <w:vAlign w:val="center"/>
          </w:tcPr>
          <w:p w:rsidR="0026661F" w:rsidRDefault="009350C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42543" w:rsidP="005571B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sidR="00584F86">
              <w:rPr>
                <w:rFonts w:asciiTheme="minorEastAsia" w:eastAsiaTheme="minorEastAsia" w:hAnsiTheme="minorEastAsia" w:hint="eastAsia"/>
                <w:color w:val="000000" w:themeColor="text1"/>
                <w:szCs w:val="20"/>
              </w:rPr>
              <w:t>8　特別地域加算</w:t>
            </w:r>
          </w:p>
        </w:tc>
        <w:tc>
          <w:tcPr>
            <w:tcW w:w="427" w:type="dxa"/>
            <w:tcMar>
              <w:left w:w="28" w:type="dxa"/>
              <w:right w:w="28" w:type="dxa"/>
            </w:tcMar>
          </w:tcPr>
          <w:p w:rsidR="0026661F" w:rsidRDefault="00584F86"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30</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3</w:t>
            </w:r>
            <w:r>
              <w:rPr>
                <w:rFonts w:asciiTheme="minorEastAsia" w:eastAsiaTheme="minorEastAsia" w:hAnsiTheme="minorEastAsia" w:hint="eastAsia"/>
                <w:color w:val="000000" w:themeColor="text1"/>
                <w:szCs w:val="20"/>
              </w:rPr>
              <w:t xml:space="preserve">　契約内容の報告等</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42543" w:rsidP="00584F8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sidR="00584F86">
              <w:rPr>
                <w:rFonts w:asciiTheme="minorEastAsia" w:eastAsiaTheme="minorEastAsia" w:hAnsiTheme="minorEastAsia" w:hint="eastAsia"/>
                <w:color w:val="000000" w:themeColor="text1"/>
                <w:szCs w:val="20"/>
              </w:rPr>
              <w:t>9　利用者負担上限額管理加算</w:t>
            </w:r>
          </w:p>
        </w:tc>
        <w:tc>
          <w:tcPr>
            <w:tcW w:w="427" w:type="dxa"/>
            <w:tcMar>
              <w:left w:w="28" w:type="dxa"/>
              <w:right w:w="28" w:type="dxa"/>
            </w:tcMar>
          </w:tcPr>
          <w:p w:rsidR="0026661F" w:rsidRDefault="00584F86"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30</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4</w:t>
            </w:r>
            <w:r>
              <w:rPr>
                <w:rFonts w:asciiTheme="minorEastAsia" w:eastAsiaTheme="minorEastAsia" w:hAnsiTheme="minorEastAsia" w:hint="eastAsia"/>
                <w:color w:val="000000" w:themeColor="text1"/>
                <w:szCs w:val="20"/>
              </w:rPr>
              <w:t xml:space="preserve">　提供拒否の禁止</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84F86" w:rsidP="00584F8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10　初回加算</w:t>
            </w:r>
          </w:p>
        </w:tc>
        <w:tc>
          <w:tcPr>
            <w:tcW w:w="427" w:type="dxa"/>
            <w:tcMar>
              <w:left w:w="28" w:type="dxa"/>
              <w:right w:w="28" w:type="dxa"/>
            </w:tcMar>
          </w:tcPr>
          <w:p w:rsidR="0026661F" w:rsidRDefault="00584F86"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30</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5</w:t>
            </w:r>
            <w:r>
              <w:rPr>
                <w:rFonts w:asciiTheme="minorEastAsia" w:eastAsiaTheme="minorEastAsia" w:hAnsiTheme="minorEastAsia" w:hint="eastAsia"/>
                <w:color w:val="000000" w:themeColor="text1"/>
                <w:szCs w:val="20"/>
              </w:rPr>
              <w:t xml:space="preserve">　サービス提供困難時の対応</w:t>
            </w:r>
          </w:p>
        </w:tc>
        <w:tc>
          <w:tcPr>
            <w:tcW w:w="428" w:type="dxa"/>
            <w:tcMar>
              <w:left w:w="28" w:type="dxa"/>
              <w:right w:w="28" w:type="dxa"/>
            </w:tcMar>
            <w:vAlign w:val="center"/>
          </w:tcPr>
          <w:p w:rsidR="0026661F" w:rsidRDefault="009350C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Pr="008D5C26" w:rsidRDefault="00584F86" w:rsidP="00584F86">
            <w:pPr>
              <w:spacing w:line="260" w:lineRule="exact"/>
              <w:rPr>
                <w:rFonts w:asciiTheme="majorEastAsia" w:eastAsiaTheme="majorEastAsia" w:hAnsiTheme="majorEastAsia"/>
                <w:b/>
                <w:color w:val="000000" w:themeColor="text1"/>
                <w:szCs w:val="20"/>
              </w:rPr>
            </w:pPr>
            <w:r w:rsidRPr="008D5C26">
              <w:rPr>
                <w:rFonts w:asciiTheme="majorEastAsia" w:eastAsiaTheme="majorEastAsia" w:hAnsiTheme="majorEastAsia" w:hint="eastAsia"/>
                <w:b/>
                <w:color w:val="000000" w:themeColor="text1"/>
                <w:szCs w:val="20"/>
              </w:rPr>
              <w:t>11　主任相談支援専門員配置加算</w:t>
            </w:r>
          </w:p>
        </w:tc>
        <w:tc>
          <w:tcPr>
            <w:tcW w:w="427" w:type="dxa"/>
            <w:tcMar>
              <w:left w:w="28" w:type="dxa"/>
              <w:right w:w="28" w:type="dxa"/>
            </w:tcMar>
          </w:tcPr>
          <w:p w:rsidR="0026661F" w:rsidRDefault="00584F86"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31</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6</w:t>
            </w:r>
            <w:r>
              <w:rPr>
                <w:rFonts w:asciiTheme="minorEastAsia" w:eastAsiaTheme="minorEastAsia" w:hAnsiTheme="minorEastAsia" w:hint="eastAsia"/>
                <w:color w:val="000000" w:themeColor="text1"/>
                <w:szCs w:val="20"/>
              </w:rPr>
              <w:t xml:space="preserve">　受給資格の確認</w:t>
            </w:r>
          </w:p>
        </w:tc>
        <w:tc>
          <w:tcPr>
            <w:tcW w:w="428" w:type="dxa"/>
            <w:tcMar>
              <w:left w:w="28" w:type="dxa"/>
              <w:right w:w="28" w:type="dxa"/>
            </w:tcMar>
            <w:vAlign w:val="center"/>
          </w:tcPr>
          <w:p w:rsidR="0026661F" w:rsidRDefault="009350C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584F86"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12　入院時情報連携加算</w:t>
            </w:r>
          </w:p>
        </w:tc>
        <w:tc>
          <w:tcPr>
            <w:tcW w:w="427" w:type="dxa"/>
            <w:tcMar>
              <w:left w:w="28" w:type="dxa"/>
              <w:right w:w="28" w:type="dxa"/>
            </w:tcMar>
          </w:tcPr>
          <w:p w:rsidR="0026661F" w:rsidRDefault="00584F86"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Pr>
                <w:rFonts w:asciiTheme="minorEastAsia" w:eastAsiaTheme="minorEastAsia" w:hAnsiTheme="minorEastAsia"/>
                <w:color w:val="000000" w:themeColor="text1"/>
                <w:sz w:val="22"/>
              </w:rPr>
              <w:t>1</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7</w:t>
            </w:r>
            <w:r>
              <w:rPr>
                <w:rFonts w:asciiTheme="minorEastAsia" w:eastAsiaTheme="minorEastAsia" w:hAnsiTheme="minorEastAsia" w:hint="eastAsia"/>
                <w:color w:val="000000" w:themeColor="text1"/>
                <w:szCs w:val="20"/>
              </w:rPr>
              <w:t xml:space="preserve">　支給・給付決定の申請に係る援助</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7E6D10"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13　退院・退所加算</w:t>
            </w:r>
          </w:p>
        </w:tc>
        <w:tc>
          <w:tcPr>
            <w:tcW w:w="427" w:type="dxa"/>
            <w:tcMar>
              <w:left w:w="28" w:type="dxa"/>
              <w:right w:w="28" w:type="dxa"/>
            </w:tcMar>
          </w:tcPr>
          <w:p w:rsidR="0026661F" w:rsidRDefault="007E6D10"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Pr>
                <w:rFonts w:asciiTheme="minorEastAsia" w:eastAsiaTheme="minorEastAsia" w:hAnsiTheme="minorEastAsia"/>
                <w:color w:val="000000" w:themeColor="text1"/>
                <w:sz w:val="22"/>
              </w:rPr>
              <w:t>2</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8</w:t>
            </w:r>
            <w:r>
              <w:rPr>
                <w:rFonts w:asciiTheme="minorEastAsia" w:eastAsiaTheme="minorEastAsia" w:hAnsiTheme="minorEastAsia" w:hint="eastAsia"/>
                <w:color w:val="000000" w:themeColor="text1"/>
                <w:szCs w:val="20"/>
              </w:rPr>
              <w:t xml:space="preserve">　身分を証する書類の携行</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7E6D10"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14　</w:t>
            </w:r>
            <w:r>
              <w:rPr>
                <w:rFonts w:ascii="ＭＳ Ｐ明朝" w:eastAsia="ＭＳ Ｐ明朝" w:hAnsi="ＭＳ Ｐ明朝" w:hint="eastAsia"/>
                <w:color w:val="000000" w:themeColor="text1"/>
                <w:szCs w:val="20"/>
              </w:rPr>
              <w:t>【特定相談】</w:t>
            </w:r>
            <w:r>
              <w:rPr>
                <w:rFonts w:asciiTheme="minorEastAsia" w:eastAsiaTheme="minorEastAsia" w:hAnsiTheme="minorEastAsia" w:hint="eastAsia"/>
                <w:color w:val="000000" w:themeColor="text1"/>
                <w:szCs w:val="20"/>
              </w:rPr>
              <w:t>居宅介護支援事業所等連携加算</w:t>
            </w:r>
          </w:p>
        </w:tc>
        <w:tc>
          <w:tcPr>
            <w:tcW w:w="427" w:type="dxa"/>
            <w:tcMar>
              <w:left w:w="28" w:type="dxa"/>
              <w:right w:w="28" w:type="dxa"/>
            </w:tcMar>
          </w:tcPr>
          <w:p w:rsidR="0026661F" w:rsidRDefault="007E6D10"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32</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9</w:t>
            </w:r>
            <w:r>
              <w:rPr>
                <w:rFonts w:asciiTheme="minorEastAsia" w:eastAsiaTheme="minorEastAsia" w:hAnsiTheme="minorEastAsia" w:hint="eastAsia"/>
                <w:color w:val="000000" w:themeColor="text1"/>
                <w:szCs w:val="20"/>
              </w:rPr>
              <w:t xml:space="preserve">　給付費の額等の受領</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bottom w:val="single" w:sz="4" w:space="0" w:color="auto"/>
            </w:tcBorders>
            <w:tcMar>
              <w:left w:w="28" w:type="dxa"/>
              <w:right w:w="28" w:type="dxa"/>
            </w:tcMar>
            <w:vAlign w:val="center"/>
          </w:tcPr>
          <w:p w:rsidR="0026661F" w:rsidRPr="008D5C26" w:rsidRDefault="008D5C26" w:rsidP="007D7A16">
            <w:pPr>
              <w:spacing w:line="260" w:lineRule="exact"/>
              <w:rPr>
                <w:rFonts w:asciiTheme="minorEastAsia" w:eastAsiaTheme="minorEastAsia" w:hAnsiTheme="minorEastAsia"/>
                <w:b/>
                <w:color w:val="000000" w:themeColor="text1"/>
                <w:szCs w:val="20"/>
              </w:rPr>
            </w:pPr>
            <w:r w:rsidRPr="008D5C26">
              <w:rPr>
                <w:rFonts w:asciiTheme="minorEastAsia" w:eastAsiaTheme="minorEastAsia" w:hAnsiTheme="minorEastAsia" w:hint="eastAsia"/>
                <w:b/>
                <w:color w:val="000000" w:themeColor="text1"/>
                <w:szCs w:val="20"/>
              </w:rPr>
              <w:t xml:space="preserve">15　</w:t>
            </w:r>
            <w:r w:rsidRPr="008D5C26">
              <w:rPr>
                <w:rFonts w:ascii="ＭＳ Ｐ明朝" w:eastAsia="ＭＳ Ｐ明朝" w:hAnsi="ＭＳ Ｐ明朝" w:hint="eastAsia"/>
                <w:b/>
                <w:color w:val="000000" w:themeColor="text1"/>
                <w:szCs w:val="20"/>
              </w:rPr>
              <w:t>【</w:t>
            </w:r>
            <w:r w:rsidRPr="008D5C26">
              <w:rPr>
                <w:rFonts w:asciiTheme="majorEastAsia" w:eastAsiaTheme="majorEastAsia" w:hAnsiTheme="majorEastAsia" w:hint="eastAsia"/>
                <w:b/>
                <w:color w:val="000000" w:themeColor="text1"/>
                <w:szCs w:val="20"/>
              </w:rPr>
              <w:t>児相談</w:t>
            </w:r>
            <w:r w:rsidRPr="008D5C26">
              <w:rPr>
                <w:rFonts w:ascii="ＭＳ Ｐ明朝" w:eastAsia="ＭＳ Ｐ明朝" w:hAnsi="ＭＳ Ｐ明朝" w:hint="eastAsia"/>
                <w:b/>
                <w:color w:val="000000" w:themeColor="text1"/>
                <w:szCs w:val="20"/>
              </w:rPr>
              <w:t>】</w:t>
            </w:r>
            <w:r w:rsidRPr="008D5C26">
              <w:rPr>
                <w:rFonts w:asciiTheme="majorEastAsia" w:eastAsiaTheme="majorEastAsia" w:hAnsiTheme="majorEastAsia" w:hint="eastAsia"/>
                <w:b/>
                <w:color w:val="000000" w:themeColor="text1"/>
                <w:szCs w:val="20"/>
              </w:rPr>
              <w:t>保育・教育等移行支援加算</w:t>
            </w:r>
          </w:p>
        </w:tc>
        <w:tc>
          <w:tcPr>
            <w:tcW w:w="427" w:type="dxa"/>
            <w:tcBorders>
              <w:bottom w:val="single" w:sz="4" w:space="0" w:color="auto"/>
            </w:tcBorders>
            <w:tcMar>
              <w:left w:w="28" w:type="dxa"/>
              <w:right w:w="28" w:type="dxa"/>
            </w:tcMar>
          </w:tcPr>
          <w:p w:rsidR="0026661F" w:rsidRDefault="008D5C26"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34</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10</w:t>
            </w:r>
            <w:r>
              <w:rPr>
                <w:rFonts w:asciiTheme="minorEastAsia" w:eastAsiaTheme="minorEastAsia" w:hAnsiTheme="minorEastAsia" w:hint="eastAsia"/>
                <w:color w:val="000000" w:themeColor="text1"/>
                <w:szCs w:val="20"/>
              </w:rPr>
              <w:t xml:space="preserve">　利用者負担額に係る管理</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shd w:val="clear" w:color="auto" w:fill="auto"/>
            <w:tcMar>
              <w:left w:w="28" w:type="dxa"/>
              <w:right w:w="28" w:type="dxa"/>
            </w:tcMar>
            <w:vAlign w:val="center"/>
          </w:tcPr>
          <w:p w:rsidR="0026661F" w:rsidRDefault="008D5C26"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16</w:t>
            </w:r>
            <w:r w:rsidR="00542543">
              <w:rPr>
                <w:rFonts w:asciiTheme="minorEastAsia" w:eastAsiaTheme="minorEastAsia" w:hAnsiTheme="minorEastAsia" w:hint="eastAsia"/>
                <w:color w:val="000000" w:themeColor="text1"/>
                <w:szCs w:val="20"/>
              </w:rPr>
              <w:t xml:space="preserve">　医療・保育・教育機関等連携加算</w:t>
            </w:r>
          </w:p>
        </w:tc>
        <w:tc>
          <w:tcPr>
            <w:tcW w:w="427" w:type="dxa"/>
            <w:shd w:val="clear" w:color="auto" w:fill="auto"/>
          </w:tcPr>
          <w:p w:rsidR="0026661F" w:rsidRDefault="00542543" w:rsidP="008D5C2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8D5C26">
              <w:rPr>
                <w:rFonts w:asciiTheme="minorEastAsia" w:eastAsiaTheme="minorEastAsia" w:hAnsiTheme="minorEastAsia" w:hint="eastAsia"/>
                <w:color w:val="000000" w:themeColor="text1"/>
                <w:sz w:val="22"/>
              </w:rPr>
              <w:t>5</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r>
              <w:rPr>
                <w:rFonts w:asciiTheme="minorEastAsia" w:eastAsiaTheme="minorEastAsia" w:hAnsiTheme="minorEastAsia"/>
                <w:color w:val="000000" w:themeColor="text1"/>
                <w:szCs w:val="20"/>
              </w:rPr>
              <w:t>1</w:t>
            </w:r>
            <w:r>
              <w:rPr>
                <w:rFonts w:asciiTheme="minorEastAsia" w:eastAsiaTheme="minorEastAsia" w:hAnsiTheme="minorEastAsia" w:hint="eastAsia"/>
                <w:color w:val="000000" w:themeColor="text1"/>
                <w:szCs w:val="20"/>
              </w:rPr>
              <w:t xml:space="preserve">　給付費の額に係る通知等</w:t>
            </w:r>
          </w:p>
        </w:tc>
        <w:tc>
          <w:tcPr>
            <w:tcW w:w="428" w:type="dxa"/>
            <w:tcMar>
              <w:left w:w="28" w:type="dxa"/>
              <w:right w:w="28" w:type="dxa"/>
            </w:tcMar>
            <w:vAlign w:val="center"/>
          </w:tcPr>
          <w:p w:rsidR="0026661F" w:rsidRDefault="009350C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bottom w:val="single" w:sz="4" w:space="0" w:color="auto"/>
            </w:tcBorders>
            <w:shd w:val="clear" w:color="auto" w:fill="auto"/>
            <w:tcMar>
              <w:left w:w="28" w:type="dxa"/>
              <w:right w:w="28" w:type="dxa"/>
            </w:tcMar>
            <w:vAlign w:val="center"/>
          </w:tcPr>
          <w:p w:rsidR="0026661F" w:rsidRPr="00971D5C" w:rsidRDefault="00971D5C" w:rsidP="007D7A16">
            <w:pPr>
              <w:spacing w:line="260" w:lineRule="exact"/>
              <w:jc w:val="left"/>
              <w:rPr>
                <w:rFonts w:asciiTheme="majorEastAsia" w:eastAsiaTheme="majorEastAsia" w:hAnsiTheme="majorEastAsia"/>
                <w:b/>
                <w:color w:val="000000" w:themeColor="text1"/>
                <w:szCs w:val="20"/>
              </w:rPr>
            </w:pPr>
            <w:r w:rsidRPr="00971D5C">
              <w:rPr>
                <w:rFonts w:asciiTheme="majorEastAsia" w:eastAsiaTheme="majorEastAsia" w:hAnsiTheme="majorEastAsia" w:hint="eastAsia"/>
                <w:b/>
                <w:color w:val="000000" w:themeColor="text1"/>
                <w:szCs w:val="20"/>
              </w:rPr>
              <w:t>17　集中支援加算</w:t>
            </w:r>
          </w:p>
        </w:tc>
        <w:tc>
          <w:tcPr>
            <w:tcW w:w="427" w:type="dxa"/>
            <w:tcBorders>
              <w:bottom w:val="single" w:sz="4" w:space="0" w:color="auto"/>
            </w:tcBorders>
            <w:shd w:val="clear" w:color="auto" w:fill="auto"/>
            <w:vAlign w:val="center"/>
          </w:tcPr>
          <w:p w:rsidR="0026661F" w:rsidRDefault="00971D5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36</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r>
              <w:rPr>
                <w:rFonts w:asciiTheme="minorEastAsia" w:eastAsiaTheme="minorEastAsia" w:hAnsiTheme="minorEastAsia"/>
                <w:color w:val="000000" w:themeColor="text1"/>
                <w:szCs w:val="20"/>
              </w:rPr>
              <w:t>2</w:t>
            </w:r>
            <w:r>
              <w:rPr>
                <w:rFonts w:asciiTheme="minorEastAsia" w:eastAsiaTheme="minorEastAsia" w:hAnsiTheme="minorEastAsia" w:hint="eastAsia"/>
                <w:color w:val="000000" w:themeColor="text1"/>
                <w:szCs w:val="20"/>
              </w:rPr>
              <w:t xml:space="preserve">　相談支援の具体的取扱方針</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shd w:val="clear" w:color="auto" w:fill="auto"/>
            <w:tcMar>
              <w:left w:w="28" w:type="dxa"/>
              <w:right w:w="28" w:type="dxa"/>
            </w:tcMar>
            <w:vAlign w:val="center"/>
          </w:tcPr>
          <w:p w:rsidR="0026661F" w:rsidRDefault="00971D5C" w:rsidP="007D7A16">
            <w:pPr>
              <w:spacing w:line="26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r>
              <w:rPr>
                <w:rFonts w:asciiTheme="minorEastAsia" w:eastAsiaTheme="minorEastAsia" w:hAnsiTheme="minorEastAsia"/>
                <w:color w:val="000000" w:themeColor="text1"/>
                <w:szCs w:val="20"/>
              </w:rPr>
              <w:t>8</w:t>
            </w:r>
            <w:r>
              <w:rPr>
                <w:rFonts w:asciiTheme="minorEastAsia" w:eastAsiaTheme="minorEastAsia" w:hAnsiTheme="minorEastAsia" w:hint="eastAsia"/>
                <w:color w:val="000000" w:themeColor="text1"/>
                <w:szCs w:val="20"/>
              </w:rPr>
              <w:t xml:space="preserve">　サービス担当者会議実施加算</w:t>
            </w:r>
          </w:p>
        </w:tc>
        <w:tc>
          <w:tcPr>
            <w:tcW w:w="427" w:type="dxa"/>
            <w:shd w:val="clear" w:color="auto" w:fill="auto"/>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971D5C">
              <w:rPr>
                <w:rFonts w:asciiTheme="minorEastAsia" w:eastAsiaTheme="minorEastAsia" w:hAnsiTheme="minorEastAsia"/>
                <w:color w:val="000000" w:themeColor="text1"/>
                <w:sz w:val="22"/>
              </w:rPr>
              <w:t>6</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r>
              <w:rPr>
                <w:rFonts w:asciiTheme="minorEastAsia" w:eastAsiaTheme="minorEastAsia" w:hAnsiTheme="minorEastAsia"/>
                <w:color w:val="000000" w:themeColor="text1"/>
                <w:szCs w:val="20"/>
              </w:rPr>
              <w:t>3</w:t>
            </w:r>
            <w:r>
              <w:rPr>
                <w:rFonts w:asciiTheme="minorEastAsia" w:eastAsiaTheme="minorEastAsia" w:hAnsiTheme="minorEastAsia" w:hint="eastAsia"/>
                <w:color w:val="000000" w:themeColor="text1"/>
                <w:szCs w:val="20"/>
              </w:rPr>
              <w:t xml:space="preserve">　計画等の書類の交付</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8C31CB">
              <w:rPr>
                <w:rFonts w:asciiTheme="minorEastAsia" w:eastAsiaTheme="minorEastAsia" w:hAnsiTheme="minorEastAsia"/>
                <w:color w:val="000000" w:themeColor="text1"/>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19　サービス提供時モニタリング加算</w:t>
            </w:r>
          </w:p>
        </w:tc>
        <w:tc>
          <w:tcPr>
            <w:tcW w:w="427" w:type="dxa"/>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971D5C">
              <w:rPr>
                <w:rFonts w:asciiTheme="minorEastAsia" w:eastAsiaTheme="minorEastAsia" w:hAnsiTheme="minorEastAsia"/>
                <w:color w:val="000000" w:themeColor="text1"/>
                <w:sz w:val="22"/>
              </w:rPr>
              <w:t>7</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14　市町村への通知</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8C31CB">
              <w:rPr>
                <w:rFonts w:asciiTheme="minorEastAsia" w:eastAsiaTheme="minorEastAsia" w:hAnsiTheme="minorEastAsia"/>
                <w:color w:val="000000" w:themeColor="text1"/>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bottom w:val="single" w:sz="4" w:space="0" w:color="auto"/>
            </w:tcBorders>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20　行動障害支援体制加算</w:t>
            </w:r>
          </w:p>
        </w:tc>
        <w:tc>
          <w:tcPr>
            <w:tcW w:w="427" w:type="dxa"/>
            <w:tcBorders>
              <w:bottom w:val="single" w:sz="4" w:space="0" w:color="auto"/>
            </w:tcBorders>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971D5C">
              <w:rPr>
                <w:rFonts w:asciiTheme="minorEastAsia" w:eastAsiaTheme="minorEastAsia" w:hAnsiTheme="minorEastAsia"/>
                <w:color w:val="000000" w:themeColor="text1"/>
                <w:sz w:val="22"/>
              </w:rPr>
              <w:t>7</w:t>
            </w:r>
          </w:p>
        </w:tc>
      </w:tr>
      <w:tr w:rsidR="0026661F">
        <w:tc>
          <w:tcPr>
            <w:tcW w:w="4031" w:type="dxa"/>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15　管理者の責務</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8C31CB">
              <w:rPr>
                <w:rFonts w:asciiTheme="minorEastAsia" w:eastAsiaTheme="minorEastAsia" w:hAnsiTheme="minorEastAsia"/>
                <w:color w:val="000000" w:themeColor="text1"/>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bottom w:val="single" w:sz="4" w:space="0" w:color="auto"/>
            </w:tcBorders>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21　要医療児者支援体制加算</w:t>
            </w:r>
          </w:p>
        </w:tc>
        <w:tc>
          <w:tcPr>
            <w:tcW w:w="427" w:type="dxa"/>
            <w:tcBorders>
              <w:top w:val="single" w:sz="4" w:space="0" w:color="auto"/>
              <w:bottom w:val="single" w:sz="4" w:space="0" w:color="auto"/>
            </w:tcBorders>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971D5C">
              <w:rPr>
                <w:rFonts w:asciiTheme="minorEastAsia" w:eastAsiaTheme="minorEastAsia" w:hAnsiTheme="minorEastAsia"/>
                <w:color w:val="000000" w:themeColor="text1"/>
                <w:sz w:val="22"/>
              </w:rPr>
              <w:t>8</w:t>
            </w:r>
          </w:p>
        </w:tc>
      </w:tr>
      <w:tr w:rsidR="0026661F">
        <w:tc>
          <w:tcPr>
            <w:tcW w:w="4031" w:type="dxa"/>
            <w:tcMar>
              <w:left w:w="28" w:type="dxa"/>
              <w:right w:w="28" w:type="dxa"/>
            </w:tcMar>
            <w:vAlign w:val="center"/>
          </w:tcPr>
          <w:p w:rsidR="0026661F" w:rsidRPr="008B00C2" w:rsidRDefault="00542543" w:rsidP="007D7A16">
            <w:pPr>
              <w:spacing w:line="260" w:lineRule="exact"/>
              <w:rPr>
                <w:rFonts w:asciiTheme="minorEastAsia" w:eastAsiaTheme="minorEastAsia" w:hAnsiTheme="minorEastAsia"/>
                <w:b/>
                <w:color w:val="000000" w:themeColor="text1"/>
                <w:szCs w:val="20"/>
              </w:rPr>
            </w:pPr>
            <w:r w:rsidRPr="008B00C2">
              <w:rPr>
                <w:rFonts w:asciiTheme="minorEastAsia" w:eastAsiaTheme="minorEastAsia" w:hAnsiTheme="minorEastAsia" w:hint="eastAsia"/>
                <w:b/>
                <w:color w:val="000000" w:themeColor="text1"/>
                <w:szCs w:val="20"/>
              </w:rPr>
              <w:t>1</w:t>
            </w:r>
            <w:r w:rsidRPr="008B00C2">
              <w:rPr>
                <w:rFonts w:asciiTheme="minorEastAsia" w:eastAsiaTheme="minorEastAsia" w:hAnsiTheme="minorEastAsia"/>
                <w:b/>
                <w:color w:val="000000" w:themeColor="text1"/>
                <w:szCs w:val="20"/>
              </w:rPr>
              <w:t>6</w:t>
            </w:r>
            <w:r w:rsidRPr="008B00C2">
              <w:rPr>
                <w:rFonts w:asciiTheme="minorEastAsia" w:eastAsiaTheme="minorEastAsia" w:hAnsiTheme="minorEastAsia" w:hint="eastAsia"/>
                <w:b/>
                <w:color w:val="000000" w:themeColor="text1"/>
                <w:szCs w:val="20"/>
              </w:rPr>
              <w:t xml:space="preserve">　勤務体制の確保等</w:t>
            </w:r>
          </w:p>
        </w:tc>
        <w:tc>
          <w:tcPr>
            <w:tcW w:w="428" w:type="dxa"/>
            <w:tcMar>
              <w:left w:w="28" w:type="dxa"/>
              <w:right w:w="28" w:type="dxa"/>
            </w:tcMar>
            <w:vAlign w:val="center"/>
          </w:tcPr>
          <w:p w:rsidR="0026661F" w:rsidRPr="008B00C2" w:rsidRDefault="00542543" w:rsidP="007D7A16">
            <w:pPr>
              <w:spacing w:line="260" w:lineRule="exact"/>
              <w:jc w:val="center"/>
              <w:rPr>
                <w:rFonts w:asciiTheme="minorEastAsia" w:eastAsiaTheme="minorEastAsia" w:hAnsiTheme="minorEastAsia"/>
                <w:color w:val="000000" w:themeColor="text1"/>
                <w:sz w:val="22"/>
              </w:rPr>
            </w:pPr>
            <w:r w:rsidRPr="008B00C2">
              <w:rPr>
                <w:rFonts w:asciiTheme="minorEastAsia" w:eastAsiaTheme="minorEastAsia" w:hAnsiTheme="minorEastAsia" w:hint="eastAsia"/>
                <w:color w:val="000000" w:themeColor="text1"/>
                <w:sz w:val="22"/>
              </w:rPr>
              <w:t>1</w:t>
            </w:r>
            <w:r w:rsidR="008C31CB" w:rsidRPr="008B00C2">
              <w:rPr>
                <w:rFonts w:asciiTheme="minorEastAsia" w:eastAsiaTheme="minorEastAsia" w:hAnsiTheme="minorEastAsia"/>
                <w:color w:val="000000" w:themeColor="text1"/>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tcBorders>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22　精神障害者支援体制加算</w:t>
            </w:r>
          </w:p>
        </w:tc>
        <w:tc>
          <w:tcPr>
            <w:tcW w:w="427" w:type="dxa"/>
            <w:tcBorders>
              <w:top w:val="single" w:sz="4" w:space="0" w:color="auto"/>
            </w:tcBorders>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971D5C">
              <w:rPr>
                <w:rFonts w:asciiTheme="minorEastAsia" w:eastAsiaTheme="minorEastAsia" w:hAnsiTheme="minorEastAsia"/>
                <w:color w:val="000000" w:themeColor="text1"/>
                <w:sz w:val="22"/>
              </w:rPr>
              <w:t>9</w:t>
            </w:r>
          </w:p>
        </w:tc>
      </w:tr>
      <w:tr w:rsidR="00971D5C">
        <w:tc>
          <w:tcPr>
            <w:tcW w:w="4031" w:type="dxa"/>
            <w:tcMar>
              <w:left w:w="28" w:type="dxa"/>
              <w:right w:w="28" w:type="dxa"/>
            </w:tcMar>
            <w:vAlign w:val="center"/>
          </w:tcPr>
          <w:p w:rsidR="00971D5C"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17　業務継続計画の作成等</w:t>
            </w:r>
          </w:p>
        </w:tc>
        <w:tc>
          <w:tcPr>
            <w:tcW w:w="428" w:type="dxa"/>
            <w:tcMar>
              <w:left w:w="28" w:type="dxa"/>
              <w:right w:w="28" w:type="dxa"/>
            </w:tcMar>
            <w:vAlign w:val="center"/>
          </w:tcPr>
          <w:p w:rsidR="00971D5C" w:rsidRDefault="00971D5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971D5C" w:rsidRDefault="00971D5C"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tcBorders>
            <w:tcMar>
              <w:left w:w="28" w:type="dxa"/>
              <w:right w:w="28" w:type="dxa"/>
            </w:tcMar>
            <w:vAlign w:val="center"/>
          </w:tcPr>
          <w:p w:rsidR="00971D5C" w:rsidRPr="00E412E3" w:rsidRDefault="00971D5C" w:rsidP="007D7A16">
            <w:pPr>
              <w:spacing w:line="260" w:lineRule="exact"/>
              <w:rPr>
                <w:rFonts w:asciiTheme="majorEastAsia" w:eastAsiaTheme="majorEastAsia" w:hAnsiTheme="majorEastAsia"/>
                <w:b/>
                <w:color w:val="000000" w:themeColor="text1"/>
                <w:szCs w:val="20"/>
              </w:rPr>
            </w:pPr>
            <w:r w:rsidRPr="00E412E3">
              <w:rPr>
                <w:rFonts w:asciiTheme="majorEastAsia" w:eastAsiaTheme="majorEastAsia" w:hAnsiTheme="majorEastAsia" w:hint="eastAsia"/>
                <w:b/>
                <w:color w:val="000000" w:themeColor="text1"/>
                <w:szCs w:val="20"/>
              </w:rPr>
              <w:t>23　ピアサポート体制加算</w:t>
            </w:r>
          </w:p>
        </w:tc>
        <w:tc>
          <w:tcPr>
            <w:tcW w:w="427" w:type="dxa"/>
            <w:tcBorders>
              <w:top w:val="single" w:sz="4" w:space="0" w:color="auto"/>
            </w:tcBorders>
            <w:tcMar>
              <w:left w:w="28" w:type="dxa"/>
              <w:right w:w="28" w:type="dxa"/>
            </w:tcMar>
          </w:tcPr>
          <w:p w:rsidR="00971D5C" w:rsidRDefault="00971D5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39</w:t>
            </w:r>
          </w:p>
        </w:tc>
      </w:tr>
      <w:tr w:rsidR="008C31CB">
        <w:tc>
          <w:tcPr>
            <w:tcW w:w="4031" w:type="dxa"/>
            <w:tcMar>
              <w:left w:w="28" w:type="dxa"/>
              <w:right w:w="28" w:type="dxa"/>
            </w:tcMar>
            <w:vAlign w:val="center"/>
          </w:tcPr>
          <w:p w:rsidR="008C31CB"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18　設備及び備品等</w:t>
            </w:r>
          </w:p>
        </w:tc>
        <w:tc>
          <w:tcPr>
            <w:tcW w:w="428" w:type="dxa"/>
            <w:tcMar>
              <w:left w:w="28" w:type="dxa"/>
              <w:right w:w="28" w:type="dxa"/>
            </w:tcMar>
            <w:vAlign w:val="center"/>
          </w:tcPr>
          <w:p w:rsidR="008C31CB" w:rsidRDefault="00971D5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C31CB" w:rsidRDefault="008C31CB"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tcBorders>
            <w:tcMar>
              <w:left w:w="28" w:type="dxa"/>
              <w:right w:w="28" w:type="dxa"/>
            </w:tcMar>
            <w:vAlign w:val="center"/>
          </w:tcPr>
          <w:p w:rsidR="008C31CB" w:rsidRDefault="00E412E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w:t>
            </w:r>
            <w:r>
              <w:rPr>
                <w:rFonts w:asciiTheme="minorEastAsia" w:eastAsiaTheme="minorEastAsia" w:hAnsiTheme="minorEastAsia"/>
                <w:color w:val="000000" w:themeColor="text1"/>
                <w:szCs w:val="20"/>
              </w:rPr>
              <w:t>4</w:t>
            </w:r>
            <w:r w:rsidR="00971D5C">
              <w:rPr>
                <w:rFonts w:asciiTheme="minorEastAsia" w:eastAsiaTheme="minorEastAsia" w:hAnsiTheme="minorEastAsia" w:hint="eastAsia"/>
                <w:color w:val="000000" w:themeColor="text1"/>
                <w:szCs w:val="20"/>
              </w:rPr>
              <w:t xml:space="preserve">　地域生活支援拠点等相談強化加算</w:t>
            </w:r>
          </w:p>
        </w:tc>
        <w:tc>
          <w:tcPr>
            <w:tcW w:w="427" w:type="dxa"/>
            <w:tcBorders>
              <w:top w:val="single" w:sz="4" w:space="0" w:color="auto"/>
            </w:tcBorders>
            <w:tcMar>
              <w:left w:w="28" w:type="dxa"/>
              <w:right w:w="28" w:type="dxa"/>
            </w:tcMar>
          </w:tcPr>
          <w:p w:rsidR="008C31CB" w:rsidRPr="00E412E3" w:rsidRDefault="00E412E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40</w:t>
            </w:r>
          </w:p>
        </w:tc>
      </w:tr>
      <w:tr w:rsidR="0026661F">
        <w:tc>
          <w:tcPr>
            <w:tcW w:w="4031" w:type="dxa"/>
            <w:tcMar>
              <w:left w:w="28" w:type="dxa"/>
              <w:right w:w="28" w:type="dxa"/>
            </w:tcMar>
            <w:vAlign w:val="center"/>
          </w:tcPr>
          <w:p w:rsidR="0026661F" w:rsidRDefault="00971D5C" w:rsidP="008C31CB">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19　衛生管理等</w:t>
            </w:r>
          </w:p>
        </w:tc>
        <w:tc>
          <w:tcPr>
            <w:tcW w:w="428" w:type="dxa"/>
            <w:tcMar>
              <w:left w:w="28" w:type="dxa"/>
              <w:right w:w="28" w:type="dxa"/>
            </w:tcMar>
            <w:vAlign w:val="center"/>
          </w:tcPr>
          <w:p w:rsidR="0026661F" w:rsidRDefault="00971D5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17</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left w:val="single" w:sz="4" w:space="0" w:color="auto"/>
              <w:bottom w:val="single" w:sz="4" w:space="0" w:color="auto"/>
              <w:right w:val="single" w:sz="4" w:space="0" w:color="auto"/>
            </w:tcBorders>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22　地域体制強化共同支援加算</w:t>
            </w:r>
          </w:p>
        </w:tc>
        <w:tc>
          <w:tcPr>
            <w:tcW w:w="427" w:type="dxa"/>
            <w:tcBorders>
              <w:left w:val="single" w:sz="4" w:space="0" w:color="auto"/>
              <w:bottom w:val="single" w:sz="4" w:space="0" w:color="auto"/>
              <w:right w:val="single" w:sz="4" w:space="0" w:color="auto"/>
            </w:tcBorders>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C1011B">
              <w:rPr>
                <w:rFonts w:asciiTheme="minorEastAsia" w:eastAsiaTheme="minorEastAsia" w:hAnsiTheme="minorEastAsia"/>
                <w:color w:val="000000" w:themeColor="text1"/>
                <w:sz w:val="22"/>
              </w:rPr>
              <w:t>9</w:t>
            </w:r>
          </w:p>
        </w:tc>
      </w:tr>
      <w:tr w:rsidR="0026661F">
        <w:tc>
          <w:tcPr>
            <w:tcW w:w="4031" w:type="dxa"/>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20　掲示等</w:t>
            </w:r>
          </w:p>
        </w:tc>
        <w:tc>
          <w:tcPr>
            <w:tcW w:w="428" w:type="dxa"/>
            <w:tcMar>
              <w:left w:w="28" w:type="dxa"/>
              <w:right w:w="28" w:type="dxa"/>
            </w:tcMar>
            <w:vAlign w:val="center"/>
          </w:tcPr>
          <w:p w:rsidR="0026661F" w:rsidRDefault="00971D5C" w:rsidP="008C31CB">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18</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538" w:type="dxa"/>
            <w:gridSpan w:val="2"/>
            <w:tcBorders>
              <w:top w:val="single" w:sz="4" w:space="0" w:color="auto"/>
              <w:left w:val="single" w:sz="4" w:space="0" w:color="auto"/>
              <w:bottom w:val="single" w:sz="4" w:space="0" w:color="auto"/>
              <w:right w:val="single" w:sz="4" w:space="0" w:color="auto"/>
            </w:tcBorders>
            <w:shd w:val="pct10" w:color="auto" w:fill="auto"/>
            <w:tcMar>
              <w:left w:w="28" w:type="dxa"/>
              <w:right w:w="28" w:type="dxa"/>
            </w:tcMar>
            <w:vAlign w:val="center"/>
          </w:tcPr>
          <w:p w:rsidR="0026661F" w:rsidRDefault="00542543" w:rsidP="007D7A16">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第５　その他</w:t>
            </w:r>
          </w:p>
        </w:tc>
      </w:tr>
      <w:tr w:rsidR="0026661F">
        <w:tc>
          <w:tcPr>
            <w:tcW w:w="4031" w:type="dxa"/>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21　秘密保持等</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C36A30">
              <w:rPr>
                <w:rFonts w:asciiTheme="minorEastAsia" w:eastAsiaTheme="minorEastAsia" w:hAnsiTheme="minorEastAsia" w:hint="eastAsia"/>
                <w:color w:val="000000" w:themeColor="text1"/>
                <w:sz w:val="22"/>
              </w:rPr>
              <w:t>8</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1　変更の届出</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r w:rsidR="00E412E3">
              <w:rPr>
                <w:rFonts w:asciiTheme="minorEastAsia" w:eastAsiaTheme="minorEastAsia" w:hAnsiTheme="minorEastAsia"/>
                <w:color w:val="000000" w:themeColor="text1"/>
                <w:sz w:val="22"/>
              </w:rPr>
              <w:t>2</w:t>
            </w:r>
          </w:p>
        </w:tc>
      </w:tr>
      <w:tr w:rsidR="0026661F">
        <w:tc>
          <w:tcPr>
            <w:tcW w:w="4031" w:type="dxa"/>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22　広告</w:t>
            </w:r>
          </w:p>
        </w:tc>
        <w:tc>
          <w:tcPr>
            <w:tcW w:w="428" w:type="dxa"/>
            <w:tcMar>
              <w:left w:w="28" w:type="dxa"/>
              <w:right w:w="28" w:type="dxa"/>
            </w:tcMar>
            <w:vAlign w:val="center"/>
          </w:tcPr>
          <w:p w:rsidR="0026661F" w:rsidRDefault="00542543" w:rsidP="00C36A30">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C36A30">
              <w:rPr>
                <w:rFonts w:asciiTheme="minorEastAsia" w:eastAsiaTheme="minorEastAsia" w:hAnsiTheme="minorEastAsia"/>
                <w:color w:val="000000" w:themeColor="text1"/>
                <w:sz w:val="22"/>
              </w:rPr>
              <w:t>8</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2　障害福祉サービス情報の公表</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r w:rsidR="00E412E3">
              <w:rPr>
                <w:rFonts w:asciiTheme="minorEastAsia" w:eastAsiaTheme="minorEastAsia" w:hAnsiTheme="minorEastAsia"/>
                <w:color w:val="000000" w:themeColor="text1"/>
                <w:sz w:val="22"/>
              </w:rPr>
              <w:t>2</w:t>
            </w:r>
          </w:p>
        </w:tc>
      </w:tr>
      <w:tr w:rsidR="0026661F">
        <w:tc>
          <w:tcPr>
            <w:tcW w:w="4031" w:type="dxa"/>
            <w:tcMar>
              <w:left w:w="28" w:type="dxa"/>
              <w:right w:w="28" w:type="dxa"/>
            </w:tcMar>
            <w:vAlign w:val="center"/>
          </w:tcPr>
          <w:p w:rsidR="0026661F" w:rsidRDefault="00971D5C" w:rsidP="007D7A16">
            <w:pPr>
              <w:spacing w:line="260" w:lineRule="exact"/>
              <w:rPr>
                <w:rFonts w:asciiTheme="minorEastAsia" w:eastAsiaTheme="minorEastAsia" w:hAnsiTheme="minorEastAsia"/>
                <w:color w:val="000000" w:themeColor="text1"/>
                <w:szCs w:val="20"/>
              </w:rPr>
            </w:pPr>
            <w:r w:rsidRPr="00C36A30">
              <w:rPr>
                <w:rFonts w:asciiTheme="minorEastAsia" w:eastAsiaTheme="minorEastAsia" w:hAnsiTheme="minorEastAsia" w:hint="eastAsia"/>
                <w:color w:val="000000" w:themeColor="text1"/>
                <w:szCs w:val="20"/>
              </w:rPr>
              <w:t>23　利益収受等の禁止</w:t>
            </w:r>
          </w:p>
        </w:tc>
        <w:tc>
          <w:tcPr>
            <w:tcW w:w="428" w:type="dxa"/>
            <w:tcMar>
              <w:left w:w="28" w:type="dxa"/>
              <w:right w:w="28" w:type="dxa"/>
            </w:tcMar>
            <w:vAlign w:val="cente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C36A30">
              <w:rPr>
                <w:rFonts w:asciiTheme="minorEastAsia" w:eastAsiaTheme="minorEastAsia" w:hAnsiTheme="minorEastAsia"/>
                <w:color w:val="000000" w:themeColor="text1"/>
                <w:sz w:val="22"/>
              </w:rPr>
              <w:t>8</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FFFFFF" w:themeColor="background1"/>
              <w:left w:val="single" w:sz="4" w:space="0" w:color="auto"/>
              <w:bottom w:val="double" w:sz="4" w:space="0" w:color="auto"/>
              <w:right w:val="single" w:sz="4" w:space="0" w:color="auto"/>
            </w:tcBorders>
            <w:tcMar>
              <w:left w:w="28" w:type="dxa"/>
              <w:right w:w="28" w:type="dxa"/>
            </w:tcMar>
            <w:vAlign w:val="center"/>
          </w:tcPr>
          <w:p w:rsidR="0026661F" w:rsidRDefault="00542543" w:rsidP="007D7A16">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3　法令遵守等の業務管理体制整備</w:t>
            </w:r>
          </w:p>
        </w:tc>
        <w:tc>
          <w:tcPr>
            <w:tcW w:w="427" w:type="dxa"/>
            <w:tcBorders>
              <w:top w:val="single" w:sz="4" w:space="0" w:color="FFFFFF" w:themeColor="background1"/>
              <w:left w:val="single" w:sz="4" w:space="0" w:color="auto"/>
              <w:bottom w:val="double" w:sz="4" w:space="0" w:color="auto"/>
              <w:right w:val="single" w:sz="4" w:space="0" w:color="auto"/>
            </w:tcBorders>
            <w:tcMar>
              <w:left w:w="28" w:type="dxa"/>
              <w:right w:w="28" w:type="dxa"/>
            </w:tcMar>
          </w:tcPr>
          <w:p w:rsidR="0026661F" w:rsidRDefault="0054254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r w:rsidR="00E412E3">
              <w:rPr>
                <w:rFonts w:asciiTheme="minorEastAsia" w:eastAsiaTheme="minorEastAsia" w:hAnsiTheme="minorEastAsia"/>
                <w:color w:val="000000" w:themeColor="text1"/>
                <w:sz w:val="22"/>
              </w:rPr>
              <w:t>2</w:t>
            </w:r>
          </w:p>
        </w:tc>
      </w:tr>
      <w:tr w:rsidR="00E412E3" w:rsidRPr="00E412E3" w:rsidTr="00E412E3">
        <w:tc>
          <w:tcPr>
            <w:tcW w:w="4031" w:type="dxa"/>
            <w:tcMar>
              <w:left w:w="28" w:type="dxa"/>
              <w:right w:w="28" w:type="dxa"/>
            </w:tcMar>
            <w:vAlign w:val="center"/>
          </w:tcPr>
          <w:p w:rsidR="00E412E3" w:rsidRPr="00C36A30" w:rsidRDefault="00E412E3"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24　苦情解決</w:t>
            </w:r>
          </w:p>
        </w:tc>
        <w:tc>
          <w:tcPr>
            <w:tcW w:w="428" w:type="dxa"/>
            <w:tcMar>
              <w:left w:w="28" w:type="dxa"/>
              <w:right w:w="28" w:type="dxa"/>
            </w:tcMar>
            <w:vAlign w:val="center"/>
          </w:tcPr>
          <w:p w:rsidR="00E412E3" w:rsidRPr="00C36A30" w:rsidRDefault="00E412E3" w:rsidP="007D7A16">
            <w:pPr>
              <w:spacing w:line="26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 w:val="22"/>
              </w:rPr>
              <w:t>1</w:t>
            </w:r>
            <w:r>
              <w:rPr>
                <w:rFonts w:asciiTheme="minorEastAsia" w:eastAsiaTheme="minorEastAsia" w:hAnsiTheme="minorEastAsia"/>
                <w:color w:val="000000" w:themeColor="text1"/>
                <w:sz w:val="22"/>
              </w:rPr>
              <w:t>9</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E412E3" w:rsidRDefault="00E412E3" w:rsidP="007D7A16">
            <w:pPr>
              <w:spacing w:line="260" w:lineRule="exact"/>
              <w:rPr>
                <w:rFonts w:asciiTheme="minorEastAsia" w:eastAsiaTheme="minorEastAsia" w:hAnsiTheme="minorEastAsia"/>
                <w:color w:val="000000" w:themeColor="text1"/>
              </w:rPr>
            </w:pPr>
          </w:p>
        </w:tc>
        <w:tc>
          <w:tcPr>
            <w:tcW w:w="4538" w:type="dxa"/>
            <w:gridSpan w:val="2"/>
            <w:tcBorders>
              <w:top w:val="double" w:sz="4" w:space="0" w:color="auto"/>
              <w:left w:val="single" w:sz="4" w:space="0" w:color="auto"/>
              <w:bottom w:val="single" w:sz="4" w:space="0" w:color="FFFFFF" w:themeColor="background1"/>
              <w:right w:val="single" w:sz="4" w:space="0" w:color="auto"/>
            </w:tcBorders>
            <w:shd w:val="clear" w:color="auto" w:fill="F2F2F2" w:themeFill="background1" w:themeFillShade="F2"/>
            <w:tcMar>
              <w:left w:w="28" w:type="dxa"/>
              <w:right w:w="28" w:type="dxa"/>
            </w:tcMar>
            <w:vAlign w:val="center"/>
          </w:tcPr>
          <w:p w:rsidR="00E412E3" w:rsidRPr="00E412E3" w:rsidRDefault="00E412E3" w:rsidP="00E412E3">
            <w:pPr>
              <w:spacing w:line="260" w:lineRule="exact"/>
              <w:jc w:val="left"/>
              <w:rPr>
                <w:rFonts w:asciiTheme="minorEastAsia" w:eastAsiaTheme="minorEastAsia" w:hAnsiTheme="minorEastAsia"/>
                <w:color w:val="000000" w:themeColor="text1"/>
                <w:szCs w:val="20"/>
                <w:highlight w:val="lightGray"/>
              </w:rPr>
            </w:pPr>
            <w:r w:rsidRPr="00E412E3">
              <w:rPr>
                <w:rFonts w:asciiTheme="minorEastAsia" w:eastAsiaTheme="minorEastAsia" w:hAnsiTheme="minorEastAsia" w:hint="eastAsia"/>
                <w:color w:val="000000" w:themeColor="text1"/>
                <w:szCs w:val="20"/>
              </w:rPr>
              <w:t>【参考資料】</w:t>
            </w:r>
          </w:p>
        </w:tc>
      </w:tr>
      <w:tr w:rsidR="0026661F" w:rsidTr="00971D5C">
        <w:tc>
          <w:tcPr>
            <w:tcW w:w="4031" w:type="dxa"/>
            <w:tcMar>
              <w:left w:w="28" w:type="dxa"/>
              <w:right w:w="28" w:type="dxa"/>
            </w:tcMar>
            <w:vAlign w:val="center"/>
          </w:tcPr>
          <w:p w:rsidR="0026661F" w:rsidRDefault="003F5500"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25</w:t>
            </w:r>
            <w:r w:rsidR="00542543">
              <w:rPr>
                <w:rFonts w:asciiTheme="minorEastAsia" w:eastAsiaTheme="minorEastAsia" w:hAnsiTheme="minorEastAsia" w:hint="eastAsia"/>
                <w:color w:val="000000" w:themeColor="text1"/>
                <w:szCs w:val="20"/>
              </w:rPr>
              <w:t xml:space="preserve">　事故発生時の対応</w:t>
            </w:r>
          </w:p>
        </w:tc>
        <w:tc>
          <w:tcPr>
            <w:tcW w:w="428" w:type="dxa"/>
            <w:tcMar>
              <w:left w:w="28" w:type="dxa"/>
              <w:right w:w="28" w:type="dxa"/>
            </w:tcMar>
            <w:vAlign w:val="center"/>
          </w:tcPr>
          <w:p w:rsidR="0026661F" w:rsidRDefault="003F5500"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20</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661F" w:rsidRDefault="00971D5C" w:rsidP="000D001D">
            <w:pPr>
              <w:spacing w:line="260" w:lineRule="exact"/>
              <w:ind w:firstLineChars="50" w:firstLine="9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各相談支援事業の内容</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rsidR="0026661F" w:rsidRDefault="00971D5C" w:rsidP="00E412E3">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r w:rsidR="00E412E3">
              <w:rPr>
                <w:rFonts w:asciiTheme="minorEastAsia" w:eastAsiaTheme="minorEastAsia" w:hAnsiTheme="minorEastAsia" w:hint="eastAsia"/>
                <w:color w:val="000000" w:themeColor="text1"/>
                <w:sz w:val="22"/>
              </w:rPr>
              <w:t>6</w:t>
            </w:r>
          </w:p>
        </w:tc>
      </w:tr>
      <w:tr w:rsidR="0026661F" w:rsidTr="00971D5C">
        <w:tc>
          <w:tcPr>
            <w:tcW w:w="4031" w:type="dxa"/>
            <w:tcMar>
              <w:left w:w="28" w:type="dxa"/>
              <w:right w:w="28" w:type="dxa"/>
            </w:tcMar>
            <w:vAlign w:val="center"/>
          </w:tcPr>
          <w:p w:rsidR="0026661F" w:rsidRDefault="003F5500"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26</w:t>
            </w:r>
            <w:r w:rsidR="00542543">
              <w:rPr>
                <w:rFonts w:asciiTheme="minorEastAsia" w:eastAsiaTheme="minorEastAsia" w:hAnsiTheme="minorEastAsia" w:hint="eastAsia"/>
                <w:color w:val="000000" w:themeColor="text1"/>
                <w:szCs w:val="20"/>
              </w:rPr>
              <w:t xml:space="preserve">　会計の区分</w:t>
            </w:r>
          </w:p>
        </w:tc>
        <w:tc>
          <w:tcPr>
            <w:tcW w:w="428" w:type="dxa"/>
            <w:tcMar>
              <w:left w:w="28" w:type="dxa"/>
              <w:right w:w="28" w:type="dxa"/>
            </w:tcMar>
            <w:vAlign w:val="center"/>
          </w:tcPr>
          <w:p w:rsidR="0026661F" w:rsidRDefault="003F5500"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20</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661F" w:rsidRPr="00E412E3" w:rsidRDefault="00971D5C" w:rsidP="000D001D">
            <w:pPr>
              <w:spacing w:line="260" w:lineRule="exact"/>
              <w:ind w:firstLineChars="50" w:firstLine="90"/>
              <w:rPr>
                <w:rFonts w:asciiTheme="minorEastAsia" w:eastAsiaTheme="minorEastAsia" w:hAnsiTheme="minorEastAsia"/>
                <w:color w:val="000000" w:themeColor="text1"/>
                <w:szCs w:val="20"/>
              </w:rPr>
            </w:pPr>
            <w:r w:rsidRPr="00E412E3">
              <w:rPr>
                <w:rFonts w:asciiTheme="minorEastAsia" w:eastAsiaTheme="minorEastAsia" w:hAnsiTheme="minorEastAsia" w:hint="eastAsia"/>
                <w:color w:val="000000" w:themeColor="text1"/>
                <w:szCs w:val="20"/>
              </w:rPr>
              <w:t>相談支援専門員の要件</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rsidR="0026661F" w:rsidRDefault="00971D5C"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r w:rsidR="00E412E3">
              <w:rPr>
                <w:rFonts w:asciiTheme="minorEastAsia" w:eastAsiaTheme="minorEastAsia" w:hAnsiTheme="minorEastAsia" w:hint="eastAsia"/>
                <w:color w:val="000000" w:themeColor="text1"/>
                <w:sz w:val="22"/>
              </w:rPr>
              <w:t>8</w:t>
            </w:r>
          </w:p>
        </w:tc>
      </w:tr>
      <w:tr w:rsidR="0026661F" w:rsidTr="00971D5C">
        <w:tc>
          <w:tcPr>
            <w:tcW w:w="4031" w:type="dxa"/>
            <w:tcMar>
              <w:left w:w="28" w:type="dxa"/>
              <w:right w:w="28" w:type="dxa"/>
            </w:tcMar>
            <w:vAlign w:val="center"/>
          </w:tcPr>
          <w:p w:rsidR="0026661F" w:rsidRDefault="003F5500" w:rsidP="007D7A16">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27</w:t>
            </w:r>
            <w:r w:rsidR="00542543">
              <w:rPr>
                <w:rFonts w:asciiTheme="minorEastAsia" w:eastAsiaTheme="minorEastAsia" w:hAnsiTheme="minorEastAsia" w:hint="eastAsia"/>
                <w:color w:val="000000" w:themeColor="text1"/>
                <w:szCs w:val="20"/>
              </w:rPr>
              <w:t xml:space="preserve">　記録の整備</w:t>
            </w:r>
          </w:p>
        </w:tc>
        <w:tc>
          <w:tcPr>
            <w:tcW w:w="428" w:type="dxa"/>
            <w:tcMar>
              <w:left w:w="28" w:type="dxa"/>
              <w:right w:w="28" w:type="dxa"/>
            </w:tcMar>
            <w:vAlign w:val="center"/>
          </w:tcPr>
          <w:p w:rsidR="0026661F" w:rsidRDefault="003F5500"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20</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661F" w:rsidRDefault="00542543" w:rsidP="000D001D">
            <w:pPr>
              <w:spacing w:line="260" w:lineRule="exact"/>
              <w:ind w:firstLineChars="50" w:firstLine="9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主任相談支援専門員の要件</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rsidR="0026661F" w:rsidRDefault="00E412E3"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5</w:t>
            </w:r>
            <w:r>
              <w:rPr>
                <w:rFonts w:asciiTheme="minorEastAsia" w:eastAsiaTheme="minorEastAsia" w:hAnsiTheme="minorEastAsia" w:hint="eastAsia"/>
                <w:color w:val="000000" w:themeColor="text1"/>
                <w:sz w:val="22"/>
              </w:rPr>
              <w:t>1</w:t>
            </w:r>
          </w:p>
        </w:tc>
      </w:tr>
      <w:tr w:rsidR="0026661F" w:rsidTr="000D001D">
        <w:tc>
          <w:tcPr>
            <w:tcW w:w="4031" w:type="dxa"/>
            <w:tcMar>
              <w:left w:w="28" w:type="dxa"/>
              <w:right w:w="28" w:type="dxa"/>
            </w:tcMar>
            <w:vAlign w:val="center"/>
          </w:tcPr>
          <w:p w:rsidR="0026661F" w:rsidRDefault="003F5500" w:rsidP="003F550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28　</w:t>
            </w:r>
            <w:r w:rsidR="00542543">
              <w:rPr>
                <w:rFonts w:asciiTheme="minorEastAsia" w:eastAsiaTheme="minorEastAsia" w:hAnsiTheme="minorEastAsia" w:hint="eastAsia"/>
                <w:color w:val="000000" w:themeColor="text1"/>
                <w:szCs w:val="20"/>
              </w:rPr>
              <w:t>虐待の</w:t>
            </w:r>
            <w:r>
              <w:rPr>
                <w:rFonts w:asciiTheme="minorEastAsia" w:eastAsiaTheme="minorEastAsia" w:hAnsiTheme="minorEastAsia" w:hint="eastAsia"/>
                <w:color w:val="000000" w:themeColor="text1"/>
                <w:szCs w:val="20"/>
              </w:rPr>
              <w:t>防止</w:t>
            </w:r>
          </w:p>
        </w:tc>
        <w:tc>
          <w:tcPr>
            <w:tcW w:w="428" w:type="dxa"/>
            <w:tcMar>
              <w:left w:w="28" w:type="dxa"/>
              <w:right w:w="28" w:type="dxa"/>
            </w:tcMar>
            <w:vAlign w:val="center"/>
          </w:tcPr>
          <w:p w:rsidR="0026661F" w:rsidRDefault="00C1011B"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2</w:t>
            </w:r>
            <w:r w:rsidR="003F5500">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000000" w:themeColor="text1"/>
              <w:right w:val="single" w:sz="4" w:space="0" w:color="auto"/>
            </w:tcBorders>
            <w:tcMar>
              <w:left w:w="28" w:type="dxa"/>
              <w:right w:w="28" w:type="dxa"/>
            </w:tcMar>
            <w:vAlign w:val="center"/>
          </w:tcPr>
          <w:p w:rsidR="0026661F" w:rsidRPr="00E412E3" w:rsidRDefault="00E412E3" w:rsidP="000D001D">
            <w:pPr>
              <w:spacing w:line="260" w:lineRule="exact"/>
              <w:ind w:firstLineChars="50" w:firstLine="80"/>
              <w:rPr>
                <w:rFonts w:asciiTheme="minorEastAsia" w:eastAsiaTheme="minorEastAsia" w:hAnsiTheme="minorEastAsia"/>
                <w:color w:val="000000" w:themeColor="text1"/>
                <w:sz w:val="18"/>
                <w:szCs w:val="18"/>
              </w:rPr>
            </w:pPr>
            <w:r w:rsidRPr="00E412E3">
              <w:rPr>
                <w:rFonts w:asciiTheme="minorEastAsia" w:eastAsiaTheme="minorEastAsia" w:hAnsiTheme="minorEastAsia" w:hint="eastAsia"/>
                <w:color w:val="000000" w:themeColor="text1"/>
                <w:sz w:val="18"/>
                <w:szCs w:val="18"/>
              </w:rPr>
              <w:t>強度行動障害者支援者養成研修</w:t>
            </w:r>
            <w:r w:rsidR="00AD196D">
              <w:rPr>
                <w:rFonts w:asciiTheme="minorEastAsia" w:eastAsiaTheme="minorEastAsia" w:hAnsiTheme="minorEastAsia" w:hint="eastAsia"/>
                <w:color w:val="000000" w:themeColor="text1"/>
                <w:sz w:val="18"/>
                <w:szCs w:val="18"/>
              </w:rPr>
              <w:t>(</w:t>
            </w:r>
            <w:r w:rsidRPr="00E412E3">
              <w:rPr>
                <w:rFonts w:asciiTheme="minorEastAsia" w:eastAsiaTheme="minorEastAsia" w:hAnsiTheme="minorEastAsia" w:hint="eastAsia"/>
                <w:color w:val="000000" w:themeColor="text1"/>
                <w:sz w:val="18"/>
                <w:szCs w:val="18"/>
              </w:rPr>
              <w:t>実践研修</w:t>
            </w:r>
            <w:r w:rsidR="00AD196D">
              <w:rPr>
                <w:rFonts w:asciiTheme="minorEastAsia" w:eastAsiaTheme="minorEastAsia" w:hAnsiTheme="minorEastAsia" w:hint="eastAsia"/>
                <w:color w:val="000000" w:themeColor="text1"/>
                <w:sz w:val="18"/>
                <w:szCs w:val="18"/>
              </w:rPr>
              <w:t>)</w:t>
            </w:r>
            <w:r w:rsidRPr="00E412E3">
              <w:rPr>
                <w:rFonts w:asciiTheme="minorEastAsia" w:eastAsiaTheme="minorEastAsia" w:hAnsiTheme="minorEastAsia" w:hint="eastAsia"/>
                <w:color w:val="000000" w:themeColor="text1"/>
                <w:sz w:val="18"/>
                <w:szCs w:val="18"/>
              </w:rPr>
              <w:t>の研修内容</w:t>
            </w:r>
          </w:p>
        </w:tc>
        <w:tc>
          <w:tcPr>
            <w:tcW w:w="427" w:type="dxa"/>
            <w:tcBorders>
              <w:top w:val="single" w:sz="4" w:space="0" w:color="auto"/>
              <w:left w:val="single" w:sz="4" w:space="0" w:color="auto"/>
              <w:bottom w:val="single" w:sz="4" w:space="0" w:color="000000" w:themeColor="text1"/>
              <w:right w:val="single" w:sz="4" w:space="0" w:color="auto"/>
            </w:tcBorders>
            <w:tcMar>
              <w:left w:w="28" w:type="dxa"/>
              <w:right w:w="28" w:type="dxa"/>
            </w:tcMar>
          </w:tcPr>
          <w:p w:rsidR="0026661F" w:rsidRDefault="000D001D"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51</w:t>
            </w:r>
          </w:p>
        </w:tc>
      </w:tr>
      <w:tr w:rsidR="0026661F" w:rsidTr="000D001D">
        <w:tc>
          <w:tcPr>
            <w:tcW w:w="4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szCs w:val="20"/>
              </w:rPr>
            </w:pP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6661F" w:rsidRDefault="0026661F" w:rsidP="007D7A16">
            <w:pPr>
              <w:spacing w:line="260" w:lineRule="exact"/>
              <w:jc w:val="center"/>
              <w:rPr>
                <w:rFonts w:asciiTheme="minorEastAsia" w:eastAsiaTheme="minorEastAsia" w:hAnsiTheme="minorEastAsia"/>
                <w:color w:val="000000" w:themeColor="text1"/>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Mar>
              <w:left w:w="28" w:type="dxa"/>
              <w:right w:w="28" w:type="dxa"/>
            </w:tcMar>
            <w:vAlign w:val="center"/>
          </w:tcPr>
          <w:p w:rsidR="0026661F" w:rsidRDefault="0026661F" w:rsidP="007D7A16">
            <w:pPr>
              <w:spacing w:line="260" w:lineRule="exact"/>
              <w:rPr>
                <w:rFonts w:asciiTheme="minorEastAsia" w:eastAsiaTheme="minorEastAsia" w:hAnsiTheme="minorEastAsia"/>
                <w:color w:val="000000" w:themeColor="text1"/>
              </w:rPr>
            </w:pPr>
          </w:p>
        </w:tc>
        <w:tc>
          <w:tcPr>
            <w:tcW w:w="4111" w:type="dxa"/>
            <w:tcBorders>
              <w:top w:val="single" w:sz="4" w:space="0" w:color="000000" w:themeColor="text1"/>
              <w:left w:val="single" w:sz="4" w:space="0" w:color="000000" w:themeColor="text1"/>
              <w:bottom w:val="single" w:sz="4" w:space="0" w:color="auto"/>
              <w:right w:val="single" w:sz="4" w:space="0" w:color="auto"/>
            </w:tcBorders>
            <w:tcMar>
              <w:left w:w="28" w:type="dxa"/>
              <w:right w:w="28" w:type="dxa"/>
            </w:tcMar>
            <w:vAlign w:val="center"/>
          </w:tcPr>
          <w:p w:rsidR="0026661F" w:rsidRPr="000D001D" w:rsidRDefault="00542543" w:rsidP="000D001D">
            <w:pPr>
              <w:spacing w:line="260" w:lineRule="exact"/>
              <w:ind w:firstLineChars="50" w:firstLine="80"/>
              <w:rPr>
                <w:rFonts w:asciiTheme="minorEastAsia" w:eastAsiaTheme="minorEastAsia" w:hAnsiTheme="minorEastAsia"/>
                <w:color w:val="000000" w:themeColor="text1"/>
                <w:sz w:val="18"/>
                <w:szCs w:val="18"/>
              </w:rPr>
            </w:pPr>
            <w:r w:rsidRPr="000D001D">
              <w:rPr>
                <w:rFonts w:asciiTheme="minorEastAsia" w:eastAsiaTheme="minorEastAsia" w:hAnsiTheme="minorEastAsia" w:hint="eastAsia"/>
                <w:color w:val="000000" w:themeColor="text1"/>
                <w:sz w:val="18"/>
                <w:szCs w:val="18"/>
              </w:rPr>
              <w:t>相談支援に関する</w:t>
            </w:r>
            <w:r w:rsidR="000D001D">
              <w:rPr>
                <w:rFonts w:asciiTheme="minorEastAsia" w:eastAsiaTheme="minorEastAsia" w:hAnsiTheme="minorEastAsia" w:hint="eastAsia"/>
                <w:color w:val="000000" w:themeColor="text1"/>
                <w:sz w:val="18"/>
                <w:szCs w:val="18"/>
              </w:rPr>
              <w:t>Ｑ</w:t>
            </w:r>
            <w:r w:rsidRPr="000D001D">
              <w:rPr>
                <w:rFonts w:asciiTheme="minorEastAsia" w:eastAsiaTheme="minorEastAsia" w:hAnsiTheme="minorEastAsia" w:hint="eastAsia"/>
                <w:color w:val="000000" w:themeColor="text1"/>
                <w:sz w:val="18"/>
                <w:szCs w:val="18"/>
              </w:rPr>
              <w:t>＆</w:t>
            </w:r>
            <w:r w:rsidR="000D001D">
              <w:rPr>
                <w:rFonts w:asciiTheme="minorEastAsia" w:eastAsiaTheme="minorEastAsia" w:hAnsiTheme="minorEastAsia" w:hint="eastAsia"/>
                <w:color w:val="000000" w:themeColor="text1"/>
                <w:sz w:val="18"/>
                <w:szCs w:val="18"/>
              </w:rPr>
              <w:t>Ａ（令和３年４月８日､抜粋）</w:t>
            </w:r>
          </w:p>
        </w:tc>
        <w:tc>
          <w:tcPr>
            <w:tcW w:w="427" w:type="dxa"/>
            <w:tcBorders>
              <w:top w:val="single" w:sz="4" w:space="0" w:color="000000" w:themeColor="text1"/>
              <w:left w:val="single" w:sz="4" w:space="0" w:color="auto"/>
              <w:bottom w:val="single" w:sz="4" w:space="0" w:color="auto"/>
              <w:right w:val="single" w:sz="4" w:space="0" w:color="auto"/>
            </w:tcBorders>
            <w:tcMar>
              <w:left w:w="28" w:type="dxa"/>
              <w:right w:w="28" w:type="dxa"/>
            </w:tcMar>
          </w:tcPr>
          <w:p w:rsidR="0026661F" w:rsidRDefault="000D001D"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52</w:t>
            </w:r>
          </w:p>
        </w:tc>
      </w:tr>
      <w:tr w:rsidR="000313D1" w:rsidTr="000D001D">
        <w:tc>
          <w:tcPr>
            <w:tcW w:w="4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0313D1" w:rsidRDefault="000313D1" w:rsidP="007D7A16">
            <w:pPr>
              <w:spacing w:line="260" w:lineRule="exact"/>
              <w:rPr>
                <w:rFonts w:asciiTheme="minorEastAsia" w:eastAsiaTheme="minorEastAsia" w:hAnsiTheme="minorEastAsia"/>
                <w:color w:val="000000" w:themeColor="text1"/>
                <w:szCs w:val="20"/>
              </w:rPr>
            </w:pP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0313D1" w:rsidRDefault="000313D1" w:rsidP="007D7A16">
            <w:pPr>
              <w:spacing w:line="260" w:lineRule="exact"/>
              <w:jc w:val="center"/>
              <w:rPr>
                <w:rFonts w:asciiTheme="minorEastAsia" w:eastAsiaTheme="minorEastAsia" w:hAnsiTheme="minorEastAsia"/>
                <w:color w:val="000000" w:themeColor="text1"/>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left w:w="28" w:type="dxa"/>
              <w:right w:w="28" w:type="dxa"/>
            </w:tcMar>
            <w:vAlign w:val="center"/>
          </w:tcPr>
          <w:p w:rsidR="000313D1" w:rsidRDefault="000313D1" w:rsidP="007D7A16">
            <w:pPr>
              <w:spacing w:line="260" w:lineRule="exact"/>
              <w:rPr>
                <w:rFonts w:asciiTheme="minorEastAsia" w:eastAsiaTheme="minorEastAsia" w:hAnsiTheme="minorEastAsia"/>
                <w:color w:val="000000" w:themeColor="text1"/>
              </w:rPr>
            </w:pP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3D1" w:rsidRPr="00AD196D" w:rsidRDefault="000313D1" w:rsidP="000D001D">
            <w:pPr>
              <w:spacing w:line="260" w:lineRule="exact"/>
              <w:ind w:firstLineChars="50" w:firstLine="80"/>
              <w:rPr>
                <w:rFonts w:asciiTheme="minorEastAsia" w:eastAsiaTheme="minorEastAsia" w:hAnsiTheme="minorEastAsia"/>
                <w:sz w:val="18"/>
                <w:szCs w:val="18"/>
              </w:rPr>
            </w:pPr>
            <w:r w:rsidRPr="00AD196D">
              <w:rPr>
                <w:rFonts w:asciiTheme="minorEastAsia" w:eastAsiaTheme="minorEastAsia" w:hAnsiTheme="minorEastAsia" w:hint="eastAsia"/>
                <w:sz w:val="18"/>
                <w:szCs w:val="18"/>
              </w:rPr>
              <w:t>内閣府・厚生労働省・埼玉県・市のホームページ</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rsidR="000313D1" w:rsidRDefault="00C1011B" w:rsidP="007D7A16">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w:t>
            </w:r>
            <w:r>
              <w:rPr>
                <w:rFonts w:asciiTheme="minorEastAsia" w:eastAsiaTheme="minorEastAsia" w:hAnsiTheme="minorEastAsia"/>
                <w:color w:val="000000" w:themeColor="text1"/>
                <w:sz w:val="22"/>
              </w:rPr>
              <w:t>5</w:t>
            </w:r>
          </w:p>
        </w:tc>
      </w:tr>
    </w:tbl>
    <w:p w:rsidR="0026661F" w:rsidRDefault="0026661F">
      <w:pPr>
        <w:rPr>
          <w:rFonts w:asciiTheme="minorEastAsia" w:eastAsiaTheme="minorEastAsia" w:hAnsiTheme="minorEastAsia"/>
          <w:color w:val="000000" w:themeColor="text1"/>
          <w:szCs w:val="20"/>
        </w:rPr>
      </w:pPr>
    </w:p>
    <w:p w:rsidR="000D001D" w:rsidRDefault="000D001D">
      <w:pPr>
        <w:rPr>
          <w:rFonts w:asciiTheme="minorEastAsia" w:eastAsiaTheme="minorEastAsia" w:hAnsiTheme="minorEastAsia"/>
          <w:color w:val="000000" w:themeColor="text1"/>
          <w:szCs w:val="20"/>
        </w:rPr>
      </w:pPr>
    </w:p>
    <w:p w:rsidR="000D001D" w:rsidRDefault="000D001D">
      <w:pPr>
        <w:rPr>
          <w:rFonts w:asciiTheme="minorEastAsia" w:eastAsiaTheme="minorEastAsia" w:hAnsiTheme="minorEastAsia"/>
          <w:color w:val="000000" w:themeColor="text1"/>
          <w:szCs w:val="20"/>
        </w:rPr>
      </w:pPr>
    </w:p>
    <w:p w:rsidR="0026661F" w:rsidRDefault="00542543">
      <w:pPr>
        <w:rPr>
          <w:rFonts w:asciiTheme="minorEastAsia" w:eastAsiaTheme="minorEastAsia" w:hAnsiTheme="minorEastAsia"/>
          <w:szCs w:val="20"/>
        </w:rPr>
      </w:pPr>
      <w:r>
        <w:rPr>
          <w:rFonts w:asciiTheme="minorEastAsia" w:eastAsiaTheme="minorEastAsia" w:hAnsiTheme="minorEastAsia" w:hint="eastAsia"/>
          <w:szCs w:val="20"/>
        </w:rPr>
        <w:lastRenderedPageBreak/>
        <w:t xml:space="preserve">　　該当する種別ごとに、点検項目欄に次のとおり記載された項目を点検してください。</w:t>
      </w:r>
    </w:p>
    <w:tbl>
      <w:tblPr>
        <w:tblStyle w:val="a7"/>
        <w:tblW w:w="9355" w:type="dxa"/>
        <w:tblInd w:w="341" w:type="dxa"/>
        <w:tblLayout w:type="fixed"/>
        <w:tblCellMar>
          <w:left w:w="57" w:type="dxa"/>
          <w:right w:w="57" w:type="dxa"/>
        </w:tblCellMar>
        <w:tblLook w:val="04A0" w:firstRow="1" w:lastRow="0" w:firstColumn="1" w:lastColumn="0" w:noHBand="0" w:noVBand="1"/>
      </w:tblPr>
      <w:tblGrid>
        <w:gridCol w:w="2126"/>
        <w:gridCol w:w="3686"/>
        <w:gridCol w:w="567"/>
        <w:gridCol w:w="2976"/>
      </w:tblGrid>
      <w:tr w:rsidR="0026661F">
        <w:tc>
          <w:tcPr>
            <w:tcW w:w="2126"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 xml:space="preserve"> 特定相談支援事業者</w:t>
            </w:r>
          </w:p>
        </w:tc>
        <w:tc>
          <w:tcPr>
            <w:tcW w:w="3686" w:type="dxa"/>
            <w:vMerge w:val="restart"/>
            <w:tcBorders>
              <w:top w:val="single" w:sz="4" w:space="0" w:color="auto"/>
              <w:right w:val="single" w:sz="4" w:space="0" w:color="FFFFFF" w:themeColor="background1"/>
            </w:tcBorders>
            <w:vAlign w:val="center"/>
          </w:tcPr>
          <w:p w:rsidR="0026661F" w:rsidRDefault="005425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【特定相談】又は【児相談】の記載がない</w:t>
            </w:r>
          </w:p>
          <w:p w:rsidR="0026661F" w:rsidRDefault="005425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共通項目</w:t>
            </w:r>
          </w:p>
        </w:tc>
        <w:tc>
          <w:tcPr>
            <w:tcW w:w="567" w:type="dxa"/>
            <w:vMerge w:val="restart"/>
            <w:tcBorders>
              <w:top w:val="single" w:sz="4" w:space="0" w:color="auto"/>
              <w:left w:val="single" w:sz="4" w:space="0" w:color="FFFFFF" w:themeColor="background1"/>
            </w:tcBorders>
            <w:noWrap/>
            <w:vAlign w:val="center"/>
          </w:tcPr>
          <w:p w:rsidR="0026661F" w:rsidRDefault="00542543">
            <w:pPr>
              <w:autoSpaceDE w:val="0"/>
              <w:autoSpaceDN w:val="0"/>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976" w:type="dxa"/>
            <w:tcBorders>
              <w:top w:val="single" w:sz="4" w:space="0" w:color="auto"/>
              <w:bottom w:val="single" w:sz="4" w:space="0" w:color="auto"/>
            </w:tcBorders>
          </w:tcPr>
          <w:p w:rsidR="0026661F" w:rsidRDefault="00542543">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【特定相談】と記載された項目</w:t>
            </w:r>
          </w:p>
        </w:tc>
      </w:tr>
      <w:tr w:rsidR="0026661F">
        <w:tc>
          <w:tcPr>
            <w:tcW w:w="2126" w:type="dxa"/>
            <w:tcBorders>
              <w:top w:val="single" w:sz="4" w:space="0" w:color="auto"/>
            </w:tcBorders>
          </w:tcPr>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 xml:space="preserve"> 障害児相談支援事業者</w:t>
            </w:r>
          </w:p>
        </w:tc>
        <w:tc>
          <w:tcPr>
            <w:tcW w:w="3686" w:type="dxa"/>
            <w:vMerge/>
            <w:tcBorders>
              <w:right w:val="single" w:sz="4" w:space="0" w:color="FFFFFF" w:themeColor="background1"/>
            </w:tcBorders>
          </w:tcPr>
          <w:p w:rsidR="0026661F" w:rsidRDefault="0026661F">
            <w:pPr>
              <w:autoSpaceDE w:val="0"/>
              <w:autoSpaceDN w:val="0"/>
              <w:spacing w:line="260" w:lineRule="exact"/>
              <w:ind w:firstLineChars="100" w:firstLine="180"/>
              <w:rPr>
                <w:rFonts w:asciiTheme="minorEastAsia" w:eastAsiaTheme="minorEastAsia" w:hAnsiTheme="minorEastAsia"/>
              </w:rPr>
            </w:pPr>
          </w:p>
        </w:tc>
        <w:tc>
          <w:tcPr>
            <w:tcW w:w="567" w:type="dxa"/>
            <w:vMerge/>
            <w:tcBorders>
              <w:left w:val="single" w:sz="4" w:space="0" w:color="FFFFFF" w:themeColor="background1"/>
            </w:tcBorders>
          </w:tcPr>
          <w:p w:rsidR="0026661F" w:rsidRDefault="0026661F">
            <w:pPr>
              <w:autoSpaceDE w:val="0"/>
              <w:autoSpaceDN w:val="0"/>
              <w:spacing w:line="260" w:lineRule="exact"/>
              <w:rPr>
                <w:rFonts w:asciiTheme="minorEastAsia" w:eastAsiaTheme="minorEastAsia" w:hAnsiTheme="minorEastAsia"/>
              </w:rPr>
            </w:pPr>
          </w:p>
        </w:tc>
        <w:tc>
          <w:tcPr>
            <w:tcW w:w="2976" w:type="dxa"/>
            <w:tcBorders>
              <w:top w:val="single" w:sz="4" w:space="0" w:color="auto"/>
            </w:tcBorders>
          </w:tcPr>
          <w:p w:rsidR="0026661F" w:rsidRDefault="00542543">
            <w:pPr>
              <w:autoSpaceDE w:val="0"/>
              <w:autoSpaceDN w:val="0"/>
              <w:spacing w:line="260" w:lineRule="exact"/>
              <w:ind w:left="173"/>
              <w:jc w:val="left"/>
              <w:rPr>
                <w:rFonts w:asciiTheme="minorEastAsia" w:eastAsiaTheme="minorEastAsia" w:hAnsiTheme="minorEastAsia"/>
              </w:rPr>
            </w:pPr>
            <w:r>
              <w:rPr>
                <w:rFonts w:asciiTheme="minorEastAsia" w:eastAsiaTheme="minorEastAsia" w:hAnsiTheme="minorEastAsia" w:hint="eastAsia"/>
              </w:rPr>
              <w:t>【児相談】と記載された項目</w:t>
            </w:r>
          </w:p>
        </w:tc>
      </w:tr>
    </w:tbl>
    <w:p w:rsidR="0026661F" w:rsidRDefault="00542543">
      <w:pPr>
        <w:rPr>
          <w:rFonts w:asciiTheme="minorEastAsia" w:eastAsiaTheme="minorEastAsia" w:hAnsiTheme="minorEastAsia"/>
          <w:szCs w:val="20"/>
        </w:rPr>
      </w:pPr>
      <w:r>
        <w:rPr>
          <w:rFonts w:asciiTheme="minorEastAsia" w:eastAsiaTheme="minorEastAsia" w:hAnsiTheme="minorEastAsia"/>
          <w:szCs w:val="20"/>
        </w:rPr>
        <w:t xml:space="preserve">　　　</w:t>
      </w:r>
    </w:p>
    <w:p w:rsidR="0026661F" w:rsidRDefault="00542543">
      <w:pPr>
        <w:rPr>
          <w:rFonts w:asciiTheme="minorEastAsia" w:eastAsiaTheme="minorEastAsia" w:hAnsiTheme="minorEastAsia"/>
          <w:szCs w:val="20"/>
        </w:rPr>
      </w:pPr>
      <w:r>
        <w:rPr>
          <w:rFonts w:asciiTheme="minorEastAsia" w:eastAsiaTheme="minorEastAsia" w:hAnsiTheme="minorEastAsia" w:hint="eastAsia"/>
          <w:szCs w:val="20"/>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6661F">
        <w:tc>
          <w:tcPr>
            <w:tcW w:w="1134" w:type="dxa"/>
            <w:tcBorders>
              <w:bottom w:val="single" w:sz="8" w:space="0" w:color="auto"/>
            </w:tcBorders>
            <w:shd w:val="pct10" w:color="auto" w:fill="auto"/>
            <w:vAlign w:val="center"/>
          </w:tcPr>
          <w:p w:rsidR="0026661F" w:rsidRDefault="00542543">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点検項目</w:t>
            </w:r>
          </w:p>
          <w:p w:rsidR="0026661F" w:rsidRDefault="00542543">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5" w:type="dxa"/>
            <w:tcBorders>
              <w:bottom w:val="single" w:sz="8" w:space="0" w:color="auto"/>
            </w:tcBorders>
            <w:shd w:val="pct10" w:color="auto" w:fill="auto"/>
            <w:vAlign w:val="center"/>
          </w:tcPr>
          <w:p w:rsidR="0026661F" w:rsidRDefault="00542543">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1" w:type="dxa"/>
            <w:tcBorders>
              <w:bottom w:val="single" w:sz="8" w:space="0" w:color="auto"/>
            </w:tcBorders>
            <w:shd w:val="pct10" w:color="auto" w:fill="auto"/>
            <w:vAlign w:val="center"/>
          </w:tcPr>
          <w:p w:rsidR="0026661F" w:rsidRDefault="00542543">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5" w:type="dxa"/>
            <w:tcBorders>
              <w:bottom w:val="single" w:sz="8" w:space="0" w:color="auto"/>
            </w:tcBorders>
            <w:shd w:val="pct10" w:color="auto" w:fill="auto"/>
            <w:vAlign w:val="center"/>
          </w:tcPr>
          <w:p w:rsidR="0026661F" w:rsidRDefault="00542543" w:rsidP="00BA5A83">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w:t>
            </w:r>
            <w:r w:rsidR="00BA5A83">
              <w:rPr>
                <w:rFonts w:asciiTheme="minorEastAsia" w:eastAsiaTheme="minorEastAsia" w:hAnsiTheme="minorEastAsia" w:hint="eastAsia"/>
                <w:b/>
                <w:spacing w:val="-4"/>
                <w:szCs w:val="20"/>
              </w:rPr>
              <w:t>:</w:t>
            </w:r>
            <w:r>
              <w:rPr>
                <w:rFonts w:asciiTheme="minorEastAsia" w:eastAsiaTheme="minorEastAsia" w:hAnsiTheme="minorEastAsia" w:hint="eastAsia"/>
                <w:b/>
                <w:spacing w:val="-4"/>
                <w:szCs w:val="20"/>
              </w:rPr>
              <w:t>その状況</w:t>
            </w:r>
            <w:r w:rsidR="00BA5A83">
              <w:rPr>
                <w:rFonts w:asciiTheme="minorEastAsia" w:eastAsiaTheme="minorEastAsia" w:hAnsiTheme="minorEastAsia" w:hint="eastAsia"/>
                <w:b/>
                <w:spacing w:val="-4"/>
                <w:szCs w:val="20"/>
              </w:rPr>
              <w:t>･</w:t>
            </w:r>
            <w:r>
              <w:rPr>
                <w:rFonts w:asciiTheme="minorEastAsia" w:eastAsiaTheme="minorEastAsia" w:hAnsiTheme="minorEastAsia" w:hint="eastAsia"/>
                <w:b/>
                <w:spacing w:val="-4"/>
                <w:szCs w:val="20"/>
              </w:rPr>
              <w:t>改善方法</w:t>
            </w:r>
          </w:p>
        </w:tc>
      </w:tr>
      <w:tr w:rsidR="0026661F">
        <w:tc>
          <w:tcPr>
            <w:tcW w:w="10065" w:type="dxa"/>
            <w:gridSpan w:val="4"/>
            <w:tcBorders>
              <w:top w:val="single" w:sz="8" w:space="0" w:color="auto"/>
              <w:bottom w:val="single" w:sz="8" w:space="0" w:color="auto"/>
            </w:tcBorders>
            <w:shd w:val="pct5" w:color="auto" w:fill="auto"/>
          </w:tcPr>
          <w:p w:rsidR="0026661F" w:rsidRDefault="00542543">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基本方針</w:t>
            </w:r>
          </w:p>
        </w:tc>
      </w:tr>
      <w:tr w:rsidR="0026661F">
        <w:tc>
          <w:tcPr>
            <w:tcW w:w="1134" w:type="dxa"/>
            <w:vMerge w:val="restart"/>
            <w:tcBorders>
              <w:top w:val="single" w:sz="8" w:space="0" w:color="auto"/>
            </w:tcBorders>
          </w:tcPr>
          <w:p w:rsidR="0026661F" w:rsidRPr="00A43BEC" w:rsidRDefault="00542543">
            <w:pPr>
              <w:autoSpaceDE w:val="0"/>
              <w:autoSpaceDN w:val="0"/>
              <w:spacing w:line="260" w:lineRule="exact"/>
              <w:jc w:val="left"/>
              <w:rPr>
                <w:rFonts w:asciiTheme="majorEastAsia" w:eastAsiaTheme="majorEastAsia" w:hAnsiTheme="majorEastAsia"/>
                <w:sz w:val="18"/>
                <w:szCs w:val="18"/>
              </w:rPr>
            </w:pPr>
            <w:r w:rsidRPr="00A43BEC">
              <w:rPr>
                <w:rFonts w:asciiTheme="majorEastAsia" w:eastAsiaTheme="majorEastAsia" w:hAnsiTheme="majorEastAsia"/>
                <w:sz w:val="18"/>
                <w:szCs w:val="18"/>
              </w:rPr>
              <w:t>【</w:t>
            </w:r>
            <w:r w:rsidRPr="00A43BEC">
              <w:rPr>
                <w:rFonts w:asciiTheme="majorEastAsia" w:eastAsiaTheme="majorEastAsia" w:hAnsiTheme="majorEastAsia" w:hint="eastAsia"/>
                <w:sz w:val="18"/>
                <w:szCs w:val="18"/>
              </w:rPr>
              <w:t>特定相談</w:t>
            </w:r>
            <w:r w:rsidRPr="00A43BEC">
              <w:rPr>
                <w:rFonts w:asciiTheme="majorEastAsia" w:eastAsiaTheme="majorEastAsia" w:hAnsiTheme="majorEastAsia"/>
                <w:sz w:val="18"/>
                <w:szCs w:val="18"/>
              </w:rPr>
              <w:t>】</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w:t>
            </w:r>
            <w:r>
              <w:rPr>
                <w:rFonts w:asciiTheme="majorEastAsia" w:eastAsiaTheme="majorEastAsia" w:hAnsiTheme="majorEastAsia" w:hint="eastAsia"/>
              </w:rPr>
              <w:t xml:space="preserve"> </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基本方針</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基準2条</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事業は、利用者又は障がい児の保護者（</w:t>
            </w:r>
            <w:r>
              <w:rPr>
                <w:rFonts w:asciiTheme="minorEastAsia" w:eastAsiaTheme="minorEastAsia" w:hAnsiTheme="minorEastAsia" w:hint="eastAsia"/>
                <w:u w:val="single"/>
              </w:rPr>
              <w:t>以下「利用者等」という</w:t>
            </w:r>
            <w:r>
              <w:rPr>
                <w:rFonts w:asciiTheme="minorEastAsia" w:eastAsiaTheme="minorEastAsia" w:hAnsiTheme="minorEastAsia" w:hint="eastAsia"/>
              </w:rPr>
              <w:t>。）の意思及び人格を尊重し、常に当該利用者等の立場に</w:t>
            </w:r>
          </w:p>
        </w:tc>
        <w:tc>
          <w:tcPr>
            <w:tcW w:w="851" w:type="dxa"/>
            <w:tcBorders>
              <w:top w:val="single" w:sz="8"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立って行っていますか。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事業は、利用者が自立した日常生活又は社会生活を営むことができるように配慮して行われていますか。</w:t>
            </w:r>
          </w:p>
        </w:tc>
        <w:tc>
          <w:tcPr>
            <w:tcW w:w="851" w:type="dxa"/>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事業は、利用者の心身の状況、その置かれている環境等に応じて、利用者等の選択に基づき、適切な保健、医療、福祉、就</w:t>
            </w:r>
          </w:p>
        </w:tc>
        <w:tc>
          <w:tcPr>
            <w:tcW w:w="851" w:type="dxa"/>
            <w:tcBorders>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労支援、教育等のサービス（以下「福祉サービス等」という。）が、多様な事業者から、総合的かつ効率的に提供されるよう配慮して行われていますか。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事業は、利用者等に提供される福祉サービス等が特定の種類又は特定の障害福祉サービス事業を行う者に不当に偏ること</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のないよう、公正中立に行われていますか。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市町村、障害福祉サービス事業を行う者、居宅介護支援事業者、介護予防支援事業者その他の関係者との連携を図り、地域</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72"/>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において必要な社会資源の改善及び開発に努めていますか。</w:t>
            </w:r>
          </w:p>
        </w:tc>
      </w:tr>
      <w:tr w:rsidR="001A7EAB">
        <w:tc>
          <w:tcPr>
            <w:tcW w:w="1134" w:type="dxa"/>
            <w:vMerge/>
          </w:tcPr>
          <w:p w:rsidR="001A7EAB" w:rsidRDefault="001A7EAB">
            <w:pPr>
              <w:autoSpaceDE w:val="0"/>
              <w:autoSpaceDN w:val="0"/>
              <w:spacing w:line="260" w:lineRule="exact"/>
              <w:rPr>
                <w:rFonts w:asciiTheme="minorEastAsia" w:eastAsiaTheme="minorEastAsia" w:hAnsiTheme="minorEastAsia"/>
              </w:rPr>
            </w:pPr>
          </w:p>
        </w:tc>
        <w:tc>
          <w:tcPr>
            <w:tcW w:w="5245" w:type="dxa"/>
            <w:tcBorders>
              <w:bottom w:val="nil"/>
            </w:tcBorders>
          </w:tcPr>
          <w:p w:rsidR="001A7EAB" w:rsidRDefault="001A7EA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自らその提供する計画相談支援の評価を行い、常にその改善を図っていますか。</w:t>
            </w:r>
          </w:p>
        </w:tc>
        <w:tc>
          <w:tcPr>
            <w:tcW w:w="851" w:type="dxa"/>
            <w:tcBorders>
              <w:top w:val="single" w:sz="4" w:space="0" w:color="000000" w:themeColor="text1"/>
              <w:bottom w:val="single" w:sz="4" w:space="0" w:color="auto"/>
            </w:tcBorders>
          </w:tcPr>
          <w:p w:rsidR="001A7EAB" w:rsidRDefault="001A7EAB" w:rsidP="001A7EA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1A7EAB" w:rsidRDefault="001A7EAB" w:rsidP="001A7EA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bottom w:val="single" w:sz="4" w:space="0" w:color="auto"/>
            </w:tcBorders>
          </w:tcPr>
          <w:p w:rsidR="001A7EAB" w:rsidRDefault="001A7EAB">
            <w:pPr>
              <w:autoSpaceDE w:val="0"/>
              <w:autoSpaceDN w:val="0"/>
              <w:spacing w:line="260" w:lineRule="exact"/>
              <w:rPr>
                <w:rFonts w:asciiTheme="minorEastAsia" w:eastAsiaTheme="minorEastAsia" w:hAnsiTheme="minorEastAsia"/>
              </w:rPr>
            </w:pPr>
          </w:p>
        </w:tc>
      </w:tr>
      <w:tr w:rsidR="001A7EAB">
        <w:tc>
          <w:tcPr>
            <w:tcW w:w="1134" w:type="dxa"/>
            <w:vMerge/>
          </w:tcPr>
          <w:p w:rsidR="001A7EAB" w:rsidRDefault="001A7EAB">
            <w:pPr>
              <w:autoSpaceDE w:val="0"/>
              <w:autoSpaceDN w:val="0"/>
              <w:spacing w:line="260" w:lineRule="exact"/>
              <w:rPr>
                <w:rFonts w:asciiTheme="minorEastAsia" w:eastAsiaTheme="minorEastAsia" w:hAnsiTheme="minorEastAsia"/>
              </w:rPr>
            </w:pPr>
          </w:p>
        </w:tc>
        <w:tc>
          <w:tcPr>
            <w:tcW w:w="5245" w:type="dxa"/>
            <w:tcBorders>
              <w:bottom w:val="nil"/>
            </w:tcBorders>
          </w:tcPr>
          <w:p w:rsidR="001A7EAB" w:rsidRPr="001A7EAB" w:rsidRDefault="001A7EAB">
            <w:pPr>
              <w:autoSpaceDE w:val="0"/>
              <w:autoSpaceDN w:val="0"/>
              <w:spacing w:line="260" w:lineRule="exact"/>
              <w:ind w:left="180" w:hangingChars="100" w:hanging="180"/>
              <w:rPr>
                <w:rFonts w:asciiTheme="majorEastAsia" w:eastAsiaTheme="majorEastAsia" w:hAnsiTheme="majorEastAsia"/>
                <w:b/>
                <w:color w:val="FF0000"/>
              </w:rPr>
            </w:pPr>
            <w:r w:rsidRPr="001A7EAB">
              <w:rPr>
                <w:rFonts w:asciiTheme="majorEastAsia" w:eastAsiaTheme="majorEastAsia" w:hAnsiTheme="majorEastAsia" w:hint="eastAsia"/>
                <w:b/>
                <w:color w:val="FF0000"/>
              </w:rPr>
              <w:t>7)</w:t>
            </w:r>
            <w:r>
              <w:rPr>
                <w:rFonts w:asciiTheme="majorEastAsia" w:eastAsiaTheme="majorEastAsia" w:hAnsiTheme="majorEastAsia" w:hint="eastAsia"/>
                <w:b/>
                <w:color w:val="FF0000"/>
              </w:rPr>
              <w:t xml:space="preserve">　</w:t>
            </w:r>
            <w:r w:rsidRPr="001A7EAB">
              <w:rPr>
                <w:rFonts w:hint="eastAsia"/>
                <w:color w:val="111111"/>
                <w:sz w:val="18"/>
                <w:szCs w:val="18"/>
              </w:rPr>
              <w:t xml:space="preserve"> </w:t>
            </w:r>
            <w:r w:rsidRPr="001A7EAB">
              <w:rPr>
                <w:rFonts w:asciiTheme="majorEastAsia" w:eastAsiaTheme="majorEastAsia" w:hAnsiTheme="majorEastAsia" w:hint="eastAsia"/>
                <w:b/>
                <w:color w:val="FF0000"/>
              </w:rPr>
              <w:t>利用者の人権の擁護、虐待の防止等のため、必要な体制の整備を行うとともに、</w:t>
            </w:r>
            <w:r>
              <w:rPr>
                <w:rFonts w:asciiTheme="majorEastAsia" w:eastAsiaTheme="majorEastAsia" w:hAnsiTheme="majorEastAsia" w:hint="eastAsia"/>
                <w:b/>
                <w:color w:val="FF0000"/>
              </w:rPr>
              <w:t>その従業者に対し、研修を実施する等の措置を講じていますか。</w:t>
            </w:r>
          </w:p>
        </w:tc>
        <w:tc>
          <w:tcPr>
            <w:tcW w:w="851" w:type="dxa"/>
            <w:tcBorders>
              <w:top w:val="single" w:sz="4" w:space="0" w:color="000000" w:themeColor="text1"/>
              <w:bottom w:val="single" w:sz="4" w:space="0" w:color="auto"/>
            </w:tcBorders>
          </w:tcPr>
          <w:p w:rsidR="001A7EAB" w:rsidRPr="001A7EAB" w:rsidRDefault="001A7EAB" w:rsidP="001A7EAB">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□いる</w:t>
            </w:r>
          </w:p>
          <w:p w:rsidR="001A7EAB" w:rsidRPr="001A7EAB" w:rsidRDefault="001A7EAB" w:rsidP="001A7EAB">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□いない</w:t>
            </w:r>
          </w:p>
        </w:tc>
        <w:tc>
          <w:tcPr>
            <w:tcW w:w="2835" w:type="dxa"/>
            <w:tcBorders>
              <w:bottom w:val="single" w:sz="4" w:space="0" w:color="auto"/>
            </w:tcBorders>
          </w:tcPr>
          <w:p w:rsidR="001A7EAB" w:rsidRDefault="001A7EAB">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Pr="001A7EAB" w:rsidRDefault="001A7EAB">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8)　</w:t>
            </w:r>
            <w:r w:rsidRPr="001A7EAB">
              <w:rPr>
                <w:rFonts w:hint="eastAsia"/>
                <w:color w:val="111111"/>
                <w:sz w:val="18"/>
                <w:szCs w:val="18"/>
              </w:rPr>
              <w:t xml:space="preserve"> </w:t>
            </w:r>
            <w:r w:rsidRPr="001A7EAB">
              <w:rPr>
                <w:rFonts w:asciiTheme="majorEastAsia" w:eastAsiaTheme="majorEastAsia" w:hAnsiTheme="majorEastAsia" w:hint="eastAsia"/>
                <w:b/>
                <w:color w:val="FF0000"/>
              </w:rPr>
              <w:t>指定計画相談支援の提供の終了に際しては、利用者又はその家族に対して適切な援助を行うとともに</w:t>
            </w:r>
            <w:r>
              <w:rPr>
                <w:rFonts w:asciiTheme="majorEastAsia" w:eastAsiaTheme="majorEastAsia" w:hAnsiTheme="majorEastAsia" w:hint="eastAsia"/>
                <w:b/>
                <w:color w:val="FF0000"/>
              </w:rPr>
              <w:t>、福祉サービス等を提供する者との密接な連携に努めていますか</w:t>
            </w:r>
            <w:r w:rsidRPr="001A7EAB">
              <w:rPr>
                <w:rFonts w:asciiTheme="majorEastAsia" w:eastAsiaTheme="majorEastAsia" w:hAnsiTheme="majorEastAsia" w:hint="eastAsia"/>
                <w:b/>
                <w:color w:val="FF0000"/>
              </w:rPr>
              <w:t>。</w:t>
            </w:r>
          </w:p>
        </w:tc>
        <w:tc>
          <w:tcPr>
            <w:tcW w:w="851" w:type="dxa"/>
            <w:tcBorders>
              <w:top w:val="single" w:sz="4" w:space="0" w:color="000000" w:themeColor="text1"/>
              <w:bottom w:val="single" w:sz="4" w:space="0" w:color="auto"/>
            </w:tcBorders>
          </w:tcPr>
          <w:p w:rsidR="0026661F" w:rsidRPr="001A7EAB" w:rsidRDefault="00542543">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□いる</w:t>
            </w:r>
          </w:p>
          <w:p w:rsidR="0026661F" w:rsidRPr="001A7EAB" w:rsidRDefault="00542543">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□いない</w:t>
            </w:r>
          </w:p>
        </w:tc>
        <w:tc>
          <w:tcPr>
            <w:tcW w:w="2835" w:type="dxa"/>
            <w:tcBorders>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371"/>
        </w:trPr>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【児</w:t>
            </w:r>
            <w:r>
              <w:rPr>
                <w:rFonts w:asciiTheme="majorEastAsia" w:eastAsiaTheme="majorEastAsia" w:hAnsiTheme="majorEastAsia" w:hint="eastAsia"/>
              </w:rPr>
              <w:t>相談</w:t>
            </w:r>
            <w:r>
              <w:rPr>
                <w:rFonts w:asciiTheme="majorEastAsia" w:eastAsiaTheme="majorEastAsia" w:hAnsiTheme="majorEastAsia"/>
              </w:rPr>
              <w:t>】</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1-2</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基本方針</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color w:val="000000" w:themeColor="text1"/>
                <w:w w:val="66"/>
              </w:rPr>
            </w:pPr>
            <w:r>
              <w:rPr>
                <w:rFonts w:asciiTheme="minorEastAsia" w:eastAsiaTheme="minorEastAsia" w:hAnsiTheme="minorEastAsia"/>
                <w:color w:val="000000" w:themeColor="text1"/>
                <w:w w:val="66"/>
              </w:rPr>
              <w:t>児基準での該当する</w:t>
            </w:r>
            <w:r>
              <w:rPr>
                <w:rFonts w:asciiTheme="minorEastAsia" w:eastAsiaTheme="minorEastAsia" w:hAnsiTheme="minorEastAsia" w:hint="eastAsia"/>
                <w:color w:val="000000" w:themeColor="text1"/>
                <w:w w:val="66"/>
              </w:rPr>
              <w:t>条番号は、基準での条番号と同じであるため、省略している。</w:t>
            </w:r>
          </w:p>
          <w:p w:rsidR="0026661F" w:rsidRDefault="0026661F">
            <w:pPr>
              <w:autoSpaceDE w:val="0"/>
              <w:autoSpaceDN w:val="0"/>
              <w:spacing w:line="80" w:lineRule="exact"/>
              <w:jc w:val="left"/>
              <w:rPr>
                <w:rFonts w:asciiTheme="minorEastAsia" w:eastAsiaTheme="minorEastAsia" w:hAnsiTheme="minorEastAsia"/>
                <w:color w:val="000000" w:themeColor="text1"/>
                <w:w w:val="66"/>
              </w:rPr>
            </w:pPr>
          </w:p>
          <w:p w:rsidR="0026661F" w:rsidRDefault="00542543">
            <w:pPr>
              <w:autoSpaceDE w:val="0"/>
              <w:autoSpaceDN w:val="0"/>
              <w:spacing w:line="260" w:lineRule="exact"/>
              <w:jc w:val="left"/>
              <w:rPr>
                <w:rFonts w:asciiTheme="minorEastAsia" w:eastAsiaTheme="minorEastAsia" w:hAnsiTheme="minorEastAsia"/>
                <w:color w:val="000000" w:themeColor="text1"/>
                <w:w w:val="66"/>
              </w:rPr>
            </w:pPr>
            <w:r>
              <w:rPr>
                <w:rFonts w:asciiTheme="minorEastAsia" w:eastAsiaTheme="minorEastAsia" w:hAnsiTheme="minorEastAsia"/>
                <w:color w:val="000000" w:themeColor="text1"/>
                <w:w w:val="66"/>
              </w:rPr>
              <w:t>児基準通知での該当する</w:t>
            </w:r>
            <w:r>
              <w:rPr>
                <w:rFonts w:asciiTheme="minorEastAsia" w:eastAsiaTheme="minorEastAsia" w:hAnsiTheme="minorEastAsia" w:hint="eastAsia"/>
                <w:color w:val="000000" w:themeColor="text1"/>
                <w:w w:val="66"/>
              </w:rPr>
              <w:t>項目番号は、基準通知での項目番号と同じであるため、省略している。</w:t>
            </w:r>
          </w:p>
          <w:p w:rsidR="0026661F" w:rsidRDefault="0026661F">
            <w:pPr>
              <w:autoSpaceDE w:val="0"/>
              <w:autoSpaceDN w:val="0"/>
              <w:spacing w:line="80" w:lineRule="exact"/>
              <w:jc w:val="left"/>
              <w:rPr>
                <w:rFonts w:asciiTheme="minorEastAsia" w:eastAsiaTheme="minorEastAsia" w:hAnsiTheme="minorEastAsia"/>
                <w:color w:val="000000" w:themeColor="text1"/>
                <w:w w:val="66"/>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color w:val="000000" w:themeColor="text1"/>
                <w:w w:val="66"/>
              </w:rPr>
              <w:t>（以下同じ）</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事業は、障がい児又は障がい児の保護者（</w:t>
            </w:r>
            <w:r w:rsidRPr="00BA5A83">
              <w:rPr>
                <w:rFonts w:asciiTheme="minorEastAsia" w:eastAsiaTheme="minorEastAsia" w:hAnsiTheme="minorEastAsia" w:hint="eastAsia"/>
              </w:rPr>
              <w:t>以下「障がい児等」という</w:t>
            </w:r>
            <w:r>
              <w:rPr>
                <w:rFonts w:asciiTheme="minorEastAsia" w:eastAsiaTheme="minorEastAsia" w:hAnsiTheme="minorEastAsia" w:hint="eastAsia"/>
              </w:rPr>
              <w:t>。）の意思及び人格を尊重し、常に当該障がい児等の立</w:t>
            </w:r>
          </w:p>
        </w:tc>
        <w:tc>
          <w:tcPr>
            <w:tcW w:w="851" w:type="dxa"/>
            <w:tcBorders>
              <w:top w:val="single" w:sz="8"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場に立って、行われていますか。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事業は、障がい児が自立した日常生活又は社会生活を営むことができるように配慮して行われていますか。</w:t>
            </w:r>
          </w:p>
        </w:tc>
        <w:tc>
          <w:tcPr>
            <w:tcW w:w="851" w:type="dxa"/>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事業は、障がい児の心身の状況、その置かれている環境等に応じて、障がい児等の選択に基づき、適切な保健、医療、福祉、</w:t>
            </w:r>
          </w:p>
        </w:tc>
        <w:tc>
          <w:tcPr>
            <w:tcW w:w="851" w:type="dxa"/>
            <w:tcBorders>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教育等のサービス（以下「福祉サービス等」という。）が、多様な事業者から、総合的かつ効率的に提供されるよう配慮して行われていますか。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事業は、当該障がい児等に提供される福祉サービス等が特定の種類又は特定の障害児通所支援事業を行う者に不当に偏る</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ことのないよう、公正中立に行われていますか。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市町村、障害児通所支援事業を行う者等との連携を図り、地域において必要な社会資源の改善及び開発に努めていますか。</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1A7EAB">
        <w:tc>
          <w:tcPr>
            <w:tcW w:w="1134" w:type="dxa"/>
            <w:vMerge/>
          </w:tcPr>
          <w:p w:rsidR="001A7EAB" w:rsidRDefault="001A7EAB">
            <w:pPr>
              <w:autoSpaceDE w:val="0"/>
              <w:autoSpaceDN w:val="0"/>
              <w:spacing w:line="260" w:lineRule="exact"/>
              <w:rPr>
                <w:rFonts w:asciiTheme="minorEastAsia" w:eastAsiaTheme="minorEastAsia" w:hAnsiTheme="minorEastAsia"/>
              </w:rPr>
            </w:pPr>
          </w:p>
        </w:tc>
        <w:tc>
          <w:tcPr>
            <w:tcW w:w="5245" w:type="dxa"/>
            <w:tcBorders>
              <w:bottom w:val="nil"/>
            </w:tcBorders>
          </w:tcPr>
          <w:p w:rsidR="001A7EAB" w:rsidRDefault="001A7EA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自らその提供する障害児相談支援の評価を行い、常にその改善を図っていますか。</w:t>
            </w:r>
          </w:p>
        </w:tc>
        <w:tc>
          <w:tcPr>
            <w:tcW w:w="851" w:type="dxa"/>
            <w:tcBorders>
              <w:top w:val="single" w:sz="4" w:space="0" w:color="000000" w:themeColor="text1"/>
              <w:bottom w:val="single" w:sz="4" w:space="0" w:color="auto"/>
            </w:tcBorders>
          </w:tcPr>
          <w:p w:rsidR="001A7EAB" w:rsidRDefault="001A7EAB" w:rsidP="001A7EA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1A7EAB" w:rsidRDefault="001A7EAB" w:rsidP="001A7EA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bottom w:val="single" w:sz="4" w:space="0" w:color="auto"/>
            </w:tcBorders>
          </w:tcPr>
          <w:p w:rsidR="001A7EAB" w:rsidRDefault="001A7EAB">
            <w:pPr>
              <w:autoSpaceDE w:val="0"/>
              <w:autoSpaceDN w:val="0"/>
              <w:spacing w:line="260" w:lineRule="exact"/>
              <w:rPr>
                <w:rFonts w:asciiTheme="minorEastAsia" w:eastAsiaTheme="minorEastAsia" w:hAnsiTheme="minorEastAsia"/>
              </w:rPr>
            </w:pPr>
          </w:p>
        </w:tc>
      </w:tr>
      <w:tr w:rsidR="001A7EAB" w:rsidTr="00757695">
        <w:tc>
          <w:tcPr>
            <w:tcW w:w="1134" w:type="dxa"/>
            <w:vMerge/>
          </w:tcPr>
          <w:p w:rsidR="001A7EAB" w:rsidRDefault="001A7EAB">
            <w:pPr>
              <w:autoSpaceDE w:val="0"/>
              <w:autoSpaceDN w:val="0"/>
              <w:spacing w:line="260" w:lineRule="exact"/>
              <w:rPr>
                <w:rFonts w:asciiTheme="minorEastAsia" w:eastAsiaTheme="minorEastAsia" w:hAnsiTheme="minorEastAsia"/>
              </w:rPr>
            </w:pPr>
          </w:p>
        </w:tc>
        <w:tc>
          <w:tcPr>
            <w:tcW w:w="5245" w:type="dxa"/>
            <w:tcBorders>
              <w:bottom w:val="single" w:sz="4" w:space="0" w:color="auto"/>
            </w:tcBorders>
          </w:tcPr>
          <w:p w:rsidR="001A7EAB" w:rsidRPr="001A7EAB" w:rsidRDefault="001A7EAB">
            <w:pPr>
              <w:autoSpaceDE w:val="0"/>
              <w:autoSpaceDN w:val="0"/>
              <w:spacing w:line="260" w:lineRule="exact"/>
              <w:ind w:left="180" w:hangingChars="100" w:hanging="180"/>
              <w:rPr>
                <w:rFonts w:asciiTheme="majorEastAsia" w:eastAsiaTheme="majorEastAsia" w:hAnsiTheme="majorEastAsia"/>
                <w:b/>
                <w:color w:val="FF0000"/>
              </w:rPr>
            </w:pPr>
            <w:r w:rsidRPr="001A7EAB">
              <w:rPr>
                <w:rFonts w:asciiTheme="majorEastAsia" w:eastAsiaTheme="majorEastAsia" w:hAnsiTheme="majorEastAsia" w:hint="eastAsia"/>
                <w:b/>
                <w:color w:val="FF0000"/>
              </w:rPr>
              <w:t>7)</w:t>
            </w:r>
            <w:r>
              <w:rPr>
                <w:rFonts w:asciiTheme="majorEastAsia" w:eastAsiaTheme="majorEastAsia" w:hAnsiTheme="majorEastAsia" w:hint="eastAsia"/>
                <w:b/>
                <w:color w:val="FF0000"/>
              </w:rPr>
              <w:t xml:space="preserve">　</w:t>
            </w:r>
            <w:r w:rsidRPr="001A7EAB">
              <w:rPr>
                <w:rFonts w:hint="eastAsia"/>
                <w:color w:val="111111"/>
                <w:sz w:val="18"/>
                <w:szCs w:val="18"/>
              </w:rPr>
              <w:t xml:space="preserve"> </w:t>
            </w:r>
            <w:r w:rsidRPr="001A7EAB">
              <w:rPr>
                <w:rFonts w:asciiTheme="majorEastAsia" w:eastAsiaTheme="majorEastAsia" w:hAnsiTheme="majorEastAsia" w:hint="eastAsia"/>
                <w:b/>
                <w:color w:val="FF0000"/>
              </w:rPr>
              <w:t>利用者の人権の擁護、虐待の防止等のため、必要な体制の整備を行うとともに、</w:t>
            </w:r>
            <w:r>
              <w:rPr>
                <w:rFonts w:asciiTheme="majorEastAsia" w:eastAsiaTheme="majorEastAsia" w:hAnsiTheme="majorEastAsia" w:hint="eastAsia"/>
                <w:b/>
                <w:color w:val="FF0000"/>
              </w:rPr>
              <w:t>その従業者に対し、研修を実施する等の措置を講じていますか。</w:t>
            </w:r>
          </w:p>
        </w:tc>
        <w:tc>
          <w:tcPr>
            <w:tcW w:w="851" w:type="dxa"/>
            <w:tcBorders>
              <w:top w:val="single" w:sz="4" w:space="0" w:color="000000" w:themeColor="text1"/>
              <w:bottom w:val="single" w:sz="4" w:space="0" w:color="auto"/>
            </w:tcBorders>
          </w:tcPr>
          <w:p w:rsidR="001A7EAB" w:rsidRPr="001A7EAB" w:rsidRDefault="001A7EAB" w:rsidP="001A7EAB">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□いる</w:t>
            </w:r>
          </w:p>
          <w:p w:rsidR="001A7EAB" w:rsidRPr="001A7EAB" w:rsidRDefault="001A7EAB" w:rsidP="001A7EAB">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□いない</w:t>
            </w:r>
          </w:p>
        </w:tc>
        <w:tc>
          <w:tcPr>
            <w:tcW w:w="2835" w:type="dxa"/>
            <w:tcBorders>
              <w:bottom w:val="single" w:sz="4" w:space="0" w:color="auto"/>
            </w:tcBorders>
          </w:tcPr>
          <w:p w:rsidR="001A7EAB" w:rsidRPr="001A7EAB" w:rsidRDefault="001A7EAB">
            <w:pPr>
              <w:autoSpaceDE w:val="0"/>
              <w:autoSpaceDN w:val="0"/>
              <w:spacing w:line="260" w:lineRule="exact"/>
              <w:rPr>
                <w:rFonts w:asciiTheme="majorEastAsia" w:eastAsiaTheme="majorEastAsia" w:hAnsiTheme="majorEastAsia"/>
                <w:b/>
                <w:color w:val="FF0000"/>
              </w:rPr>
            </w:pPr>
          </w:p>
        </w:tc>
      </w:tr>
      <w:tr w:rsidR="0026661F" w:rsidTr="00757695">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single" w:sz="4" w:space="0" w:color="auto"/>
            </w:tcBorders>
          </w:tcPr>
          <w:p w:rsidR="0026661F" w:rsidRPr="001A7EAB" w:rsidRDefault="001A7EAB">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8)　</w:t>
            </w:r>
            <w:r w:rsidRPr="001A7EAB">
              <w:rPr>
                <w:rFonts w:hint="eastAsia"/>
                <w:color w:val="111111"/>
                <w:sz w:val="18"/>
                <w:szCs w:val="18"/>
              </w:rPr>
              <w:t xml:space="preserve"> </w:t>
            </w:r>
            <w:r w:rsidRPr="001A7EAB">
              <w:rPr>
                <w:rFonts w:asciiTheme="majorEastAsia" w:eastAsiaTheme="majorEastAsia" w:hAnsiTheme="majorEastAsia" w:hint="eastAsia"/>
                <w:b/>
                <w:color w:val="FF0000"/>
              </w:rPr>
              <w:t>指定計画相談支援の提供の終了に際しては、利用者又はその家族に対して適切な援助を行うとともに</w:t>
            </w:r>
            <w:r>
              <w:rPr>
                <w:rFonts w:asciiTheme="majorEastAsia" w:eastAsiaTheme="majorEastAsia" w:hAnsiTheme="majorEastAsia" w:hint="eastAsia"/>
                <w:b/>
                <w:color w:val="FF0000"/>
              </w:rPr>
              <w:t>、福祉サービス等を提供する者との密接な連携に努めていますか</w:t>
            </w:r>
            <w:r w:rsidRPr="001A7EAB">
              <w:rPr>
                <w:rFonts w:asciiTheme="majorEastAsia" w:eastAsiaTheme="majorEastAsia" w:hAnsiTheme="majorEastAsia" w:hint="eastAsia"/>
                <w:b/>
                <w:color w:val="FF0000"/>
              </w:rPr>
              <w:t>。</w:t>
            </w:r>
          </w:p>
        </w:tc>
        <w:tc>
          <w:tcPr>
            <w:tcW w:w="851" w:type="dxa"/>
            <w:tcBorders>
              <w:top w:val="single" w:sz="4" w:space="0" w:color="000000" w:themeColor="text1"/>
              <w:bottom w:val="single" w:sz="4" w:space="0" w:color="auto"/>
            </w:tcBorders>
          </w:tcPr>
          <w:p w:rsidR="0026661F" w:rsidRPr="001A7EAB" w:rsidRDefault="00542543">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□いる</w:t>
            </w:r>
          </w:p>
          <w:p w:rsidR="0026661F" w:rsidRPr="001A7EAB" w:rsidRDefault="00542543">
            <w:pPr>
              <w:autoSpaceDE w:val="0"/>
              <w:autoSpaceDN w:val="0"/>
              <w:spacing w:line="260" w:lineRule="exact"/>
              <w:rPr>
                <w:rFonts w:asciiTheme="majorEastAsia" w:eastAsiaTheme="majorEastAsia" w:hAnsiTheme="majorEastAsia" w:cs="ＭＳ 明朝"/>
                <w:b/>
                <w:color w:val="FF0000"/>
              </w:rPr>
            </w:pPr>
            <w:r w:rsidRPr="001A7EAB">
              <w:rPr>
                <w:rFonts w:asciiTheme="majorEastAsia" w:eastAsiaTheme="majorEastAsia" w:hAnsiTheme="majorEastAsia" w:cs="ＭＳ 明朝" w:hint="eastAsia"/>
                <w:b/>
                <w:color w:val="FF0000"/>
              </w:rPr>
              <w:t>□いない</w:t>
            </w:r>
          </w:p>
        </w:tc>
        <w:tc>
          <w:tcPr>
            <w:tcW w:w="2835" w:type="dxa"/>
            <w:tcBorders>
              <w:bottom w:val="single" w:sz="4" w:space="0" w:color="auto"/>
            </w:tcBorders>
          </w:tcPr>
          <w:p w:rsidR="0026661F" w:rsidRPr="001A7EAB" w:rsidRDefault="0026661F">
            <w:pPr>
              <w:autoSpaceDE w:val="0"/>
              <w:autoSpaceDN w:val="0"/>
              <w:spacing w:line="260" w:lineRule="exact"/>
              <w:rPr>
                <w:rFonts w:asciiTheme="majorEastAsia" w:eastAsiaTheme="majorEastAsia" w:hAnsiTheme="majorEastAsia"/>
                <w:b/>
                <w:color w:val="FF0000"/>
              </w:rPr>
            </w:pPr>
          </w:p>
        </w:tc>
      </w:tr>
    </w:tbl>
    <w:p w:rsidR="00757695" w:rsidRDefault="00757695">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6661F">
        <w:tc>
          <w:tcPr>
            <w:tcW w:w="10065" w:type="dxa"/>
            <w:gridSpan w:val="4"/>
            <w:tcBorders>
              <w:top w:val="single" w:sz="8" w:space="0" w:color="000000" w:themeColor="text1"/>
              <w:bottom w:val="single" w:sz="8" w:space="0" w:color="auto"/>
            </w:tcBorders>
            <w:shd w:val="pct5" w:color="auto" w:fill="auto"/>
          </w:tcPr>
          <w:p w:rsidR="0026661F" w:rsidRDefault="00542543">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第２　人員基準</w:t>
            </w:r>
          </w:p>
        </w:tc>
      </w:tr>
      <w:tr w:rsidR="007D4E1C">
        <w:tc>
          <w:tcPr>
            <w:tcW w:w="1134" w:type="dxa"/>
            <w:vMerge w:val="restart"/>
            <w:tcBorders>
              <w:top w:val="single" w:sz="8" w:space="0" w:color="000000" w:themeColor="text1"/>
            </w:tcBorders>
          </w:tcPr>
          <w:p w:rsidR="007D4E1C" w:rsidRDefault="007D4E1C">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従業者</w:t>
            </w:r>
          </w:p>
          <w:p w:rsidR="007D4E1C" w:rsidRDefault="007D4E1C">
            <w:pPr>
              <w:autoSpaceDE w:val="0"/>
              <w:autoSpaceDN w:val="0"/>
              <w:spacing w:line="260" w:lineRule="exact"/>
              <w:jc w:val="left"/>
              <w:rPr>
                <w:rFonts w:asciiTheme="majorEastAsia" w:eastAsiaTheme="majorEastAsia" w:hAnsiTheme="majorEastAsia"/>
              </w:rPr>
            </w:pPr>
          </w:p>
          <w:p w:rsidR="007D4E1C" w:rsidRDefault="007D4E1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基準3条</w:t>
            </w:r>
          </w:p>
          <w:p w:rsidR="007D4E1C" w:rsidRDefault="007D4E1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7D4E1C" w:rsidRDefault="007D4E1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1 (1)</w:t>
            </w:r>
          </w:p>
          <w:p w:rsidR="007D4E1C" w:rsidRDefault="007D4E1C">
            <w:pPr>
              <w:autoSpaceDE w:val="0"/>
              <w:autoSpaceDN w:val="0"/>
              <w:spacing w:line="260" w:lineRule="exact"/>
              <w:jc w:val="left"/>
              <w:rPr>
                <w:rFonts w:asciiTheme="minorEastAsia" w:eastAsiaTheme="minorEastAsia" w:hAnsiTheme="minorEastAsia"/>
              </w:rPr>
            </w:pPr>
          </w:p>
        </w:tc>
        <w:tc>
          <w:tcPr>
            <w:tcW w:w="5245" w:type="dxa"/>
            <w:tcBorders>
              <w:top w:val="single" w:sz="8" w:space="0" w:color="000000" w:themeColor="text1"/>
              <w:bottom w:val="nil"/>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事業所ごとに専らその職務に従事する相談支援専門員を１人以上置いていますか。</w:t>
            </w:r>
          </w:p>
        </w:tc>
        <w:tc>
          <w:tcPr>
            <w:tcW w:w="851" w:type="dxa"/>
            <w:tcBorders>
              <w:top w:val="single" w:sz="8" w:space="0" w:color="000000" w:themeColor="text1"/>
            </w:tcBorders>
          </w:tcPr>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tcBorders>
          </w:tcPr>
          <w:p w:rsidR="007D4E1C" w:rsidRDefault="007D4E1C">
            <w:pPr>
              <w:autoSpaceDE w:val="0"/>
              <w:autoSpaceDN w:val="0"/>
              <w:spacing w:line="260" w:lineRule="exact"/>
              <w:rPr>
                <w:rFonts w:asciiTheme="minorEastAsia" w:eastAsiaTheme="minorEastAsia" w:hAnsiTheme="minorEastAsia"/>
              </w:rPr>
            </w:pPr>
          </w:p>
        </w:tc>
      </w:tr>
      <w:tr w:rsidR="007D4E1C">
        <w:trPr>
          <w:trHeight w:val="256"/>
        </w:trPr>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計画相談支援（障害児相談支援）の業務に支障がない場合は、当該特定相談支援事業所（当該障害児相談支援事業所）の他の職務に従事させ、又は他の事業所、施設等の職務に従事させることができるものとされています。</w:t>
            </w:r>
          </w:p>
        </w:tc>
      </w:tr>
      <w:tr w:rsidR="007D4E1C">
        <w:trPr>
          <w:trHeight w:val="786"/>
        </w:trPr>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は、原則として、サービス提供時間帯を通じて当該サービス以外の職務に従事させてはならない。この場合のサービス提供時間帯とは、相談支援専門員の当該事業所における勤務時間をいうものであり、当該相談支援専門員の常勤・非常勤の別を問わない。</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兼務について、例えば、サービス提供時間帯において、計画相談支援（障害児相談支援）の業務に支障がない場合は、当該事業所の管理者や、併設する事業所の業務等に従事することができる。</w:t>
            </w:r>
          </w:p>
        </w:tc>
      </w:tr>
      <w:tr w:rsidR="007D4E1C">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5245" w:type="dxa"/>
            <w:tcBorders>
              <w:bottom w:val="nil"/>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相談支援専門員は、他の事業所、施設等の業務を兼務していますか。</w:t>
            </w:r>
          </w:p>
        </w:tc>
        <w:tc>
          <w:tcPr>
            <w:tcW w:w="851" w:type="dxa"/>
          </w:tcPr>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Pr>
          <w:p w:rsidR="007D4E1C" w:rsidRDefault="007D4E1C">
            <w:pPr>
              <w:autoSpaceDE w:val="0"/>
              <w:autoSpaceDN w:val="0"/>
              <w:spacing w:line="260" w:lineRule="exact"/>
              <w:rPr>
                <w:rFonts w:asciiTheme="minorEastAsia" w:eastAsiaTheme="minorEastAsia" w:hAnsiTheme="minorEastAsia"/>
              </w:rPr>
            </w:pPr>
          </w:p>
        </w:tc>
      </w:tr>
      <w:tr w:rsidR="007D4E1C" w:rsidTr="002D688D">
        <w:trPr>
          <w:trHeight w:val="8588"/>
        </w:trPr>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●兼務の状況：　事業所名：　　　　　　　　　　職名：　　　　　　１週当たりの勤務時間数：　　時間</w:t>
            </w:r>
          </w:p>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特定相談</w:t>
            </w:r>
            <w:r>
              <w:rPr>
                <w:rFonts w:asciiTheme="minorEastAsia" w:eastAsiaTheme="minorEastAsia" w:hAnsiTheme="minorEastAsia"/>
              </w:rPr>
              <w:t>】</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障害児相談支援事業所、一般相談支援事業所又は自立生活援助事業所の業務と兼務する場合については、業務に支障がない場合として認めるものとする</w:t>
            </w:r>
            <w:r w:rsidR="002211D4" w:rsidRPr="002211D4">
              <w:rPr>
                <w:rFonts w:asciiTheme="majorEastAsia" w:eastAsiaTheme="majorEastAsia" w:hAnsiTheme="majorEastAsia" w:hint="eastAsia"/>
                <w:b/>
                <w:color w:val="FF0000"/>
              </w:rPr>
              <w:t>。</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が担当する利用者が利用する障害福祉サービス事業所（自立生活援助事業所を除く。）、障害者支援施設等又は基準該当障害福祉サービス事業所（以下「障害福祉サービス事業所等」という。）の業務と兼務する場合については、障害福祉サービス事業所等との中立性の確保や、障害福祉サービス事業所等と異なる視点での検討が欠如しかねないことから、次に掲げる場合を除き、当該利用者が利用する障害福祉サービス事業所等の業務と兼務しない相談支援専門員が継続サービス利用支援を実施することを基本とする。（支給決定の更新又は支給決定の変更に係るサービス利用支援について同じ。）</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身近な地域に特定相談支援事業者がない場合</w:t>
            </w:r>
          </w:p>
          <w:p w:rsidR="007D4E1C" w:rsidRDefault="007D4E1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支給決定又は支給決定の変更によりサービス内容に著しく変動があった者のうち、当該支給決定等から</w:t>
            </w:r>
            <w:r w:rsidR="002B10F7" w:rsidRPr="00F12AD7">
              <w:rPr>
                <w:rFonts w:asciiTheme="majorEastAsia" w:eastAsiaTheme="majorEastAsia" w:hAnsiTheme="majorEastAsia" w:hint="eastAsia"/>
                <w:b/>
                <w:color w:val="FF0000"/>
              </w:rPr>
              <w:t>おおむ</w:t>
            </w:r>
            <w:r>
              <w:rPr>
                <w:rFonts w:asciiTheme="minorEastAsia" w:eastAsiaTheme="minorEastAsia" w:hAnsiTheme="minorEastAsia" w:hint="eastAsia"/>
              </w:rPr>
              <w:t>ね３か月以内の場合（サービス利用支援とその直後の継続サービス利用支援は一体的な業務であること、また、特定相談支援事業者の変更に当たっては利用者が別の事業者と契約を締結し直すことが必要となるため、一定期間を猶予する。）</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その他市町村がやむを得ないと認める場合</w:t>
            </w:r>
          </w:p>
          <w:p w:rsidR="00F12AD7" w:rsidRDefault="00F12AD7">
            <w:pPr>
              <w:autoSpaceDE w:val="0"/>
              <w:autoSpaceDN w:val="0"/>
              <w:spacing w:line="260" w:lineRule="exact"/>
              <w:ind w:left="180" w:hangingChars="100" w:hanging="180"/>
              <w:rPr>
                <w:rFonts w:asciiTheme="minorEastAsia" w:eastAsiaTheme="minorEastAsia" w:hAnsiTheme="minorEastAsia"/>
              </w:rPr>
            </w:pP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【児</w:t>
            </w:r>
            <w:r>
              <w:rPr>
                <w:rFonts w:asciiTheme="minorEastAsia" w:eastAsiaTheme="minorEastAsia" w:hAnsiTheme="minorEastAsia" w:hint="eastAsia"/>
              </w:rPr>
              <w:t>相談</w:t>
            </w:r>
            <w:r>
              <w:rPr>
                <w:rFonts w:asciiTheme="minorEastAsia" w:eastAsiaTheme="minorEastAsia" w:hAnsiTheme="minorEastAsia"/>
              </w:rPr>
              <w:t>】</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特定相談支援事業所又は一般相談支援事業所の業務と兼務する場合については、業務に支障がない場合として認めるものとする。</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が担当する障がい児等が利用する障害児通所支援事業所、基準該当障害児通所支援事業所、障害福祉サービス事業所、障害者支援施設又は基準該当障害福祉サービス事業所（（以下「障害児通所支援事業所等」という。）の業務と兼務する場合については、障害児通所支援事業所等との中立性の確保や、障害児通所支援事業所等と異なる視点での検討が欠如しかねないことから、次に掲げる場合を除き、当該障がい児等が利用する障害児通所支援事業所等の業務と兼務しない相談支援専門員が継続障害児支援利用援助を実施することを基本とする。（通所給付決定の更新又は通所給付決定の変更に係る障害児支援利用援助について同じ。）</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身近な地域に障害児相談支援事業者がない場合</w:t>
            </w:r>
          </w:p>
          <w:p w:rsidR="007D4E1C" w:rsidRDefault="007D4E1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通所給付決定又は通所給付決定の変更によりサービス内容に著しく変動があった者のうち、当該通所給付決定等から概ね３か月以内の場合（障害児支援利用援助とその直後の継続障害児支援利用援助は一体的な業務であること、また、障害児相談支援事業者の変更に当たっては障がい児の保護者が別の事業者と契約を締結し直すことが必要となるため、一定期間を猶予する。）</w:t>
            </w:r>
          </w:p>
          <w:p w:rsidR="007D4E1C" w:rsidRDefault="007D4E1C" w:rsidP="002B10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その他市町村がやむを得ないと認める場合</w:t>
            </w:r>
          </w:p>
        </w:tc>
      </w:tr>
      <w:tr w:rsidR="007D4E1C">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5245" w:type="dxa"/>
            <w:tcBorders>
              <w:bottom w:val="nil"/>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相談支援専門員の員数の基準は、計画相談支援対象障害者等の数（障害児相談支援対象保護者の数）が３５又はその端数を</w:t>
            </w:r>
          </w:p>
        </w:tc>
        <w:tc>
          <w:tcPr>
            <w:tcW w:w="851" w:type="dxa"/>
          </w:tcPr>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Pr>
          <w:p w:rsidR="007D4E1C" w:rsidRDefault="007D4E1C">
            <w:pPr>
              <w:autoSpaceDE w:val="0"/>
              <w:autoSpaceDN w:val="0"/>
              <w:spacing w:line="260" w:lineRule="exact"/>
              <w:rPr>
                <w:rFonts w:asciiTheme="minorEastAsia" w:eastAsiaTheme="minorEastAsia" w:hAnsiTheme="minorEastAsia"/>
              </w:rPr>
            </w:pPr>
          </w:p>
        </w:tc>
      </w:tr>
      <w:tr w:rsidR="007D4E1C">
        <w:trPr>
          <w:trHeight w:val="247"/>
        </w:trPr>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7D4E1C" w:rsidRDefault="007D4E1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増すごとに１となっていますか。</w:t>
            </w:r>
          </w:p>
        </w:tc>
      </w:tr>
      <w:tr w:rsidR="007D4E1C">
        <w:trPr>
          <w:trHeight w:val="795"/>
        </w:trPr>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相談支援専門員の配置は「１か月平均」の「利用者の数」が３５件に対して１人を標準とするものであり、利用者の数が３５件又はその端数を増すごとに増員することが望ましい。</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「１か月平均」とは、当該月の前６月間の利用者の数を６で除して得た数を指すものである。ただし、新規に指定を受ける場合は、推定数とする。</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利用者の数」とは、「サービス利用支援又は継続サービス利用支援を提供した計画相談支援対象障害者等の数」（「障害児支援利用援助又は継続障害児支援利用援助を提供した障害児相談支援対象保護者の数」）を指す。</w:t>
            </w:r>
          </w:p>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lastRenderedPageBreak/>
              <w:t xml:space="preserve">　　</w:t>
            </w:r>
            <w:r>
              <w:rPr>
                <w:rFonts w:asciiTheme="minorEastAsia" w:eastAsiaTheme="minorEastAsia" w:hAnsiTheme="minorEastAsia" w:hint="eastAsia"/>
              </w:rPr>
              <w:t>特定相談支援事業者と障害児相談支援事業者の指定を併せて受け、かつ、同一の事業所において一体的に運営している場合にあっては、「サービス利用支援又は継続サービス利用支援を提供した計画相談支援対象障害者等の数」と「障害児支援利用援助又は継続障害児支援利用援助を提供した障害児相談支援対象保護者の数」の合計数とする。</w:t>
            </w:r>
          </w:p>
        </w:tc>
      </w:tr>
      <w:tr w:rsidR="007D4E1C">
        <w:tc>
          <w:tcPr>
            <w:tcW w:w="1134" w:type="dxa"/>
            <w:vMerge/>
          </w:tcPr>
          <w:p w:rsidR="007D4E1C" w:rsidRDefault="007D4E1C">
            <w:pPr>
              <w:autoSpaceDE w:val="0"/>
              <w:autoSpaceDN w:val="0"/>
              <w:spacing w:line="260" w:lineRule="exact"/>
              <w:rPr>
                <w:rFonts w:asciiTheme="minorEastAsia" w:eastAsiaTheme="minorEastAsia" w:hAnsiTheme="minorEastAsia"/>
              </w:rPr>
            </w:pPr>
          </w:p>
        </w:tc>
        <w:tc>
          <w:tcPr>
            <w:tcW w:w="5245" w:type="dxa"/>
            <w:tcBorders>
              <w:bottom w:val="dotted" w:sz="4" w:space="0" w:color="000000" w:themeColor="text1"/>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相談支援専門員は、厚生労働大臣が定める「実務経験」及び「研修修了」の要件をいずれも満たしていますか。</w:t>
            </w:r>
          </w:p>
        </w:tc>
        <w:tc>
          <w:tcPr>
            <w:tcW w:w="851" w:type="dxa"/>
            <w:tcBorders>
              <w:bottom w:val="single" w:sz="4" w:space="0" w:color="auto"/>
            </w:tcBorders>
          </w:tcPr>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D4E1C" w:rsidRDefault="007D4E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bottom w:val="single" w:sz="4" w:space="0" w:color="auto"/>
            </w:tcBorders>
          </w:tcPr>
          <w:p w:rsidR="007D4E1C" w:rsidRDefault="007D4E1C">
            <w:pPr>
              <w:autoSpaceDE w:val="0"/>
              <w:autoSpaceDN w:val="0"/>
              <w:spacing w:line="260" w:lineRule="exact"/>
              <w:rPr>
                <w:rFonts w:asciiTheme="minorEastAsia" w:eastAsiaTheme="minorEastAsia" w:hAnsiTheme="minorEastAsia"/>
              </w:rPr>
            </w:pPr>
          </w:p>
        </w:tc>
      </w:tr>
      <w:tr w:rsidR="007D4E1C">
        <w:tc>
          <w:tcPr>
            <w:tcW w:w="1134" w:type="dxa"/>
            <w:vMerge/>
            <w:tcBorders>
              <w:bottom w:val="single" w:sz="8" w:space="0" w:color="000000" w:themeColor="text1"/>
            </w:tcBorders>
          </w:tcPr>
          <w:p w:rsidR="007D4E1C" w:rsidRDefault="007D4E1C">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000000" w:themeColor="text1"/>
            </w:tcBorders>
          </w:tcPr>
          <w:p w:rsidR="007D4E1C" w:rsidRDefault="007D4E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相談支援専門員として配置するに当たっての要件（詳しくは、</w:t>
            </w:r>
            <w:r w:rsidR="00AD196D">
              <w:rPr>
                <w:rFonts w:asciiTheme="minorEastAsia" w:eastAsiaTheme="minorEastAsia" w:hAnsiTheme="minorEastAsia" w:hint="eastAsia"/>
              </w:rPr>
              <w:t>Ｐ４８～５０</w:t>
            </w:r>
            <w:r>
              <w:rPr>
                <w:rFonts w:asciiTheme="minorEastAsia" w:eastAsiaTheme="minorEastAsia" w:hAnsiTheme="minorEastAsia" w:hint="eastAsia"/>
              </w:rPr>
              <w:t>を参照のこと）</w:t>
            </w:r>
          </w:p>
          <w:p w:rsidR="007D4E1C" w:rsidRDefault="00CB1498" w:rsidP="00CB1498">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w:t>
            </w:r>
            <w:r w:rsidR="007D4E1C">
              <w:rPr>
                <w:rFonts w:asciiTheme="minorEastAsia" w:eastAsiaTheme="minorEastAsia" w:hAnsiTheme="minorEastAsia" w:hint="eastAsia"/>
              </w:rPr>
              <w:t>［実務経験の要件］　障がい者の保健・医療・福祉・就労・教育の分野における直接支援・相談支援などの業務に従事した期間が３～１０年（業務内容によって期間は異なる）</w:t>
            </w:r>
          </w:p>
          <w:p w:rsidR="007D4E1C" w:rsidRDefault="00CB1498" w:rsidP="00CB1498">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w:t>
            </w:r>
            <w:r w:rsidR="007D4E1C">
              <w:rPr>
                <w:rFonts w:asciiTheme="minorEastAsia" w:eastAsiaTheme="minorEastAsia" w:hAnsiTheme="minorEastAsia" w:hint="eastAsia"/>
              </w:rPr>
              <w:t>［研修修了の要件］　相談支援従事者初任者研修等を修了し、終了した年度の翌年度を初年度として、以降５年度ごとに相談支援従事者現任研</w:t>
            </w:r>
            <w:r w:rsidR="007D4E1C" w:rsidRPr="00DE70B2">
              <w:rPr>
                <w:rFonts w:asciiTheme="minorEastAsia" w:eastAsiaTheme="minorEastAsia" w:hAnsiTheme="minorEastAsia" w:hint="eastAsia"/>
              </w:rPr>
              <w:t>修</w:t>
            </w:r>
            <w:r w:rsidR="007D4E1C" w:rsidRPr="00DE70B2">
              <w:rPr>
                <w:rFonts w:asciiTheme="majorEastAsia" w:eastAsiaTheme="majorEastAsia" w:hAnsiTheme="majorEastAsia" w:hint="eastAsia"/>
              </w:rPr>
              <w:t>又は主任相談支援専門員研修</w:t>
            </w:r>
            <w:r w:rsidR="007D4E1C" w:rsidRPr="00DE70B2">
              <w:rPr>
                <w:rFonts w:asciiTheme="minorEastAsia" w:eastAsiaTheme="minorEastAsia" w:hAnsiTheme="minorEastAsia" w:hint="eastAsia"/>
              </w:rPr>
              <w:t>を</w:t>
            </w:r>
            <w:r w:rsidR="007D4E1C">
              <w:rPr>
                <w:rFonts w:asciiTheme="minorEastAsia" w:eastAsiaTheme="minorEastAsia" w:hAnsiTheme="minorEastAsia" w:hint="eastAsia"/>
              </w:rPr>
              <w:t>修了していること</w:t>
            </w:r>
          </w:p>
        </w:tc>
      </w:tr>
      <w:tr w:rsidR="00283E5C" w:rsidTr="006A447D">
        <w:tc>
          <w:tcPr>
            <w:tcW w:w="1134" w:type="dxa"/>
            <w:vMerge w:val="restart"/>
            <w:tcBorders>
              <w:top w:val="single" w:sz="8" w:space="0" w:color="000000" w:themeColor="text1"/>
            </w:tcBorders>
          </w:tcPr>
          <w:p w:rsidR="00283E5C" w:rsidRDefault="00283E5C" w:rsidP="006A447D">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管理者</w:t>
            </w:r>
          </w:p>
          <w:p w:rsidR="00283E5C" w:rsidRDefault="00283E5C" w:rsidP="006A447D">
            <w:pPr>
              <w:autoSpaceDE w:val="0"/>
              <w:autoSpaceDN w:val="0"/>
              <w:spacing w:line="260" w:lineRule="exact"/>
              <w:jc w:val="left"/>
              <w:rPr>
                <w:rFonts w:asciiTheme="majorEastAsia" w:eastAsiaTheme="majorEastAsia" w:hAnsiTheme="majorEastAsia"/>
              </w:rPr>
            </w:pPr>
          </w:p>
          <w:p w:rsidR="00283E5C" w:rsidRDefault="00283E5C" w:rsidP="006A447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基準4条</w:t>
            </w:r>
          </w:p>
          <w:p w:rsidR="00283E5C" w:rsidRDefault="00283E5C" w:rsidP="006A447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83E5C" w:rsidRDefault="00283E5C" w:rsidP="006A447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1 (2)</w:t>
            </w:r>
          </w:p>
          <w:p w:rsidR="00283E5C" w:rsidRDefault="00283E5C" w:rsidP="006A447D">
            <w:pPr>
              <w:autoSpaceDE w:val="0"/>
              <w:autoSpaceDN w:val="0"/>
              <w:spacing w:line="260" w:lineRule="exact"/>
              <w:jc w:val="left"/>
              <w:rPr>
                <w:rFonts w:asciiTheme="majorEastAsia" w:eastAsiaTheme="majorEastAsia" w:hAnsiTheme="majorEastAsia"/>
                <w:spacing w:val="-4"/>
              </w:rPr>
            </w:pPr>
          </w:p>
        </w:tc>
        <w:tc>
          <w:tcPr>
            <w:tcW w:w="5245" w:type="dxa"/>
            <w:tcBorders>
              <w:top w:val="single" w:sz="8" w:space="0" w:color="000000" w:themeColor="text1"/>
              <w:bottom w:val="nil"/>
            </w:tcBorders>
          </w:tcPr>
          <w:p w:rsidR="00283E5C" w:rsidRDefault="00283E5C" w:rsidP="00CB149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事業所ごとに、専らその職務に従事する管理者を置いていますか。</w:t>
            </w:r>
          </w:p>
        </w:tc>
        <w:tc>
          <w:tcPr>
            <w:tcW w:w="851" w:type="dxa"/>
            <w:tcBorders>
              <w:top w:val="single" w:sz="8" w:space="0" w:color="000000" w:themeColor="text1"/>
            </w:tcBorders>
          </w:tcPr>
          <w:p w:rsidR="00283E5C" w:rsidRDefault="00283E5C" w:rsidP="006A44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83E5C" w:rsidRDefault="00283E5C" w:rsidP="006A44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tcBorders>
          </w:tcPr>
          <w:p w:rsidR="00283E5C" w:rsidRDefault="00283E5C" w:rsidP="006A447D">
            <w:pPr>
              <w:autoSpaceDE w:val="0"/>
              <w:autoSpaceDN w:val="0"/>
              <w:spacing w:line="260" w:lineRule="exact"/>
              <w:rPr>
                <w:rFonts w:asciiTheme="minorEastAsia" w:eastAsiaTheme="minorEastAsia" w:hAnsiTheme="minorEastAsia"/>
              </w:rPr>
            </w:pPr>
          </w:p>
        </w:tc>
      </w:tr>
      <w:tr w:rsidR="00283E5C" w:rsidTr="006A447D">
        <w:trPr>
          <w:trHeight w:val="750"/>
        </w:trPr>
        <w:tc>
          <w:tcPr>
            <w:tcW w:w="1134" w:type="dxa"/>
            <w:vMerge/>
          </w:tcPr>
          <w:p w:rsidR="00283E5C" w:rsidRDefault="00283E5C" w:rsidP="006A447D">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000000" w:themeColor="text1"/>
            </w:tcBorders>
          </w:tcPr>
          <w:p w:rsidR="00283E5C" w:rsidRDefault="00283E5C" w:rsidP="006A44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ただし、特定相談支援事業所（障害児相談支援事業所）の管理上支障がない場合は、当該事業所の他の職務に従事させ、又は他の事業所、施設等の職務に従事させることができるものとされています。</w:t>
            </w:r>
          </w:p>
          <w:p w:rsidR="00283E5C" w:rsidRDefault="00283E5C" w:rsidP="006A44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●他の事業所等の兼務状況：</w:t>
            </w:r>
          </w:p>
          <w:p w:rsidR="00283E5C" w:rsidRDefault="00283E5C" w:rsidP="006A44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事業所名：　　　　　　　　　　職名：　　　　　　１週当たりの勤務時間数：　　時間</w:t>
            </w:r>
          </w:p>
          <w:p w:rsidR="00283E5C" w:rsidRDefault="00283E5C" w:rsidP="006A447D">
            <w:pPr>
              <w:autoSpaceDE w:val="0"/>
              <w:autoSpaceDN w:val="0"/>
              <w:spacing w:line="260" w:lineRule="exact"/>
              <w:ind w:left="180" w:hangingChars="100" w:hanging="180"/>
              <w:rPr>
                <w:rFonts w:asciiTheme="minorEastAsia" w:eastAsiaTheme="minorEastAsia" w:hAnsiTheme="minorEastAsia"/>
              </w:rPr>
            </w:pPr>
          </w:p>
        </w:tc>
      </w:tr>
      <w:tr w:rsidR="00283E5C" w:rsidTr="006A447D">
        <w:trPr>
          <w:trHeight w:val="365"/>
        </w:trPr>
        <w:tc>
          <w:tcPr>
            <w:tcW w:w="1134" w:type="dxa"/>
            <w:vMerge/>
          </w:tcPr>
          <w:p w:rsidR="00283E5C" w:rsidRDefault="00283E5C" w:rsidP="006A447D">
            <w:pPr>
              <w:autoSpaceDE w:val="0"/>
              <w:autoSpaceDN w:val="0"/>
              <w:spacing w:line="260" w:lineRule="exact"/>
              <w:rPr>
                <w:rFonts w:asciiTheme="minorEastAsia" w:eastAsiaTheme="minorEastAsia" w:hAnsiTheme="minorEastAsia"/>
              </w:rPr>
            </w:pPr>
          </w:p>
        </w:tc>
        <w:tc>
          <w:tcPr>
            <w:tcW w:w="8931" w:type="dxa"/>
            <w:gridSpan w:val="3"/>
            <w:tcBorders>
              <w:top w:val="dotted" w:sz="4" w:space="0" w:color="000000" w:themeColor="text1"/>
              <w:bottom w:val="dotted" w:sz="4" w:space="0" w:color="auto"/>
            </w:tcBorders>
          </w:tcPr>
          <w:p w:rsidR="00283E5C" w:rsidRDefault="00283E5C" w:rsidP="006A44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特定相談支援事業所の管理者と障害児相談支援事業所の管理者とを兼務する場合については、管理業務に支障がない場合として認める。</w:t>
            </w:r>
          </w:p>
          <w:p w:rsidR="00283E5C" w:rsidRDefault="00283E5C" w:rsidP="006A44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管理者は、計画相談支援（障害児相談支援）の従業者である必要はない。</w:t>
            </w:r>
          </w:p>
        </w:tc>
      </w:tr>
      <w:tr w:rsidR="0026661F">
        <w:tc>
          <w:tcPr>
            <w:tcW w:w="1134" w:type="dxa"/>
            <w:vMerge w:val="restart"/>
            <w:tcBorders>
              <w:top w:val="single" w:sz="8" w:space="0" w:color="000000" w:themeColor="text1"/>
            </w:tcBorders>
          </w:tcPr>
          <w:p w:rsidR="0026661F" w:rsidRPr="00156888" w:rsidRDefault="00283E5C">
            <w:pPr>
              <w:autoSpaceDE w:val="0"/>
              <w:autoSpaceDN w:val="0"/>
              <w:spacing w:line="260" w:lineRule="exact"/>
              <w:jc w:val="left"/>
              <w:rPr>
                <w:rFonts w:asciiTheme="majorEastAsia" w:eastAsiaTheme="majorEastAsia" w:hAnsiTheme="majorEastAsia"/>
                <w:b/>
                <w:color w:val="FF0000"/>
              </w:rPr>
            </w:pPr>
            <w:r w:rsidRPr="00156888">
              <w:rPr>
                <w:rFonts w:asciiTheme="majorEastAsia" w:eastAsiaTheme="majorEastAsia" w:hAnsiTheme="majorEastAsia" w:hint="eastAsia"/>
                <w:b/>
                <w:color w:val="FF0000"/>
              </w:rPr>
              <w:t>3</w:t>
            </w:r>
            <w:r w:rsidR="00542543" w:rsidRPr="00156888">
              <w:rPr>
                <w:rFonts w:asciiTheme="majorEastAsia" w:eastAsiaTheme="majorEastAsia" w:hAnsiTheme="majorEastAsia" w:hint="eastAsia"/>
                <w:b/>
                <w:color w:val="FF0000"/>
              </w:rPr>
              <w:t xml:space="preserve"> </w:t>
            </w:r>
            <w:r w:rsidRPr="00156888">
              <w:rPr>
                <w:rFonts w:asciiTheme="majorEastAsia" w:eastAsiaTheme="majorEastAsia" w:hAnsiTheme="majorEastAsia" w:hint="eastAsia"/>
                <w:b/>
                <w:color w:val="FF0000"/>
              </w:rPr>
              <w:t>従たる</w:t>
            </w:r>
            <w:r w:rsidR="00F12AD7">
              <w:rPr>
                <w:rFonts w:asciiTheme="majorEastAsia" w:eastAsiaTheme="majorEastAsia" w:hAnsiTheme="majorEastAsia" w:hint="eastAsia"/>
                <w:b/>
                <w:color w:val="FF0000"/>
              </w:rPr>
              <w:t>事業所</w:t>
            </w:r>
          </w:p>
          <w:p w:rsidR="0026661F" w:rsidRPr="00156888" w:rsidRDefault="0026661F">
            <w:pPr>
              <w:autoSpaceDE w:val="0"/>
              <w:autoSpaceDN w:val="0"/>
              <w:spacing w:line="260" w:lineRule="exact"/>
              <w:jc w:val="left"/>
              <w:rPr>
                <w:rFonts w:asciiTheme="majorEastAsia" w:eastAsiaTheme="majorEastAsia" w:hAnsiTheme="majorEastAsia"/>
                <w:b/>
                <w:color w:val="FF0000"/>
              </w:rPr>
            </w:pPr>
          </w:p>
          <w:p w:rsidR="0026661F" w:rsidRPr="00156888" w:rsidRDefault="00542543">
            <w:pPr>
              <w:autoSpaceDE w:val="0"/>
              <w:autoSpaceDN w:val="0"/>
              <w:spacing w:line="260" w:lineRule="exact"/>
              <w:jc w:val="left"/>
              <w:rPr>
                <w:rFonts w:asciiTheme="majorEastAsia" w:eastAsiaTheme="majorEastAsia" w:hAnsiTheme="majorEastAsia"/>
                <w:b/>
                <w:color w:val="FF0000"/>
              </w:rPr>
            </w:pPr>
            <w:r w:rsidRPr="00156888">
              <w:rPr>
                <w:rFonts w:asciiTheme="majorEastAsia" w:eastAsiaTheme="majorEastAsia" w:hAnsiTheme="majorEastAsia" w:hint="eastAsia"/>
                <w:b/>
                <w:color w:val="FF0000"/>
              </w:rPr>
              <w:t>基準4条</w:t>
            </w:r>
            <w:r w:rsidR="00283E5C" w:rsidRPr="00156888">
              <w:rPr>
                <w:rFonts w:asciiTheme="majorEastAsia" w:eastAsiaTheme="majorEastAsia" w:hAnsiTheme="majorEastAsia" w:hint="eastAsia"/>
                <w:b/>
                <w:color w:val="FF0000"/>
              </w:rPr>
              <w:t>の2</w:t>
            </w:r>
          </w:p>
          <w:p w:rsidR="0026661F" w:rsidRPr="00156888" w:rsidRDefault="00542543">
            <w:pPr>
              <w:autoSpaceDE w:val="0"/>
              <w:autoSpaceDN w:val="0"/>
              <w:spacing w:line="260" w:lineRule="exact"/>
              <w:jc w:val="left"/>
              <w:rPr>
                <w:rFonts w:asciiTheme="majorEastAsia" w:eastAsiaTheme="majorEastAsia" w:hAnsiTheme="majorEastAsia"/>
                <w:b/>
                <w:color w:val="FF0000"/>
              </w:rPr>
            </w:pPr>
            <w:r w:rsidRPr="00156888">
              <w:rPr>
                <w:rFonts w:asciiTheme="majorEastAsia" w:eastAsiaTheme="majorEastAsia" w:hAnsiTheme="majorEastAsia" w:hint="eastAsia"/>
                <w:b/>
                <w:color w:val="FF0000"/>
              </w:rPr>
              <w:t>基準通知</w:t>
            </w:r>
          </w:p>
          <w:p w:rsidR="0026661F" w:rsidRDefault="00542543">
            <w:pPr>
              <w:autoSpaceDE w:val="0"/>
              <w:autoSpaceDN w:val="0"/>
              <w:spacing w:line="260" w:lineRule="exact"/>
              <w:jc w:val="left"/>
              <w:rPr>
                <w:rFonts w:asciiTheme="minorEastAsia" w:eastAsiaTheme="minorEastAsia" w:hAnsiTheme="minorEastAsia"/>
              </w:rPr>
            </w:pPr>
            <w:r w:rsidRPr="00156888">
              <w:rPr>
                <w:rFonts w:asciiTheme="majorEastAsia" w:eastAsiaTheme="majorEastAsia" w:hAnsiTheme="majorEastAsia"/>
                <w:b/>
                <w:color w:val="FF0000"/>
              </w:rPr>
              <w:t>2 1 (</w:t>
            </w:r>
            <w:r w:rsidR="00283E5C" w:rsidRPr="00156888">
              <w:rPr>
                <w:rFonts w:asciiTheme="majorEastAsia" w:eastAsiaTheme="majorEastAsia" w:hAnsiTheme="majorEastAsia" w:hint="eastAsia"/>
                <w:b/>
                <w:color w:val="FF0000"/>
              </w:rPr>
              <w:t>3</w:t>
            </w:r>
            <w:r w:rsidRPr="00156888">
              <w:rPr>
                <w:rFonts w:asciiTheme="majorEastAsia" w:eastAsiaTheme="majorEastAsia" w:hAnsiTheme="majorEastAsia"/>
                <w:b/>
                <w:color w:val="FF0000"/>
              </w:rPr>
              <w:t>)</w:t>
            </w:r>
          </w:p>
          <w:p w:rsidR="0026661F" w:rsidRDefault="0026661F">
            <w:pPr>
              <w:autoSpaceDE w:val="0"/>
              <w:autoSpaceDN w:val="0"/>
              <w:spacing w:line="260" w:lineRule="exact"/>
              <w:jc w:val="left"/>
              <w:rPr>
                <w:rFonts w:asciiTheme="majorEastAsia" w:eastAsiaTheme="majorEastAsia" w:hAnsiTheme="majorEastAsia"/>
                <w:spacing w:val="-4"/>
              </w:rPr>
            </w:pPr>
          </w:p>
        </w:tc>
        <w:tc>
          <w:tcPr>
            <w:tcW w:w="5245" w:type="dxa"/>
            <w:tcBorders>
              <w:top w:val="single" w:sz="8" w:space="0" w:color="000000" w:themeColor="text1"/>
              <w:bottom w:val="nil"/>
            </w:tcBorders>
          </w:tcPr>
          <w:p w:rsidR="0026661F" w:rsidRDefault="00542543" w:rsidP="00D70A1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83E5C">
              <w:rPr>
                <w:rFonts w:asciiTheme="minorEastAsia" w:eastAsiaTheme="minorEastAsia" w:hAnsiTheme="minorEastAsia" w:hint="eastAsia"/>
              </w:rPr>
              <w:t>主たる</w:t>
            </w:r>
            <w:r>
              <w:rPr>
                <w:rFonts w:asciiTheme="minorEastAsia" w:eastAsiaTheme="minorEastAsia" w:hAnsiTheme="minorEastAsia" w:hint="eastAsia"/>
              </w:rPr>
              <w:t>事業所</w:t>
            </w:r>
            <w:r w:rsidR="00283E5C">
              <w:rPr>
                <w:rFonts w:asciiTheme="minorEastAsia" w:eastAsiaTheme="minorEastAsia" w:hAnsiTheme="minorEastAsia" w:hint="eastAsia"/>
              </w:rPr>
              <w:t>のほか</w:t>
            </w:r>
            <w:r>
              <w:rPr>
                <w:rFonts w:asciiTheme="minorEastAsia" w:eastAsiaTheme="minorEastAsia" w:hAnsiTheme="minorEastAsia" w:hint="eastAsia"/>
              </w:rPr>
              <w:t>、</w:t>
            </w:r>
            <w:r w:rsidR="00D70A16">
              <w:rPr>
                <w:rFonts w:asciiTheme="minorEastAsia" w:eastAsiaTheme="minorEastAsia" w:hAnsiTheme="minorEastAsia" w:hint="eastAsia"/>
              </w:rPr>
              <w:t>一体的かつ独立したサービス提供の場として、一又は複数の「従たる従業所」を設置して</w:t>
            </w:r>
            <w:r>
              <w:rPr>
                <w:rFonts w:asciiTheme="minorEastAsia" w:eastAsiaTheme="minorEastAsia" w:hAnsiTheme="minorEastAsia" w:hint="eastAsia"/>
              </w:rPr>
              <w:t>いますか。</w:t>
            </w:r>
          </w:p>
        </w:tc>
        <w:tc>
          <w:tcPr>
            <w:tcW w:w="851" w:type="dxa"/>
            <w:tcBorders>
              <w:top w:val="single" w:sz="8"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rsidTr="001F2140">
        <w:trPr>
          <w:trHeight w:val="4292"/>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000000" w:themeColor="text1"/>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2E0276">
              <w:rPr>
                <w:rFonts w:asciiTheme="minorEastAsia" w:eastAsiaTheme="minorEastAsia" w:hAnsiTheme="minorEastAsia" w:hint="eastAsia"/>
              </w:rPr>
              <w:t>なお</w:t>
            </w:r>
            <w:r>
              <w:rPr>
                <w:rFonts w:asciiTheme="minorEastAsia" w:eastAsiaTheme="minorEastAsia" w:hAnsiTheme="minorEastAsia" w:hint="eastAsia"/>
              </w:rPr>
              <w:t>、</w:t>
            </w:r>
            <w:r w:rsidR="00D70A16">
              <w:rPr>
                <w:rFonts w:asciiTheme="minorEastAsia" w:eastAsiaTheme="minorEastAsia" w:hAnsiTheme="minorEastAsia" w:hint="eastAsia"/>
              </w:rPr>
              <w:t>これらを一つの事業所をとして指定を受ける</w:t>
            </w:r>
            <w:r>
              <w:rPr>
                <w:rFonts w:asciiTheme="minorEastAsia" w:eastAsiaTheme="minorEastAsia" w:hAnsiTheme="minorEastAsia" w:hint="eastAsia"/>
              </w:rPr>
              <w:t>場合、</w:t>
            </w:r>
            <w:r w:rsidR="00D70A16">
              <w:rPr>
                <w:rFonts w:asciiTheme="minorEastAsia" w:eastAsiaTheme="minorEastAsia" w:hAnsiTheme="minorEastAsia" w:hint="eastAsia"/>
              </w:rPr>
              <w:t>次の①及び②の要件を満たす必要があり</w:t>
            </w:r>
            <w:r>
              <w:rPr>
                <w:rFonts w:asciiTheme="minorEastAsia" w:eastAsiaTheme="minorEastAsia" w:hAnsiTheme="minorEastAsia" w:hint="eastAsia"/>
              </w:rPr>
              <w:t>ます。</w:t>
            </w:r>
          </w:p>
          <w:p w:rsidR="0026661F" w:rsidRPr="00CB1498" w:rsidRDefault="00542543">
            <w:pPr>
              <w:autoSpaceDE w:val="0"/>
              <w:autoSpaceDN w:val="0"/>
              <w:spacing w:line="260" w:lineRule="exact"/>
              <w:ind w:left="180" w:hangingChars="100" w:hanging="180"/>
              <w:rPr>
                <w:rFonts w:asciiTheme="majorEastAsia" w:eastAsiaTheme="majorEastAsia" w:hAnsiTheme="majorEastAsia" w:cs="ＭＳ明朝"/>
                <w:b/>
                <w:color w:val="FF0000"/>
                <w:kern w:val="0"/>
                <w:szCs w:val="20"/>
              </w:rPr>
            </w:pPr>
            <w:r w:rsidRPr="00CB1498">
              <w:rPr>
                <w:rFonts w:asciiTheme="minorEastAsia" w:eastAsiaTheme="minorEastAsia" w:hAnsiTheme="minorEastAsia" w:hint="eastAsia"/>
                <w:szCs w:val="20"/>
              </w:rPr>
              <w:t xml:space="preserve">　</w:t>
            </w:r>
            <w:r w:rsidR="004F41AA" w:rsidRPr="00CB1498">
              <w:rPr>
                <w:rFonts w:asciiTheme="majorEastAsia" w:eastAsiaTheme="majorEastAsia" w:hAnsiTheme="majorEastAsia" w:hint="eastAsia"/>
                <w:b/>
                <w:color w:val="FF0000"/>
                <w:szCs w:val="20"/>
              </w:rPr>
              <w:t xml:space="preserve">①　</w:t>
            </w:r>
            <w:r w:rsidR="004F41AA" w:rsidRPr="00CB1498">
              <w:rPr>
                <w:rFonts w:asciiTheme="majorEastAsia" w:eastAsiaTheme="majorEastAsia" w:hAnsiTheme="majorEastAsia" w:cs="ＭＳ明朝" w:hint="eastAsia"/>
                <w:b/>
                <w:color w:val="FF0000"/>
                <w:kern w:val="0"/>
                <w:szCs w:val="20"/>
              </w:rPr>
              <w:t>人員及び設備に関する要件</w:t>
            </w:r>
          </w:p>
          <w:p w:rsidR="004F41AA" w:rsidRPr="00CB1498" w:rsidRDefault="004F41AA" w:rsidP="004F41AA">
            <w:pPr>
              <w:autoSpaceDE w:val="0"/>
              <w:autoSpaceDN w:val="0"/>
              <w:spacing w:line="260" w:lineRule="exact"/>
              <w:ind w:left="180" w:hangingChars="100" w:hanging="180"/>
              <w:rPr>
                <w:rFonts w:asciiTheme="majorEastAsia" w:eastAsiaTheme="majorEastAsia" w:hAnsiTheme="majorEastAsia" w:cs="ＭＳ明朝"/>
                <w:b/>
                <w:color w:val="FF0000"/>
                <w:kern w:val="0"/>
                <w:szCs w:val="20"/>
              </w:rPr>
            </w:pPr>
            <w:r w:rsidRPr="00CB1498">
              <w:rPr>
                <w:rFonts w:asciiTheme="majorEastAsia" w:eastAsiaTheme="majorEastAsia" w:hAnsiTheme="majorEastAsia" w:cs="ＭＳ明朝" w:hint="eastAsia"/>
                <w:b/>
                <w:color w:val="FF0000"/>
                <w:kern w:val="0"/>
                <w:szCs w:val="20"/>
              </w:rPr>
              <w:t xml:space="preserve">　　ア</w:t>
            </w:r>
            <w:r w:rsidR="00EB0D2D" w:rsidRPr="00CB1498">
              <w:rPr>
                <w:rFonts w:asciiTheme="majorEastAsia" w:eastAsiaTheme="majorEastAsia" w:hAnsiTheme="majorEastAsia" w:cs="ＭＳ明朝" w:hint="eastAsia"/>
                <w:b/>
                <w:color w:val="FF0000"/>
                <w:kern w:val="0"/>
                <w:szCs w:val="20"/>
              </w:rPr>
              <w:t>）</w:t>
            </w:r>
            <w:r w:rsidRPr="00CB1498">
              <w:rPr>
                <w:rFonts w:asciiTheme="majorEastAsia" w:eastAsiaTheme="majorEastAsia" w:hAnsiTheme="majorEastAsia" w:cs="ＭＳ明朝" w:hint="eastAsia"/>
                <w:b/>
                <w:color w:val="FF0000"/>
                <w:kern w:val="0"/>
                <w:szCs w:val="20"/>
              </w:rPr>
              <w:t>「従たる事業所」において専従の従業者が１人以上確保されていること。</w:t>
            </w:r>
          </w:p>
          <w:p w:rsidR="004F41AA" w:rsidRPr="00CB1498" w:rsidRDefault="004F41AA" w:rsidP="004F41AA">
            <w:pPr>
              <w:autoSpaceDE w:val="0"/>
              <w:autoSpaceDN w:val="0"/>
              <w:spacing w:line="260" w:lineRule="exact"/>
              <w:ind w:leftChars="200" w:left="720" w:hangingChars="200" w:hanging="361"/>
              <w:rPr>
                <w:rFonts w:asciiTheme="majorEastAsia" w:eastAsiaTheme="majorEastAsia" w:hAnsiTheme="majorEastAsia" w:cs="ＭＳ明朝"/>
                <w:b/>
                <w:color w:val="FF0000"/>
                <w:kern w:val="0"/>
                <w:szCs w:val="20"/>
              </w:rPr>
            </w:pPr>
            <w:r w:rsidRPr="00CB1498">
              <w:rPr>
                <w:rFonts w:asciiTheme="majorEastAsia" w:eastAsiaTheme="majorEastAsia" w:hAnsiTheme="majorEastAsia" w:cs="ＭＳ明朝" w:hint="eastAsia"/>
                <w:b/>
                <w:color w:val="FF0000"/>
                <w:kern w:val="0"/>
                <w:szCs w:val="20"/>
              </w:rPr>
              <w:t>イ</w:t>
            </w:r>
            <w:r w:rsidR="00EB0D2D" w:rsidRPr="00CB1498">
              <w:rPr>
                <w:rFonts w:asciiTheme="majorEastAsia" w:eastAsiaTheme="majorEastAsia" w:hAnsiTheme="majorEastAsia" w:cs="ＭＳ明朝" w:hint="eastAsia"/>
                <w:b/>
                <w:color w:val="FF0000"/>
                <w:kern w:val="0"/>
                <w:szCs w:val="20"/>
              </w:rPr>
              <w:t>）</w:t>
            </w:r>
            <w:r w:rsidRPr="00CB1498">
              <w:rPr>
                <w:rFonts w:asciiTheme="majorEastAsia" w:eastAsiaTheme="majorEastAsia" w:hAnsiTheme="majorEastAsia" w:cs="ＭＳ明朝" w:hint="eastAsia"/>
                <w:b/>
                <w:color w:val="FF0000"/>
                <w:kern w:val="0"/>
                <w:szCs w:val="20"/>
              </w:rPr>
              <w:t>「主たる事業所」と「従たる事業所」との間の距離がおおむね３０分以内で移動可能な距離であって、相談支援専門員の業務の遂行上支障がないこと。</w:t>
            </w:r>
          </w:p>
          <w:p w:rsidR="004F41AA" w:rsidRPr="00CB1498" w:rsidRDefault="004F41AA" w:rsidP="00EB0D2D">
            <w:pPr>
              <w:autoSpaceDE w:val="0"/>
              <w:autoSpaceDN w:val="0"/>
              <w:spacing w:line="260" w:lineRule="exact"/>
              <w:ind w:leftChars="200" w:left="720" w:hangingChars="200" w:hanging="361"/>
              <w:rPr>
                <w:rFonts w:asciiTheme="majorEastAsia" w:eastAsiaTheme="majorEastAsia" w:hAnsiTheme="majorEastAsia" w:cs="ＭＳ明朝"/>
                <w:b/>
                <w:color w:val="FF0000"/>
                <w:kern w:val="0"/>
                <w:szCs w:val="20"/>
              </w:rPr>
            </w:pPr>
            <w:r w:rsidRPr="00CB1498">
              <w:rPr>
                <w:rFonts w:asciiTheme="majorEastAsia" w:eastAsiaTheme="majorEastAsia" w:hAnsiTheme="majorEastAsia" w:cs="ＭＳ明朝" w:hint="eastAsia"/>
                <w:b/>
                <w:color w:val="FF0000"/>
                <w:kern w:val="0"/>
                <w:szCs w:val="20"/>
              </w:rPr>
              <w:t>ウ</w:t>
            </w:r>
            <w:r w:rsidR="00EB0D2D" w:rsidRPr="00CB1498">
              <w:rPr>
                <w:rFonts w:asciiTheme="majorEastAsia" w:eastAsiaTheme="majorEastAsia" w:hAnsiTheme="majorEastAsia" w:cs="ＭＳ明朝" w:hint="eastAsia"/>
                <w:b/>
                <w:color w:val="FF0000"/>
                <w:kern w:val="0"/>
                <w:szCs w:val="20"/>
              </w:rPr>
              <w:t>）</w:t>
            </w:r>
            <w:r w:rsidRPr="00CB1498">
              <w:rPr>
                <w:rFonts w:asciiTheme="majorEastAsia" w:eastAsiaTheme="majorEastAsia" w:hAnsiTheme="majorEastAsia" w:cs="ＭＳ明朝" w:hint="eastAsia"/>
                <w:b/>
                <w:color w:val="FF0000"/>
                <w:kern w:val="0"/>
                <w:szCs w:val="20"/>
              </w:rPr>
              <w:t>利用者の支援に支障がない場合には、基準に定める設備の全部又は一部を設けないこととしても差し支えないこと。</w:t>
            </w:r>
          </w:p>
          <w:p w:rsidR="00EB0D2D" w:rsidRPr="00EB0D2D" w:rsidRDefault="00EB0D2D" w:rsidP="00EB0D2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EB0D2D">
              <w:rPr>
                <w:rFonts w:asciiTheme="majorEastAsia" w:eastAsiaTheme="majorEastAsia" w:hAnsiTheme="majorEastAsia" w:hint="eastAsia"/>
                <w:b/>
                <w:color w:val="FF0000"/>
              </w:rPr>
              <w:t>②</w:t>
            </w:r>
            <w:r w:rsidRPr="00EB0D2D">
              <w:rPr>
                <w:rFonts w:asciiTheme="majorEastAsia" w:eastAsiaTheme="majorEastAsia" w:hAnsiTheme="majorEastAsia"/>
                <w:b/>
                <w:color w:val="FF0000"/>
              </w:rPr>
              <w:t xml:space="preserve"> </w:t>
            </w:r>
            <w:r w:rsidRPr="00EB0D2D">
              <w:rPr>
                <w:rFonts w:asciiTheme="majorEastAsia" w:eastAsiaTheme="majorEastAsia" w:hAnsiTheme="majorEastAsia" w:hint="eastAsia"/>
                <w:b/>
                <w:color w:val="FF0000"/>
              </w:rPr>
              <w:t>運営に関する要件</w:t>
            </w:r>
          </w:p>
          <w:p w:rsidR="00EB0D2D" w:rsidRPr="00EB0D2D" w:rsidRDefault="00EB0D2D" w:rsidP="00EB0D2D">
            <w:pPr>
              <w:autoSpaceDE w:val="0"/>
              <w:autoSpaceDN w:val="0"/>
              <w:spacing w:line="260" w:lineRule="exact"/>
              <w:ind w:firstLineChars="200" w:firstLine="361"/>
              <w:rPr>
                <w:rFonts w:asciiTheme="majorEastAsia" w:eastAsiaTheme="majorEastAsia" w:hAnsiTheme="majorEastAsia"/>
                <w:b/>
                <w:color w:val="FF0000"/>
              </w:rPr>
            </w:pPr>
            <w:r w:rsidRPr="00EB0D2D">
              <w:rPr>
                <w:rFonts w:asciiTheme="majorEastAsia" w:eastAsiaTheme="majorEastAsia" w:hAnsiTheme="majorEastAsia" w:hint="eastAsia"/>
                <w:b/>
                <w:color w:val="FF0000"/>
              </w:rPr>
              <w:t>ア</w:t>
            </w:r>
            <w:r>
              <w:rPr>
                <w:rFonts w:asciiTheme="majorEastAsia" w:eastAsiaTheme="majorEastAsia" w:hAnsiTheme="majorEastAsia" w:hint="eastAsia"/>
                <w:b/>
                <w:color w:val="FF0000"/>
              </w:rPr>
              <w:t>）</w:t>
            </w:r>
            <w:r w:rsidRPr="00EB0D2D">
              <w:rPr>
                <w:rFonts w:asciiTheme="majorEastAsia" w:eastAsiaTheme="majorEastAsia" w:hAnsiTheme="majorEastAsia" w:hint="eastAsia"/>
                <w:b/>
                <w:color w:val="FF0000"/>
              </w:rPr>
              <w:t>利用申込みに係る調整、職員に対する技術指導等が一体的に行われること。</w:t>
            </w:r>
          </w:p>
          <w:p w:rsidR="00EB0D2D" w:rsidRDefault="00EB0D2D" w:rsidP="00EB0D2D">
            <w:pPr>
              <w:autoSpaceDE w:val="0"/>
              <w:autoSpaceDN w:val="0"/>
              <w:spacing w:line="260" w:lineRule="exact"/>
              <w:ind w:leftChars="200" w:left="720" w:hangingChars="200" w:hanging="361"/>
              <w:rPr>
                <w:rFonts w:asciiTheme="majorEastAsia" w:eastAsiaTheme="majorEastAsia" w:hAnsiTheme="majorEastAsia"/>
                <w:b/>
                <w:color w:val="FF0000"/>
              </w:rPr>
            </w:pPr>
            <w:r w:rsidRPr="00EB0D2D">
              <w:rPr>
                <w:rFonts w:asciiTheme="majorEastAsia" w:eastAsiaTheme="majorEastAsia" w:hAnsiTheme="majorEastAsia" w:hint="eastAsia"/>
                <w:b/>
                <w:color w:val="FF0000"/>
              </w:rPr>
              <w:t>イ</w:t>
            </w:r>
            <w:r>
              <w:rPr>
                <w:rFonts w:asciiTheme="majorEastAsia" w:eastAsiaTheme="majorEastAsia" w:hAnsiTheme="majorEastAsia" w:hint="eastAsia"/>
                <w:b/>
                <w:color w:val="FF0000"/>
              </w:rPr>
              <w:t>）</w:t>
            </w:r>
            <w:r w:rsidRPr="00EB0D2D">
              <w:rPr>
                <w:rFonts w:asciiTheme="majorEastAsia" w:eastAsiaTheme="majorEastAsia" w:hAnsiTheme="majorEastAsia" w:hint="eastAsia"/>
                <w:b/>
                <w:color w:val="FF0000"/>
              </w:rPr>
              <w:t>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p w:rsidR="00156888" w:rsidRPr="00156888" w:rsidRDefault="00156888" w:rsidP="00156888">
            <w:pPr>
              <w:autoSpaceDE w:val="0"/>
              <w:autoSpaceDN w:val="0"/>
              <w:spacing w:line="260" w:lineRule="exact"/>
              <w:ind w:leftChars="200" w:left="720" w:hangingChars="200" w:hanging="361"/>
              <w:rPr>
                <w:rFonts w:asciiTheme="majorEastAsia" w:eastAsiaTheme="majorEastAsia" w:hAnsiTheme="majorEastAsia"/>
                <w:b/>
                <w:color w:val="FF0000"/>
              </w:rPr>
            </w:pPr>
            <w:r w:rsidRPr="00156888">
              <w:rPr>
                <w:rFonts w:asciiTheme="majorEastAsia" w:eastAsiaTheme="majorEastAsia" w:hAnsiTheme="majorEastAsia" w:hint="eastAsia"/>
                <w:b/>
                <w:color w:val="FF0000"/>
              </w:rPr>
              <w:t>ウ</w:t>
            </w:r>
            <w:r>
              <w:rPr>
                <w:rFonts w:asciiTheme="majorEastAsia" w:eastAsiaTheme="majorEastAsia" w:hAnsiTheme="majorEastAsia" w:hint="eastAsia"/>
                <w:b/>
                <w:color w:val="FF0000"/>
              </w:rPr>
              <w:t>）</w:t>
            </w:r>
            <w:r w:rsidRPr="00156888">
              <w:rPr>
                <w:rFonts w:asciiTheme="majorEastAsia" w:eastAsiaTheme="majorEastAsia" w:hAnsiTheme="majorEastAsia" w:hint="eastAsia"/>
                <w:b/>
                <w:color w:val="FF0000"/>
              </w:rPr>
              <w:t>苦情処理や損害賠償等に際して、一体的な対応ができる体制にあること。</w:t>
            </w:r>
          </w:p>
          <w:p w:rsidR="00156888" w:rsidRPr="00156888" w:rsidRDefault="00156888" w:rsidP="00156888">
            <w:pPr>
              <w:autoSpaceDE w:val="0"/>
              <w:autoSpaceDN w:val="0"/>
              <w:spacing w:line="260" w:lineRule="exact"/>
              <w:ind w:leftChars="200" w:left="720" w:hangingChars="200" w:hanging="361"/>
              <w:rPr>
                <w:rFonts w:asciiTheme="majorEastAsia" w:eastAsiaTheme="majorEastAsia" w:hAnsiTheme="majorEastAsia"/>
                <w:b/>
                <w:color w:val="FF0000"/>
              </w:rPr>
            </w:pPr>
            <w:r w:rsidRPr="00156888">
              <w:rPr>
                <w:rFonts w:asciiTheme="majorEastAsia" w:eastAsiaTheme="majorEastAsia" w:hAnsiTheme="majorEastAsia" w:hint="eastAsia"/>
                <w:b/>
                <w:color w:val="FF0000"/>
              </w:rPr>
              <w:t>エ</w:t>
            </w:r>
            <w:r>
              <w:rPr>
                <w:rFonts w:asciiTheme="majorEastAsia" w:eastAsiaTheme="majorEastAsia" w:hAnsiTheme="majorEastAsia" w:hint="eastAsia"/>
                <w:b/>
                <w:color w:val="FF0000"/>
              </w:rPr>
              <w:t>）</w:t>
            </w:r>
            <w:r w:rsidRPr="00156888">
              <w:rPr>
                <w:rFonts w:asciiTheme="majorEastAsia" w:eastAsiaTheme="majorEastAsia" w:hAnsiTheme="majorEastAsia" w:hint="eastAsia"/>
                <w:b/>
                <w:color w:val="FF0000"/>
              </w:rPr>
              <w:t>事業の目的や運営方針、営業日や営業時間、利用料等を定める同一の運営規程が定められていること。</w:t>
            </w:r>
          </w:p>
          <w:p w:rsidR="0026661F" w:rsidRPr="001F2140" w:rsidRDefault="00156888" w:rsidP="001F2140">
            <w:pPr>
              <w:autoSpaceDE w:val="0"/>
              <w:autoSpaceDN w:val="0"/>
              <w:spacing w:line="260" w:lineRule="exact"/>
              <w:ind w:leftChars="200" w:left="720" w:hangingChars="200" w:hanging="361"/>
              <w:rPr>
                <w:rFonts w:asciiTheme="majorEastAsia" w:eastAsiaTheme="majorEastAsia" w:hAnsiTheme="majorEastAsia"/>
                <w:b/>
                <w:color w:val="FF0000"/>
              </w:rPr>
            </w:pPr>
            <w:r w:rsidRPr="00156888">
              <w:rPr>
                <w:rFonts w:asciiTheme="majorEastAsia" w:eastAsiaTheme="majorEastAsia" w:hAnsiTheme="majorEastAsia" w:hint="eastAsia"/>
                <w:b/>
                <w:color w:val="FF0000"/>
              </w:rPr>
              <w:t>オ</w:t>
            </w:r>
            <w:r>
              <w:rPr>
                <w:rFonts w:asciiTheme="majorEastAsia" w:eastAsiaTheme="majorEastAsia" w:hAnsiTheme="majorEastAsia" w:hint="eastAsia"/>
                <w:b/>
                <w:color w:val="FF0000"/>
              </w:rPr>
              <w:t>）</w:t>
            </w:r>
            <w:r w:rsidRPr="00156888">
              <w:rPr>
                <w:rFonts w:asciiTheme="majorEastAsia" w:eastAsiaTheme="majorEastAsia" w:hAnsiTheme="majorEastAsia" w:hint="eastAsia"/>
                <w:b/>
                <w:color w:val="FF0000"/>
              </w:rPr>
              <w:t>人事・給与・福利厚生等の勤務条件等による職員管理が一元的に行われるとともに、主たる事業所と当該従たる事業所間の会計が一元的に管理されていること。</w:t>
            </w:r>
          </w:p>
        </w:tc>
      </w:tr>
      <w:tr w:rsidR="0026661F">
        <w:tc>
          <w:tcPr>
            <w:tcW w:w="10065" w:type="dxa"/>
            <w:gridSpan w:val="4"/>
            <w:tcBorders>
              <w:top w:val="single" w:sz="8" w:space="0" w:color="000000" w:themeColor="text1"/>
              <w:bottom w:val="single" w:sz="8" w:space="0" w:color="auto"/>
            </w:tcBorders>
            <w:shd w:val="pct5" w:color="auto" w:fill="auto"/>
          </w:tcPr>
          <w:p w:rsidR="0026661F" w:rsidRDefault="00542543">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第３　運営基準</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運営規程</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基準19条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2 </w:t>
            </w: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15</w:t>
            </w:r>
            <w:r>
              <w:rPr>
                <w:rFonts w:asciiTheme="minorEastAsia" w:eastAsiaTheme="minorEastAsia" w:hAnsiTheme="minorEastAsia"/>
              </w:rPr>
              <w:t>)</w:t>
            </w: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w:t>
            </w:r>
            <w:r w:rsidR="00CB1498">
              <w:rPr>
                <w:rFonts w:asciiTheme="minorEastAsia" w:eastAsiaTheme="minorEastAsia" w:hAnsiTheme="minorEastAsia" w:hint="eastAsia"/>
              </w:rPr>
              <w:t>の重要事項に関する規程</w:t>
            </w:r>
            <w:r>
              <w:rPr>
                <w:rFonts w:asciiTheme="minorEastAsia" w:eastAsiaTheme="minorEastAsia" w:hAnsiTheme="minorEastAsia" w:hint="eastAsia"/>
              </w:rPr>
              <w:t>（</w:t>
            </w:r>
            <w:r w:rsidRPr="00CB1498">
              <w:rPr>
                <w:rFonts w:asciiTheme="minorEastAsia" w:eastAsiaTheme="minorEastAsia" w:hAnsiTheme="minorEastAsia" w:hint="eastAsia"/>
              </w:rPr>
              <w:t>以下「運営規程」という。</w:t>
            </w:r>
            <w:r>
              <w:rPr>
                <w:rFonts w:asciiTheme="minorEastAsia" w:eastAsiaTheme="minorEastAsia" w:hAnsiTheme="minorEastAsia" w:hint="eastAsia"/>
              </w:rPr>
              <w:t>）を定めていますか。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26661F"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①事業の目的及び運営の方針</w:t>
            </w:r>
          </w:p>
          <w:p w:rsidR="0026661F"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②従業者の職種、員数及び職務内容</w:t>
            </w:r>
          </w:p>
          <w:p w:rsidR="0026661F" w:rsidRDefault="00CB149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相談支援専門員とその他の従業者に区分し、員数及び職務の内容を記載する。</w:t>
            </w:r>
          </w:p>
          <w:p w:rsidR="0026661F"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③営業日及び営業時間</w:t>
            </w:r>
          </w:p>
          <w:p w:rsidR="0026661F" w:rsidRDefault="00542543" w:rsidP="00C6550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④計画相談支援（障害児相談支援）の提供方法及び内容並びに計画相談支援対象障害者等（障害児相談支援対象保護者）から受領する費用及びその額</w:t>
            </w:r>
          </w:p>
          <w:p w:rsidR="0026661F" w:rsidRDefault="00CB1498" w:rsidP="00C6550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サービスの内容及び相談を受ける場所、課題分析の手順等を記載する。</w:t>
            </w:r>
            <w:r w:rsidR="00C65503">
              <w:rPr>
                <w:rFonts w:asciiTheme="minorEastAsia" w:eastAsiaTheme="minorEastAsia" w:hAnsiTheme="minorEastAsia" w:hint="eastAsia"/>
              </w:rPr>
              <w:t>なお、</w:t>
            </w:r>
            <w:r w:rsidR="00542543">
              <w:rPr>
                <w:rFonts w:asciiTheme="minorEastAsia" w:eastAsiaTheme="minorEastAsia" w:hAnsiTheme="minorEastAsia" w:hint="eastAsia"/>
              </w:rPr>
              <w:t>受領する費用及びその額は、計画相談支援給付費（障害児相談支援給付費）のほかに、通常の事業の実施地域以外の地域の居宅を訪問して計画相談支援（障害児相談支援）を提供する場合に要する交通費を指す。</w:t>
            </w:r>
          </w:p>
          <w:p w:rsidR="0026661F" w:rsidRDefault="00C6550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⑤通常の事業の実施地域</w:t>
            </w:r>
          </w:p>
          <w:p w:rsidR="0026661F" w:rsidRDefault="00CB1498" w:rsidP="00C6550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客観的にその区域が特定されるものとする。なお、通常の事業の実施地域は、利用申込みに係る調整等の観点からの目安であり、当該地域を越えてサービスが行われることを妨げるものではない。</w:t>
            </w:r>
          </w:p>
          <w:p w:rsidR="0026661F"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⑥事業の主たる対象とする障がいの種類を定めた場合には当該障がいの種類</w:t>
            </w:r>
          </w:p>
          <w:p w:rsidR="00C65503"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※障がいの種類にかかわらず利用者を受け入れることを基本とするが、サービスの専門性を確保するため</w:t>
            </w:r>
          </w:p>
          <w:p w:rsidR="0026661F" w:rsidRDefault="00CB1498" w:rsidP="00C6550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lastRenderedPageBreak/>
              <w:t xml:space="preserve">　　　</w:t>
            </w:r>
            <w:r w:rsidR="00542543">
              <w:rPr>
                <w:rFonts w:asciiTheme="minorEastAsia" w:eastAsiaTheme="minorEastAsia" w:hAnsiTheme="minorEastAsia" w:hint="eastAsia"/>
              </w:rPr>
              <w:t>やむを得ないと認められる場合においては、事業の主たる対象とする障がいの種類を特定して事業を実施することも可能である。</w:t>
            </w:r>
          </w:p>
          <w:p w:rsidR="0026661F"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⑦</w:t>
            </w:r>
            <w:r w:rsidR="00542543" w:rsidRPr="00A5528F">
              <w:rPr>
                <w:rFonts w:asciiTheme="minorEastAsia" w:eastAsiaTheme="minorEastAsia" w:hAnsiTheme="minorEastAsia" w:hint="eastAsia"/>
              </w:rPr>
              <w:t>虐待の防止のための措置に関する事項</w:t>
            </w:r>
          </w:p>
          <w:p w:rsidR="0026661F" w:rsidRDefault="00CB1498" w:rsidP="00C6550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具体的</w:t>
            </w:r>
            <w:r w:rsidR="00575C75">
              <w:rPr>
                <w:rFonts w:asciiTheme="minorEastAsia" w:eastAsiaTheme="minorEastAsia" w:hAnsiTheme="minorEastAsia" w:hint="eastAsia"/>
              </w:rPr>
              <w:t>に</w:t>
            </w:r>
            <w:r w:rsidR="00542543">
              <w:rPr>
                <w:rFonts w:asciiTheme="minorEastAsia" w:eastAsiaTheme="minorEastAsia" w:hAnsiTheme="minorEastAsia" w:hint="eastAsia"/>
              </w:rPr>
              <w:t>は、a)虐待の防止に関する責任者の選定、b)成年後見制度の利用支援、c)苦情解決体制の整備、 d)従業者に対する虐待の防止を啓発・普及するための研修の実施（研修方法や計画など）等を定める。</w:t>
            </w:r>
          </w:p>
          <w:p w:rsidR="0026661F" w:rsidRDefault="00C655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⑧その他運営に関する重要事項</w:t>
            </w:r>
          </w:p>
          <w:p w:rsidR="0026661F" w:rsidRDefault="00CB1498" w:rsidP="00C6550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地域生活支援拠点等」である場合は、その旨を規定し、「地域生活支援拠点等の整備促進について」（平成29年7月7日付け障障発0707第1号厚生労働省社会・援護局障害保健福祉部障害福祉課長通知）の2の(1)で定める拠点等の必要な機能（①相談、②緊急時の受け入れ・対応、③体験の機会・場、④専門的人材の確保・養成、⑤地域の体制づくり）のうち、満たす機能を明記する。</w:t>
            </w:r>
          </w:p>
        </w:tc>
      </w:tr>
      <w:tr w:rsidR="0026661F">
        <w:tc>
          <w:tcPr>
            <w:tcW w:w="1134" w:type="dxa"/>
            <w:vMerge w:val="restart"/>
            <w:tcBorders>
              <w:top w:val="single" w:sz="4"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lastRenderedPageBreak/>
              <w:t>2 内容及び手続の説明及び同意</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基準5条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(1)</w:t>
            </w: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利用の申込があったときは、利用申込者の障がいの特性（利用申込者に係る障がい児の障がいの特性）に応じた適切な配慮</w:t>
            </w:r>
          </w:p>
        </w:tc>
        <w:tc>
          <w:tcPr>
            <w:tcW w:w="851" w:type="dxa"/>
            <w:tcBorders>
              <w:top w:val="single" w:sz="8" w:space="0" w:color="auto"/>
            </w:tcBorders>
          </w:tcPr>
          <w:p w:rsidR="0026661F" w:rsidRDefault="00542543">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をしつつ、当該利用申込者に対し、運営規程の概要その他の利用申込者のサービスの選択に資すると認められる重要事項</w:t>
            </w:r>
            <w:r w:rsidR="002E0276">
              <w:rPr>
                <w:rFonts w:asciiTheme="minorEastAsia" w:eastAsiaTheme="minorEastAsia" w:hAnsiTheme="minorEastAsia" w:hint="eastAsia"/>
              </w:rPr>
              <w:t>（※）</w:t>
            </w:r>
            <w:r>
              <w:rPr>
                <w:rFonts w:asciiTheme="minorEastAsia" w:eastAsiaTheme="minorEastAsia" w:hAnsiTheme="minorEastAsia" w:hint="eastAsia"/>
              </w:rPr>
              <w:t>を記した文書を交付して説明を行い、利用申込者の同意を得ていますか。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①運営規程の概要、②従業者の勤務体制、③事故発生時の対応、④苦情処理の体制　等</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開始に際し、あらかじめ、利用申込者に対し、当該事業所の重要事項について、利用申込者の障がいの特性（利用申込者に係る障がい児の障がいの特性）に応じ、適切に配慮されたわかりやすい説明書やパンフレット等の文書を交付して懇切丁寧に説明を行い、当該事業所からサービスの提供を受けることにつき、当該利用申込者の同意を得なければなら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利用申込者及び事業所双方の保護の立場から書面（重要事項説明書等）によって確認することが望ましい。</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利用申込者との間でサービス提供に係る契約が成立したときは、利用者申込者の障がいの特性（利用申込者に係る障がい</w:t>
            </w:r>
          </w:p>
        </w:tc>
        <w:tc>
          <w:tcPr>
            <w:tcW w:w="851" w:type="dxa"/>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nil"/>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児の障がいの特性）に応じた適切な配慮をもって、社会福祉法第77条第1項の規定に基づき、書面（利用契約書等）を交付していますか。</w:t>
            </w:r>
          </w:p>
        </w:tc>
      </w:tr>
      <w:tr w:rsidR="0026661F">
        <w:tc>
          <w:tcPr>
            <w:tcW w:w="1134" w:type="dxa"/>
            <w:tcBorders>
              <w:top w:val="nil"/>
              <w:bottom w:val="single" w:sz="8" w:space="0" w:color="auto"/>
            </w:tcBorders>
          </w:tcPr>
          <w:p w:rsidR="0026661F" w:rsidRDefault="0026661F" w:rsidP="00F669CA">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利用契約書に記載する項目</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①当該事業の経営者の名称及び主たる事務所の所在地</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②当該事業の経営者が提供するサービスの内容</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③当該サービスの提供につき利用者が支払うべき額に関する事項</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④サービスの提供開始年月日</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⑤サービスに係る苦情を受け付けるための窓口</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利用申込者の承諾を得た場合には当該書面に記載すべき事項を電子情報処理組織を使用する方法その他の情報通信の技術を利用する方法により提供することができる。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利用契約書の事業者側の契約当事者は、事業所（管理者）ではなく、事業者としての法人になる。</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3 契約内容の報告等</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基準6条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w:t>
            </w:r>
            <w:r>
              <w:rPr>
                <w:rFonts w:asciiTheme="minorEastAsia" w:eastAsiaTheme="minorEastAsia" w:hAnsiTheme="minorEastAsia" w:hint="eastAsia"/>
              </w:rPr>
              <w:t>2</w:t>
            </w:r>
            <w:r>
              <w:rPr>
                <w:rFonts w:asciiTheme="minorEastAsia" w:eastAsiaTheme="minorEastAsia" w:hAnsiTheme="minorEastAsia"/>
              </w:rPr>
              <w:t>)</w:t>
            </w: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利用契約をしたときは、契約成立した旨を市町村に対し遅滞なく報告していますか。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hint="eastAsia"/>
                <w:spacing w:val="-2"/>
              </w:rPr>
              <w:t>サービス等利用計画（障害児支援利用計画）を作成したときは、その写しを市町村に対し遅滞なく提出していますか。</w:t>
            </w:r>
          </w:p>
        </w:tc>
        <w:tc>
          <w:tcPr>
            <w:tcW w:w="851" w:type="dxa"/>
            <w:tcBorders>
              <w:top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モニタリング結果については、以下に掲げる場合その他必要な場合に市町村に報告すること。</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①支給決定（通所給付決定）の更新や変更が必要となる場合</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②対象者の生活状況の変化からモニタリング期間の変更が必要な場合</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③モニタリング期間を設定し直す必要がある場合</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4</w:t>
            </w:r>
            <w:r>
              <w:rPr>
                <w:rFonts w:asciiTheme="majorEastAsia" w:eastAsiaTheme="majorEastAsia" w:hAnsiTheme="majorEastAsia" w:hint="eastAsia"/>
              </w:rPr>
              <w:t xml:space="preserve"> 提供拒否の禁止</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基準7条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(3)</w:t>
            </w: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851" w:type="dxa"/>
            <w:tcBorders>
              <w:top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原則として、利用申込みに対して応じなければならず、特に、障害支援区分（障がいの程度）や所得の多寡を理由にサービスの提供を拒否することは禁止されている。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サービスの提供を拒むことのできる正当な理由</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当該事業所の現員からは利用申込みに応じきれない場合</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利用申込者の居住地が当該事業所の通常の事業の実施地域外である場合</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当該事業所の運営規程において主たる対象とする障がいの種類を定めている場合であって、これに該当しない者から利用申込みがあった場合</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その他利用申込者に対し自ら適切なサービスを提供することが困難な場合　等</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行動障害支援体制加算、要医療児者支援体制加算又は精神障害者支援体制加算を算定している事業者にあっては、算定している各加算に対応した強度行動障害を有する障がい児者、医療的ケアが必要な障がい児者又は精神障がいを有する障がい児者からの利用申込みがあった場合に、利用者の障がい特性に対応できないことを理由にサービスの提供を拒むことは認められない。</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w w:val="83"/>
              </w:rPr>
            </w:pPr>
            <w:r>
              <w:rPr>
                <w:rFonts w:asciiTheme="majorEastAsia" w:eastAsiaTheme="majorEastAsia" w:hAnsiTheme="majorEastAsia"/>
              </w:rPr>
              <w:lastRenderedPageBreak/>
              <w:t>5</w:t>
            </w:r>
            <w:r>
              <w:rPr>
                <w:rFonts w:asciiTheme="majorEastAsia" w:eastAsiaTheme="majorEastAsia" w:hAnsiTheme="majorEastAsia" w:hint="eastAsia"/>
              </w:rPr>
              <w:t xml:space="preserve"> </w:t>
            </w:r>
            <w:r>
              <w:rPr>
                <w:rFonts w:asciiTheme="majorEastAsia" w:eastAsiaTheme="majorEastAsia" w:hAnsiTheme="majorEastAsia" w:hint="eastAsia"/>
                <w:w w:val="77"/>
              </w:rPr>
              <w:t>サービス</w:t>
            </w:r>
            <w:r>
              <w:rPr>
                <w:rFonts w:asciiTheme="majorEastAsia" w:eastAsiaTheme="majorEastAsia" w:hAnsiTheme="majorEastAsia" w:hint="eastAsia"/>
                <w:w w:val="83"/>
              </w:rPr>
              <w:t>提供困難時の対応</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基準8条</w:t>
            </w:r>
          </w:p>
        </w:tc>
        <w:tc>
          <w:tcPr>
            <w:tcW w:w="5245" w:type="dxa"/>
            <w:tcBorders>
              <w:top w:val="single" w:sz="8" w:space="0" w:color="auto"/>
              <w:bottom w:val="nil"/>
            </w:tcBorders>
          </w:tcPr>
          <w:p w:rsidR="0026661F" w:rsidRDefault="00542543" w:rsidP="00D0781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通常の事業の実施地域等を勘案し、利用申込者（利用申込者及び利用申込者に係る障がい児）に対し自ら適切なサービスを提供することが困難であると認めた場合は、適当な他の</w:t>
            </w:r>
            <w:r w:rsidR="00D07811">
              <w:rPr>
                <w:rFonts w:asciiTheme="minorEastAsia" w:eastAsiaTheme="minorEastAsia" w:hAnsiTheme="minorEastAsia" w:hint="eastAsia"/>
              </w:rPr>
              <w:t>指定</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D0781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特定</w:t>
            </w:r>
            <w:r w:rsidR="00542543">
              <w:rPr>
                <w:rFonts w:asciiTheme="minorEastAsia" w:eastAsiaTheme="minorEastAsia" w:hAnsiTheme="minorEastAsia" w:hint="eastAsia"/>
              </w:rPr>
              <w:t>相談支援事業者（障害児相談支援事業者）の紹介その他の必要な措置を講じていますか。</w:t>
            </w:r>
          </w:p>
        </w:tc>
      </w:tr>
      <w:tr w:rsidR="0026661F">
        <w:trPr>
          <w:trHeight w:val="337"/>
        </w:trPr>
        <w:tc>
          <w:tcPr>
            <w:tcW w:w="1134" w:type="dxa"/>
            <w:vMerge w:val="restart"/>
            <w:tcBorders>
              <w:top w:val="single" w:sz="8" w:space="0" w:color="auto"/>
            </w:tcBorders>
          </w:tcPr>
          <w:p w:rsidR="0026661F" w:rsidRPr="00CB1498" w:rsidRDefault="00542543">
            <w:pPr>
              <w:autoSpaceDE w:val="0"/>
              <w:autoSpaceDN w:val="0"/>
              <w:spacing w:line="260" w:lineRule="exact"/>
              <w:jc w:val="left"/>
              <w:rPr>
                <w:rFonts w:asciiTheme="majorEastAsia" w:eastAsiaTheme="majorEastAsia" w:hAnsiTheme="majorEastAsia"/>
                <w:sz w:val="18"/>
                <w:szCs w:val="18"/>
              </w:rPr>
            </w:pPr>
            <w:r w:rsidRPr="00CB1498">
              <w:rPr>
                <w:rFonts w:asciiTheme="majorEastAsia" w:eastAsiaTheme="majorEastAsia" w:hAnsiTheme="majorEastAsia"/>
                <w:sz w:val="18"/>
                <w:szCs w:val="18"/>
              </w:rPr>
              <w:t>【</w:t>
            </w:r>
            <w:r w:rsidRPr="00CB1498">
              <w:rPr>
                <w:rFonts w:asciiTheme="majorEastAsia" w:eastAsiaTheme="majorEastAsia" w:hAnsiTheme="majorEastAsia" w:hint="eastAsia"/>
                <w:sz w:val="18"/>
                <w:szCs w:val="18"/>
              </w:rPr>
              <w:t>特定相談</w:t>
            </w:r>
            <w:r w:rsidRPr="00CB1498">
              <w:rPr>
                <w:rFonts w:asciiTheme="majorEastAsia" w:eastAsiaTheme="majorEastAsia" w:hAnsiTheme="majorEastAsia"/>
                <w:sz w:val="18"/>
                <w:szCs w:val="18"/>
              </w:rPr>
              <w:t>】</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6-1</w:t>
            </w:r>
            <w:r>
              <w:rPr>
                <w:rFonts w:asciiTheme="majorEastAsia" w:eastAsiaTheme="majorEastAsia" w:hAnsiTheme="majorEastAsia" w:hint="eastAsia"/>
              </w:rPr>
              <w:t xml:space="preserve"> 受給</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資格の確認</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基準9条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(5)</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サービスの提供を求められた場合は、受給者証又は地域相談支援受給者証によって、計画相談支援給付費の支給対象者であ</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45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ること、モニタリング期間、支給決定又は地域相談支援給付決定の有無、支給決定の有効期間又は地域相談支援給付決定の有効期間、支給量又は地域相談支援給付量など、サービス等利用計画の作成やモニタリングの実施に当たり必要な事項を確かめていますか。</w:t>
            </w:r>
          </w:p>
        </w:tc>
      </w:tr>
      <w:tr w:rsidR="0026661F">
        <w:trPr>
          <w:trHeight w:val="58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支給決定又は地域相談支援給付決定を受けていない障がい者等について、サービス等利用計画案を作成するときは、当該障がい者等の提示する市町村が通知したサービス等利用計画</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ind w:left="200" w:hanging="200"/>
              <w:rPr>
                <w:rFonts w:asciiTheme="minorEastAsia" w:eastAsiaTheme="minorEastAsia" w:hAnsiTheme="minorEastAsia"/>
              </w:rPr>
            </w:pPr>
          </w:p>
        </w:tc>
      </w:tr>
      <w:tr w:rsidR="0026661F">
        <w:trPr>
          <w:trHeight w:val="400"/>
        </w:trPr>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案提出依頼書によって、市町村からサービス等利用計画案の提出の依頼を受けた者であることを確かめていますか。</w:t>
            </w:r>
          </w:p>
        </w:tc>
      </w:tr>
      <w:tr w:rsidR="0026661F">
        <w:trPr>
          <w:trHeight w:val="115"/>
        </w:trPr>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【児</w:t>
            </w:r>
            <w:r>
              <w:rPr>
                <w:rFonts w:asciiTheme="majorEastAsia" w:eastAsiaTheme="majorEastAsia" w:hAnsiTheme="majorEastAsia" w:hint="eastAsia"/>
              </w:rPr>
              <w:t>相談</w:t>
            </w:r>
            <w:r>
              <w:rPr>
                <w:rFonts w:asciiTheme="majorEastAsia" w:eastAsiaTheme="majorEastAsia" w:hAnsiTheme="majorEastAsia"/>
              </w:rPr>
              <w:t>】</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6-2</w:t>
            </w:r>
            <w:r>
              <w:rPr>
                <w:rFonts w:asciiTheme="majorEastAsia" w:eastAsiaTheme="majorEastAsia" w:hAnsiTheme="majorEastAsia" w:hint="eastAsia"/>
              </w:rPr>
              <w:t xml:space="preserve"> 受給</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資格の確認</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サービスの提供を求められた場合は、通所受給者証によって、障害児相談支援給付費の支給対象者であること、モニタリ</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ind w:left="200" w:hanging="200"/>
              <w:rPr>
                <w:rFonts w:asciiTheme="minorEastAsia" w:eastAsiaTheme="minorEastAsia" w:hAnsiTheme="minorEastAsia"/>
              </w:rPr>
            </w:pPr>
          </w:p>
        </w:tc>
      </w:tr>
      <w:tr w:rsidR="0026661F">
        <w:trPr>
          <w:trHeight w:val="151"/>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ング期間、通所給付決定の有無、通所給付決定の有効期間、支給量など、障害児支援利用計画の作成やモニタリングの実施に当たり必要な事項を確かめていますか。</w:t>
            </w:r>
          </w:p>
        </w:tc>
      </w:tr>
      <w:tr w:rsidR="0026661F">
        <w:trPr>
          <w:trHeight w:val="56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通所給付決定を受けていない障がい児の保護者について、当該障がい児に係る障害児支援利用計画案を作成するときは、当該障がい児の保護者の提示する市町村が通知した障害児支援</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ind w:left="200" w:hanging="200"/>
              <w:rPr>
                <w:rFonts w:asciiTheme="minorEastAsia" w:eastAsiaTheme="minorEastAsia" w:hAnsiTheme="minorEastAsia"/>
              </w:rPr>
            </w:pPr>
          </w:p>
        </w:tc>
      </w:tr>
      <w:tr w:rsidR="0026661F">
        <w:trPr>
          <w:trHeight w:val="470"/>
        </w:trPr>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利用計画案提出依頼書によって、市町村から障害児支援利用計画案の提出の依頼を受けた障がい児の保護者であることを確かめていますか。</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7 支給・給付決定の申請に係る援助</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基準10条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w:t>
            </w:r>
            <w:r>
              <w:rPr>
                <w:rFonts w:asciiTheme="minorEastAsia" w:eastAsiaTheme="minorEastAsia" w:hAnsiTheme="minorEastAsia" w:hint="eastAsia"/>
              </w:rPr>
              <w:t>6</w:t>
            </w:r>
            <w:r>
              <w:rPr>
                <w:rFonts w:asciiTheme="minorEastAsia" w:eastAsiaTheme="minorEastAsia" w:hAnsiTheme="minorEastAsia"/>
              </w:rPr>
              <w:t>)</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支給決定又は地域相談支援給付決定（通所給付決定）に通常要すべき標準的な期間を考慮し、支給決定の有効期間又は地域相談支援給付決定の有効期間（通所給付決定の有効期間）の終</w:t>
            </w:r>
          </w:p>
        </w:tc>
        <w:tc>
          <w:tcPr>
            <w:tcW w:w="851" w:type="dxa"/>
            <w:tcBorders>
              <w:top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了に伴う支給決定又は地域相談支援給付決定の申請（通所給付決定の申請）について、必要な援助を行っていますか。</w:t>
            </w:r>
          </w:p>
        </w:tc>
      </w:tr>
      <w:tr w:rsidR="0026661F">
        <w:trPr>
          <w:trHeight w:val="50"/>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支給決定又は地域相談支援給付決定（障がい児の保護者の通所給付決定）に係る支給期間の終了に伴い、引き続き当該利用者（当該障がい児の保護者）がサービスを利用する意向がある場合には、市町村の標準処理期間を勘案し、あらかじめ余裕をもって当該利用者（当該障がい児の保護者）が支給申請を行うことができるよう申請勧奨等の必要な援助を行うことを定めたものである。</w:t>
            </w:r>
          </w:p>
        </w:tc>
      </w:tr>
      <w:tr w:rsidR="0026661F">
        <w:trPr>
          <w:trHeight w:val="317"/>
        </w:trPr>
        <w:tc>
          <w:tcPr>
            <w:tcW w:w="1134" w:type="dxa"/>
            <w:vMerge w:val="restart"/>
            <w:tcBorders>
              <w:top w:val="single" w:sz="8" w:space="0" w:color="auto"/>
            </w:tcBorders>
          </w:tcPr>
          <w:p w:rsidR="0026661F" w:rsidRPr="005E0254" w:rsidRDefault="00542543">
            <w:pPr>
              <w:autoSpaceDE w:val="0"/>
              <w:autoSpaceDN w:val="0"/>
              <w:spacing w:line="260" w:lineRule="exact"/>
              <w:jc w:val="left"/>
              <w:rPr>
                <w:rFonts w:asciiTheme="minorEastAsia" w:eastAsiaTheme="minorEastAsia" w:hAnsiTheme="minorEastAsia"/>
              </w:rPr>
            </w:pPr>
            <w:r w:rsidRPr="005E0254">
              <w:rPr>
                <w:rFonts w:asciiTheme="minorEastAsia" w:eastAsiaTheme="minorEastAsia" w:hAnsiTheme="minorEastAsia" w:hint="eastAsia"/>
              </w:rPr>
              <w:t>8</w:t>
            </w:r>
            <w:r w:rsidR="005E0254">
              <w:rPr>
                <w:rFonts w:asciiTheme="minorEastAsia" w:eastAsiaTheme="minorEastAsia" w:hAnsiTheme="minorEastAsia" w:hint="eastAsia"/>
              </w:rPr>
              <w:t xml:space="preserve"> 身分を証する書類の携行</w:t>
            </w:r>
            <w:r w:rsidRPr="005E0254">
              <w:rPr>
                <w:rFonts w:asciiTheme="minorEastAsia" w:eastAsiaTheme="minorEastAsia" w:hAnsiTheme="minorEastAsia" w:hint="eastAsia"/>
                <w:w w:val="96"/>
              </w:rPr>
              <w:t xml:space="preserve"> </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基準11条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w:t>
            </w:r>
            <w:r>
              <w:rPr>
                <w:rFonts w:asciiTheme="minorEastAsia" w:eastAsiaTheme="minorEastAsia" w:hAnsiTheme="minorEastAsia" w:hint="eastAsia"/>
              </w:rPr>
              <w:t>7</w:t>
            </w:r>
            <w:r>
              <w:rPr>
                <w:rFonts w:asciiTheme="minorEastAsia" w:eastAsiaTheme="minorEastAsia" w:hAnsiTheme="minorEastAsia"/>
              </w:rPr>
              <w:t>)</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当該事業所の相談支援専門員に身分を証する書類（身分を明らかにする証書や名札等）を携行させ、初回訪問時及び利用者</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66"/>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（障がい児）又はその家族から求められたときは、これを提示すべき旨を指導していますか。</w:t>
            </w:r>
          </w:p>
        </w:tc>
      </w:tr>
      <w:tr w:rsidR="0026661F">
        <w:trPr>
          <w:trHeight w:val="230"/>
        </w:trPr>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身分を明らかにする証書や名札等には、事業所の名称、当該従業者の氏名を記載するものとし、当該従業者の写真の貼付や職能の記載を行うことが望ましい。</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9 給付費の額等の受領</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基準12条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w:t>
            </w:r>
            <w:r>
              <w:rPr>
                <w:rFonts w:asciiTheme="minorEastAsia" w:eastAsiaTheme="minorEastAsia" w:hAnsiTheme="minorEastAsia" w:hint="eastAsia"/>
              </w:rPr>
              <w:t>8</w:t>
            </w:r>
            <w:r>
              <w:rPr>
                <w:rFonts w:asciiTheme="minorEastAsia" w:eastAsiaTheme="minorEastAsia" w:hAnsiTheme="minorEastAsia"/>
              </w:rPr>
              <w:t>)</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法定代理受領を行わないサービスを提供した際は、計画相談支援対象障害者等（障害児相談支援対象保護者）から当該サービスに係る計画相談支援給付費（障害児相談支援給付費</w:t>
            </w:r>
            <w:r>
              <w:rPr>
                <w:rFonts w:asciiTheme="minorEastAsia" w:eastAsiaTheme="minorEastAsia" w:hAnsiTheme="minorEastAsia"/>
              </w:rPr>
              <w:t>）の額</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の支払いを受けていますか。</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計画相談支援対象障害者等（障害児相談支援対象保護者）の選定により通常の事業の実施地域以外の地域の居宅においてサービスを提供する場合は、交通費（移動に要する実費）の支</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払を受けることができますが、その受領は適切に行っていますか。</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当該費用に係るサービスの提供に当たっては、あらかじめ、計画相談支援対象障害者等（障害児相談支援対象保護者）に対し、当該サービスの内容及び費用について説明を行い、同意を得なければならない。</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1)、2)の費用の支払を受けた場合、当該費用に係る領収書を計画相談支援対象障害者等（障害児相談支援対象保護者）に対し、交付していますか。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10 利用者</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負担額に</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係る管理</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基準13条</w:t>
            </w: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サービスを提供している計画相談支援対象障害者等（障害児相談支援対象保護者に係る障がい児）が当該計画相談支援（当</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48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該障害児相談支援）と同一の月に受けた障害福祉サービス等（通所支援）につき利用者負担額合計額を算定していますか。</w:t>
            </w:r>
          </w:p>
        </w:tc>
      </w:tr>
      <w:tr w:rsidR="0026661F">
        <w:trPr>
          <w:trHeight w:val="30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具体的な取扱い方法は、次の</w:t>
            </w:r>
            <w:r w:rsidR="00A5528F">
              <w:rPr>
                <w:rFonts w:asciiTheme="minorEastAsia" w:eastAsiaTheme="minorEastAsia" w:hAnsiTheme="minorEastAsia" w:hint="eastAsia"/>
              </w:rPr>
              <w:t>事務処理</w:t>
            </w:r>
            <w:r>
              <w:rPr>
                <w:rFonts w:asciiTheme="minorEastAsia" w:eastAsiaTheme="minorEastAsia" w:hAnsiTheme="minorEastAsia" w:hint="eastAsia"/>
              </w:rPr>
              <w:t>要領に示されている。</w:t>
            </w:r>
          </w:p>
          <w:p w:rsidR="0026661F" w:rsidRDefault="000D7347">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lastRenderedPageBreak/>
              <w:t xml:space="preserve">　</w:t>
            </w:r>
            <w:r w:rsidR="00542543">
              <w:rPr>
                <w:rFonts w:asciiTheme="minorEastAsia" w:eastAsiaTheme="minorEastAsia" w:hAnsiTheme="minorEastAsia" w:hint="eastAsia"/>
              </w:rPr>
              <w:t>「介護給付費等に係る支給決定事務等について（事務処理要領）」</w:t>
            </w:r>
            <w:r w:rsidR="00542543">
              <w:rPr>
                <w:rFonts w:asciiTheme="minorEastAsia" w:eastAsiaTheme="minorEastAsia" w:hAnsiTheme="minorEastAsia" w:hint="eastAsia"/>
                <w:w w:val="86"/>
              </w:rPr>
              <w:t>（厚生労働省社会・援護局障害保健福祉部）</w:t>
            </w:r>
          </w:p>
          <w:p w:rsidR="0026661F" w:rsidRDefault="000D7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「障害児通所給付費に係る支給決定事務等について（事務処理要領）」</w:t>
            </w:r>
            <w:r w:rsidR="00542543">
              <w:rPr>
                <w:rFonts w:asciiTheme="minorEastAsia" w:eastAsiaTheme="minorEastAsia" w:hAnsiTheme="minorEastAsia" w:hint="eastAsia"/>
                <w:w w:val="86"/>
              </w:rPr>
              <w:t>（厚生労働省社会・援護局障害保健福祉部）</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2)　利用者負担額合計額を市町村に報告するとともに、当該計画相談支援対象障害者等（当該障害児相談支援対象保護者）及び</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計画相談支援対象障害者等（当該障害児相談支援対象保護者に係る障がい児）に対し障害福祉サービス等（通所支援）を提供した障害福祉サービス事業者等（障害児通所支援事業者）に通知していますか。</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11 給付費</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の額に係る通知等</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基準14条</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法定代理受領により計画相談支援に係る計画相談支援給付費（障害児相談支援に係る障害児相談支援給付費）の支給を受</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1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けた場合は、計画相談支援対象障害者等（障害児相談支援対象保護者）に対し、当該計画相談支援給付費（障害児相談支援給付費）の額を通知していますか。</w:t>
            </w:r>
          </w:p>
        </w:tc>
      </w:tr>
      <w:tr w:rsidR="0026661F">
        <w:trPr>
          <w:trHeight w:val="26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通知には、通知日、サービス提供年月（必要に応じてサービス提供の内訳）、給付費の受領日・代理受領した給付費の額等を記載する。</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rsidP="001F214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2)　法定代理受領を行わない計画相談支援に係る費用（障害児相談支援に係る費用）の額の支払を受けた場合は、その提供したサービスの内容、費用の額その他必要と認められる事項</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F2140">
              <w:rPr>
                <w:rFonts w:asciiTheme="minorEastAsia" w:eastAsiaTheme="minorEastAsia" w:hAnsiTheme="minorEastAsia" w:hint="eastAsia"/>
              </w:rPr>
              <w:t>を記載</w:t>
            </w:r>
            <w:r>
              <w:rPr>
                <w:rFonts w:asciiTheme="minorEastAsia" w:eastAsiaTheme="minorEastAsia" w:hAnsiTheme="minorEastAsia" w:hint="eastAsia"/>
              </w:rPr>
              <w:t>したサービス提供証明書を計画相談支援対象障害者等（障害児相談支援対象保護者）に対して交付していますか。</w:t>
            </w:r>
          </w:p>
        </w:tc>
      </w:tr>
      <w:tr w:rsidR="0026661F" w:rsidTr="00AF488C">
        <w:trPr>
          <w:trHeight w:val="284"/>
        </w:trPr>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12 相談支援の具体的</w:t>
            </w:r>
          </w:p>
          <w:p w:rsidR="0026661F" w:rsidRDefault="00542543">
            <w:pPr>
              <w:autoSpaceDE w:val="0"/>
              <w:autoSpaceDN w:val="0"/>
              <w:spacing w:line="260" w:lineRule="exact"/>
              <w:jc w:val="left"/>
              <w:rPr>
                <w:rFonts w:asciiTheme="majorEastAsia" w:eastAsiaTheme="majorEastAsia" w:hAnsiTheme="majorEastAsia"/>
                <w:spacing w:val="-2"/>
              </w:rPr>
            </w:pPr>
            <w:r>
              <w:rPr>
                <w:rFonts w:asciiTheme="majorEastAsia" w:eastAsiaTheme="majorEastAsia" w:hAnsiTheme="majorEastAsia" w:hint="eastAsia"/>
              </w:rPr>
              <w:t>取扱</w:t>
            </w:r>
            <w:r>
              <w:rPr>
                <w:rFonts w:asciiTheme="majorEastAsia" w:eastAsiaTheme="majorEastAsia" w:hAnsiTheme="majorEastAsia" w:hint="eastAsia"/>
                <w:spacing w:val="-2"/>
              </w:rPr>
              <w:t>方針</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基準15条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ajorEastAsia" w:eastAsiaTheme="majorEastAsia" w:hAnsiTheme="majorEastAsia"/>
                <w:spacing w:val="-2"/>
              </w:rPr>
            </w:pPr>
            <w:r>
              <w:rPr>
                <w:rFonts w:asciiTheme="minorEastAsia" w:eastAsiaTheme="minorEastAsia" w:hAnsiTheme="minorEastAsia"/>
              </w:rPr>
              <w:t>2 2 (</w:t>
            </w:r>
            <w:r>
              <w:rPr>
                <w:rFonts w:asciiTheme="minorEastAsia" w:eastAsiaTheme="minorEastAsia" w:hAnsiTheme="minorEastAsia" w:hint="eastAsia"/>
              </w:rPr>
              <w:t>11</w:t>
            </w:r>
            <w:r>
              <w:rPr>
                <w:rFonts w:asciiTheme="minorEastAsia" w:eastAsiaTheme="minorEastAsia" w:hAnsiTheme="minorEastAsia"/>
              </w:rPr>
              <w:t>)</w:t>
            </w:r>
          </w:p>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single" w:sz="8"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具体的取扱方針は、利用者（障がい児）に係るアセスメントの実施、サービス等利用計画案（障害児支援利用計画案）の作成、サービス担当者会議の開催、サービス等利用計画（障害児支援利用計画）の作成、サービス等利用計画（障害児支援利用計画）の実施状況の把握などの計画相談支援（障害児相談支援）を構成する一連の業務のあり方及び当該業務を行う相談支援専門員の責務を明らかにしたものである。</w:t>
            </w:r>
          </w:p>
        </w:tc>
      </w:tr>
      <w:tr w:rsidR="0026661F" w:rsidTr="00AF488C">
        <w:trPr>
          <w:trHeight w:val="284"/>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管理者は、相談支援専門員に基本相談支援に関する業務及びサービス等利用計画の作成に関する業務（障害児支援利用計画</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AF488C">
        <w:trPr>
          <w:trHeight w:val="29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の作成に関する業務）を担当させていますか。</w:t>
            </w:r>
          </w:p>
        </w:tc>
      </w:tr>
      <w:tr w:rsidR="0026661F" w:rsidTr="00AF488C">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サービスの提供に当たっては、利用者等（障がい児等）の立場に立って懇切丁寧に行うことを旨とし、利用者（障がい児等）</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AF488C">
        <w:trPr>
          <w:trHeight w:val="760"/>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又はその家族に対し、サービスの提供方法等について理解しやすいように説明を行うとともに、必要に応じ、同じ障がいを有する者（同じ障がいを有する障がい児の家族）による支援等適切な手法を通じて行っていますか。</w:t>
            </w:r>
          </w:p>
        </w:tc>
      </w:tr>
      <w:tr w:rsidR="0026661F" w:rsidTr="00AF488C">
        <w:trPr>
          <w:trHeight w:val="1455"/>
        </w:trPr>
        <w:tc>
          <w:tcPr>
            <w:tcW w:w="1134" w:type="dxa"/>
            <w:vMerge/>
            <w:tcBorders>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利用者（障がい児）及びその家族の主体的な参加及び自らの課題の解決に向けての意欲の醸成と相まって行われることが重要である。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には、計画相談支援（障害児相談支援）について利用者（障がい児）及びその家族の十分な理解が求められるものであり、相談支援専門員は、計画相談支援（障害児相談支援）を懇切丁寧に行うことを旨とし、サービスの提供方法等について理解しやすいように説明を行うことが肝要である。</w:t>
            </w:r>
          </w:p>
          <w:p w:rsidR="00984011" w:rsidRDefault="00542543" w:rsidP="0098401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また、必要に応じて、同じ障がいを有する者（同じ障がいを有する障がい児の家族）による支援等適切な手法を通じて行うこととする。</w:t>
            </w:r>
          </w:p>
        </w:tc>
      </w:tr>
      <w:tr w:rsidR="00984011" w:rsidTr="00AF488C">
        <w:trPr>
          <w:trHeight w:val="47"/>
        </w:trPr>
        <w:tc>
          <w:tcPr>
            <w:tcW w:w="1134" w:type="dxa"/>
            <w:tcBorders>
              <w:top w:val="single" w:sz="4" w:space="0" w:color="FFFFFF" w:themeColor="background1"/>
              <w:bottom w:val="dashSmallGap" w:sz="4" w:space="0" w:color="auto"/>
            </w:tcBorders>
          </w:tcPr>
          <w:p w:rsidR="00984011" w:rsidRDefault="00984011" w:rsidP="00984011">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single" w:sz="4" w:space="0" w:color="auto"/>
            </w:tcBorders>
          </w:tcPr>
          <w:p w:rsidR="00984011" w:rsidRPr="00DE70B2" w:rsidRDefault="00984011" w:rsidP="00744DD9">
            <w:pPr>
              <w:autoSpaceDE w:val="0"/>
              <w:autoSpaceDN w:val="0"/>
              <w:spacing w:line="260" w:lineRule="exact"/>
              <w:ind w:left="180" w:hangingChars="100" w:hanging="180"/>
              <w:rPr>
                <w:rFonts w:asciiTheme="majorEastAsia" w:eastAsiaTheme="majorEastAsia" w:hAnsiTheme="majorEastAsia"/>
              </w:rPr>
            </w:pPr>
            <w:r w:rsidRPr="00DE70B2">
              <w:rPr>
                <w:rFonts w:asciiTheme="majorEastAsia" w:eastAsiaTheme="majorEastAsia" w:hAnsiTheme="majorEastAsia" w:hint="eastAsia"/>
              </w:rPr>
              <w:t>【注】 以下の★印</w:t>
            </w:r>
            <w:r w:rsidR="00744DD9" w:rsidRPr="00DE70B2">
              <w:rPr>
                <w:rFonts w:asciiTheme="majorEastAsia" w:eastAsiaTheme="majorEastAsia" w:hAnsiTheme="majorEastAsia" w:hint="eastAsia"/>
              </w:rPr>
              <w:t>に規定する</w:t>
            </w:r>
            <w:r w:rsidRPr="00DE70B2">
              <w:rPr>
                <w:rFonts w:asciiTheme="majorEastAsia" w:eastAsiaTheme="majorEastAsia" w:hAnsiTheme="majorEastAsia" w:hint="eastAsia"/>
              </w:rPr>
              <w:t>ケアマネジメント</w:t>
            </w:r>
            <w:r w:rsidR="00164E38" w:rsidRPr="00DE70B2">
              <w:rPr>
                <w:rFonts w:asciiTheme="majorEastAsia" w:eastAsiaTheme="majorEastAsia" w:hAnsiTheme="majorEastAsia" w:hint="eastAsia"/>
              </w:rPr>
              <w:t>の業務</w:t>
            </w:r>
            <w:r w:rsidRPr="00DE70B2">
              <w:rPr>
                <w:rFonts w:asciiTheme="majorEastAsia" w:eastAsiaTheme="majorEastAsia" w:hAnsiTheme="majorEastAsia" w:hint="eastAsia"/>
              </w:rPr>
              <w:t>が行われていない場合</w:t>
            </w:r>
            <w:r w:rsidR="00744DD9" w:rsidRPr="00DE70B2">
              <w:rPr>
                <w:rFonts w:asciiTheme="majorEastAsia" w:eastAsiaTheme="majorEastAsia" w:hAnsiTheme="majorEastAsia" w:hint="eastAsia"/>
              </w:rPr>
              <w:t>は、</w:t>
            </w:r>
            <w:r w:rsidRPr="00DE70B2">
              <w:rPr>
                <w:rFonts w:asciiTheme="majorEastAsia" w:eastAsiaTheme="majorEastAsia" w:hAnsiTheme="majorEastAsia" w:hint="eastAsia"/>
              </w:rPr>
              <w:t>減算</w:t>
            </w:r>
            <w:r w:rsidR="00744DD9" w:rsidRPr="00DE70B2">
              <w:rPr>
                <w:rFonts w:asciiTheme="majorEastAsia" w:eastAsiaTheme="majorEastAsia" w:hAnsiTheme="majorEastAsia" w:hint="eastAsia"/>
              </w:rPr>
              <w:t>となる。</w:t>
            </w:r>
          </w:p>
        </w:tc>
      </w:tr>
      <w:tr w:rsidR="0026661F" w:rsidTr="00AF488C">
        <w:trPr>
          <w:trHeight w:val="223"/>
        </w:trPr>
        <w:tc>
          <w:tcPr>
            <w:tcW w:w="1134" w:type="dxa"/>
            <w:vMerge w:val="restart"/>
            <w:tcBorders>
              <w:top w:val="dashSmallGap" w:sz="4" w:space="0" w:color="auto"/>
            </w:tcBorders>
          </w:tcPr>
          <w:p w:rsidR="0026661F" w:rsidRPr="00164E38" w:rsidRDefault="00164E38">
            <w:pPr>
              <w:autoSpaceDE w:val="0"/>
              <w:autoSpaceDN w:val="0"/>
              <w:spacing w:line="260" w:lineRule="exact"/>
              <w:jc w:val="left"/>
              <w:rPr>
                <w:rFonts w:ascii="ＭＳ Ｐゴシック" w:eastAsia="ＭＳ Ｐゴシック" w:hAnsi="ＭＳ Ｐゴシック"/>
                <w:w w:val="80"/>
              </w:rPr>
            </w:pPr>
            <w:r w:rsidRPr="00164E38">
              <w:rPr>
                <w:rFonts w:ascii="ＭＳ Ｐゴシック" w:eastAsia="ＭＳ Ｐゴシック" w:hAnsi="ＭＳ Ｐゴシック" w:hint="eastAsia"/>
                <w:w w:val="80"/>
              </w:rPr>
              <w:t>①</w:t>
            </w:r>
            <w:r w:rsidR="00542543" w:rsidRPr="00164E38">
              <w:rPr>
                <w:rFonts w:ascii="ＭＳ Ｐゴシック" w:eastAsia="ＭＳ Ｐゴシック" w:hAnsi="ＭＳ Ｐゴシック" w:hint="eastAsia"/>
                <w:w w:val="80"/>
              </w:rPr>
              <w:t>サービス利用支援</w:t>
            </w:r>
            <w:r>
              <w:rPr>
                <w:rFonts w:ascii="ＭＳ Ｐゴシック" w:eastAsia="ＭＳ Ｐゴシック" w:hAnsi="ＭＳ Ｐゴシック" w:hint="eastAsia"/>
                <w:w w:val="80"/>
              </w:rPr>
              <w:t xml:space="preserve"> </w:t>
            </w:r>
            <w:r w:rsidR="00542543" w:rsidRPr="00164E38">
              <w:rPr>
                <w:rFonts w:ascii="ＭＳ Ｐゴシック" w:eastAsia="ＭＳ Ｐゴシック" w:hAnsi="ＭＳ Ｐゴシック" w:hint="eastAsia"/>
              </w:rPr>
              <w:t>（</w:t>
            </w:r>
            <w:r w:rsidR="00542543" w:rsidRPr="00164E38">
              <w:rPr>
                <w:rFonts w:ascii="ＭＳ Ｐゴシック" w:eastAsia="ＭＳ Ｐゴシック" w:hAnsi="ＭＳ Ｐゴシック" w:hint="eastAsia"/>
                <w:w w:val="80"/>
              </w:rPr>
              <w:t>【児相談】 障害児支援利用援助</w:t>
            </w:r>
            <w:r w:rsidR="00542543" w:rsidRPr="00164E3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542543" w:rsidRPr="00164E38">
              <w:rPr>
                <w:rFonts w:ascii="ＭＳ Ｐゴシック" w:eastAsia="ＭＳ Ｐゴシック" w:hAnsi="ＭＳ Ｐゴシック" w:hint="eastAsia"/>
                <w:w w:val="80"/>
              </w:rPr>
              <w:t>の方針</w:t>
            </w:r>
          </w:p>
          <w:p w:rsidR="0026661F" w:rsidRDefault="0026661F">
            <w:pPr>
              <w:autoSpaceDE w:val="0"/>
              <w:autoSpaceDN w:val="0"/>
              <w:spacing w:line="260" w:lineRule="exact"/>
              <w:jc w:val="left"/>
              <w:rPr>
                <w:rFonts w:ascii="ＭＳ Ｐ明朝" w:eastAsia="ＭＳ Ｐ明朝" w:hAnsi="ＭＳ Ｐ明朝"/>
                <w:b/>
                <w:spacing w:val="-2"/>
                <w:w w:val="74"/>
              </w:rPr>
            </w:pPr>
          </w:p>
        </w:tc>
        <w:tc>
          <w:tcPr>
            <w:tcW w:w="8931" w:type="dxa"/>
            <w:gridSpan w:val="3"/>
            <w:tcBorders>
              <w:top w:val="single" w:sz="4" w:space="0" w:color="auto"/>
              <w:bottom w:val="nil"/>
            </w:tcBorders>
          </w:tcPr>
          <w:p w:rsidR="0026661F" w:rsidRDefault="00A5528F" w:rsidP="00A5528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当該方針は、「第１　基本方針」（Ｐ</w:t>
            </w:r>
            <w:r w:rsidR="00542543">
              <w:rPr>
                <w:rFonts w:asciiTheme="minorEastAsia" w:eastAsiaTheme="minorEastAsia" w:hAnsiTheme="minorEastAsia" w:hint="eastAsia"/>
              </w:rPr>
              <w:t>３）及び 「12 相談支援の具体的取扱方針」の 1) ～ 2) に規定する方針に基づき、以下に掲げるところによる。</w:t>
            </w:r>
          </w:p>
        </w:tc>
      </w:tr>
      <w:tr w:rsidR="0026661F" w:rsidTr="00AF488C">
        <w:trPr>
          <w:trHeight w:val="223"/>
        </w:trPr>
        <w:tc>
          <w:tcPr>
            <w:tcW w:w="1134" w:type="dxa"/>
            <w:vMerge/>
          </w:tcPr>
          <w:p w:rsidR="0026661F" w:rsidRDefault="0026661F">
            <w:pPr>
              <w:autoSpaceDE w:val="0"/>
              <w:autoSpaceDN w:val="0"/>
              <w:spacing w:line="260" w:lineRule="exact"/>
              <w:jc w:val="left"/>
              <w:rPr>
                <w:rFonts w:ascii="ＭＳ Ｐ明朝" w:eastAsia="ＭＳ Ｐ明朝" w:hAnsi="ＭＳ Ｐ明朝"/>
                <w:b/>
                <w:spacing w:val="-2"/>
                <w:w w:val="74"/>
              </w:rPr>
            </w:pPr>
          </w:p>
        </w:tc>
        <w:tc>
          <w:tcPr>
            <w:tcW w:w="5245" w:type="dxa"/>
            <w:tcBorders>
              <w:top w:val="single" w:sz="4" w:space="0" w:color="auto"/>
              <w:bottom w:val="nil"/>
            </w:tcBorders>
          </w:tcPr>
          <w:p w:rsidR="0026661F" w:rsidRDefault="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w:t>
            </w:r>
            <w:r w:rsidR="00542543">
              <w:rPr>
                <w:rFonts w:asciiTheme="minorEastAsia" w:eastAsiaTheme="minorEastAsia" w:hAnsiTheme="minorEastAsia" w:hint="eastAsia"/>
              </w:rPr>
              <w:t>)　相談支援専門員は、サービス等利用計画（障害児支援利用計画）の作成に当たっては、利用者（障がい児等）の希望等を踏</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AF488C">
        <w:trPr>
          <w:trHeight w:val="50"/>
        </w:trPr>
        <w:tc>
          <w:tcPr>
            <w:tcW w:w="1134" w:type="dxa"/>
            <w:vMerge/>
            <w:tcBorders>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w w:val="76"/>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まえて作成するよう努めていますか。</w:t>
            </w:r>
          </w:p>
        </w:tc>
      </w:tr>
      <w:tr w:rsidR="0026661F" w:rsidTr="00AF488C">
        <w:trPr>
          <w:trHeight w:val="50"/>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継続的・計画</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的なサービス</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利用</w:t>
            </w:r>
          </w:p>
          <w:p w:rsidR="0026661F" w:rsidRPr="00C91FEE"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2</w:t>
            </w:r>
            <w:r w:rsidR="00542543">
              <w:rPr>
                <w:rFonts w:asciiTheme="minorEastAsia" w:eastAsiaTheme="minorEastAsia" w:hAnsiTheme="minorEastAsia" w:hint="eastAsia"/>
              </w:rPr>
              <w:t>)　相談支援専門員は、サービス等利用計画（障害児支援利用計画）の作成に当たっては、利用者（障がい児）の自立した日常</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AF488C">
        <w:trPr>
          <w:trHeight w:val="520"/>
        </w:trPr>
        <w:tc>
          <w:tcPr>
            <w:tcW w:w="1134" w:type="dxa"/>
            <w:vMerge/>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生活の支援を効果的に行うため、利用者（障がい児）の心身又は家族の状況等に応じ、継続的かつ計画的に適切な福祉サービス等の利用が行われるようにしていますか。</w:t>
            </w:r>
          </w:p>
        </w:tc>
      </w:tr>
      <w:tr w:rsidR="0026661F" w:rsidTr="00AF488C">
        <w:trPr>
          <w:trHeight w:val="250"/>
        </w:trPr>
        <w:tc>
          <w:tcPr>
            <w:tcW w:w="1134" w:type="dxa"/>
            <w:vMerge/>
            <w:tcBorders>
              <w:bottom w:val="single" w:sz="4" w:space="0" w:color="FFFFFF" w:themeColor="background1"/>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継続が困難な、あるいは必要性に乏しい福祉サービス等の利用を助長することがあってはならない。</w:t>
            </w:r>
          </w:p>
        </w:tc>
      </w:tr>
      <w:tr w:rsidR="0026661F" w:rsidTr="00AF488C">
        <w:trPr>
          <w:trHeight w:val="50"/>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総合的な計画</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p>
          <w:p w:rsidR="0026661F" w:rsidRPr="00C91FEE"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sidR="00542543">
              <w:rPr>
                <w:rFonts w:asciiTheme="minorEastAsia" w:eastAsiaTheme="minorEastAsia" w:hAnsiTheme="minorEastAsia" w:hint="eastAsia"/>
              </w:rPr>
              <w:t>)　サービス等利用計画（障害児支援利用計画）の作成に当たっては、利用者（障がい児）の日常生活全般を支援する観点から、</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AF488C">
        <w:trPr>
          <w:trHeight w:val="276"/>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障害福祉サービス等又は地域相談支援（通所支援）に加えて、障害福祉サービス等又は地域相談支援以外（通所支援以外）の福祉サービス等、当該地域の住民による自発的な活動によるサービス等の利用も含めてサービス等利用計画（障害児支援利用計画）上に位置付けるよう努めていますか。</w:t>
            </w:r>
          </w:p>
        </w:tc>
      </w:tr>
      <w:tr w:rsidR="0026661F" w:rsidTr="00AF488C">
        <w:trPr>
          <w:trHeight w:val="260"/>
        </w:trPr>
        <w:tc>
          <w:tcPr>
            <w:tcW w:w="1134" w:type="dxa"/>
            <w:vMerge/>
            <w:tcBorders>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rsidP="001F21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計画の作成又は変更に当たっては、利用者（障がい児）及びその家族の希望やアセスメントに基づき、障害福祉サービス等以外（通所支援以外）の、例えば、保健医療サービス、地域生活支援事業等の市町村が一般施策として行うサービスや当該地域の住民による自発的な活動によるサービス等の利用も含めて計画に位置付けることにより総合的な計画となるよう努めなければならない。</w:t>
            </w:r>
          </w:p>
        </w:tc>
      </w:tr>
      <w:tr w:rsidR="0026661F" w:rsidTr="00AF488C">
        <w:trPr>
          <w:trHeight w:val="50"/>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lastRenderedPageBreak/>
              <w:t xml:space="preserve">　利用者等</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（障がい児等）</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によるサービ</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スの選択</w:t>
            </w:r>
          </w:p>
          <w:p w:rsidR="0026661F"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sidR="00542543">
              <w:rPr>
                <w:rFonts w:asciiTheme="minorEastAsia" w:eastAsiaTheme="minorEastAsia" w:hAnsiTheme="minorEastAsia" w:hint="eastAsia"/>
              </w:rPr>
              <w:t>)　サービス等利用計画（障害児支援利用計画）の作成の開始に当たっては、利用者等（障がい児等）によるサービスの選択に</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AF488C">
        <w:trPr>
          <w:trHeight w:val="313"/>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資するよう、当該地域における障害福祉サービス事業者等又は一般相談支援事業者（障害児通所支援事業者等）に関するサービスの内容、利用料等の情報を適正に利用者又はその家族に対して提供していますか。</w:t>
            </w:r>
          </w:p>
        </w:tc>
      </w:tr>
      <w:tr w:rsidR="0026661F" w:rsidTr="00AF488C">
        <w:trPr>
          <w:trHeight w:val="50"/>
        </w:trPr>
        <w:tc>
          <w:tcPr>
            <w:tcW w:w="1134" w:type="dxa"/>
            <w:vMerge/>
            <w:tcBorders>
              <w:bottom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rsidP="001F21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相談支援専門員は、利用者等（障がい児等）がサービスを選択することを基本に、これを支援するものである。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相談支援専門員は、当該利用者等（当該障がい児等）が居住する地域の障害福祉サービス事業者等又は一般相談支援事業者（障害児通所支援事業者等）に関するサービスの内容、利用料等の情報を適正に利用者（障がい児）又はその家族に対して提供することにより、利用者等（障がい児等）にサービスの選択を求めるべきものであり、特定の福祉サービス等の事業を行う者に不当に偏した情報を提供するようなことや、利用者等（障がい児等）の選択を求めることなく同一の事業主体の福祉サービスのみによるサービス等利用計画案（障害児支援利用計画案）を最初から提示することがあってはならない。</w:t>
            </w:r>
          </w:p>
          <w:p w:rsidR="005F60A9" w:rsidRDefault="00542543" w:rsidP="005F60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定相談】特に、地域移行支援型ホームの利用を希望する者に係るサービス等利用計画案の作成に当たっては、利用者ができる限り病院の敷地外である地域生活に移行することが可能となるよう、当該地域移行支援型ホームの利用のほかに、当該者が地域生活に移行可能となるような支援策が考えられる場合にはそれを当該者に提示するように努めなければならない。</w:t>
            </w:r>
          </w:p>
        </w:tc>
      </w:tr>
      <w:tr w:rsidR="0026661F">
        <w:trPr>
          <w:trHeight w:val="276"/>
        </w:trPr>
        <w:tc>
          <w:tcPr>
            <w:tcW w:w="1134" w:type="dxa"/>
            <w:vMerge w:val="restart"/>
            <w:tcBorders>
              <w:top w:val="nil"/>
            </w:tcBorders>
          </w:tcPr>
          <w:p w:rsidR="0026661F" w:rsidRPr="00C91FEE" w:rsidRDefault="00542543">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アセスメント</w:t>
            </w:r>
          </w:p>
          <w:p w:rsidR="0026661F" w:rsidRPr="008F12A6" w:rsidRDefault="00542543">
            <w:pPr>
              <w:autoSpaceDE w:val="0"/>
              <w:autoSpaceDN w:val="0"/>
              <w:spacing w:line="260" w:lineRule="exact"/>
              <w:jc w:val="left"/>
              <w:rPr>
                <w:rFonts w:asciiTheme="minorEastAsia" w:eastAsiaTheme="minorEastAsia" w:hAnsiTheme="minorEastAsia"/>
                <w:b/>
                <w:w w:val="80"/>
              </w:rPr>
            </w:pPr>
            <w:r w:rsidRPr="00C91FEE">
              <w:rPr>
                <w:rFonts w:asciiTheme="minorEastAsia" w:eastAsiaTheme="minorEastAsia" w:hAnsiTheme="minorEastAsia" w:hint="eastAsia"/>
                <w:w w:val="80"/>
              </w:rPr>
              <w:t xml:space="preserve">　の実施</w:t>
            </w:r>
          </w:p>
          <w:p w:rsidR="0026661F" w:rsidRPr="008F12A6" w:rsidRDefault="0026661F">
            <w:pPr>
              <w:autoSpaceDE w:val="0"/>
              <w:autoSpaceDN w:val="0"/>
              <w:spacing w:line="260" w:lineRule="exact"/>
              <w:jc w:val="left"/>
              <w:rPr>
                <w:rFonts w:asciiTheme="minorEastAsia" w:eastAsiaTheme="minorEastAsia" w:hAnsiTheme="minorEastAsia"/>
                <w:b/>
                <w:w w:val="80"/>
              </w:rPr>
            </w:pP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5</w:t>
            </w:r>
            <w:r w:rsidR="00542543">
              <w:rPr>
                <w:rFonts w:asciiTheme="minorEastAsia" w:eastAsiaTheme="minorEastAsia" w:hAnsiTheme="minorEastAsia" w:hint="eastAsia"/>
              </w:rPr>
              <w:t>)　相談支援専門員は、サービス等利用計画（障害児支援利用計画）の作成に当たっては、適切な方法により、利用者（障がい</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750"/>
        </w:trPr>
        <w:tc>
          <w:tcPr>
            <w:tcW w:w="1134" w:type="dxa"/>
            <w:vMerge/>
            <w:tcBorders>
              <w:top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児）について、その心身の状況、その置かれている環境及び日常生活全般の状況等の評価を通じて利用者（障がい児）の希望する生活や利用者（障がい児）が自立した日常生活を営むことができるよう支援する上で解決すべき課題等の把握（</w:t>
            </w:r>
            <w:r>
              <w:rPr>
                <w:rFonts w:asciiTheme="minorEastAsia" w:eastAsiaTheme="minorEastAsia" w:hAnsiTheme="minorEastAsia" w:hint="eastAsia"/>
                <w:u w:val="single"/>
              </w:rPr>
              <w:t>以下「アセスメント」という</w:t>
            </w:r>
            <w:r>
              <w:rPr>
                <w:rFonts w:asciiTheme="minorEastAsia" w:eastAsiaTheme="minorEastAsia" w:hAnsiTheme="minorEastAsia" w:hint="eastAsia"/>
              </w:rPr>
              <w:t>。）を行っていますか。</w:t>
            </w:r>
          </w:p>
        </w:tc>
      </w:tr>
      <w:tr w:rsidR="0026661F" w:rsidTr="002259CA">
        <w:trPr>
          <w:trHeight w:val="280"/>
        </w:trPr>
        <w:tc>
          <w:tcPr>
            <w:tcW w:w="1134" w:type="dxa"/>
            <w:vMerge/>
            <w:tcBorders>
              <w:top w:val="nil"/>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5F60A9" w:rsidRPr="00DE70B2" w:rsidRDefault="00542543" w:rsidP="00AF488C">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　アセスメントとは、利用者（障がい児）が既に提供を受けている福祉サービス等や障がい者（障がい児）の状況等の利用者（障がい児）を取り巻く環境等の評価を通じて利用者（障がい児）が生活の質を維持・向上させていく上で生じている問題点を明らかにし、利用者（障がい児）が自立した日常生活を営むことができるように支援する上で解決すべき課題を把握することであり、利用者（障がい児）の生活全般についてその状態を十分把握することが重要である。</w:t>
            </w:r>
          </w:p>
          <w:p w:rsidR="005F60A9" w:rsidRPr="00AF488C" w:rsidRDefault="00542543" w:rsidP="00AF488C">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　アセスメントは、相談支援専門員の個人的な考え方や手法のみによって行われてはならず、利用者（障がい児）の課題を客観的に抽出するための手法として合理的なものと認められる適切な方法を用いなければならないものである。</w:t>
            </w:r>
          </w:p>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　アセスメントの記録は、５年間保存しなければならない。</w:t>
            </w:r>
          </w:p>
        </w:tc>
      </w:tr>
      <w:tr w:rsidR="0026661F" w:rsidTr="00ED3767">
        <w:trPr>
          <w:trHeight w:val="51"/>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8F12A6">
              <w:rPr>
                <w:rFonts w:asciiTheme="minorEastAsia" w:eastAsiaTheme="minorEastAsia" w:hAnsiTheme="minorEastAsia" w:hint="eastAsia"/>
                <w:b/>
                <w:w w:val="80"/>
              </w:rPr>
              <w:t xml:space="preserve">　</w:t>
            </w:r>
            <w:r w:rsidRPr="00C91FEE">
              <w:rPr>
                <w:rFonts w:asciiTheme="minorEastAsia" w:eastAsiaTheme="minorEastAsia" w:hAnsiTheme="minorEastAsia" w:hint="eastAsia"/>
                <w:w w:val="80"/>
              </w:rPr>
              <w:t>アセスメント</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における</w:t>
            </w:r>
          </w:p>
          <w:p w:rsidR="002259CA" w:rsidRPr="008F12A6" w:rsidRDefault="002259CA" w:rsidP="002259CA">
            <w:pPr>
              <w:autoSpaceDE w:val="0"/>
              <w:autoSpaceDN w:val="0"/>
              <w:spacing w:line="260" w:lineRule="exact"/>
              <w:jc w:val="left"/>
              <w:rPr>
                <w:rFonts w:asciiTheme="minorEastAsia" w:eastAsiaTheme="minorEastAsia" w:hAnsiTheme="minorEastAsia"/>
                <w:b/>
                <w:w w:val="80"/>
              </w:rPr>
            </w:pPr>
            <w:r w:rsidRPr="00C91FEE">
              <w:rPr>
                <w:rFonts w:asciiTheme="minorEastAsia" w:eastAsiaTheme="minorEastAsia" w:hAnsiTheme="minorEastAsia" w:hint="eastAsia"/>
                <w:w w:val="80"/>
              </w:rPr>
              <w:t xml:space="preserve">　留意点</w:t>
            </w:r>
          </w:p>
          <w:p w:rsidR="002259CA" w:rsidRPr="008F12A6" w:rsidRDefault="002259CA" w:rsidP="002259CA">
            <w:pPr>
              <w:autoSpaceDE w:val="0"/>
              <w:autoSpaceDN w:val="0"/>
              <w:spacing w:line="260" w:lineRule="exact"/>
              <w:jc w:val="left"/>
              <w:rPr>
                <w:rFonts w:asciiTheme="minorEastAsia" w:eastAsiaTheme="minorEastAsia" w:hAnsiTheme="minorEastAsia"/>
                <w:b/>
                <w:w w:val="80"/>
              </w:rPr>
            </w:pPr>
          </w:p>
          <w:p w:rsidR="0026661F"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Pr="00DE70B2" w:rsidRDefault="00ED3767" w:rsidP="00FC1EA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★6</w:t>
            </w:r>
            <w:r w:rsidR="00542543" w:rsidRPr="00DE70B2">
              <w:rPr>
                <w:rFonts w:asciiTheme="minorEastAsia" w:eastAsiaTheme="minorEastAsia" w:hAnsiTheme="minorEastAsia" w:hint="eastAsia"/>
              </w:rPr>
              <w:t>)　相談支援専門員は、アセスメント</w:t>
            </w:r>
            <w:r w:rsidR="007E55CC">
              <w:rPr>
                <w:rFonts w:asciiTheme="minorEastAsia" w:eastAsiaTheme="minorEastAsia" w:hAnsiTheme="minorEastAsia" w:hint="eastAsia"/>
              </w:rPr>
              <w:t>の実施</w:t>
            </w:r>
            <w:r w:rsidR="00542543" w:rsidRPr="00DE70B2">
              <w:rPr>
                <w:rFonts w:asciiTheme="minorEastAsia" w:eastAsiaTheme="minorEastAsia" w:hAnsiTheme="minorEastAsia" w:hint="eastAsia"/>
              </w:rPr>
              <w:t>に当たっては、</w:t>
            </w:r>
            <w:r w:rsidR="007E55CC" w:rsidRPr="006D3BF9">
              <w:rPr>
                <w:rFonts w:asciiTheme="minorEastAsia" w:eastAsiaTheme="minorEastAsia" w:hAnsiTheme="minorEastAsia" w:hint="eastAsia"/>
                <w:u w:val="wave"/>
              </w:rPr>
              <w:t>利用者の居宅、障害者支援施設等、精神科病院（障がい児の居宅）</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2D688D">
        <w:trPr>
          <w:trHeight w:val="467"/>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7E55CC" w:rsidRDefault="00542543" w:rsidP="00C03A6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C1EA3" w:rsidRPr="006D3BF9">
              <w:rPr>
                <w:rFonts w:asciiTheme="minorEastAsia" w:eastAsiaTheme="minorEastAsia" w:hAnsiTheme="minorEastAsia" w:hint="eastAsia"/>
                <w:u w:val="wave"/>
              </w:rPr>
              <w:t>を訪</w:t>
            </w:r>
            <w:r w:rsidR="007E55CC" w:rsidRPr="006D3BF9">
              <w:rPr>
                <w:rFonts w:asciiTheme="minorEastAsia" w:eastAsiaTheme="minorEastAsia" w:hAnsiTheme="minorEastAsia" w:hint="eastAsia"/>
                <w:u w:val="wave"/>
              </w:rPr>
              <w:t>問</w:t>
            </w:r>
            <w:r w:rsidR="007E55CC">
              <w:rPr>
                <w:rFonts w:asciiTheme="minorEastAsia" w:eastAsiaTheme="minorEastAsia" w:hAnsiTheme="minorEastAsia" w:hint="eastAsia"/>
              </w:rPr>
              <w:t>し、</w:t>
            </w:r>
            <w:r w:rsidR="007E55CC" w:rsidRPr="00220481">
              <w:rPr>
                <w:rFonts w:asciiTheme="minorEastAsia" w:eastAsiaTheme="minorEastAsia" w:hAnsiTheme="minorEastAsia" w:hint="eastAsia"/>
                <w:u w:val="wave"/>
              </w:rPr>
              <w:t>利用者（障がい児）及びその家族</w:t>
            </w:r>
            <w:r w:rsidRPr="00220481">
              <w:rPr>
                <w:rFonts w:asciiTheme="minorEastAsia" w:eastAsiaTheme="minorEastAsia" w:hAnsiTheme="minorEastAsia" w:hint="eastAsia"/>
                <w:u w:val="wave"/>
              </w:rPr>
              <w:t>に面接</w:t>
            </w:r>
            <w:r>
              <w:rPr>
                <w:rFonts w:asciiTheme="minorEastAsia" w:eastAsiaTheme="minorEastAsia" w:hAnsiTheme="minorEastAsia" w:hint="eastAsia"/>
              </w:rPr>
              <w:t>していますか。</w:t>
            </w:r>
          </w:p>
          <w:p w:rsidR="0026661F" w:rsidRDefault="007E55CC" w:rsidP="007E55CC">
            <w:pPr>
              <w:autoSpaceDE w:val="0"/>
              <w:autoSpaceDN w:val="0"/>
              <w:spacing w:line="260" w:lineRule="exact"/>
              <w:ind w:leftChars="100" w:left="180" w:firstLineChars="100" w:firstLine="176"/>
              <w:rPr>
                <w:rFonts w:asciiTheme="minorEastAsia" w:eastAsiaTheme="minorEastAsia" w:hAnsiTheme="minorEastAsia"/>
                <w:spacing w:val="-2"/>
              </w:rPr>
            </w:pPr>
            <w:r>
              <w:rPr>
                <w:rFonts w:asciiTheme="minorEastAsia" w:eastAsiaTheme="minorEastAsia" w:hAnsiTheme="minorEastAsia" w:hint="eastAsia"/>
                <w:spacing w:val="-2"/>
              </w:rPr>
              <w:t>この</w:t>
            </w:r>
            <w:r w:rsidR="00542543">
              <w:rPr>
                <w:rFonts w:asciiTheme="minorEastAsia" w:eastAsiaTheme="minorEastAsia" w:hAnsiTheme="minorEastAsia" w:hint="eastAsia"/>
                <w:spacing w:val="-2"/>
              </w:rPr>
              <w:t>場合、面接の趣旨を利用者（障がい児）及びその家族に対して十分に説明し、理解を得ていますか。</w:t>
            </w:r>
          </w:p>
        </w:tc>
      </w:tr>
      <w:tr w:rsidR="0026661F" w:rsidTr="002259CA">
        <w:trPr>
          <w:trHeight w:val="540"/>
        </w:trPr>
        <w:tc>
          <w:tcPr>
            <w:tcW w:w="1134" w:type="dxa"/>
            <w:vMerge/>
            <w:tcBorders>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6D3BF9" w:rsidRPr="00DE70B2" w:rsidRDefault="00542543" w:rsidP="007523E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障がい児）やその家族との間の信頼関係、協働関係の構築が重要であり、相談支援専門員は、面接の趣旨を利用者（障がい児）及びその家族に対して十分に説明し、理解を得なければならない。このため、相談支援専門員は面接技法等の研鑽に努めることが重要である。</w:t>
            </w:r>
          </w:p>
          <w:p w:rsidR="006D3BF9" w:rsidRPr="007523E4" w:rsidRDefault="006D3BF9" w:rsidP="006D3BF9">
            <w:pPr>
              <w:autoSpaceDE w:val="0"/>
              <w:autoSpaceDN w:val="0"/>
              <w:spacing w:line="260" w:lineRule="exact"/>
              <w:ind w:left="180" w:hangingChars="100" w:hanging="180"/>
              <w:rPr>
                <w:rFonts w:asciiTheme="minorEastAsia" w:eastAsiaTheme="minorEastAsia" w:hAnsiTheme="minorEastAsia"/>
              </w:rPr>
            </w:pPr>
            <w:r w:rsidRPr="007523E4">
              <w:rPr>
                <w:rFonts w:asciiTheme="minorEastAsia" w:eastAsiaTheme="minorEastAsia" w:hAnsiTheme="minorEastAsia" w:hint="eastAsia"/>
              </w:rPr>
              <w:t>※　アセスメントについて、基準省令では相談支援専門員が利用者等の居宅等に訪問して行うことを必須としているが、</w:t>
            </w:r>
            <w:r w:rsidRPr="007523E4">
              <w:rPr>
                <w:rFonts w:asciiTheme="minorEastAsia" w:eastAsiaTheme="minorEastAsia" w:hAnsiTheme="minorEastAsia" w:hint="eastAsia"/>
                <w:u w:val="wave"/>
              </w:rPr>
              <w:t>相談支援専門員の訪問の結果、再度利用者等へ確認する事項が生じた場合等</w:t>
            </w:r>
            <w:r w:rsidRPr="007523E4">
              <w:rPr>
                <w:rFonts w:asciiTheme="minorEastAsia" w:eastAsiaTheme="minorEastAsia" w:hAnsiTheme="minorEastAsia" w:hint="eastAsia"/>
              </w:rPr>
              <w:t>には、内容が軽微であれば訪問せず、電話や郵送、電子メール等による確認でも差し支えない。</w:t>
            </w:r>
          </w:p>
          <w:p w:rsidR="006D3BF9" w:rsidRDefault="006D3BF9" w:rsidP="006D3BF9">
            <w:pPr>
              <w:autoSpaceDE w:val="0"/>
              <w:autoSpaceDN w:val="0"/>
              <w:spacing w:line="260" w:lineRule="exact"/>
              <w:ind w:left="359" w:hangingChars="200" w:hanging="359"/>
              <w:rPr>
                <w:rFonts w:asciiTheme="minorEastAsia" w:eastAsiaTheme="minorEastAsia" w:hAnsiTheme="minorEastAsia"/>
              </w:rPr>
            </w:pPr>
            <w:r w:rsidRPr="007523E4">
              <w:rPr>
                <w:rFonts w:asciiTheme="minorEastAsia" w:eastAsiaTheme="minorEastAsia" w:hAnsiTheme="minorEastAsia" w:hint="eastAsia"/>
              </w:rPr>
              <w:t xml:space="preserve">　（「計画相談支援・障害児相談支援の体制整備を進めるに当たっての基本的考え方等について」平成26年2月27日事務連絡／厚生労働省社会･援護局障害保健福祉部障害福祉課地域生活支援推進室）</w:t>
            </w:r>
          </w:p>
        </w:tc>
      </w:tr>
      <w:tr w:rsidR="0026661F" w:rsidTr="00104F2D">
        <w:trPr>
          <w:trHeight w:val="117"/>
        </w:trPr>
        <w:tc>
          <w:tcPr>
            <w:tcW w:w="1134" w:type="dxa"/>
            <w:vMerge w:val="restart"/>
            <w:tcBorders>
              <w:top w:val="single" w:sz="4" w:space="0" w:color="FFFFFF" w:themeColor="background1"/>
            </w:tcBorders>
          </w:tcPr>
          <w:p w:rsidR="00AF488C" w:rsidRPr="00C91FEE" w:rsidRDefault="002259CA" w:rsidP="002259CA">
            <w:pPr>
              <w:autoSpaceDE w:val="0"/>
              <w:autoSpaceDN w:val="0"/>
              <w:spacing w:line="260" w:lineRule="exact"/>
              <w:jc w:val="left"/>
              <w:rPr>
                <w:rFonts w:asciiTheme="minorEastAsia" w:eastAsiaTheme="minorEastAsia" w:hAnsiTheme="minorEastAsia"/>
                <w:w w:val="80"/>
              </w:rPr>
            </w:pPr>
            <w:r w:rsidRPr="008F12A6">
              <w:rPr>
                <w:rFonts w:asciiTheme="minorEastAsia" w:eastAsiaTheme="minorEastAsia" w:hAnsiTheme="minorEastAsia" w:hint="eastAsia"/>
                <w:b/>
                <w:w w:val="80"/>
              </w:rPr>
              <w:t xml:space="preserve">　</w:t>
            </w:r>
            <w:r w:rsidRPr="00C91FEE">
              <w:rPr>
                <w:rFonts w:asciiTheme="minorEastAsia" w:eastAsiaTheme="minorEastAsia" w:hAnsiTheme="minorEastAsia" w:hint="eastAsia"/>
                <w:w w:val="80"/>
              </w:rPr>
              <w:t>計画案の作成</w:t>
            </w:r>
          </w:p>
          <w:p w:rsidR="0026661F"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AF488C" w:rsidRDefault="00FE178D" w:rsidP="00AF48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7</w:t>
            </w:r>
            <w:r w:rsidR="00542543">
              <w:rPr>
                <w:rFonts w:asciiTheme="minorEastAsia" w:eastAsiaTheme="minorEastAsia" w:hAnsiTheme="minorEastAsia" w:hint="eastAsia"/>
              </w:rPr>
              <w:t>)　相談支援専門員は、利用者（障がい児）についてのアセスメントに基づき、当該地域における障害福祉サービス等又は地域</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104F2D" w:rsidTr="00104F2D">
        <w:trPr>
          <w:trHeight w:val="117"/>
        </w:trPr>
        <w:tc>
          <w:tcPr>
            <w:tcW w:w="1134" w:type="dxa"/>
            <w:vMerge/>
            <w:tcBorders>
              <w:top w:val="single" w:sz="4" w:space="0" w:color="FFFFFF" w:themeColor="background1"/>
            </w:tcBorders>
          </w:tcPr>
          <w:p w:rsidR="00104F2D" w:rsidRPr="008F12A6" w:rsidRDefault="00104F2D" w:rsidP="002259CA">
            <w:pPr>
              <w:autoSpaceDE w:val="0"/>
              <w:autoSpaceDN w:val="0"/>
              <w:spacing w:line="260" w:lineRule="exact"/>
              <w:jc w:val="left"/>
              <w:rPr>
                <w:rFonts w:asciiTheme="minorEastAsia" w:eastAsiaTheme="minorEastAsia" w:hAnsiTheme="minorEastAsia"/>
                <w:b/>
                <w:w w:val="80"/>
              </w:rPr>
            </w:pPr>
          </w:p>
        </w:tc>
        <w:tc>
          <w:tcPr>
            <w:tcW w:w="8931" w:type="dxa"/>
            <w:gridSpan w:val="3"/>
            <w:tcBorders>
              <w:top w:val="nil"/>
              <w:bottom w:val="nil"/>
            </w:tcBorders>
          </w:tcPr>
          <w:p w:rsidR="00104F2D" w:rsidRDefault="00104F2D" w:rsidP="00104F2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相談支援が提供される体制（通所支援が提供される体制）を勘案して、当該アセスメントにより把握された解決すべき課題等に対応するための最も適切な福祉サービス等の組合せについて検討し、次の項目を記載したサービス等利用計画案（障害児支援利用計画案）を作成していますか。</w:t>
            </w:r>
          </w:p>
          <w:p w:rsidR="00104F2D" w:rsidRDefault="00104F2D" w:rsidP="00104F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①利用者（障がい児）及びその家族の生活に対する意向</w:t>
            </w:r>
          </w:p>
          <w:p w:rsidR="00104F2D" w:rsidRDefault="00104F2D" w:rsidP="00104F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②総合的な援助の方針</w:t>
            </w:r>
          </w:p>
          <w:p w:rsidR="00104F2D" w:rsidRDefault="00104F2D" w:rsidP="00104F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③生活全般の解決すべき課題</w:t>
            </w:r>
          </w:p>
          <w:p w:rsidR="00104F2D" w:rsidRDefault="00104F2D" w:rsidP="00104F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④提供される福祉サービス等の目標及びその達成時期</w:t>
            </w:r>
          </w:p>
          <w:p w:rsidR="00104F2D" w:rsidRDefault="00104F2D" w:rsidP="00104F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⑤福祉サービス等の種類、内容、量</w:t>
            </w:r>
          </w:p>
          <w:p w:rsidR="00104F2D" w:rsidRDefault="00104F2D" w:rsidP="00104F2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⑥福祉サービス等を提供する上での留意事項</w:t>
            </w:r>
          </w:p>
          <w:p w:rsidR="00104F2D" w:rsidRDefault="00104F2D" w:rsidP="00104F2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⑦モニタリング期間に係る提案　等</w:t>
            </w:r>
          </w:p>
          <w:p w:rsidR="003424BD" w:rsidRPr="00104F2D" w:rsidRDefault="003424BD" w:rsidP="003424B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相談支援専門員は、サービス等利用計画（障害児支援利用計画）が利用者（障がい児）の生活の質に直接影響する重要なものであることを十分に認識し、計画案を作成しなければならない。</w:t>
            </w:r>
          </w:p>
        </w:tc>
      </w:tr>
      <w:tr w:rsidR="0026661F" w:rsidTr="003424BD">
        <w:trPr>
          <w:trHeight w:val="2260"/>
        </w:trPr>
        <w:tc>
          <w:tcPr>
            <w:tcW w:w="1134" w:type="dxa"/>
            <w:vMerge/>
            <w:tcBorders>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3424BD" w:rsidP="003424BD">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したがって、計画案は、利用者（障がい児）及びその家族の希望並びに利用者（障がい児）について把握</w:t>
            </w:r>
            <w:r w:rsidR="00542543">
              <w:rPr>
                <w:rFonts w:asciiTheme="minorEastAsia" w:eastAsiaTheme="minorEastAsia" w:hAnsiTheme="minorEastAsia" w:hint="eastAsia"/>
              </w:rPr>
              <w:t>された解決すべき課題をまず明らかにした上で、当該地域における障害福祉サービス等又は地域相談支援（通所支援）が提供される体制を勘案し、実現可能なものとする必要がある。</w:t>
            </w:r>
          </w:p>
          <w:p w:rsidR="0026661F" w:rsidRDefault="00542543" w:rsidP="007523E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C03A6D">
              <w:rPr>
                <w:rFonts w:asciiTheme="minorEastAsia" w:eastAsiaTheme="minorEastAsia" w:hAnsiTheme="minorEastAsia" w:hint="eastAsia"/>
                <w:spacing w:val="-2"/>
              </w:rPr>
              <w:t xml:space="preserve">　当該計画案には、提供される福祉サービス等について、その長期的な目標及びそれを達成するための短期的な目標並びにそれらの達成時期、市町村に対するモニタリング期間に係る提案等を明確に盛り込む必要が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特に、モニタリング期間については、利用する予定のサービスの種類のみをもって一律に設定することのないよう利用者（障がい児）の心身の状況等を勘案した上で、柔軟かつ適切に提案するものとする。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上で、当該達成時期にはモニタリングの実施によりサービス等利用計画及び各障害福祉サービス等又は地域相談支援の評価（障害児支援利用計画及び通所支援の評価）を行い得るようにすることが重要である。</w:t>
            </w:r>
          </w:p>
          <w:p w:rsidR="0026661F" w:rsidRDefault="00542543" w:rsidP="007523E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計画案の様式は、厚生労働省が示している様式例を参考に、市町村で定めている。</w:t>
            </w:r>
          </w:p>
        </w:tc>
      </w:tr>
      <w:tr w:rsidR="005F60A9" w:rsidTr="007E55CC">
        <w:tc>
          <w:tcPr>
            <w:tcW w:w="1134" w:type="dxa"/>
            <w:vMerge w:val="restart"/>
            <w:tcBorders>
              <w:top w:val="single" w:sz="4" w:space="0" w:color="FFFFFF" w:themeColor="background1"/>
            </w:tcBorders>
          </w:tcPr>
          <w:p w:rsidR="005F60A9" w:rsidRPr="00C91FEE" w:rsidRDefault="005F60A9" w:rsidP="007E55CC">
            <w:pPr>
              <w:autoSpaceDE w:val="0"/>
              <w:autoSpaceDN w:val="0"/>
              <w:spacing w:line="260" w:lineRule="exact"/>
              <w:rPr>
                <w:rFonts w:ascii="ＭＳ Ｐ明朝" w:eastAsia="ＭＳ Ｐ明朝" w:hAnsi="ＭＳ Ｐ明朝"/>
                <w:w w:val="80"/>
              </w:rPr>
            </w:pPr>
            <w:r>
              <w:rPr>
                <w:rFonts w:asciiTheme="minorEastAsia" w:eastAsiaTheme="minorEastAsia" w:hAnsiTheme="minorEastAsia" w:hint="eastAsia"/>
                <w:w w:val="80"/>
              </w:rPr>
              <w:t xml:space="preserve">　</w:t>
            </w:r>
            <w:r w:rsidRPr="00C91FEE">
              <w:rPr>
                <w:rFonts w:ascii="ＭＳ Ｐ明朝" w:eastAsia="ＭＳ Ｐ明朝" w:hAnsi="ＭＳ Ｐ明朝" w:hint="eastAsia"/>
                <w:w w:val="80"/>
              </w:rPr>
              <w:t>【特定相談】</w:t>
            </w:r>
          </w:p>
          <w:p w:rsidR="005F60A9" w:rsidRPr="00C91FEE" w:rsidRDefault="005F60A9" w:rsidP="007E55CC">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短期入所の</w:t>
            </w:r>
          </w:p>
          <w:p w:rsidR="005F60A9" w:rsidRDefault="005F60A9" w:rsidP="007E55CC">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w w:val="80"/>
              </w:rPr>
              <w:t xml:space="preserve">　位置付け</w:t>
            </w:r>
          </w:p>
        </w:tc>
        <w:tc>
          <w:tcPr>
            <w:tcW w:w="5245" w:type="dxa"/>
            <w:tcBorders>
              <w:top w:val="single" w:sz="4" w:space="0" w:color="auto"/>
              <w:bottom w:val="nil"/>
            </w:tcBorders>
          </w:tcPr>
          <w:p w:rsidR="005F60A9" w:rsidRDefault="005F60A9" w:rsidP="007E55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　【特定相談】サービス等利用計画案に短期入所を位置付ける場合にあっては、利用者の居宅における自立した日常生活又は社会生活の維持に十分に留意するものとし、利用者の心身の状</w:t>
            </w:r>
          </w:p>
        </w:tc>
        <w:tc>
          <w:tcPr>
            <w:tcW w:w="851" w:type="dxa"/>
            <w:tcBorders>
              <w:top w:val="single" w:sz="4" w:space="0" w:color="auto"/>
              <w:bottom w:val="single" w:sz="4" w:space="0" w:color="auto"/>
            </w:tcBorders>
          </w:tcPr>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5F60A9" w:rsidRDefault="005F60A9" w:rsidP="007E55CC">
            <w:pPr>
              <w:autoSpaceDE w:val="0"/>
              <w:autoSpaceDN w:val="0"/>
              <w:spacing w:line="260" w:lineRule="exact"/>
              <w:rPr>
                <w:rFonts w:asciiTheme="minorEastAsia" w:eastAsiaTheme="minorEastAsia" w:hAnsiTheme="minorEastAsia"/>
              </w:rPr>
            </w:pPr>
          </w:p>
        </w:tc>
      </w:tr>
      <w:tr w:rsidR="005F60A9" w:rsidRPr="00C03A6D" w:rsidTr="007E55CC">
        <w:trPr>
          <w:trHeight w:val="475"/>
        </w:trPr>
        <w:tc>
          <w:tcPr>
            <w:tcW w:w="1134" w:type="dxa"/>
            <w:vMerge/>
          </w:tcPr>
          <w:p w:rsidR="005F60A9" w:rsidRDefault="005F60A9"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5F60A9" w:rsidRPr="00C03A6D" w:rsidRDefault="005F60A9" w:rsidP="007E55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況等を勘案して特に必要と認められる場合を除き、短期入所を利用する日数が年間１８０日を超えないようにしていますか。</w:t>
            </w:r>
          </w:p>
        </w:tc>
      </w:tr>
      <w:tr w:rsidR="005F60A9" w:rsidTr="007E55CC">
        <w:trPr>
          <w:trHeight w:val="1002"/>
        </w:trPr>
        <w:tc>
          <w:tcPr>
            <w:tcW w:w="1134" w:type="dxa"/>
            <w:vMerge/>
            <w:tcBorders>
              <w:bottom w:val="single" w:sz="4" w:space="0" w:color="FFFFFF" w:themeColor="background1"/>
            </w:tcBorders>
          </w:tcPr>
          <w:p w:rsidR="005F60A9" w:rsidRDefault="005F60A9">
            <w:pPr>
              <w:autoSpaceDE w:val="0"/>
              <w:autoSpaceDN w:val="0"/>
              <w:spacing w:line="260" w:lineRule="exact"/>
              <w:jc w:val="left"/>
              <w:rPr>
                <w:rFonts w:asciiTheme="minorEastAsia" w:eastAsiaTheme="minorEastAsia" w:hAnsiTheme="minorEastAsia"/>
                <w:w w:val="80"/>
              </w:rPr>
            </w:pPr>
          </w:p>
        </w:tc>
        <w:tc>
          <w:tcPr>
            <w:tcW w:w="8931" w:type="dxa"/>
            <w:gridSpan w:val="3"/>
            <w:tcBorders>
              <w:top w:val="dotted" w:sz="4" w:space="0" w:color="auto"/>
              <w:bottom w:val="single" w:sz="4" w:space="0" w:color="auto"/>
            </w:tcBorders>
          </w:tcPr>
          <w:p w:rsidR="005F60A9" w:rsidRDefault="005F60A9"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期入所の利用日数に係る「日数が年間１８０日を越えない」という目安については、サービス等利用計画案の作成過程における個々の利用者の心身の状況やその置かれている環境等の適切な評価に基づき、在宅生活の維持のための必要性に応じて弾力的に運用することが可能であり、年間１８０日以内であるかについて機械的な適用を求めるものではない。</w:t>
            </w:r>
          </w:p>
          <w:p w:rsidR="005F60A9" w:rsidRDefault="005F60A9">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したがって、利用者の心身の状況及び本人、家族等の意向に照らし、この目安を越えて短期入所の利用が特に必要と認められる場合においては、これを上回る日数の短期入所を計画案に位置付けることも可能である。</w:t>
            </w:r>
          </w:p>
        </w:tc>
      </w:tr>
      <w:tr w:rsidR="0026661F" w:rsidTr="002259CA">
        <w:trPr>
          <w:trHeight w:val="193"/>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 xml:space="preserve">　</w:t>
            </w:r>
            <w:r w:rsidRPr="00C91FEE">
              <w:rPr>
                <w:rFonts w:asciiTheme="minorEastAsia" w:eastAsiaTheme="minorEastAsia" w:hAnsiTheme="minorEastAsia" w:hint="eastAsia"/>
                <w:w w:val="80"/>
              </w:rPr>
              <w:t>計画案の</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説明・同意</w:t>
            </w:r>
          </w:p>
          <w:p w:rsidR="002259CA" w:rsidRDefault="002259CA" w:rsidP="002259CA">
            <w:pPr>
              <w:autoSpaceDE w:val="0"/>
              <w:autoSpaceDN w:val="0"/>
              <w:spacing w:line="260" w:lineRule="exact"/>
              <w:jc w:val="left"/>
              <w:rPr>
                <w:rFonts w:asciiTheme="minorEastAsia" w:eastAsiaTheme="minorEastAsia" w:hAnsiTheme="minorEastAsia"/>
                <w:b/>
                <w:w w:val="80"/>
              </w:rPr>
            </w:pPr>
          </w:p>
          <w:p w:rsidR="0026661F"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8E5682" w:rsidP="008E568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w:t>
            </w:r>
            <w:r w:rsidR="00FE178D" w:rsidRPr="00DE70B2">
              <w:rPr>
                <w:rFonts w:asciiTheme="minorEastAsia" w:eastAsiaTheme="minorEastAsia" w:hAnsiTheme="minorEastAsia"/>
              </w:rPr>
              <w:t>9</w:t>
            </w:r>
            <w:r w:rsidR="00542543" w:rsidRPr="00DE70B2">
              <w:rPr>
                <w:rFonts w:asciiTheme="minorEastAsia" w:eastAsiaTheme="minorEastAsia" w:hAnsiTheme="minorEastAsia" w:hint="eastAsia"/>
              </w:rPr>
              <w:t>)</w:t>
            </w:r>
            <w:r w:rsidR="00542543">
              <w:rPr>
                <w:rFonts w:asciiTheme="minorEastAsia" w:eastAsiaTheme="minorEastAsia" w:hAnsiTheme="minorEastAsia" w:hint="eastAsia"/>
              </w:rPr>
              <w:t xml:space="preserve">　相談支援専門員は、サービス等利用計画案（障害児支援利用計画案）に位置付けた福祉サービス等について、介護給付費</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1F2140">
        <w:trPr>
          <w:trHeight w:val="539"/>
        </w:trPr>
        <w:tc>
          <w:tcPr>
            <w:tcW w:w="1134" w:type="dxa"/>
            <w:vMerge/>
            <w:tcBorders>
              <w:top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rsidP="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E5682">
              <w:rPr>
                <w:rFonts w:asciiTheme="minorEastAsia" w:eastAsiaTheme="minorEastAsia" w:hAnsiTheme="minorEastAsia" w:hint="eastAsia"/>
              </w:rPr>
              <w:t>等</w:t>
            </w:r>
            <w:r w:rsidR="001F2140">
              <w:rPr>
                <w:rFonts w:asciiTheme="minorEastAsia" w:eastAsiaTheme="minorEastAsia" w:hAnsiTheme="minorEastAsia" w:hint="eastAsia"/>
              </w:rPr>
              <w:t>（障害児通所給付費等）の対象となるか</w:t>
            </w:r>
            <w:r>
              <w:rPr>
                <w:rFonts w:asciiTheme="minorEastAsia" w:eastAsiaTheme="minorEastAsia" w:hAnsiTheme="minorEastAsia" w:hint="eastAsia"/>
              </w:rPr>
              <w:t>を区分した上で、当該計画案の内容について、利用者又はその家族（障がい児及びその家族）に対して説明し、文書により利用者等（障がい児等）の同意を得ていますか。</w:t>
            </w:r>
          </w:p>
        </w:tc>
      </w:tr>
      <w:tr w:rsidR="0026661F" w:rsidTr="002259CA">
        <w:trPr>
          <w:trHeight w:val="2060"/>
        </w:trPr>
        <w:tc>
          <w:tcPr>
            <w:tcW w:w="1134" w:type="dxa"/>
            <w:vMerge/>
            <w:tcBorders>
              <w:top w:val="nil"/>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計画案に位置付ける福祉サービスの選択は、利用者（障がい児等）自身が行うことが基本であり、また、当該計画案は利用者（障がい児等）の希望を尊重して作成されなければならない。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当該計画案の作成に当たって、これに位置付けるサービスについて、また、サービスの内容についても利用者（障がい児等）の希望を尊重するとともに、作成された計画案についても、最終的には、その内容について説明を行った上で文書によって利用者（障がい児等）の同意を得ることを義務づけることにより、利用者（障がい児等）によるサービスの選択やサービス内容等への利用者（障がい児等）の意向の反映の機会を保障するものである。</w:t>
            </w:r>
          </w:p>
          <w:p w:rsidR="0026661F" w:rsidRDefault="00542543"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説明に当たっては、当該計画案に位置付けたサービスが、利用者負担が生じる介護給付等（障害児通所給付費等）の対象となるか区分した上で行う必要がある。</w:t>
            </w:r>
          </w:p>
        </w:tc>
      </w:tr>
      <w:tr w:rsidR="0026661F" w:rsidTr="002259CA">
        <w:trPr>
          <w:trHeight w:val="359"/>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計画案の交付</w:t>
            </w:r>
          </w:p>
          <w:p w:rsidR="0026661F" w:rsidRPr="00C91FEE"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Pr="00DE70B2" w:rsidRDefault="008E5682" w:rsidP="001F2140">
            <w:pPr>
              <w:autoSpaceDE w:val="0"/>
              <w:autoSpaceDN w:val="0"/>
              <w:spacing w:line="260" w:lineRule="exact"/>
              <w:ind w:left="180" w:hangingChars="100" w:hanging="180"/>
              <w:jc w:val="left"/>
              <w:rPr>
                <w:rFonts w:asciiTheme="minorEastAsia" w:eastAsiaTheme="minorEastAsia" w:hAnsiTheme="minorEastAsia"/>
              </w:rPr>
            </w:pPr>
            <w:r w:rsidRPr="00DE70B2">
              <w:rPr>
                <w:rFonts w:asciiTheme="minorEastAsia" w:eastAsiaTheme="minorEastAsia" w:hAnsiTheme="minorEastAsia"/>
              </w:rPr>
              <w:t>★</w:t>
            </w:r>
            <w:r w:rsidR="00542543" w:rsidRPr="00DE70B2">
              <w:rPr>
                <w:rFonts w:asciiTheme="minorEastAsia" w:eastAsiaTheme="minorEastAsia" w:hAnsiTheme="minorEastAsia" w:hint="eastAsia"/>
              </w:rPr>
              <w:t>1</w:t>
            </w:r>
            <w:r w:rsidR="00FE178D" w:rsidRPr="00DE70B2">
              <w:rPr>
                <w:rFonts w:asciiTheme="minorEastAsia" w:eastAsiaTheme="minorEastAsia" w:hAnsiTheme="minorEastAsia"/>
              </w:rPr>
              <w:t xml:space="preserve">0)　</w:t>
            </w:r>
            <w:r w:rsidR="00542543" w:rsidRPr="00DE70B2">
              <w:rPr>
                <w:rFonts w:asciiTheme="minorEastAsia" w:eastAsiaTheme="minorEastAsia" w:hAnsiTheme="minorEastAsia" w:hint="eastAsia"/>
              </w:rPr>
              <w:t>相談支援専門員は、サービス等利用計画案（障害児支援利用計画案）を作成した際には、当該計画案を利用者等（障</w:t>
            </w:r>
          </w:p>
        </w:tc>
        <w:tc>
          <w:tcPr>
            <w:tcW w:w="851" w:type="dxa"/>
            <w:tcBorders>
              <w:top w:val="single" w:sz="4"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112"/>
        </w:trPr>
        <w:tc>
          <w:tcPr>
            <w:tcW w:w="1134" w:type="dxa"/>
            <w:vMerge/>
            <w:tcBorders>
              <w:top w:val="nil"/>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Pr="00DE70B2" w:rsidRDefault="00542543" w:rsidP="00FE178D">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 xml:space="preserve">　</w:t>
            </w:r>
            <w:r w:rsidR="001F2140" w:rsidRPr="00DE70B2">
              <w:rPr>
                <w:rFonts w:asciiTheme="minorEastAsia" w:eastAsiaTheme="minorEastAsia" w:hAnsiTheme="minorEastAsia" w:hint="eastAsia"/>
              </w:rPr>
              <w:t>が</w:t>
            </w:r>
            <w:r w:rsidR="008E5682" w:rsidRPr="00DE70B2">
              <w:rPr>
                <w:rFonts w:asciiTheme="minorEastAsia" w:eastAsiaTheme="minorEastAsia" w:hAnsiTheme="minorEastAsia" w:hint="eastAsia"/>
              </w:rPr>
              <w:t>い</w:t>
            </w:r>
            <w:r w:rsidR="00FE178D" w:rsidRPr="00DE70B2">
              <w:rPr>
                <w:rFonts w:asciiTheme="minorEastAsia" w:eastAsiaTheme="minorEastAsia" w:hAnsiTheme="minorEastAsia" w:hint="eastAsia"/>
              </w:rPr>
              <w:t>児</w:t>
            </w:r>
            <w:r w:rsidRPr="00DE70B2">
              <w:rPr>
                <w:rFonts w:asciiTheme="minorEastAsia" w:eastAsiaTheme="minorEastAsia" w:hAnsiTheme="minorEastAsia" w:hint="eastAsia"/>
              </w:rPr>
              <w:t>等）に交付していますか。</w:t>
            </w:r>
          </w:p>
        </w:tc>
      </w:tr>
      <w:tr w:rsidR="0026661F" w:rsidTr="002259CA">
        <w:trPr>
          <w:trHeight w:val="240"/>
        </w:trPr>
        <w:tc>
          <w:tcPr>
            <w:tcW w:w="1134" w:type="dxa"/>
            <w:vMerge/>
            <w:tcBorders>
              <w:top w:val="nil"/>
              <w:bottom w:val="single" w:sz="4" w:space="0" w:color="FFFFFF" w:themeColor="background1"/>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　サービス等利用計画案（障害児支援利用計画案）は、５年間保存しなければならない。</w:t>
            </w:r>
          </w:p>
        </w:tc>
      </w:tr>
      <w:tr w:rsidR="0026661F" w:rsidTr="002259CA">
        <w:trPr>
          <w:trHeight w:val="275"/>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サービス担当</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者会議の開催</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による専門的</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意見の聴取</w:t>
            </w:r>
          </w:p>
          <w:p w:rsidR="002259CA" w:rsidRPr="00C91FEE" w:rsidRDefault="002259CA" w:rsidP="002259CA">
            <w:pPr>
              <w:autoSpaceDE w:val="0"/>
              <w:autoSpaceDN w:val="0"/>
              <w:spacing w:line="260" w:lineRule="exact"/>
              <w:jc w:val="left"/>
              <w:rPr>
                <w:rFonts w:asciiTheme="minorEastAsia" w:eastAsiaTheme="minorEastAsia" w:hAnsiTheme="minorEastAsia"/>
                <w:w w:val="80"/>
              </w:rPr>
            </w:pPr>
          </w:p>
          <w:p w:rsidR="0026661F" w:rsidRPr="00C91FEE" w:rsidRDefault="0026661F" w:rsidP="002259C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Pr="00DE70B2" w:rsidRDefault="008E5682" w:rsidP="008E568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w:t>
            </w:r>
            <w:r w:rsidR="00542543" w:rsidRPr="00DE70B2">
              <w:rPr>
                <w:rFonts w:asciiTheme="minorEastAsia" w:eastAsiaTheme="minorEastAsia" w:hAnsiTheme="minorEastAsia" w:hint="eastAsia"/>
              </w:rPr>
              <w:t>1</w:t>
            </w:r>
            <w:r w:rsidR="00FE178D" w:rsidRPr="00DE70B2">
              <w:rPr>
                <w:rFonts w:asciiTheme="minorEastAsia" w:eastAsiaTheme="minorEastAsia" w:hAnsiTheme="minorEastAsia"/>
              </w:rPr>
              <w:t>1</w:t>
            </w:r>
            <w:r w:rsidR="00542543" w:rsidRPr="00DE70B2">
              <w:rPr>
                <w:rFonts w:asciiTheme="minorEastAsia" w:eastAsiaTheme="minorEastAsia" w:hAnsiTheme="minorEastAsia" w:hint="eastAsia"/>
              </w:rPr>
              <w:t>)　相談支援専門員は、支給決定又は地域相談支援給付決定（通所給付決定）</w:t>
            </w:r>
            <w:r w:rsidR="00575C75" w:rsidRPr="00DE70B2">
              <w:rPr>
                <w:rFonts w:asciiTheme="minorEastAsia" w:eastAsiaTheme="minorEastAsia" w:hAnsiTheme="minorEastAsia" w:hint="eastAsia"/>
              </w:rPr>
              <w:t>を</w:t>
            </w:r>
            <w:r w:rsidR="00542543" w:rsidRPr="00DE70B2">
              <w:rPr>
                <w:rFonts w:asciiTheme="minorEastAsia" w:eastAsiaTheme="minorEastAsia" w:hAnsiTheme="minorEastAsia" w:hint="eastAsia"/>
              </w:rPr>
              <w:t>踏まえてサービス等利用計画案（障害児支</w:t>
            </w:r>
          </w:p>
        </w:tc>
        <w:tc>
          <w:tcPr>
            <w:tcW w:w="851" w:type="dxa"/>
            <w:tcBorders>
              <w:top w:val="single" w:sz="4"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878"/>
        </w:trPr>
        <w:tc>
          <w:tcPr>
            <w:tcW w:w="1134" w:type="dxa"/>
            <w:vMerge/>
            <w:tcBorders>
              <w:top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Pr="00DE70B2" w:rsidRDefault="00542543" w:rsidP="008E568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 xml:space="preserve">　</w:t>
            </w:r>
            <w:r w:rsidR="008E5682" w:rsidRPr="00DE70B2">
              <w:rPr>
                <w:rFonts w:asciiTheme="minorEastAsia" w:eastAsiaTheme="minorEastAsia" w:hAnsiTheme="minorEastAsia" w:hint="eastAsia"/>
              </w:rPr>
              <w:t>援</w:t>
            </w:r>
            <w:r w:rsidRPr="00DE70B2">
              <w:rPr>
                <w:rFonts w:asciiTheme="minorEastAsia" w:eastAsiaTheme="minorEastAsia" w:hAnsiTheme="minorEastAsia" w:hint="eastAsia"/>
              </w:rPr>
              <w:t>利用計画案）の変更を行い、</w:t>
            </w:r>
            <w:r w:rsidR="00575C75" w:rsidRPr="00DE70B2">
              <w:rPr>
                <w:rFonts w:asciiTheme="minorEastAsia" w:eastAsiaTheme="minorEastAsia" w:hAnsiTheme="minorEastAsia" w:hint="eastAsia"/>
              </w:rPr>
              <w:t>指定</w:t>
            </w:r>
            <w:r w:rsidRPr="00DE70B2">
              <w:rPr>
                <w:rFonts w:asciiTheme="minorEastAsia" w:eastAsiaTheme="minorEastAsia" w:hAnsiTheme="minorEastAsia" w:hint="eastAsia"/>
              </w:rPr>
              <w:t>障害福祉サービス事業者等、一般相談支援事業者その他の者（障害児通所支援事業者等その他の者）との連絡調整等を行うとともに、サービス担当者会議の開催等により、当該計画案の内容について説明を行うととともに、計画案に位置付けた福祉サービス等の担当者（</w:t>
            </w:r>
            <w:r w:rsidRPr="00DE70B2">
              <w:rPr>
                <w:rFonts w:asciiTheme="minorEastAsia" w:eastAsiaTheme="minorEastAsia" w:hAnsiTheme="minorEastAsia" w:hint="eastAsia"/>
                <w:u w:val="single"/>
              </w:rPr>
              <w:t>以下「担当者」という</w:t>
            </w:r>
            <w:r w:rsidRPr="00DE70B2">
              <w:rPr>
                <w:rFonts w:asciiTheme="minorEastAsia" w:eastAsiaTheme="minorEastAsia" w:hAnsiTheme="minorEastAsia" w:hint="eastAsia"/>
              </w:rPr>
              <w:t>。）から、専門的な見地からの意見を求めていますか。</w:t>
            </w:r>
          </w:p>
        </w:tc>
      </w:tr>
      <w:tr w:rsidR="0026661F" w:rsidTr="002259CA">
        <w:trPr>
          <w:trHeight w:val="480"/>
        </w:trPr>
        <w:tc>
          <w:tcPr>
            <w:tcW w:w="1134" w:type="dxa"/>
            <w:vMerge/>
            <w:tcBorders>
              <w:top w:val="nil"/>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Pr="00864FCE" w:rsidRDefault="00542543" w:rsidP="00182CDB">
            <w:pPr>
              <w:autoSpaceDE w:val="0"/>
              <w:autoSpaceDN w:val="0"/>
              <w:spacing w:line="260" w:lineRule="exact"/>
              <w:rPr>
                <w:rFonts w:asciiTheme="minorEastAsia" w:eastAsiaTheme="minorEastAsia" w:hAnsiTheme="minorEastAsia"/>
              </w:rPr>
            </w:pPr>
            <w:r w:rsidRPr="00864FCE">
              <w:rPr>
                <w:rFonts w:asciiTheme="minorEastAsia" w:eastAsiaTheme="minorEastAsia" w:hAnsiTheme="minorEastAsia" w:hint="eastAsia"/>
              </w:rPr>
              <w:t>※　相談支援専門員は、複数職種間で直接に意見調整を行う必要の有無について十分見極める必要がある。</w:t>
            </w:r>
          </w:p>
          <w:p w:rsidR="003C660A" w:rsidRPr="00864FCE" w:rsidRDefault="003C660A" w:rsidP="00182CDB">
            <w:pPr>
              <w:autoSpaceDE w:val="0"/>
              <w:autoSpaceDN w:val="0"/>
              <w:spacing w:line="260" w:lineRule="exact"/>
              <w:ind w:left="180" w:hangingChars="100" w:hanging="180"/>
              <w:rPr>
                <w:rFonts w:asciiTheme="minorEastAsia" w:eastAsiaTheme="minorEastAsia" w:hAnsiTheme="minorEastAsia"/>
              </w:rPr>
            </w:pPr>
            <w:r w:rsidRPr="00864FCE">
              <w:rPr>
                <w:rFonts w:asciiTheme="minorEastAsia" w:eastAsiaTheme="minorEastAsia" w:hAnsiTheme="minorEastAsia" w:hint="eastAsia"/>
              </w:rPr>
              <w:t>※　原則として、計画案に位置づけた福祉サービス等の担当者全員の参加を得た上で開催することとなるが、担当者に参加を求めても業務の都合等で欠席となる場合は、会議を開き直す必要はなく、出席できなかった担当者からは別途、意見を求め、それらを必要に応じてサービス等利用計画等に反映させる形で差し支えない。なお、上記の方法で意見を求める場合は、意見交換を行った記録を文書で残すこと。</w:t>
            </w:r>
          </w:p>
          <w:p w:rsidR="003C660A" w:rsidRPr="00864FCE" w:rsidRDefault="003C660A" w:rsidP="003C660A">
            <w:pPr>
              <w:autoSpaceDE w:val="0"/>
              <w:autoSpaceDN w:val="0"/>
              <w:spacing w:line="260" w:lineRule="exact"/>
              <w:ind w:left="359" w:hangingChars="200" w:hanging="359"/>
              <w:rPr>
                <w:rFonts w:asciiTheme="minorEastAsia" w:eastAsiaTheme="minorEastAsia" w:hAnsiTheme="minorEastAsia"/>
              </w:rPr>
            </w:pPr>
            <w:r w:rsidRPr="00864FCE">
              <w:rPr>
                <w:rFonts w:asciiTheme="minorEastAsia" w:eastAsiaTheme="minorEastAsia" w:hAnsiTheme="minorEastAsia" w:hint="eastAsia"/>
              </w:rPr>
              <w:t xml:space="preserve">　（「計画相談支援・障害児相談支援の体制整備を進めるに当たっての基本的考え方等について」平成26年2月27日事務連絡／厚生労働省社会･援護局障害保健福祉部障害福祉課地域生活支援推進室）</w:t>
            </w:r>
          </w:p>
          <w:p w:rsidR="00C03A6D" w:rsidRPr="00864FCE" w:rsidRDefault="00542543" w:rsidP="00182CDB">
            <w:pPr>
              <w:autoSpaceDE w:val="0"/>
              <w:autoSpaceDN w:val="0"/>
              <w:spacing w:line="260" w:lineRule="exact"/>
              <w:rPr>
                <w:rFonts w:asciiTheme="minorEastAsia" w:eastAsiaTheme="minorEastAsia" w:hAnsiTheme="minorEastAsia"/>
              </w:rPr>
            </w:pPr>
            <w:r w:rsidRPr="00864FCE">
              <w:rPr>
                <w:rFonts w:asciiTheme="minorEastAsia" w:eastAsiaTheme="minorEastAsia" w:hAnsiTheme="minorEastAsia" w:hint="eastAsia"/>
              </w:rPr>
              <w:t>※　会議等の記録は、５年間保存しなければならない。</w:t>
            </w:r>
          </w:p>
        </w:tc>
      </w:tr>
      <w:tr w:rsidR="0026661F" w:rsidTr="002259CA">
        <w:trPr>
          <w:trHeight w:val="217"/>
        </w:trPr>
        <w:tc>
          <w:tcPr>
            <w:tcW w:w="1134" w:type="dxa"/>
            <w:vMerge w:val="restart"/>
            <w:tcBorders>
              <w:top w:val="single" w:sz="4" w:space="0" w:color="FFFFFF" w:themeColor="background1"/>
            </w:tcBorders>
          </w:tcPr>
          <w:p w:rsidR="002259CA" w:rsidRPr="00C91FEE" w:rsidRDefault="002259CA" w:rsidP="002259CA">
            <w:pPr>
              <w:autoSpaceDE w:val="0"/>
              <w:autoSpaceDN w:val="0"/>
              <w:spacing w:line="24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サービス担当</w:t>
            </w:r>
          </w:p>
          <w:p w:rsidR="002259CA" w:rsidRPr="00C91FEE" w:rsidRDefault="002259CA" w:rsidP="002259CA">
            <w:pPr>
              <w:autoSpaceDE w:val="0"/>
              <w:autoSpaceDN w:val="0"/>
              <w:spacing w:line="24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者会議を踏ま</w:t>
            </w:r>
          </w:p>
          <w:p w:rsidR="002259CA" w:rsidRPr="00C91FEE" w:rsidRDefault="002259CA" w:rsidP="002259CA">
            <w:pPr>
              <w:autoSpaceDE w:val="0"/>
              <w:autoSpaceDN w:val="0"/>
              <w:spacing w:line="24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t xml:space="preserve">　えた計画案の</w:t>
            </w:r>
          </w:p>
          <w:p w:rsidR="0026661F" w:rsidRPr="00C91FEE" w:rsidRDefault="002259CA" w:rsidP="002259CA">
            <w:pPr>
              <w:autoSpaceDE w:val="0"/>
              <w:autoSpaceDN w:val="0"/>
              <w:spacing w:line="240" w:lineRule="exact"/>
              <w:jc w:val="left"/>
              <w:rPr>
                <w:rFonts w:asciiTheme="minorEastAsia" w:eastAsiaTheme="minorEastAsia" w:hAnsiTheme="minorEastAsia"/>
              </w:rPr>
            </w:pPr>
            <w:r w:rsidRPr="00C91FEE">
              <w:rPr>
                <w:rFonts w:asciiTheme="minorEastAsia" w:eastAsiaTheme="minorEastAsia" w:hAnsiTheme="minorEastAsia" w:hint="eastAsia"/>
                <w:w w:val="80"/>
              </w:rPr>
              <w:t xml:space="preserve">　説明・同意</w:t>
            </w:r>
          </w:p>
        </w:tc>
        <w:tc>
          <w:tcPr>
            <w:tcW w:w="5245" w:type="dxa"/>
            <w:tcBorders>
              <w:top w:val="single" w:sz="4" w:space="0" w:color="auto"/>
              <w:bottom w:val="nil"/>
            </w:tcBorders>
          </w:tcPr>
          <w:p w:rsidR="0026661F" w:rsidRDefault="008E5682" w:rsidP="008E568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w:t>
            </w:r>
            <w:r w:rsidR="00542543">
              <w:rPr>
                <w:rFonts w:asciiTheme="minorEastAsia" w:eastAsiaTheme="minorEastAsia" w:hAnsiTheme="minorEastAsia" w:hint="eastAsia"/>
              </w:rPr>
              <w:t>1</w:t>
            </w:r>
            <w:r w:rsidR="00FE178D">
              <w:rPr>
                <w:rFonts w:asciiTheme="minorEastAsia" w:eastAsiaTheme="minorEastAsia" w:hAnsiTheme="minorEastAsia"/>
              </w:rPr>
              <w:t>2</w:t>
            </w:r>
            <w:r w:rsidR="00542543">
              <w:rPr>
                <w:rFonts w:asciiTheme="minorEastAsia" w:eastAsiaTheme="minorEastAsia" w:hAnsiTheme="minorEastAsia" w:hint="eastAsia"/>
              </w:rPr>
              <w:t>)　相談支援専門員は、サービス担当者会議を踏まえたサービス等利用計画案（障害児支援利用計画案）の内容について、</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2259CA">
        <w:trPr>
          <w:trHeight w:val="310"/>
        </w:trPr>
        <w:tc>
          <w:tcPr>
            <w:tcW w:w="1134" w:type="dxa"/>
            <w:vMerge/>
            <w:tcBorders>
              <w:top w:val="nil"/>
              <w:bottom w:val="single" w:sz="4" w:space="0" w:color="FFFFFF" w:themeColor="background1"/>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rsidP="008E56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E5682">
              <w:rPr>
                <w:rFonts w:asciiTheme="minorEastAsia" w:eastAsiaTheme="minorEastAsia" w:hAnsiTheme="minorEastAsia" w:hint="eastAsia"/>
              </w:rPr>
              <w:t>利用</w:t>
            </w:r>
            <w:r>
              <w:rPr>
                <w:rFonts w:asciiTheme="minorEastAsia" w:eastAsiaTheme="minorEastAsia" w:hAnsiTheme="minorEastAsia" w:hint="eastAsia"/>
              </w:rPr>
              <w:t>者又はその家族（障がい児及びその家族）に対して説明し、文書により利用者等（障がい児等）の同意を得ていますか。</w:t>
            </w:r>
          </w:p>
        </w:tc>
      </w:tr>
      <w:tr w:rsidR="005F60A9" w:rsidTr="007E55CC">
        <w:trPr>
          <w:trHeight w:val="276"/>
        </w:trPr>
        <w:tc>
          <w:tcPr>
            <w:tcW w:w="1134" w:type="dxa"/>
            <w:vMerge w:val="restart"/>
            <w:tcBorders>
              <w:top w:val="single" w:sz="4" w:space="0" w:color="FFFFFF" w:themeColor="background1"/>
            </w:tcBorders>
          </w:tcPr>
          <w:p w:rsidR="005F60A9" w:rsidRPr="00C91FEE" w:rsidRDefault="005F60A9" w:rsidP="007E55CC">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w w:val="80"/>
              </w:rPr>
              <w:lastRenderedPageBreak/>
              <w:t xml:space="preserve">　計画の交付</w:t>
            </w:r>
          </w:p>
          <w:p w:rsidR="005F60A9" w:rsidRPr="00C91FEE" w:rsidRDefault="005F60A9" w:rsidP="007E55CC">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5F60A9" w:rsidRDefault="005F60A9" w:rsidP="007E55CC">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rPr>
              <w:t>3</w:t>
            </w:r>
            <w:r>
              <w:rPr>
                <w:rFonts w:asciiTheme="minorEastAsia" w:eastAsiaTheme="minorEastAsia" w:hAnsiTheme="minorEastAsia" w:hint="eastAsia"/>
              </w:rPr>
              <w:t>)　相談支援専門員は、サービス等利用計画（障害児支援利用計画）を作成した際には、当該計画を利用者等（障がい児等）</w:t>
            </w:r>
          </w:p>
        </w:tc>
        <w:tc>
          <w:tcPr>
            <w:tcW w:w="851" w:type="dxa"/>
            <w:tcBorders>
              <w:top w:val="single" w:sz="4" w:space="0" w:color="auto"/>
              <w:bottom w:val="single" w:sz="4" w:space="0" w:color="auto"/>
            </w:tcBorders>
          </w:tcPr>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5F60A9" w:rsidRDefault="005F60A9" w:rsidP="007E55CC">
            <w:pPr>
              <w:autoSpaceDE w:val="0"/>
              <w:autoSpaceDN w:val="0"/>
              <w:spacing w:line="260" w:lineRule="exact"/>
              <w:rPr>
                <w:rFonts w:asciiTheme="minorEastAsia" w:eastAsiaTheme="minorEastAsia" w:hAnsiTheme="minorEastAsia"/>
              </w:rPr>
            </w:pPr>
          </w:p>
        </w:tc>
      </w:tr>
      <w:tr w:rsidR="005F60A9" w:rsidTr="007E55CC">
        <w:trPr>
          <w:trHeight w:val="200"/>
        </w:trPr>
        <w:tc>
          <w:tcPr>
            <w:tcW w:w="1134" w:type="dxa"/>
            <w:vMerge/>
            <w:tcBorders>
              <w:top w:val="nil"/>
            </w:tcBorders>
          </w:tcPr>
          <w:p w:rsidR="005F60A9" w:rsidRDefault="005F60A9"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及び担当者に交付していますか。</w:t>
            </w:r>
          </w:p>
        </w:tc>
      </w:tr>
      <w:tr w:rsidR="005F60A9" w:rsidTr="00182CDB">
        <w:trPr>
          <w:trHeight w:val="967"/>
        </w:trPr>
        <w:tc>
          <w:tcPr>
            <w:tcW w:w="1134" w:type="dxa"/>
            <w:vMerge/>
            <w:tcBorders>
              <w:top w:val="nil"/>
              <w:bottom w:val="dashSmallGap" w:sz="4" w:space="0" w:color="auto"/>
            </w:tcBorders>
          </w:tcPr>
          <w:p w:rsidR="005F60A9" w:rsidRDefault="005F60A9"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5F60A9" w:rsidRDefault="005F60A9"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支援専門員は、担当者に対して計画を交付する際に、当該計画の趣旨及び内容等について十分に説明し、各担当者との共有、連携を図った上で、各担当者が自ら提供する福祉サービス等の当該計画における位置付けを理解できるように配慮する必要がある。</w:t>
            </w:r>
          </w:p>
          <w:p w:rsidR="005F60A9" w:rsidRDefault="005F60A9"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サービス等利用計画（障害児支援利用計画）は、５年間保存しなければならない。</w:t>
            </w:r>
          </w:p>
        </w:tc>
      </w:tr>
      <w:tr w:rsidR="00FB73DC" w:rsidTr="007E55CC">
        <w:trPr>
          <w:trHeight w:val="276"/>
        </w:trPr>
        <w:tc>
          <w:tcPr>
            <w:tcW w:w="1134" w:type="dxa"/>
            <w:vMerge w:val="restart"/>
            <w:tcBorders>
              <w:top w:val="dashSmallGap" w:sz="4" w:space="0" w:color="auto"/>
            </w:tcBorders>
          </w:tcPr>
          <w:p w:rsidR="00FB73DC" w:rsidRPr="00164E38" w:rsidRDefault="00FB73DC" w:rsidP="007E55CC">
            <w:pPr>
              <w:autoSpaceDE w:val="0"/>
              <w:autoSpaceDN w:val="0"/>
              <w:spacing w:line="260" w:lineRule="exact"/>
              <w:jc w:val="left"/>
              <w:rPr>
                <w:rFonts w:ascii="ＭＳ Ｐゴシック" w:eastAsia="ＭＳ Ｐゴシック" w:hAnsi="ＭＳ Ｐゴシック"/>
                <w:w w:val="80"/>
              </w:rPr>
            </w:pPr>
            <w:r w:rsidRPr="00164E38">
              <w:rPr>
                <w:rFonts w:ascii="ＭＳ Ｐゴシック" w:eastAsia="ＭＳ Ｐゴシック" w:hAnsi="ＭＳ Ｐゴシック" w:hint="eastAsia"/>
                <w:w w:val="80"/>
              </w:rPr>
              <w:t xml:space="preserve">②継続サービス利用支援 </w:t>
            </w:r>
            <w:r w:rsidRPr="00164E38">
              <w:rPr>
                <w:rFonts w:ascii="ＭＳ Ｐゴシック" w:eastAsia="ＭＳ Ｐゴシック" w:hAnsi="ＭＳ Ｐゴシック" w:hint="eastAsia"/>
              </w:rPr>
              <w:t>（</w:t>
            </w:r>
            <w:r w:rsidRPr="00164E38">
              <w:rPr>
                <w:rFonts w:ascii="ＭＳ Ｐゴシック" w:eastAsia="ＭＳ Ｐゴシック" w:hAnsi="ＭＳ Ｐゴシック" w:hint="eastAsia"/>
                <w:w w:val="80"/>
              </w:rPr>
              <w:t xml:space="preserve">【児相談】 </w:t>
            </w:r>
            <w:r w:rsidRPr="00164E38">
              <w:rPr>
                <w:rFonts w:ascii="ＭＳ Ｐゴシック" w:eastAsia="ＭＳ Ｐゴシック" w:hAnsi="ＭＳ Ｐゴシック" w:hint="eastAsia"/>
                <w:spacing w:val="-4"/>
                <w:w w:val="80"/>
              </w:rPr>
              <w:t>継続障害児支援利用援助</w:t>
            </w:r>
            <w:r w:rsidRPr="00164E38">
              <w:rPr>
                <w:rFonts w:ascii="ＭＳ Ｐゴシック" w:eastAsia="ＭＳ Ｐゴシック" w:hAnsi="ＭＳ Ｐゴシック" w:hint="eastAsia"/>
              </w:rPr>
              <w:t>）</w:t>
            </w:r>
            <w:r>
              <w:rPr>
                <w:rFonts w:ascii="ＭＳ Ｐゴシック" w:eastAsia="ＭＳ Ｐゴシック" w:hAnsi="ＭＳ Ｐゴシック" w:hint="eastAsia"/>
                <w:w w:val="80"/>
              </w:rPr>
              <w:t xml:space="preserve"> </w:t>
            </w:r>
            <w:r w:rsidRPr="00164E38">
              <w:rPr>
                <w:rFonts w:ascii="ＭＳ Ｐゴシック" w:eastAsia="ＭＳ Ｐゴシック" w:hAnsi="ＭＳ Ｐゴシック" w:hint="eastAsia"/>
                <w:w w:val="80"/>
              </w:rPr>
              <w:t>の方針</w:t>
            </w:r>
          </w:p>
          <w:p w:rsidR="00FB73DC" w:rsidRPr="00164E38" w:rsidRDefault="00FB73DC" w:rsidP="007E55CC">
            <w:pPr>
              <w:autoSpaceDE w:val="0"/>
              <w:autoSpaceDN w:val="0"/>
              <w:spacing w:line="260" w:lineRule="exact"/>
              <w:jc w:val="left"/>
              <w:rPr>
                <w:rFonts w:asciiTheme="minorEastAsia" w:eastAsiaTheme="minorEastAsia" w:hAnsiTheme="minorEastAsia"/>
                <w:spacing w:val="-2"/>
                <w:w w:val="76"/>
              </w:rPr>
            </w:pPr>
          </w:p>
          <w:p w:rsidR="00FB73DC" w:rsidRPr="00C91FEE" w:rsidRDefault="00FB73DC" w:rsidP="007E55CC">
            <w:pPr>
              <w:autoSpaceDE w:val="0"/>
              <w:autoSpaceDN w:val="0"/>
              <w:spacing w:line="260" w:lineRule="exact"/>
              <w:ind w:firstLineChars="50" w:firstLine="64"/>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t>計画の実施状況</w:t>
            </w:r>
          </w:p>
          <w:p w:rsidR="00FB73DC" w:rsidRPr="00C91FEE" w:rsidRDefault="00FB73DC" w:rsidP="007E55CC">
            <w:pPr>
              <w:autoSpaceDE w:val="0"/>
              <w:autoSpaceDN w:val="0"/>
              <w:spacing w:line="260" w:lineRule="exact"/>
              <w:ind w:firstLineChars="50" w:firstLine="64"/>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t>の把握・評価等</w:t>
            </w:r>
          </w:p>
          <w:p w:rsidR="00FB73DC" w:rsidRDefault="00FB73DC" w:rsidP="007E55CC">
            <w:pPr>
              <w:autoSpaceDE w:val="0"/>
              <w:autoSpaceDN w:val="0"/>
              <w:spacing w:line="260" w:lineRule="exact"/>
              <w:jc w:val="left"/>
              <w:rPr>
                <w:rFonts w:ascii="ＭＳ Ｐ明朝" w:eastAsia="ＭＳ Ｐ明朝" w:hAnsi="ＭＳ Ｐ明朝"/>
                <w:b/>
                <w:spacing w:val="-2"/>
                <w:w w:val="70"/>
              </w:rPr>
            </w:pPr>
          </w:p>
        </w:tc>
        <w:tc>
          <w:tcPr>
            <w:tcW w:w="8931" w:type="dxa"/>
            <w:gridSpan w:val="3"/>
            <w:tcBorders>
              <w:top w:val="single" w:sz="4" w:space="0" w:color="auto"/>
              <w:bottom w:val="single" w:sz="4" w:space="0" w:color="auto"/>
            </w:tcBorders>
          </w:tcPr>
          <w:p w:rsidR="00FB73DC" w:rsidRDefault="00FB73DC" w:rsidP="007E55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当該方針は、「第１　基本方針」（</w:t>
            </w:r>
            <w:r w:rsidR="00440E2E">
              <w:rPr>
                <w:rFonts w:asciiTheme="minorEastAsia" w:eastAsiaTheme="minorEastAsia" w:hAnsiTheme="minorEastAsia" w:hint="eastAsia"/>
              </w:rPr>
              <w:t>Ｐ３</w:t>
            </w:r>
            <w:r>
              <w:rPr>
                <w:rFonts w:asciiTheme="minorEastAsia" w:eastAsiaTheme="minorEastAsia" w:hAnsiTheme="minorEastAsia" w:hint="eastAsia"/>
              </w:rPr>
              <w:t>）及び「12 相談支援の具体的取扱方針」の</w:t>
            </w:r>
            <w:r w:rsidRPr="00164E38">
              <w:rPr>
                <w:rFonts w:asciiTheme="minorEastAsia" w:eastAsiaTheme="minorEastAsia" w:hAnsiTheme="minorEastAsia" w:hint="eastAsia"/>
              </w:rPr>
              <w:t xml:space="preserve"> 1) ～ 13) に</w:t>
            </w:r>
            <w:r>
              <w:rPr>
                <w:rFonts w:asciiTheme="minorEastAsia" w:eastAsiaTheme="minorEastAsia" w:hAnsiTheme="minorEastAsia" w:hint="eastAsia"/>
              </w:rPr>
              <w:t>規定する方針に基づき、以下に掲げるところによる。</w:t>
            </w:r>
          </w:p>
        </w:tc>
      </w:tr>
      <w:tr w:rsidR="00FB73DC" w:rsidTr="007E55CC">
        <w:trPr>
          <w:trHeight w:val="276"/>
        </w:trPr>
        <w:tc>
          <w:tcPr>
            <w:tcW w:w="1134" w:type="dxa"/>
            <w:vMerge/>
          </w:tcPr>
          <w:p w:rsidR="00FB73DC" w:rsidRDefault="00FB73DC" w:rsidP="007E55CC">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FB73DC" w:rsidRDefault="00FB73DC" w:rsidP="007E55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相談支援専門員は、サービス等利用計画（障害児支援利用計画）の作成後、計画の実施状況の把握（利用者（障がい児）に</w:t>
            </w:r>
          </w:p>
        </w:tc>
        <w:tc>
          <w:tcPr>
            <w:tcW w:w="851" w:type="dxa"/>
            <w:tcBorders>
              <w:top w:val="single" w:sz="4" w:space="0" w:color="auto"/>
              <w:bottom w:val="single" w:sz="4" w:space="0" w:color="auto"/>
            </w:tcBorders>
          </w:tcPr>
          <w:p w:rsidR="00FB73DC" w:rsidRDefault="00FB73DC"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FB73DC" w:rsidRDefault="00FB73DC"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FB73DC" w:rsidRDefault="00FB73DC" w:rsidP="007E55CC">
            <w:pPr>
              <w:autoSpaceDE w:val="0"/>
              <w:autoSpaceDN w:val="0"/>
              <w:spacing w:line="260" w:lineRule="exact"/>
              <w:rPr>
                <w:rFonts w:asciiTheme="minorEastAsia" w:eastAsiaTheme="minorEastAsia" w:hAnsiTheme="minorEastAsia"/>
              </w:rPr>
            </w:pPr>
          </w:p>
        </w:tc>
      </w:tr>
      <w:tr w:rsidR="00FB73DC" w:rsidTr="007E55CC">
        <w:trPr>
          <w:trHeight w:val="914"/>
        </w:trPr>
        <w:tc>
          <w:tcPr>
            <w:tcW w:w="1134" w:type="dxa"/>
            <w:vMerge/>
          </w:tcPr>
          <w:p w:rsidR="00FB73DC" w:rsidRDefault="00FB73DC"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FB73DC" w:rsidRDefault="00FB73DC" w:rsidP="007E55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ついての継続的な評価を含む。</w:t>
            </w:r>
            <w:r>
              <w:rPr>
                <w:rFonts w:asciiTheme="minorEastAsia" w:eastAsiaTheme="minorEastAsia" w:hAnsiTheme="minorEastAsia" w:hint="eastAsia"/>
                <w:u w:val="single"/>
              </w:rPr>
              <w:t>以下「モニタリング」という</w:t>
            </w:r>
            <w:r>
              <w:rPr>
                <w:rFonts w:asciiTheme="minorEastAsia" w:eastAsiaTheme="minorEastAsia" w:hAnsiTheme="minorEastAsia" w:hint="eastAsia"/>
              </w:rPr>
              <w:t>。）を行い、必要に応じて計画の変更、福祉サービス等の事業を行う者等との連絡調整その他の便宜の提供を行うとともに、新たな支給決定又は地域相談支援給付決定（通所給付決定）が必要であると認められる場合には、利用者等（障がい児等）に対し、申請の勧奨を行っていますか。</w:t>
            </w:r>
          </w:p>
        </w:tc>
      </w:tr>
      <w:tr w:rsidR="00FB73DC" w:rsidTr="003B6DED">
        <w:trPr>
          <w:trHeight w:val="520"/>
        </w:trPr>
        <w:tc>
          <w:tcPr>
            <w:tcW w:w="1134" w:type="dxa"/>
            <w:vMerge/>
            <w:tcBorders>
              <w:bottom w:val="nil"/>
            </w:tcBorders>
          </w:tcPr>
          <w:p w:rsidR="00FB73DC" w:rsidRDefault="00FB73DC"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FB73DC" w:rsidRDefault="00FB73DC"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計画相談支援（障害児相談支援）においては、利用者（障がい児）の有する解決すべき課題に即した適切なサービスを組み合わせて利用者（障がい児）に提供し続けることが重要である。</w:t>
            </w:r>
          </w:p>
          <w:p w:rsidR="00FB73DC" w:rsidRDefault="00FB73DC" w:rsidP="00FB73D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このために相談支援専門員は、利用者（障がい児）の解決すべき課題の変化に留意することが重要であり、計画の作成後においても、利用者（障がい児）及びその家族、福祉サービスの事業を行う者等との連絡を継続的に行うことにより、計画の実施状況や利用者（障がい児）についての解決すべき課題の把握を行い、必要に応じて計画の変更、福祉サービス事業を行う者等との連絡調整その他の便宜の提供を行うとともに、新たな支給決定又は地域相談支援給付決定（通所給付決定）が必要であると認められる場合には、利用者等（障がい児等）に対し、申請の勧奨を行うものとする。</w:t>
            </w:r>
          </w:p>
          <w:p w:rsidR="00FB73DC" w:rsidRDefault="00FB73DC"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障がい児）の解決すべき課題の変化は、利用者（障がい児）に直接サービスを提供する福祉サービス事業を行う者等により把握されることも多いことから、相談支援専門員は、当該福祉サービスの事業を行う者等のサービス担当者と緊密な連携を図り、利用者（障がい児）の解決すべき課題の変化が認められる場合には、円滑に連絡が行われるよう体制の整備に努めなければならない。</w:t>
            </w:r>
          </w:p>
          <w:p w:rsidR="00FB73DC" w:rsidRDefault="00FB73DC" w:rsidP="00182C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福祉サービス等の事業を行う者等との連絡調整に関する記録は、５年間保存しなければならない。</w:t>
            </w:r>
          </w:p>
        </w:tc>
      </w:tr>
      <w:tr w:rsidR="00F80FC4" w:rsidTr="007E55CC">
        <w:trPr>
          <w:trHeight w:val="379"/>
        </w:trPr>
        <w:tc>
          <w:tcPr>
            <w:tcW w:w="1134" w:type="dxa"/>
            <w:vMerge w:val="restart"/>
            <w:tcBorders>
              <w:top w:val="single" w:sz="4" w:space="0" w:color="FFFFFF" w:themeColor="background1"/>
            </w:tcBorders>
          </w:tcPr>
          <w:p w:rsidR="00F80FC4" w:rsidRPr="00C91FEE" w:rsidRDefault="00F80FC4" w:rsidP="007E55CC">
            <w:pPr>
              <w:autoSpaceDE w:val="0"/>
              <w:autoSpaceDN w:val="0"/>
              <w:spacing w:line="260" w:lineRule="exact"/>
              <w:jc w:val="left"/>
              <w:rPr>
                <w:rFonts w:asciiTheme="minorEastAsia" w:eastAsiaTheme="minorEastAsia" w:hAnsiTheme="minorEastAsia"/>
                <w:spacing w:val="-2"/>
                <w:w w:val="76"/>
              </w:rPr>
            </w:pPr>
            <w:r>
              <w:rPr>
                <w:rFonts w:asciiTheme="minorEastAsia" w:eastAsiaTheme="minorEastAsia" w:hAnsiTheme="minorEastAsia" w:hint="eastAsia"/>
                <w:spacing w:val="-2"/>
                <w:w w:val="76"/>
              </w:rPr>
              <w:t xml:space="preserve">　</w:t>
            </w:r>
            <w:r w:rsidRPr="00C91FEE">
              <w:rPr>
                <w:rFonts w:asciiTheme="minorEastAsia" w:eastAsiaTheme="minorEastAsia" w:hAnsiTheme="minorEastAsia" w:hint="eastAsia"/>
                <w:spacing w:val="-2"/>
                <w:w w:val="76"/>
              </w:rPr>
              <w:t>モニタリング</w:t>
            </w:r>
          </w:p>
          <w:p w:rsidR="00F80FC4" w:rsidRPr="008F12A6" w:rsidRDefault="00F80FC4" w:rsidP="007E55CC">
            <w:pPr>
              <w:autoSpaceDE w:val="0"/>
              <w:autoSpaceDN w:val="0"/>
              <w:spacing w:line="260" w:lineRule="exact"/>
              <w:jc w:val="left"/>
              <w:rPr>
                <w:rFonts w:asciiTheme="minorEastAsia" w:eastAsiaTheme="minorEastAsia" w:hAnsiTheme="minorEastAsia"/>
                <w:b/>
                <w:spacing w:val="-2"/>
                <w:w w:val="76"/>
              </w:rPr>
            </w:pPr>
            <w:r w:rsidRPr="00C91FEE">
              <w:rPr>
                <w:rFonts w:asciiTheme="minorEastAsia" w:eastAsiaTheme="minorEastAsia" w:hAnsiTheme="minorEastAsia"/>
                <w:spacing w:val="-2"/>
                <w:w w:val="76"/>
              </w:rPr>
              <w:t xml:space="preserve">　</w:t>
            </w:r>
            <w:r w:rsidRPr="00C91FEE">
              <w:rPr>
                <w:rFonts w:asciiTheme="minorEastAsia" w:eastAsiaTheme="minorEastAsia" w:hAnsiTheme="minorEastAsia" w:hint="eastAsia"/>
                <w:spacing w:val="-2"/>
                <w:w w:val="76"/>
              </w:rPr>
              <w:t>の実施</w:t>
            </w:r>
          </w:p>
          <w:p w:rsidR="00F80FC4" w:rsidRDefault="00F80FC4" w:rsidP="007E55CC">
            <w:pPr>
              <w:autoSpaceDE w:val="0"/>
              <w:autoSpaceDN w:val="0"/>
              <w:spacing w:line="260" w:lineRule="exact"/>
              <w:jc w:val="left"/>
              <w:rPr>
                <w:rFonts w:asciiTheme="minorEastAsia" w:eastAsiaTheme="minorEastAsia" w:hAnsiTheme="minorEastAsia"/>
                <w:spacing w:val="-2"/>
                <w:w w:val="76"/>
              </w:rPr>
            </w:pPr>
          </w:p>
          <w:p w:rsidR="00F80FC4" w:rsidRDefault="00F80FC4" w:rsidP="007E55CC">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F80FC4" w:rsidRDefault="00F80FC4" w:rsidP="001F2140">
            <w:pPr>
              <w:autoSpaceDE w:val="0"/>
              <w:autoSpaceDN w:val="0"/>
              <w:spacing w:line="260" w:lineRule="exact"/>
              <w:ind w:left="180" w:hangingChars="100" w:hanging="180"/>
              <w:jc w:val="left"/>
              <w:rPr>
                <w:rFonts w:asciiTheme="minorEastAsia" w:eastAsiaTheme="minorEastAsia" w:hAnsiTheme="minorEastAsia"/>
              </w:rPr>
            </w:pPr>
            <w:r w:rsidRPr="00DE70B2">
              <w:rPr>
                <w:rFonts w:asciiTheme="minorEastAsia" w:eastAsiaTheme="minorEastAsia" w:hAnsiTheme="minorEastAsia"/>
              </w:rPr>
              <w:t>★</w:t>
            </w:r>
            <w:r w:rsidRPr="00DE70B2">
              <w:rPr>
                <w:rFonts w:asciiTheme="minorEastAsia" w:eastAsiaTheme="minorEastAsia" w:hAnsiTheme="minorEastAsia" w:hint="eastAsia"/>
              </w:rPr>
              <w:t>2</w:t>
            </w:r>
            <w:r>
              <w:rPr>
                <w:rFonts w:asciiTheme="minorEastAsia" w:eastAsiaTheme="minorEastAsia" w:hAnsiTheme="minorEastAsia" w:hint="eastAsia"/>
              </w:rPr>
              <w:t>)　相談支援専門員は、モニタリングに当たっては、利用者（障がい児）及びその家族、福祉サービス等の事業を行う者</w:t>
            </w:r>
          </w:p>
        </w:tc>
        <w:tc>
          <w:tcPr>
            <w:tcW w:w="851" w:type="dxa"/>
            <w:tcBorders>
              <w:top w:val="single" w:sz="4" w:space="0" w:color="auto"/>
              <w:bottom w:val="single" w:sz="4" w:space="0" w:color="auto"/>
            </w:tcBorders>
          </w:tcPr>
          <w:p w:rsidR="00F80FC4" w:rsidRDefault="00F80FC4"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F80FC4" w:rsidRDefault="00F80FC4" w:rsidP="007E55C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F80FC4" w:rsidRDefault="00F80FC4" w:rsidP="007E55CC">
            <w:pPr>
              <w:autoSpaceDE w:val="0"/>
              <w:autoSpaceDN w:val="0"/>
              <w:spacing w:line="260" w:lineRule="exact"/>
              <w:rPr>
                <w:rFonts w:asciiTheme="minorEastAsia" w:eastAsiaTheme="minorEastAsia" w:hAnsiTheme="minorEastAsia"/>
              </w:rPr>
            </w:pPr>
          </w:p>
        </w:tc>
      </w:tr>
      <w:tr w:rsidR="00F80FC4" w:rsidTr="00B26354">
        <w:trPr>
          <w:trHeight w:val="595"/>
        </w:trPr>
        <w:tc>
          <w:tcPr>
            <w:tcW w:w="1134" w:type="dxa"/>
            <w:vMerge/>
          </w:tcPr>
          <w:p w:rsidR="00F80FC4" w:rsidRDefault="00F80FC4"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F80FC4" w:rsidRDefault="00F80FC4" w:rsidP="00EA006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1F2140">
              <w:rPr>
                <w:rFonts w:asciiTheme="minorEastAsia" w:eastAsiaTheme="minorEastAsia" w:hAnsiTheme="minorEastAsia" w:hint="eastAsia"/>
              </w:rPr>
              <w:t>等との</w:t>
            </w:r>
            <w:r>
              <w:rPr>
                <w:rFonts w:asciiTheme="minorEastAsia" w:eastAsiaTheme="minorEastAsia" w:hAnsiTheme="minorEastAsia" w:hint="eastAsia"/>
              </w:rPr>
              <w:t>連絡を継続的に行うこととし、モニタリング期間ごとに</w:t>
            </w:r>
            <w:r w:rsidR="00EA0063">
              <w:rPr>
                <w:rFonts w:asciiTheme="minorEastAsia" w:eastAsiaTheme="minorEastAsia" w:hAnsiTheme="minorEastAsia" w:hint="eastAsia"/>
              </w:rPr>
              <w:t>、</w:t>
            </w:r>
            <w:r w:rsidR="00EA0063" w:rsidRPr="00EA0063">
              <w:rPr>
                <w:rFonts w:asciiTheme="minorEastAsia" w:eastAsiaTheme="minorEastAsia" w:hAnsiTheme="minorEastAsia" w:hint="eastAsia"/>
                <w:u w:val="wave"/>
              </w:rPr>
              <w:t>利用者の居宅、障害者支援施設等、精神科病院（障がい児の居宅）を訪問</w:t>
            </w:r>
            <w:r w:rsidR="00EA0063" w:rsidRPr="00EA0063">
              <w:rPr>
                <w:rFonts w:asciiTheme="minorEastAsia" w:eastAsiaTheme="minorEastAsia" w:hAnsiTheme="minorEastAsia" w:hint="eastAsia"/>
              </w:rPr>
              <w:t>し、</w:t>
            </w:r>
            <w:r w:rsidRPr="00220481">
              <w:rPr>
                <w:rFonts w:asciiTheme="minorEastAsia" w:eastAsiaTheme="minorEastAsia" w:hAnsiTheme="minorEastAsia" w:hint="eastAsia"/>
                <w:u w:val="wave"/>
              </w:rPr>
              <w:t>利用者等（障がい児等）に面接</w:t>
            </w:r>
            <w:r>
              <w:rPr>
                <w:rFonts w:asciiTheme="minorEastAsia" w:eastAsiaTheme="minorEastAsia" w:hAnsiTheme="minorEastAsia" w:hint="eastAsia"/>
              </w:rPr>
              <w:t>するほか、その結果を記録していますか。</w:t>
            </w:r>
          </w:p>
        </w:tc>
      </w:tr>
      <w:tr w:rsidR="00F80FC4" w:rsidTr="00584C60">
        <w:trPr>
          <w:trHeight w:val="843"/>
        </w:trPr>
        <w:tc>
          <w:tcPr>
            <w:tcW w:w="1134" w:type="dxa"/>
            <w:vMerge/>
            <w:tcBorders>
              <w:bottom w:val="nil"/>
            </w:tcBorders>
          </w:tcPr>
          <w:p w:rsidR="00F80FC4" w:rsidRDefault="00F80FC4" w:rsidP="007E55CC">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F80FC4" w:rsidRDefault="00F80FC4" w:rsidP="001F214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モニタリング期間は、利用者</w:t>
            </w:r>
            <w:r>
              <w:rPr>
                <w:rFonts w:asciiTheme="minorEastAsia" w:eastAsiaTheme="minorEastAsia" w:hAnsiTheme="minorEastAsia" w:hint="eastAsia"/>
                <w:color w:val="000000" w:themeColor="text1"/>
              </w:rPr>
              <w:t>（障がい児）の心身の状況、その置かれている環境、支給決定に係る障がい者等又は地域相談支援給付決定障がい者（当該障がい児）の総合的な援助の方針及び生活全般の解決すべき課題、提供される障害福祉サービス又は地域相談支援（障害児通所支援）の目標及びその達成時期、障害福祉サービス又は地域相談支援（障害児通所支援）の種類、内容及び量、障害福祉サービス又は地域相談支援（障害児通所支援）を提供する上での留意事項並びに以下の対象者の区分に対応したモニタリング実施標準期間を勘案して、市町村が必要と認める期間とする。　（規則６条の１６、児規則１条の２の７）</w:t>
            </w:r>
          </w:p>
          <w:p w:rsidR="00F80FC4" w:rsidRDefault="00F80FC4" w:rsidP="007E55CC">
            <w:pPr>
              <w:autoSpaceDE w:val="0"/>
              <w:autoSpaceDN w:val="0"/>
              <w:spacing w:line="260" w:lineRule="exact"/>
              <w:jc w:val="left"/>
            </w:pPr>
            <w:r>
              <w:rPr>
                <w:rFonts w:asciiTheme="minorEastAsia" w:eastAsiaTheme="minorEastAsia" w:hAnsiTheme="minorEastAsia"/>
              </w:rPr>
              <w:t>【モニタリング実施標準期間】</w:t>
            </w:r>
            <w:r>
              <w:rPr>
                <w:rFonts w:asciiTheme="minorEastAsia" w:eastAsiaTheme="minorEastAsia" w:hAnsiTheme="minorEastAsia" w:hint="eastAsia"/>
                <w:spacing w:val="-4"/>
                <w:w w:val="76"/>
              </w:rPr>
              <w:t xml:space="preserve">　　　　　　　　　　　　　　　　　　　　　　　　　　　　　　　　　  </w:t>
            </w:r>
            <w:r>
              <w:rPr>
                <w:rFonts w:asciiTheme="minorEastAsia" w:eastAsiaTheme="minorEastAsia" w:hAnsiTheme="minorEastAsia"/>
              </w:rPr>
              <w:t>（平成３０年度改定）</w:t>
            </w:r>
          </w:p>
          <w:tbl>
            <w:tblPr>
              <w:tblStyle w:val="a7"/>
              <w:tblW w:w="0" w:type="auto"/>
              <w:tblInd w:w="80" w:type="dxa"/>
              <w:tblLayout w:type="fixed"/>
              <w:tblLook w:val="04A0" w:firstRow="1" w:lastRow="0" w:firstColumn="1" w:lastColumn="0" w:noHBand="0" w:noVBand="1"/>
            </w:tblPr>
            <w:tblGrid>
              <w:gridCol w:w="292"/>
              <w:gridCol w:w="425"/>
              <w:gridCol w:w="5804"/>
              <w:gridCol w:w="2126"/>
              <w:gridCol w:w="11"/>
            </w:tblGrid>
            <w:tr w:rsidR="00F80FC4" w:rsidTr="00F80FC4">
              <w:trPr>
                <w:gridAfter w:val="1"/>
                <w:wAfter w:w="11" w:type="dxa"/>
                <w:trHeight w:val="31"/>
              </w:trPr>
              <w:tc>
                <w:tcPr>
                  <w:tcW w:w="6521" w:type="dxa"/>
                  <w:gridSpan w:val="3"/>
                  <w:tcBorders>
                    <w:top w:val="single" w:sz="6" w:space="0" w:color="auto"/>
                    <w:left w:val="single" w:sz="6" w:space="0" w:color="auto"/>
                  </w:tcBorders>
                  <w:noWrap/>
                  <w:tcMar>
                    <w:top w:w="28" w:type="dxa"/>
                    <w:left w:w="28" w:type="dxa"/>
                    <w:bottom w:w="28" w:type="dxa"/>
                    <w:right w:w="28" w:type="dxa"/>
                  </w:tcMar>
                  <w:vAlign w:val="center"/>
                </w:tcPr>
                <w:p w:rsidR="00F80FC4" w:rsidRDefault="00F80FC4" w:rsidP="007E55CC">
                  <w:pPr>
                    <w:spacing w:line="240" w:lineRule="exact"/>
                    <w:jc w:val="center"/>
                  </w:pPr>
                  <w:r>
                    <w:t>対象者</w:t>
                  </w:r>
                </w:p>
              </w:tc>
              <w:tc>
                <w:tcPr>
                  <w:tcW w:w="2126" w:type="dxa"/>
                  <w:tcBorders>
                    <w:top w:val="single" w:sz="6" w:space="0" w:color="auto"/>
                    <w:right w:val="single" w:sz="6" w:space="0" w:color="auto"/>
                  </w:tcBorders>
                  <w:noWrap/>
                  <w:tcMar>
                    <w:top w:w="28" w:type="dxa"/>
                    <w:left w:w="28" w:type="dxa"/>
                    <w:bottom w:w="28" w:type="dxa"/>
                    <w:right w:w="28" w:type="dxa"/>
                  </w:tcMar>
                  <w:vAlign w:val="center"/>
                </w:tcPr>
                <w:p w:rsidR="00F80FC4" w:rsidRDefault="00F80FC4" w:rsidP="007E55CC">
                  <w:pPr>
                    <w:spacing w:line="240" w:lineRule="exact"/>
                    <w:jc w:val="center"/>
                    <w:rPr>
                      <w:spacing w:val="-4"/>
                    </w:rPr>
                  </w:pPr>
                  <w:r>
                    <w:rPr>
                      <w:rFonts w:hint="eastAsia"/>
                      <w:spacing w:val="-4"/>
                    </w:rPr>
                    <w:t>モニタリング実施標準期間</w:t>
                  </w:r>
                </w:p>
              </w:tc>
            </w:tr>
            <w:tr w:rsidR="00F80FC4" w:rsidTr="00F80FC4">
              <w:trPr>
                <w:gridAfter w:val="1"/>
                <w:wAfter w:w="11" w:type="dxa"/>
                <w:trHeight w:val="100"/>
              </w:trPr>
              <w:tc>
                <w:tcPr>
                  <w:tcW w:w="8647" w:type="dxa"/>
                  <w:gridSpan w:val="4"/>
                  <w:tcBorders>
                    <w:top w:val="double" w:sz="4" w:space="0" w:color="auto"/>
                    <w:left w:val="single" w:sz="6" w:space="0" w:color="auto"/>
                    <w:right w:val="single" w:sz="6" w:space="0" w:color="auto"/>
                  </w:tcBorders>
                  <w:shd w:val="pct10" w:color="auto" w:fill="auto"/>
                  <w:noWrap/>
                  <w:tcMar>
                    <w:top w:w="28" w:type="dxa"/>
                    <w:left w:w="57" w:type="dxa"/>
                    <w:bottom w:w="28" w:type="dxa"/>
                    <w:right w:w="57" w:type="dxa"/>
                  </w:tcMar>
                  <w:vAlign w:val="center"/>
                </w:tcPr>
                <w:p w:rsidR="00F80FC4" w:rsidRDefault="00F80FC4" w:rsidP="007E55CC">
                  <w:pPr>
                    <w:spacing w:line="240" w:lineRule="exact"/>
                    <w:ind w:firstLineChars="50" w:firstLine="90"/>
                    <w:jc w:val="left"/>
                  </w:pPr>
                  <w:r>
                    <w:rPr>
                      <w:rFonts w:hint="eastAsia"/>
                    </w:rPr>
                    <w:t>【特定相談】</w:t>
                  </w:r>
                </w:p>
              </w:tc>
            </w:tr>
            <w:tr w:rsidR="00F80FC4" w:rsidTr="00F80FC4">
              <w:trPr>
                <w:gridAfter w:val="1"/>
                <w:wAfter w:w="11" w:type="dxa"/>
                <w:trHeight w:val="19"/>
              </w:trPr>
              <w:tc>
                <w:tcPr>
                  <w:tcW w:w="6521" w:type="dxa"/>
                  <w:gridSpan w:val="3"/>
                  <w:tcBorders>
                    <w:left w:val="single" w:sz="6" w:space="0" w:color="auto"/>
                  </w:tcBorders>
                  <w:noWrap/>
                  <w:tcMar>
                    <w:top w:w="28" w:type="dxa"/>
                    <w:left w:w="57" w:type="dxa"/>
                    <w:bottom w:w="28" w:type="dxa"/>
                    <w:right w:w="57" w:type="dxa"/>
                  </w:tcMar>
                  <w:vAlign w:val="center"/>
                </w:tcPr>
                <w:p w:rsidR="00F80FC4" w:rsidRDefault="00F80FC4" w:rsidP="007E55CC">
                  <w:pPr>
                    <w:spacing w:line="240" w:lineRule="exact"/>
                  </w:pPr>
                  <w:r>
                    <w:rPr>
                      <w:rFonts w:hint="eastAsia"/>
                    </w:rPr>
                    <w:t>①　新規又は変更によりサービスの種類、内容又は量に著しく変動があった者</w:t>
                  </w:r>
                </w:p>
              </w:tc>
              <w:tc>
                <w:tcPr>
                  <w:tcW w:w="2126" w:type="dxa"/>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rPr>
                      <w:rFonts w:hint="eastAsia"/>
                    </w:rPr>
                    <w:t>１月間</w:t>
                  </w:r>
                </w:p>
                <w:p w:rsidR="00F80FC4" w:rsidRDefault="00F80FC4" w:rsidP="007E55CC">
                  <w:pPr>
                    <w:spacing w:line="240" w:lineRule="exact"/>
                    <w:jc w:val="center"/>
                  </w:pPr>
                  <w:r>
                    <w:rPr>
                      <w:rFonts w:hint="eastAsia"/>
                    </w:rPr>
                    <w:t>※利用開始から３月のみ</w:t>
                  </w:r>
                </w:p>
              </w:tc>
            </w:tr>
            <w:tr w:rsidR="00F80FC4" w:rsidTr="00F80FC4">
              <w:tc>
                <w:tcPr>
                  <w:tcW w:w="292" w:type="dxa"/>
                  <w:tcBorders>
                    <w:left w:val="single" w:sz="6" w:space="0" w:color="auto"/>
                    <w:bottom w:val="single" w:sz="4" w:space="0" w:color="FFFFFF" w:themeColor="background1"/>
                    <w:right w:val="single" w:sz="4" w:space="0" w:color="FFFFFF" w:themeColor="background1"/>
                  </w:tcBorders>
                  <w:tcMar>
                    <w:top w:w="28" w:type="dxa"/>
                    <w:left w:w="57" w:type="dxa"/>
                    <w:bottom w:w="28" w:type="dxa"/>
                    <w:right w:w="57" w:type="dxa"/>
                  </w:tcMar>
                  <w:vAlign w:val="center"/>
                </w:tcPr>
                <w:p w:rsidR="00F80FC4" w:rsidRDefault="00F80FC4" w:rsidP="007E55CC">
                  <w:pPr>
                    <w:spacing w:line="240" w:lineRule="exact"/>
                  </w:pPr>
                  <w:r>
                    <w:rPr>
                      <w:rFonts w:hint="eastAsia"/>
                    </w:rPr>
                    <w:t>②</w:t>
                  </w:r>
                </w:p>
              </w:tc>
              <w:tc>
                <w:tcPr>
                  <w:tcW w:w="8366" w:type="dxa"/>
                  <w:gridSpan w:val="4"/>
                  <w:tcBorders>
                    <w:left w:val="single" w:sz="4" w:space="0" w:color="FFFFFF" w:themeColor="background1"/>
                    <w:bottom w:val="dotted" w:sz="4" w:space="0" w:color="auto"/>
                    <w:right w:val="single" w:sz="6" w:space="0" w:color="auto"/>
                  </w:tcBorders>
                  <w:noWrap/>
                  <w:tcMar>
                    <w:top w:w="28" w:type="dxa"/>
                    <w:bottom w:w="28" w:type="dxa"/>
                  </w:tcMar>
                  <w:vAlign w:val="center"/>
                </w:tcPr>
                <w:p w:rsidR="00F80FC4" w:rsidRDefault="00F80FC4" w:rsidP="007E55CC">
                  <w:pPr>
                    <w:spacing w:line="240" w:lineRule="exact"/>
                    <w:ind w:left="80"/>
                  </w:pPr>
                  <w:r>
                    <w:rPr>
                      <w:rFonts w:hint="eastAsia"/>
                    </w:rPr>
                    <w:t>在宅の障害福祉サービス利用者又は地域定着支援利用者（①を除く）</w:t>
                  </w:r>
                </w:p>
              </w:tc>
            </w:tr>
            <w:tr w:rsidR="00F80FC4" w:rsidTr="00F80FC4">
              <w:trPr>
                <w:gridAfter w:val="1"/>
                <w:wAfter w:w="11" w:type="dxa"/>
                <w:trHeight w:val="45"/>
              </w:trPr>
              <w:tc>
                <w:tcPr>
                  <w:tcW w:w="292" w:type="dxa"/>
                  <w:vMerge w:val="restart"/>
                  <w:tcBorders>
                    <w:top w:val="single" w:sz="4" w:space="0" w:color="FFFFFF" w:themeColor="background1"/>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vMerge w:val="restart"/>
                  <w:tcBorders>
                    <w:top w:val="single" w:sz="4" w:space="0" w:color="auto"/>
                    <w:left w:val="single" w:sz="4" w:space="0" w:color="auto"/>
                  </w:tcBorders>
                  <w:tcMar>
                    <w:top w:w="28" w:type="dxa"/>
                    <w:bottom w:w="28" w:type="dxa"/>
                  </w:tcMar>
                  <w:vAlign w:val="center"/>
                </w:tcPr>
                <w:p w:rsidR="00F80FC4" w:rsidRPr="00D61D20" w:rsidRDefault="00F80FC4" w:rsidP="007E55CC">
                  <w:pPr>
                    <w:spacing w:line="240" w:lineRule="exact"/>
                  </w:pPr>
                  <w:r w:rsidRPr="00D61D20">
                    <w:rPr>
                      <w:rFonts w:hint="eastAsia"/>
                    </w:rPr>
                    <w:t>a)</w:t>
                  </w:r>
                </w:p>
              </w:tc>
              <w:tc>
                <w:tcPr>
                  <w:tcW w:w="5804" w:type="dxa"/>
                  <w:tcBorders>
                    <w:bottom w:val="dotted" w:sz="4" w:space="0" w:color="auto"/>
                  </w:tcBorders>
                  <w:noWrap/>
                  <w:tcMar>
                    <w:top w:w="28" w:type="dxa"/>
                    <w:bottom w:w="28" w:type="dxa"/>
                  </w:tcMar>
                  <w:vAlign w:val="center"/>
                </w:tcPr>
                <w:p w:rsidR="00F80FC4" w:rsidRDefault="00F80FC4" w:rsidP="007E55CC">
                  <w:pPr>
                    <w:spacing w:line="240" w:lineRule="exact"/>
                    <w:ind w:firstLineChars="100" w:firstLine="180"/>
                  </w:pPr>
                  <w:r>
                    <w:rPr>
                      <w:rFonts w:hint="eastAsia"/>
                    </w:rPr>
                    <w:t>障害者支援施設からの退所等に伴い、一定期間、集中的に支援を行うことが必要である者</w:t>
                  </w:r>
                  <w:r>
                    <w:t xml:space="preserve">　</w:t>
                  </w:r>
                </w:p>
              </w:tc>
              <w:tc>
                <w:tcPr>
                  <w:tcW w:w="2126" w:type="dxa"/>
                  <w:vMerge w:val="restart"/>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t>１月間</w:t>
                  </w:r>
                </w:p>
              </w:tc>
            </w:tr>
            <w:tr w:rsidR="00F80FC4" w:rsidTr="00F80FC4">
              <w:trPr>
                <w:gridAfter w:val="1"/>
                <w:wAfter w:w="11" w:type="dxa"/>
                <w:trHeight w:val="45"/>
              </w:trPr>
              <w:tc>
                <w:tcPr>
                  <w:tcW w:w="292" w:type="dxa"/>
                  <w:vMerge/>
                  <w:tcBorders>
                    <w:top w:val="nil"/>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vMerge/>
                  <w:tcBorders>
                    <w:left w:val="single" w:sz="4" w:space="0" w:color="auto"/>
                  </w:tcBorders>
                  <w:tcMar>
                    <w:top w:w="28" w:type="dxa"/>
                    <w:bottom w:w="28" w:type="dxa"/>
                  </w:tcMar>
                  <w:vAlign w:val="center"/>
                </w:tcPr>
                <w:p w:rsidR="00F80FC4" w:rsidRPr="00D61D20" w:rsidRDefault="00F80FC4" w:rsidP="007E55CC">
                  <w:pPr>
                    <w:spacing w:line="240" w:lineRule="exact"/>
                  </w:pPr>
                </w:p>
              </w:tc>
              <w:tc>
                <w:tcPr>
                  <w:tcW w:w="5804" w:type="dxa"/>
                  <w:tcBorders>
                    <w:top w:val="dotted" w:sz="4" w:space="0" w:color="auto"/>
                    <w:bottom w:val="dotted" w:sz="4" w:space="0" w:color="auto"/>
                  </w:tcBorders>
                  <w:noWrap/>
                  <w:tcMar>
                    <w:top w:w="28" w:type="dxa"/>
                    <w:bottom w:w="28" w:type="dxa"/>
                  </w:tcMar>
                  <w:vAlign w:val="center"/>
                </w:tcPr>
                <w:p w:rsidR="00F80FC4" w:rsidRDefault="00F80FC4" w:rsidP="007E55CC">
                  <w:pPr>
                    <w:spacing w:line="240" w:lineRule="exact"/>
                    <w:ind w:leftChars="8" w:left="14" w:firstLineChars="100" w:firstLine="180"/>
                  </w:pPr>
                  <w:r w:rsidRPr="00D61D20">
                    <w:rPr>
                      <w:rFonts w:hint="eastAsia"/>
                    </w:rPr>
                    <w:t>単身の世帯に属するため又はその同居している家族等の障</w:t>
                  </w:r>
                  <w:r>
                    <w:rPr>
                      <w:rFonts w:hint="eastAsia"/>
                    </w:rPr>
                    <w:t>がい、疾病等のため、自ら障害福祉サービス事業者等との連絡調整を行うことが困難である者</w:t>
                  </w:r>
                </w:p>
              </w:tc>
              <w:tc>
                <w:tcPr>
                  <w:tcW w:w="2126" w:type="dxa"/>
                  <w:vMerge/>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p>
              </w:tc>
            </w:tr>
            <w:tr w:rsidR="00F80FC4" w:rsidTr="00F80FC4">
              <w:trPr>
                <w:gridAfter w:val="1"/>
                <w:wAfter w:w="11" w:type="dxa"/>
                <w:trHeight w:val="45"/>
              </w:trPr>
              <w:tc>
                <w:tcPr>
                  <w:tcW w:w="292" w:type="dxa"/>
                  <w:vMerge/>
                  <w:tcBorders>
                    <w:top w:val="nil"/>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vMerge/>
                  <w:tcBorders>
                    <w:left w:val="single" w:sz="4" w:space="0" w:color="auto"/>
                    <w:bottom w:val="single" w:sz="4" w:space="0" w:color="auto"/>
                  </w:tcBorders>
                  <w:tcMar>
                    <w:top w:w="28" w:type="dxa"/>
                    <w:bottom w:w="28" w:type="dxa"/>
                  </w:tcMar>
                  <w:vAlign w:val="center"/>
                </w:tcPr>
                <w:p w:rsidR="00F80FC4" w:rsidRPr="00D61D20" w:rsidRDefault="00F80FC4" w:rsidP="007E55CC">
                  <w:pPr>
                    <w:spacing w:line="240" w:lineRule="exact"/>
                  </w:pPr>
                </w:p>
              </w:tc>
              <w:tc>
                <w:tcPr>
                  <w:tcW w:w="5804" w:type="dxa"/>
                  <w:tcBorders>
                    <w:top w:val="dotted" w:sz="4" w:space="0" w:color="auto"/>
                    <w:bottom w:val="single" w:sz="4" w:space="0" w:color="auto"/>
                  </w:tcBorders>
                  <w:noWrap/>
                  <w:tcMar>
                    <w:top w:w="28" w:type="dxa"/>
                    <w:bottom w:w="28" w:type="dxa"/>
                  </w:tcMar>
                  <w:vAlign w:val="center"/>
                </w:tcPr>
                <w:p w:rsidR="00F80FC4" w:rsidRDefault="00F80FC4" w:rsidP="007E55CC">
                  <w:pPr>
                    <w:spacing w:line="240" w:lineRule="exact"/>
                    <w:ind w:leftChars="8" w:left="14" w:firstLineChars="100" w:firstLine="180"/>
                  </w:pPr>
                  <w:r w:rsidRPr="00D61D20">
                    <w:rPr>
                      <w:rFonts w:hint="eastAsia"/>
                    </w:rPr>
                    <w:t>常時介護を要する障がい者等であって、意思疎通を図るこ</w:t>
                  </w:r>
                  <w:r>
                    <w:rPr>
                      <w:rFonts w:hint="eastAsia"/>
                    </w:rPr>
                    <w:t>とに著しい支障があるもののうち、四肢の麻痺及び寝たきりの状態にあるもの若しく</w:t>
                  </w:r>
                  <w:r>
                    <w:rPr>
                      <w:rFonts w:hint="eastAsia"/>
                      <w:color w:val="000000" w:themeColor="text1"/>
                    </w:rPr>
                    <w:t>は知的障がい又は精神障がいにより</w:t>
                  </w:r>
                  <w:r>
                    <w:rPr>
                      <w:rFonts w:hint="eastAsia"/>
                    </w:rPr>
                    <w:t>行動上著しい困難を有する者（重度障害者等包括支援の支給決定を受けていない者に限る）</w:t>
                  </w:r>
                </w:p>
              </w:tc>
              <w:tc>
                <w:tcPr>
                  <w:tcW w:w="2126" w:type="dxa"/>
                  <w:vMerge/>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p>
              </w:tc>
            </w:tr>
            <w:tr w:rsidR="00F80FC4" w:rsidTr="00F80FC4">
              <w:trPr>
                <w:gridAfter w:val="1"/>
                <w:wAfter w:w="11" w:type="dxa"/>
                <w:trHeight w:val="45"/>
              </w:trPr>
              <w:tc>
                <w:tcPr>
                  <w:tcW w:w="292" w:type="dxa"/>
                  <w:vMerge/>
                  <w:tcBorders>
                    <w:top w:val="nil"/>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tcBorders>
                    <w:top w:val="single" w:sz="4" w:space="0" w:color="auto"/>
                    <w:left w:val="single" w:sz="4" w:space="0" w:color="auto"/>
                    <w:bottom w:val="single" w:sz="4" w:space="0" w:color="auto"/>
                  </w:tcBorders>
                  <w:tcMar>
                    <w:top w:w="28" w:type="dxa"/>
                    <w:bottom w:w="28" w:type="dxa"/>
                  </w:tcMar>
                  <w:vAlign w:val="center"/>
                </w:tcPr>
                <w:p w:rsidR="00F80FC4" w:rsidRPr="00D61D20" w:rsidRDefault="00F80FC4" w:rsidP="007E55CC">
                  <w:pPr>
                    <w:spacing w:line="240" w:lineRule="exact"/>
                  </w:pPr>
                  <w:r w:rsidRPr="00D61D20">
                    <w:rPr>
                      <w:rFonts w:hint="eastAsia"/>
                    </w:rPr>
                    <w:t>b)</w:t>
                  </w:r>
                </w:p>
              </w:tc>
              <w:tc>
                <w:tcPr>
                  <w:tcW w:w="5804" w:type="dxa"/>
                  <w:tcBorders>
                    <w:top w:val="single" w:sz="4" w:space="0" w:color="auto"/>
                    <w:bottom w:val="single" w:sz="4" w:space="0" w:color="auto"/>
                  </w:tcBorders>
                  <w:noWrap/>
                  <w:tcMar>
                    <w:top w:w="28" w:type="dxa"/>
                    <w:bottom w:w="28" w:type="dxa"/>
                  </w:tcMar>
                  <w:vAlign w:val="center"/>
                </w:tcPr>
                <w:p w:rsidR="00F80FC4" w:rsidRDefault="00F80FC4" w:rsidP="007E55CC">
                  <w:pPr>
                    <w:spacing w:line="240" w:lineRule="exact"/>
                    <w:ind w:firstLineChars="100" w:firstLine="180"/>
                  </w:pPr>
                  <w:r>
                    <w:rPr>
                      <w:rFonts w:hint="eastAsia"/>
                    </w:rPr>
                    <w:t>就労定着支援、自立生活援助、日中サービス支援型共同生活援助を利用する者　［新サービス利用者］</w:t>
                  </w:r>
                </w:p>
              </w:tc>
              <w:tc>
                <w:tcPr>
                  <w:tcW w:w="2126" w:type="dxa"/>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rPr>
                      <w:rFonts w:hint="eastAsia"/>
                    </w:rPr>
                    <w:t>３月間</w:t>
                  </w:r>
                </w:p>
              </w:tc>
            </w:tr>
            <w:tr w:rsidR="00F80FC4" w:rsidTr="00F80FC4">
              <w:trPr>
                <w:gridAfter w:val="1"/>
                <w:wAfter w:w="11" w:type="dxa"/>
                <w:trHeight w:val="45"/>
              </w:trPr>
              <w:tc>
                <w:tcPr>
                  <w:tcW w:w="292" w:type="dxa"/>
                  <w:vMerge/>
                  <w:tcBorders>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vMerge w:val="restart"/>
                  <w:tcBorders>
                    <w:top w:val="single" w:sz="4" w:space="0" w:color="auto"/>
                    <w:left w:val="single" w:sz="4" w:space="0" w:color="auto"/>
                  </w:tcBorders>
                  <w:tcMar>
                    <w:top w:w="28" w:type="dxa"/>
                    <w:bottom w:w="28" w:type="dxa"/>
                  </w:tcMar>
                  <w:vAlign w:val="center"/>
                </w:tcPr>
                <w:p w:rsidR="00F80FC4" w:rsidRPr="00D61D20" w:rsidRDefault="00F80FC4" w:rsidP="007E55CC">
                  <w:pPr>
                    <w:spacing w:line="240" w:lineRule="exact"/>
                  </w:pPr>
                  <w:r w:rsidRPr="00D61D20">
                    <w:rPr>
                      <w:rFonts w:hint="eastAsia"/>
                    </w:rPr>
                    <w:t>c)</w:t>
                  </w:r>
                </w:p>
              </w:tc>
              <w:tc>
                <w:tcPr>
                  <w:tcW w:w="5804" w:type="dxa"/>
                  <w:tcBorders>
                    <w:top w:val="single" w:sz="4" w:space="0" w:color="auto"/>
                    <w:bottom w:val="dotted" w:sz="4" w:space="0" w:color="auto"/>
                  </w:tcBorders>
                  <w:noWrap/>
                  <w:tcMar>
                    <w:top w:w="28" w:type="dxa"/>
                    <w:bottom w:w="28" w:type="dxa"/>
                  </w:tcMar>
                  <w:vAlign w:val="center"/>
                </w:tcPr>
                <w:p w:rsidR="00F80FC4" w:rsidRDefault="00F80FC4" w:rsidP="007E55CC">
                  <w:pPr>
                    <w:spacing w:line="240" w:lineRule="exact"/>
                    <w:ind w:firstLineChars="100" w:firstLine="180"/>
                  </w:pPr>
                  <w:r>
                    <w:rPr>
                      <w:rFonts w:hint="eastAsia"/>
                    </w:rPr>
                    <w:t>居宅介護、行動援護、同行援護、重度訪問介護、短期入所、就労移行支援、自立訓練を利用する者</w:t>
                  </w:r>
                </w:p>
              </w:tc>
              <w:tc>
                <w:tcPr>
                  <w:tcW w:w="2126" w:type="dxa"/>
                  <w:vMerge w:val="restart"/>
                  <w:tcBorders>
                    <w:right w:val="single" w:sz="6" w:space="0" w:color="auto"/>
                  </w:tcBorders>
                  <w:noWrap/>
                  <w:tcMar>
                    <w:top w:w="28" w:type="dxa"/>
                    <w:left w:w="57" w:type="dxa"/>
                    <w:bottom w:w="28" w:type="dxa"/>
                    <w:right w:w="57" w:type="dxa"/>
                  </w:tcMar>
                  <w:vAlign w:val="center"/>
                </w:tcPr>
                <w:p w:rsidR="00584C60" w:rsidRDefault="00F80FC4" w:rsidP="00584C60">
                  <w:pPr>
                    <w:spacing w:line="240" w:lineRule="exact"/>
                    <w:jc w:val="center"/>
                  </w:pPr>
                  <w:r>
                    <w:rPr>
                      <w:rFonts w:hint="eastAsia"/>
                    </w:rPr>
                    <w:t>３月間</w:t>
                  </w:r>
                </w:p>
                <w:p w:rsidR="00F80FC4" w:rsidRDefault="00F80FC4" w:rsidP="007E55CC">
                  <w:pPr>
                    <w:spacing w:line="240" w:lineRule="exact"/>
                    <w:jc w:val="center"/>
                  </w:pPr>
                </w:p>
              </w:tc>
            </w:tr>
            <w:tr w:rsidR="00F80FC4" w:rsidTr="00F80FC4">
              <w:trPr>
                <w:gridAfter w:val="1"/>
                <w:wAfter w:w="11" w:type="dxa"/>
                <w:trHeight w:val="45"/>
              </w:trPr>
              <w:tc>
                <w:tcPr>
                  <w:tcW w:w="292" w:type="dxa"/>
                  <w:vMerge/>
                  <w:tcBorders>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vMerge/>
                  <w:tcBorders>
                    <w:left w:val="single" w:sz="4" w:space="0" w:color="auto"/>
                    <w:bottom w:val="single" w:sz="4" w:space="0" w:color="auto"/>
                  </w:tcBorders>
                  <w:tcMar>
                    <w:top w:w="28" w:type="dxa"/>
                    <w:bottom w:w="28" w:type="dxa"/>
                  </w:tcMar>
                  <w:vAlign w:val="center"/>
                </w:tcPr>
                <w:p w:rsidR="00F80FC4" w:rsidRPr="00D61D20" w:rsidRDefault="00F80FC4" w:rsidP="007E55CC">
                  <w:pPr>
                    <w:spacing w:line="240" w:lineRule="exact"/>
                  </w:pPr>
                </w:p>
              </w:tc>
              <w:tc>
                <w:tcPr>
                  <w:tcW w:w="5804" w:type="dxa"/>
                  <w:tcBorders>
                    <w:top w:val="dotted" w:sz="4" w:space="0" w:color="auto"/>
                  </w:tcBorders>
                  <w:noWrap/>
                  <w:tcMar>
                    <w:top w:w="28" w:type="dxa"/>
                    <w:bottom w:w="28" w:type="dxa"/>
                  </w:tcMar>
                  <w:vAlign w:val="center"/>
                </w:tcPr>
                <w:p w:rsidR="00F80FC4" w:rsidRDefault="00F80FC4" w:rsidP="007E55CC">
                  <w:pPr>
                    <w:spacing w:line="240" w:lineRule="exact"/>
                    <w:ind w:left="539" w:hangingChars="300" w:hanging="539"/>
                  </w:pPr>
                  <w:r w:rsidRPr="00D61D20">
                    <w:rPr>
                      <w:rFonts w:hint="eastAsia"/>
                    </w:rPr>
                    <w:t>６５歳以上で介護保険におけるケアマネジメントを受けて</w:t>
                  </w:r>
                  <w:r>
                    <w:rPr>
                      <w:rFonts w:hint="eastAsia"/>
                    </w:rPr>
                    <w:t>いない者</w:t>
                  </w:r>
                </w:p>
              </w:tc>
              <w:tc>
                <w:tcPr>
                  <w:tcW w:w="2126" w:type="dxa"/>
                  <w:vMerge/>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p>
              </w:tc>
            </w:tr>
            <w:tr w:rsidR="00F80FC4" w:rsidTr="00F80FC4">
              <w:trPr>
                <w:gridAfter w:val="1"/>
                <w:wAfter w:w="11" w:type="dxa"/>
                <w:trHeight w:val="45"/>
              </w:trPr>
              <w:tc>
                <w:tcPr>
                  <w:tcW w:w="292" w:type="dxa"/>
                  <w:vMerge/>
                  <w:tcBorders>
                    <w:left w:val="single" w:sz="6" w:space="0" w:color="auto"/>
                    <w:right w:val="single" w:sz="4" w:space="0" w:color="auto"/>
                  </w:tcBorders>
                  <w:tcMar>
                    <w:top w:w="28" w:type="dxa"/>
                    <w:left w:w="57" w:type="dxa"/>
                    <w:bottom w:w="28" w:type="dxa"/>
                    <w:right w:w="57" w:type="dxa"/>
                  </w:tcMar>
                  <w:vAlign w:val="center"/>
                </w:tcPr>
                <w:p w:rsidR="00F80FC4" w:rsidRDefault="00F80FC4" w:rsidP="007E55CC">
                  <w:pPr>
                    <w:spacing w:line="240" w:lineRule="exact"/>
                  </w:pPr>
                </w:p>
              </w:tc>
              <w:tc>
                <w:tcPr>
                  <w:tcW w:w="425" w:type="dxa"/>
                  <w:tcBorders>
                    <w:top w:val="single" w:sz="4" w:space="0" w:color="auto"/>
                    <w:left w:val="single" w:sz="4" w:space="0" w:color="auto"/>
                  </w:tcBorders>
                  <w:tcMar>
                    <w:top w:w="28" w:type="dxa"/>
                    <w:bottom w:w="28" w:type="dxa"/>
                  </w:tcMar>
                  <w:vAlign w:val="center"/>
                </w:tcPr>
                <w:p w:rsidR="00F80FC4" w:rsidRPr="00D61D20" w:rsidRDefault="00F80FC4" w:rsidP="007E55CC">
                  <w:pPr>
                    <w:spacing w:line="240" w:lineRule="exact"/>
                  </w:pPr>
                  <w:r>
                    <w:rPr>
                      <w:rFonts w:hint="eastAsia"/>
                    </w:rPr>
                    <w:t>d)</w:t>
                  </w:r>
                </w:p>
              </w:tc>
              <w:tc>
                <w:tcPr>
                  <w:tcW w:w="5804" w:type="dxa"/>
                  <w:noWrap/>
                  <w:tcMar>
                    <w:top w:w="28" w:type="dxa"/>
                    <w:bottom w:w="28" w:type="dxa"/>
                  </w:tcMar>
                  <w:vAlign w:val="center"/>
                </w:tcPr>
                <w:p w:rsidR="00F80FC4" w:rsidRDefault="00F80FC4" w:rsidP="007E55CC">
                  <w:pPr>
                    <w:spacing w:line="240" w:lineRule="exact"/>
                    <w:ind w:firstLineChars="100" w:firstLine="180"/>
                  </w:pPr>
                  <w:r>
                    <w:rPr>
                      <w:rFonts w:hint="eastAsia"/>
                    </w:rPr>
                    <w:t>a)</w:t>
                  </w:r>
                  <w:r>
                    <w:t xml:space="preserve"> ～ c</w:t>
                  </w:r>
                  <w:r>
                    <w:rPr>
                      <w:rFonts w:hint="eastAsia"/>
                    </w:rPr>
                    <w:t>)</w:t>
                  </w:r>
                  <w:r>
                    <w:t xml:space="preserve"> 以外の者</w:t>
                  </w:r>
                </w:p>
              </w:tc>
              <w:tc>
                <w:tcPr>
                  <w:tcW w:w="2126" w:type="dxa"/>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rPr>
                      <w:rFonts w:hint="eastAsia"/>
                    </w:rPr>
                    <w:t>６月間</w:t>
                  </w:r>
                </w:p>
              </w:tc>
            </w:tr>
            <w:tr w:rsidR="00F80FC4" w:rsidTr="00F80FC4">
              <w:trPr>
                <w:gridAfter w:val="1"/>
                <w:wAfter w:w="11" w:type="dxa"/>
                <w:trHeight w:val="45"/>
              </w:trPr>
              <w:tc>
                <w:tcPr>
                  <w:tcW w:w="6521" w:type="dxa"/>
                  <w:gridSpan w:val="3"/>
                  <w:tcBorders>
                    <w:left w:val="single" w:sz="6" w:space="0" w:color="auto"/>
                  </w:tcBorders>
                  <w:noWrap/>
                  <w:tcMar>
                    <w:top w:w="28" w:type="dxa"/>
                    <w:left w:w="57" w:type="dxa"/>
                    <w:bottom w:w="28" w:type="dxa"/>
                    <w:right w:w="57" w:type="dxa"/>
                  </w:tcMar>
                  <w:vAlign w:val="center"/>
                </w:tcPr>
                <w:p w:rsidR="00F80FC4" w:rsidRDefault="00F80FC4" w:rsidP="007E55CC">
                  <w:pPr>
                    <w:spacing w:line="240" w:lineRule="exact"/>
                    <w:ind w:left="180" w:hangingChars="100" w:hanging="180"/>
                  </w:pPr>
                  <w:r>
                    <w:rPr>
                      <w:rFonts w:hint="eastAsia"/>
                    </w:rPr>
                    <w:t>③　療養介護、重度障害者等包括支援、障害者支援施設、のぞみの園を利用する者（①、④を除く）</w:t>
                  </w:r>
                </w:p>
              </w:tc>
              <w:tc>
                <w:tcPr>
                  <w:tcW w:w="2126" w:type="dxa"/>
                  <w:tcBorders>
                    <w:right w:val="single" w:sz="6" w:space="0" w:color="auto"/>
                  </w:tcBorders>
                  <w:noWrap/>
                  <w:tcMar>
                    <w:top w:w="28" w:type="dxa"/>
                    <w:left w:w="57" w:type="dxa"/>
                    <w:bottom w:w="28" w:type="dxa"/>
                    <w:right w:w="57" w:type="dxa"/>
                  </w:tcMar>
                  <w:vAlign w:val="center"/>
                </w:tcPr>
                <w:p w:rsidR="00F80FC4" w:rsidRPr="00464A73" w:rsidRDefault="00F80FC4" w:rsidP="00584C60">
                  <w:pPr>
                    <w:spacing w:line="240" w:lineRule="exact"/>
                    <w:jc w:val="center"/>
                    <w:rPr>
                      <w:spacing w:val="-2"/>
                      <w:w w:val="88"/>
                    </w:rPr>
                  </w:pPr>
                  <w:r>
                    <w:rPr>
                      <w:rFonts w:hint="eastAsia"/>
                    </w:rPr>
                    <w:t>６月間</w:t>
                  </w:r>
                </w:p>
              </w:tc>
            </w:tr>
            <w:tr w:rsidR="00F80FC4" w:rsidTr="00F80FC4">
              <w:trPr>
                <w:gridAfter w:val="1"/>
                <w:wAfter w:w="11" w:type="dxa"/>
              </w:trPr>
              <w:tc>
                <w:tcPr>
                  <w:tcW w:w="6521" w:type="dxa"/>
                  <w:gridSpan w:val="3"/>
                  <w:tcBorders>
                    <w:left w:val="single" w:sz="6" w:space="0" w:color="auto"/>
                    <w:bottom w:val="double" w:sz="4" w:space="0" w:color="auto"/>
                  </w:tcBorders>
                  <w:noWrap/>
                  <w:tcMar>
                    <w:top w:w="28" w:type="dxa"/>
                    <w:left w:w="57" w:type="dxa"/>
                    <w:bottom w:w="28" w:type="dxa"/>
                    <w:right w:w="57" w:type="dxa"/>
                  </w:tcMar>
                  <w:vAlign w:val="center"/>
                </w:tcPr>
                <w:p w:rsidR="00F80FC4" w:rsidRDefault="00F80FC4" w:rsidP="007E55CC">
                  <w:pPr>
                    <w:spacing w:line="240" w:lineRule="exact"/>
                  </w:pPr>
                  <w:r>
                    <w:rPr>
                      <w:rFonts w:hint="eastAsia"/>
                    </w:rPr>
                    <w:t>④　地域移行支援、地域定着支援を利用する者（①、②を除く）</w:t>
                  </w:r>
                </w:p>
              </w:tc>
              <w:tc>
                <w:tcPr>
                  <w:tcW w:w="2126" w:type="dxa"/>
                  <w:tcBorders>
                    <w:bottom w:val="double" w:sz="4" w:space="0" w:color="auto"/>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rPr>
                      <w:rFonts w:hint="eastAsia"/>
                    </w:rPr>
                    <w:t>６月間</w:t>
                  </w:r>
                </w:p>
              </w:tc>
            </w:tr>
            <w:tr w:rsidR="00F80FC4" w:rsidTr="00F80FC4">
              <w:trPr>
                <w:gridAfter w:val="1"/>
                <w:wAfter w:w="11" w:type="dxa"/>
              </w:trPr>
              <w:tc>
                <w:tcPr>
                  <w:tcW w:w="8647" w:type="dxa"/>
                  <w:gridSpan w:val="4"/>
                  <w:tcBorders>
                    <w:left w:val="single" w:sz="6" w:space="0" w:color="auto"/>
                    <w:right w:val="single" w:sz="6" w:space="0" w:color="auto"/>
                  </w:tcBorders>
                  <w:shd w:val="pct10" w:color="auto" w:fill="auto"/>
                  <w:noWrap/>
                  <w:tcMar>
                    <w:top w:w="28" w:type="dxa"/>
                    <w:left w:w="57" w:type="dxa"/>
                    <w:bottom w:w="28" w:type="dxa"/>
                    <w:right w:w="57" w:type="dxa"/>
                  </w:tcMar>
                  <w:vAlign w:val="center"/>
                </w:tcPr>
                <w:p w:rsidR="00F80FC4" w:rsidRDefault="00F80FC4" w:rsidP="007E55CC">
                  <w:pPr>
                    <w:spacing w:line="240" w:lineRule="exact"/>
                    <w:ind w:firstLineChars="50" w:firstLine="90"/>
                    <w:jc w:val="left"/>
                  </w:pPr>
                  <w:r>
                    <w:t>【児</w:t>
                  </w:r>
                  <w:r>
                    <w:rPr>
                      <w:rFonts w:hint="eastAsia"/>
                    </w:rPr>
                    <w:t>相談</w:t>
                  </w:r>
                  <w:r>
                    <w:t>】（</w:t>
                  </w:r>
                  <w:r>
                    <w:rPr>
                      <w:rFonts w:hint="eastAsia"/>
                    </w:rPr>
                    <w:t>平成３０年度改定で、モニタリング</w:t>
                  </w:r>
                  <w:r>
                    <w:rPr>
                      <w:rFonts w:hAnsi="ＭＳ 明朝" w:cs="ＭＳ 明朝"/>
                    </w:rPr>
                    <w:t>実施標準期間の見直しは行われていない。）</w:t>
                  </w:r>
                </w:p>
              </w:tc>
            </w:tr>
            <w:tr w:rsidR="00F80FC4" w:rsidTr="00F80FC4">
              <w:trPr>
                <w:gridAfter w:val="1"/>
                <w:wAfter w:w="11" w:type="dxa"/>
              </w:trPr>
              <w:tc>
                <w:tcPr>
                  <w:tcW w:w="6521" w:type="dxa"/>
                  <w:gridSpan w:val="3"/>
                  <w:tcBorders>
                    <w:left w:val="single" w:sz="6" w:space="0" w:color="auto"/>
                  </w:tcBorders>
                  <w:noWrap/>
                  <w:tcMar>
                    <w:top w:w="28" w:type="dxa"/>
                    <w:left w:w="57" w:type="dxa"/>
                    <w:bottom w:w="28" w:type="dxa"/>
                    <w:right w:w="57" w:type="dxa"/>
                  </w:tcMar>
                  <w:vAlign w:val="center"/>
                </w:tcPr>
                <w:p w:rsidR="00F80FC4" w:rsidRDefault="00F80FC4" w:rsidP="007E55CC">
                  <w:pPr>
                    <w:spacing w:line="240" w:lineRule="exact"/>
                    <w:ind w:left="180" w:hangingChars="100" w:hanging="180"/>
                  </w:pPr>
                  <w:r>
                    <w:rPr>
                      <w:rFonts w:hint="eastAsia"/>
                    </w:rPr>
                    <w:t>①　新規又は変更により障害児通所支援の種類、内容又は量に著しく変動があった者</w:t>
                  </w:r>
                </w:p>
              </w:tc>
              <w:tc>
                <w:tcPr>
                  <w:tcW w:w="2126" w:type="dxa"/>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rPr>
                      <w:rFonts w:hint="eastAsia"/>
                    </w:rPr>
                    <w:t>１月間</w:t>
                  </w:r>
                </w:p>
                <w:p w:rsidR="00F80FC4" w:rsidRDefault="00F80FC4" w:rsidP="007E55CC">
                  <w:pPr>
                    <w:spacing w:line="240" w:lineRule="exact"/>
                    <w:jc w:val="center"/>
                  </w:pPr>
                  <w:r>
                    <w:rPr>
                      <w:rFonts w:hint="eastAsia"/>
                    </w:rPr>
                    <w:t>※利用開始から３月のみ</w:t>
                  </w:r>
                </w:p>
              </w:tc>
            </w:tr>
            <w:tr w:rsidR="00F80FC4" w:rsidTr="00F80FC4">
              <w:trPr>
                <w:gridAfter w:val="1"/>
                <w:wAfter w:w="11" w:type="dxa"/>
              </w:trPr>
              <w:tc>
                <w:tcPr>
                  <w:tcW w:w="6521" w:type="dxa"/>
                  <w:gridSpan w:val="3"/>
                  <w:tcBorders>
                    <w:left w:val="single" w:sz="6" w:space="0" w:color="auto"/>
                  </w:tcBorders>
                  <w:noWrap/>
                  <w:tcMar>
                    <w:top w:w="28" w:type="dxa"/>
                    <w:left w:w="57" w:type="dxa"/>
                    <w:bottom w:w="28" w:type="dxa"/>
                    <w:right w:w="57" w:type="dxa"/>
                  </w:tcMar>
                  <w:vAlign w:val="center"/>
                </w:tcPr>
                <w:p w:rsidR="00F80FC4" w:rsidRDefault="00F80FC4" w:rsidP="007E55CC">
                  <w:pPr>
                    <w:spacing w:line="240" w:lineRule="exact"/>
                  </w:pPr>
                  <w:r>
                    <w:rPr>
                      <w:rFonts w:hint="eastAsia"/>
                    </w:rPr>
                    <w:t>②　①以外で、次に該当する者</w:t>
                  </w:r>
                </w:p>
                <w:p w:rsidR="00F80FC4" w:rsidRDefault="00F80FC4" w:rsidP="007E55CC">
                  <w:pPr>
                    <w:spacing w:line="240" w:lineRule="exact"/>
                    <w:ind w:left="539" w:hangingChars="300" w:hanging="539"/>
                  </w:pPr>
                  <w:r>
                    <w:t xml:space="preserve">　　・　</w:t>
                  </w:r>
                  <w:r>
                    <w:rPr>
                      <w:rFonts w:hint="eastAsia"/>
                    </w:rPr>
                    <w:t>障害児入所施設からの退所等に伴い、一定期間、集中的に支援を行うことが必要である者</w:t>
                  </w:r>
                </w:p>
                <w:p w:rsidR="00F80FC4" w:rsidRDefault="00F80FC4" w:rsidP="007E55CC">
                  <w:pPr>
                    <w:spacing w:line="240" w:lineRule="exact"/>
                    <w:ind w:left="539" w:hangingChars="300" w:hanging="539"/>
                  </w:pPr>
                  <w:r>
                    <w:t xml:space="preserve">　　・　</w:t>
                  </w:r>
                  <w:r>
                    <w:rPr>
                      <w:rFonts w:hint="eastAsia"/>
                    </w:rPr>
                    <w:t>同居している家族等の障がい、疾病等のため、障害児通所支援事業者等との連絡調整を行うことが困難である者</w:t>
                  </w:r>
                </w:p>
              </w:tc>
              <w:tc>
                <w:tcPr>
                  <w:tcW w:w="2126" w:type="dxa"/>
                  <w:tcBorders>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t>１月間</w:t>
                  </w:r>
                </w:p>
              </w:tc>
            </w:tr>
            <w:tr w:rsidR="00F80FC4" w:rsidTr="00F80FC4">
              <w:trPr>
                <w:gridAfter w:val="1"/>
                <w:wAfter w:w="11" w:type="dxa"/>
              </w:trPr>
              <w:tc>
                <w:tcPr>
                  <w:tcW w:w="6521" w:type="dxa"/>
                  <w:gridSpan w:val="3"/>
                  <w:tcBorders>
                    <w:left w:val="single" w:sz="6" w:space="0" w:color="auto"/>
                    <w:bottom w:val="single" w:sz="6" w:space="0" w:color="auto"/>
                  </w:tcBorders>
                  <w:noWrap/>
                  <w:tcMar>
                    <w:top w:w="28" w:type="dxa"/>
                    <w:left w:w="57" w:type="dxa"/>
                    <w:bottom w:w="28" w:type="dxa"/>
                    <w:right w:w="57" w:type="dxa"/>
                  </w:tcMar>
                  <w:vAlign w:val="center"/>
                </w:tcPr>
                <w:p w:rsidR="00F80FC4" w:rsidRDefault="00F80FC4" w:rsidP="007E55CC">
                  <w:pPr>
                    <w:spacing w:line="240" w:lineRule="exact"/>
                  </w:pPr>
                  <w:r>
                    <w:rPr>
                      <w:rFonts w:hint="eastAsia"/>
                    </w:rPr>
                    <w:t>③　①、②以外の者</w:t>
                  </w:r>
                </w:p>
              </w:tc>
              <w:tc>
                <w:tcPr>
                  <w:tcW w:w="2126" w:type="dxa"/>
                  <w:tcBorders>
                    <w:bottom w:val="single" w:sz="6" w:space="0" w:color="auto"/>
                    <w:right w:val="single" w:sz="6" w:space="0" w:color="auto"/>
                  </w:tcBorders>
                  <w:noWrap/>
                  <w:tcMar>
                    <w:top w:w="28" w:type="dxa"/>
                    <w:left w:w="57" w:type="dxa"/>
                    <w:bottom w:w="28" w:type="dxa"/>
                    <w:right w:w="57" w:type="dxa"/>
                  </w:tcMar>
                  <w:vAlign w:val="center"/>
                </w:tcPr>
                <w:p w:rsidR="00F80FC4" w:rsidRDefault="00F80FC4" w:rsidP="007E55CC">
                  <w:pPr>
                    <w:spacing w:line="240" w:lineRule="exact"/>
                    <w:jc w:val="center"/>
                  </w:pPr>
                  <w:r>
                    <w:rPr>
                      <w:rFonts w:hint="eastAsia"/>
                    </w:rPr>
                    <w:t>６月間</w:t>
                  </w:r>
                </w:p>
              </w:tc>
            </w:tr>
          </w:tbl>
          <w:p w:rsidR="00F80FC4" w:rsidRDefault="00F80FC4" w:rsidP="00182C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施行規則において示しているモニタリング期間については、あくまで利用するサービス等に応じて設定した標準期間であることを踏まえ、一律に標準期間に沿って設定するのではなく、アセスメントにより勘案すべき事項の状況を把握した相談支援専門員の提案等も十分に踏まえながら設定することが必要である。</w:t>
            </w:r>
          </w:p>
          <w:p w:rsidR="00584C60" w:rsidRPr="00584C60" w:rsidRDefault="00F80FC4" w:rsidP="00584C60">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さらに、標準期間において示した状態像以外であっても、例えば以下のような利用者の場合、頻回なモニタリングを行うことでより効果的な支援につながると考えられるため、標準期間よりもさらに短い期間で設定することが望ましい。</w:t>
            </w:r>
          </w:p>
          <w:p w:rsidR="00584C60" w:rsidRPr="00DE70B2" w:rsidRDefault="00584C60" w:rsidP="00584C60">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①計画相談支援について</w:t>
            </w:r>
          </w:p>
          <w:p w:rsidR="00584C60" w:rsidRPr="00DE70B2" w:rsidRDefault="00584C60" w:rsidP="00584C60">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・生活習慣等を改善するための集中的な支援の提供後、引き続き一定の支援が必要である者</w:t>
            </w:r>
          </w:p>
          <w:p w:rsidR="00584C60" w:rsidRPr="00DE70B2" w:rsidRDefault="00584C60" w:rsidP="00584C60">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利用する障害福祉サービス事業者の頻繁な変更やそのおそれのある者</w:t>
            </w:r>
          </w:p>
          <w:p w:rsidR="00584C60" w:rsidRPr="00DE70B2" w:rsidRDefault="00584C60" w:rsidP="00584C60">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②障害児相談支援について</w:t>
            </w:r>
          </w:p>
          <w:p w:rsidR="00584C60" w:rsidRPr="00DE70B2" w:rsidRDefault="00584C60" w:rsidP="00584C60">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・学齢期の長期休暇等により、心身の状態が変化するおそれのある者</w:t>
            </w:r>
          </w:p>
          <w:p w:rsidR="00584C60" w:rsidRPr="00DE70B2" w:rsidRDefault="00584C60" w:rsidP="00584C60">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・就学前の児童の状態や支援方法に関して、不安の軽減・解消を図る必要のある保護者</w:t>
            </w:r>
          </w:p>
          <w:p w:rsidR="00584C60" w:rsidRPr="00DE70B2" w:rsidRDefault="00584C60" w:rsidP="00584C60">
            <w:pPr>
              <w:autoSpaceDE w:val="0"/>
              <w:autoSpaceDN w:val="0"/>
              <w:spacing w:line="260" w:lineRule="exact"/>
              <w:ind w:left="269" w:hangingChars="150" w:hanging="269"/>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計画相談支援等に係る平成30年度報酬改定の内容等及び地域の相談支援体制の充実・強化に向けた取組について」平成30年3月30日付け障障発030</w:t>
            </w:r>
            <w:r w:rsidRPr="00DE70B2">
              <w:rPr>
                <w:rFonts w:asciiTheme="minorEastAsia" w:eastAsiaTheme="minorEastAsia" w:hAnsiTheme="minorEastAsia"/>
              </w:rPr>
              <w:t>0</w:t>
            </w:r>
            <w:r w:rsidRPr="00DE70B2">
              <w:rPr>
                <w:rFonts w:asciiTheme="minorEastAsia" w:eastAsiaTheme="minorEastAsia" w:hAnsiTheme="minorEastAsia" w:hint="eastAsia"/>
              </w:rPr>
              <w:t>第1号厚生労働省社会・援護局障害保健福祉部障害福祉課長通知）</w:t>
            </w:r>
          </w:p>
          <w:p w:rsidR="00584C60" w:rsidRPr="00DE70B2" w:rsidRDefault="00584C60" w:rsidP="00182CDB">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特定相談】日中サービス支援型共同生活援助の利用者に対するモニタリング実施標準期間については、利用者の意思確認を適切に行う必要があることから、他の類型の共同生活援助よりも短く３月間としているので留意する。</w:t>
            </w:r>
          </w:p>
          <w:p w:rsidR="00584C60" w:rsidRPr="00DE70B2" w:rsidRDefault="00584C60" w:rsidP="00584C60">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適正な支援を確保する観点から、日中サービス支援型共同生活援助を行う事業者と計画相談支援を行う事業者は別であることが望ましいので、他の特定相談支援事業者と連携して計画相談支援を提供するよう、併せて留意する。</w:t>
            </w:r>
          </w:p>
          <w:p w:rsidR="00584C60" w:rsidRPr="00DE70B2" w:rsidRDefault="00584C60" w:rsidP="00182CDB">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　モニタリングに当たっては、計画の作成後においても、利用者（障がい児）及びその家族、福祉サービスの事業を行う者等との連絡を継続的に行うこととし、市町村が支給決定又は地域相談支援給付決定（通所給付決定）の際に、利用者（障がい児等）に対して通知するモニタリング期間ごとに、利用者の居宅、精神科病院又は障害者支援施設等（障がい児の居宅）で面接を行い、その結果を記録することが必要である。</w:t>
            </w:r>
          </w:p>
          <w:p w:rsidR="00584C60" w:rsidRPr="00584C60" w:rsidRDefault="002F3DB3" w:rsidP="003837A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モニタリング結果の報告については、Ｐ</w:t>
            </w:r>
            <w:r w:rsidR="003837A0">
              <w:rPr>
                <w:rFonts w:asciiTheme="minorEastAsia" w:eastAsiaTheme="minorEastAsia" w:hAnsiTheme="minorEastAsia" w:hint="eastAsia"/>
              </w:rPr>
              <w:t>６</w:t>
            </w:r>
            <w:r w:rsidRPr="00DE70B2">
              <w:rPr>
                <w:rFonts w:asciiTheme="minorEastAsia" w:eastAsiaTheme="minorEastAsia" w:hAnsiTheme="minorEastAsia" w:hint="eastAsia"/>
              </w:rPr>
              <w:t>「３　契約内容等の報告等」</w:t>
            </w:r>
            <w:r>
              <w:rPr>
                <w:rFonts w:asciiTheme="minorEastAsia" w:eastAsiaTheme="minorEastAsia" w:hAnsiTheme="minorEastAsia" w:hint="eastAsia"/>
              </w:rPr>
              <w:t>を参照の</w:t>
            </w:r>
            <w:r w:rsidR="00584C60" w:rsidRPr="00DE70B2">
              <w:rPr>
                <w:rFonts w:asciiTheme="minorEastAsia" w:eastAsiaTheme="minorEastAsia" w:hAnsiTheme="minorEastAsia" w:hint="eastAsia"/>
              </w:rPr>
              <w:t>こと。</w:t>
            </w:r>
          </w:p>
        </w:tc>
      </w:tr>
      <w:tr w:rsidR="0026661F" w:rsidTr="00182CDB">
        <w:trPr>
          <w:trHeight w:val="2129"/>
        </w:trPr>
        <w:tc>
          <w:tcPr>
            <w:tcW w:w="1134" w:type="dxa"/>
            <w:tcBorders>
              <w:top w:val="nil"/>
              <w:bottom w:val="single" w:sz="4" w:space="0" w:color="FFFFFF" w:themeColor="background1"/>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461A52" w:rsidRPr="002F3DB3" w:rsidRDefault="00461A52" w:rsidP="00182CDB">
            <w:pPr>
              <w:autoSpaceDE w:val="0"/>
              <w:autoSpaceDN w:val="0"/>
              <w:spacing w:line="260" w:lineRule="exact"/>
              <w:ind w:left="180" w:hangingChars="100" w:hanging="180"/>
              <w:rPr>
                <w:rFonts w:asciiTheme="minorEastAsia" w:eastAsiaTheme="minorEastAsia" w:hAnsiTheme="minorEastAsia"/>
              </w:rPr>
            </w:pPr>
            <w:r w:rsidRPr="002F3DB3">
              <w:rPr>
                <w:rFonts w:asciiTheme="minorEastAsia" w:eastAsiaTheme="minorEastAsia" w:hAnsiTheme="minorEastAsia" w:hint="eastAsia"/>
              </w:rPr>
              <w:t>※　モニタリングの一環として行うアセスメントについて、基準省令では相談支援専門員が利用者等の居宅等に訪問して行うことを必須としているが、</w:t>
            </w:r>
            <w:r w:rsidRPr="002F3DB3">
              <w:rPr>
                <w:rFonts w:asciiTheme="minorEastAsia" w:eastAsiaTheme="minorEastAsia" w:hAnsiTheme="minorEastAsia" w:hint="eastAsia"/>
                <w:u w:val="wave"/>
              </w:rPr>
              <w:t>相談支援専門員の訪問の結果、再度利用者等へ確認する事項が生じた場合等</w:t>
            </w:r>
            <w:r w:rsidRPr="002F3DB3">
              <w:rPr>
                <w:rFonts w:asciiTheme="minorEastAsia" w:eastAsiaTheme="minorEastAsia" w:hAnsiTheme="minorEastAsia" w:hint="eastAsia"/>
              </w:rPr>
              <w:t>には、内容が軽微であれば訪問せず、電話や郵送、電子メール等による確認でも差し支えない。</w:t>
            </w:r>
          </w:p>
          <w:p w:rsidR="00461A52" w:rsidRPr="002F3DB3" w:rsidRDefault="00461A52" w:rsidP="00461A52">
            <w:pPr>
              <w:autoSpaceDE w:val="0"/>
              <w:autoSpaceDN w:val="0"/>
              <w:spacing w:line="260" w:lineRule="exact"/>
              <w:ind w:left="180" w:hangingChars="100" w:hanging="180"/>
              <w:rPr>
                <w:rFonts w:asciiTheme="minorEastAsia" w:eastAsiaTheme="minorEastAsia" w:hAnsiTheme="minorEastAsia"/>
              </w:rPr>
            </w:pPr>
            <w:r w:rsidRPr="002F3DB3">
              <w:rPr>
                <w:rFonts w:asciiTheme="minorEastAsia" w:eastAsiaTheme="minorEastAsia" w:hAnsiTheme="minorEastAsia" w:hint="eastAsia"/>
              </w:rPr>
              <w:t xml:space="preserve">　　また、モニタリングの結果として、サービス等利用計画等に変更がある場合は、再度居宅等への「訪問」は必須ではなく、電話や郵送等による確認でも差し支えない。</w:t>
            </w:r>
          </w:p>
          <w:p w:rsidR="00461A52" w:rsidRPr="002F3DB3" w:rsidRDefault="00461A52" w:rsidP="00461A52">
            <w:pPr>
              <w:autoSpaceDE w:val="0"/>
              <w:autoSpaceDN w:val="0"/>
              <w:spacing w:line="260" w:lineRule="exact"/>
              <w:ind w:left="359" w:hangingChars="200" w:hanging="359"/>
              <w:rPr>
                <w:rFonts w:asciiTheme="minorEastAsia" w:eastAsiaTheme="minorEastAsia" w:hAnsiTheme="minorEastAsia"/>
              </w:rPr>
            </w:pPr>
            <w:r w:rsidRPr="002F3DB3">
              <w:rPr>
                <w:rFonts w:asciiTheme="minorEastAsia" w:eastAsiaTheme="minorEastAsia" w:hAnsiTheme="minorEastAsia" w:hint="eastAsia"/>
              </w:rPr>
              <w:t xml:space="preserve">　（「計画相談支援・障害児相談支援の体制整備を進めるに当たっての基本的考え方等について」平成26年2月27日事務連絡／厚生労働省社会･援護局障害保健福祉部障害福祉課地域生活支援推進室）</w:t>
            </w:r>
          </w:p>
          <w:p w:rsidR="0026661F" w:rsidRPr="00DE70B2" w:rsidRDefault="00542543" w:rsidP="00182CDB">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　モニタリングの結果の記録は、５年間保存しなければならない。</w:t>
            </w:r>
          </w:p>
        </w:tc>
      </w:tr>
      <w:tr w:rsidR="0026661F" w:rsidTr="001633FA">
        <w:trPr>
          <w:trHeight w:val="276"/>
        </w:trPr>
        <w:tc>
          <w:tcPr>
            <w:tcW w:w="1134" w:type="dxa"/>
            <w:vMerge w:val="restart"/>
            <w:tcBorders>
              <w:top w:val="single" w:sz="4" w:space="0" w:color="FFFFFF" w:themeColor="background1"/>
            </w:tcBorders>
          </w:tcPr>
          <w:p w:rsidR="001633FA" w:rsidRPr="00C91FEE" w:rsidRDefault="001633FA" w:rsidP="001633FA">
            <w:pPr>
              <w:autoSpaceDE w:val="0"/>
              <w:autoSpaceDN w:val="0"/>
              <w:spacing w:line="260" w:lineRule="exact"/>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t xml:space="preserve">　計画の変更</w:t>
            </w:r>
          </w:p>
          <w:p w:rsidR="0026661F" w:rsidRPr="00C91FEE" w:rsidRDefault="0026661F" w:rsidP="001633F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Pr="00F97E57" w:rsidRDefault="00FE178D" w:rsidP="003837A0">
            <w:pPr>
              <w:autoSpaceDE w:val="0"/>
              <w:autoSpaceDN w:val="0"/>
              <w:spacing w:line="260" w:lineRule="exact"/>
              <w:ind w:left="180" w:hangingChars="100" w:hanging="180"/>
              <w:rPr>
                <w:rFonts w:asciiTheme="minorEastAsia" w:eastAsiaTheme="minorEastAsia" w:hAnsiTheme="minorEastAsia"/>
                <w:color w:val="000000" w:themeColor="text1"/>
              </w:rPr>
            </w:pPr>
            <w:r w:rsidRPr="00F97E57">
              <w:rPr>
                <w:rFonts w:asciiTheme="minorEastAsia" w:eastAsiaTheme="minorEastAsia" w:hAnsiTheme="minorEastAsia"/>
                <w:color w:val="000000" w:themeColor="text1"/>
              </w:rPr>
              <w:t>3</w:t>
            </w:r>
            <w:r w:rsidR="00542543" w:rsidRPr="00F97E57">
              <w:rPr>
                <w:rFonts w:asciiTheme="minorEastAsia" w:eastAsiaTheme="minorEastAsia" w:hAnsiTheme="minorEastAsia"/>
                <w:color w:val="000000" w:themeColor="text1"/>
              </w:rPr>
              <w:t xml:space="preserve">)　</w:t>
            </w:r>
            <w:r w:rsidR="00542543" w:rsidRPr="00F97E57">
              <w:rPr>
                <w:rFonts w:asciiTheme="minorEastAsia" w:eastAsiaTheme="minorEastAsia" w:hAnsiTheme="minorEastAsia" w:hint="eastAsia"/>
                <w:color w:val="000000" w:themeColor="text1"/>
              </w:rPr>
              <w:t>サービス等利用計画（障害児支援利用計画）の変更に当たっては、</w:t>
            </w:r>
            <w:r w:rsidR="00F97E57" w:rsidRPr="00F97E57">
              <w:rPr>
                <w:rFonts w:asciiTheme="minorEastAsia" w:eastAsiaTheme="minorEastAsia" w:hAnsiTheme="minorEastAsia" w:hint="eastAsia"/>
                <w:color w:val="000000" w:themeColor="text1"/>
              </w:rPr>
              <w:t>「サービス利用支援</w:t>
            </w:r>
            <w:r w:rsidR="00F97E57" w:rsidRPr="00F97E57">
              <w:rPr>
                <w:rFonts w:asciiTheme="minorEastAsia" w:eastAsiaTheme="minorEastAsia" w:hAnsiTheme="minorEastAsia"/>
                <w:color w:val="000000" w:themeColor="text1"/>
              </w:rPr>
              <w:t>（</w:t>
            </w:r>
            <w:r w:rsidR="00F97E57" w:rsidRPr="00F97E57">
              <w:rPr>
                <w:rFonts w:asciiTheme="minorEastAsia" w:eastAsiaTheme="minorEastAsia" w:hAnsiTheme="minorEastAsia" w:hint="eastAsia"/>
                <w:color w:val="000000" w:themeColor="text1"/>
              </w:rPr>
              <w:t>障害児支援利用援助）」（</w:t>
            </w:r>
            <w:r w:rsidR="003837A0">
              <w:rPr>
                <w:rFonts w:asciiTheme="minorEastAsia" w:eastAsiaTheme="minorEastAsia" w:hAnsiTheme="minorEastAsia" w:hint="eastAsia"/>
                <w:color w:val="000000" w:themeColor="text1"/>
              </w:rPr>
              <w:t>Ｐ</w:t>
            </w:r>
            <w:r w:rsidR="00F97E57" w:rsidRPr="00F97E57">
              <w:rPr>
                <w:rFonts w:asciiTheme="minorEastAsia" w:eastAsiaTheme="minorEastAsia" w:hAnsiTheme="minorEastAsia" w:hint="eastAsia"/>
                <w:color w:val="000000" w:themeColor="text1"/>
              </w:rPr>
              <w:t>8～</w:t>
            </w:r>
            <w:r w:rsidR="003837A0">
              <w:rPr>
                <w:rFonts w:asciiTheme="minorEastAsia" w:eastAsiaTheme="minorEastAsia" w:hAnsiTheme="minorEastAsia" w:hint="eastAsia"/>
                <w:color w:val="000000" w:themeColor="text1"/>
              </w:rPr>
              <w:t>12</w:t>
            </w:r>
            <w:r w:rsidR="00F97E57" w:rsidRPr="00F97E57">
              <w:rPr>
                <w:rFonts w:asciiTheme="minorEastAsia" w:eastAsiaTheme="minorEastAsia" w:hAnsiTheme="minorEastAsia" w:hint="eastAsia"/>
                <w:color w:val="000000" w:themeColor="text1"/>
              </w:rPr>
              <w:t>）</w:t>
            </w:r>
          </w:p>
        </w:tc>
        <w:tc>
          <w:tcPr>
            <w:tcW w:w="851" w:type="dxa"/>
            <w:tcBorders>
              <w:top w:val="single" w:sz="4"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Pr="00F97E57" w:rsidRDefault="0026661F">
            <w:pPr>
              <w:autoSpaceDE w:val="0"/>
              <w:autoSpaceDN w:val="0"/>
              <w:spacing w:line="260" w:lineRule="exact"/>
              <w:rPr>
                <w:rFonts w:asciiTheme="minorEastAsia" w:eastAsiaTheme="minorEastAsia" w:hAnsiTheme="minorEastAsia"/>
                <w:color w:val="000000" w:themeColor="text1"/>
              </w:rPr>
            </w:pPr>
          </w:p>
        </w:tc>
      </w:tr>
      <w:tr w:rsidR="0026661F" w:rsidTr="001633FA">
        <w:trPr>
          <w:trHeight w:val="112"/>
        </w:trPr>
        <w:tc>
          <w:tcPr>
            <w:tcW w:w="1134" w:type="dxa"/>
            <w:vMerge/>
            <w:tcBorders>
              <w:top w:val="nil"/>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BB76F9" w:rsidRPr="00DE70B2" w:rsidRDefault="00542543" w:rsidP="00461A5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xml:space="preserve">　</w:t>
            </w:r>
            <w:r w:rsidR="00F97E57" w:rsidRPr="00DE70B2">
              <w:rPr>
                <w:rFonts w:asciiTheme="minorEastAsia" w:eastAsiaTheme="minorEastAsia" w:hAnsiTheme="minorEastAsia" w:hint="eastAsia"/>
                <w:spacing w:val="-4"/>
              </w:rPr>
              <w:t xml:space="preserve">の1) </w:t>
            </w:r>
            <w:r w:rsidR="00F97E57" w:rsidRPr="00DE70B2">
              <w:rPr>
                <w:rFonts w:asciiTheme="minorEastAsia" w:eastAsiaTheme="minorEastAsia" w:hAnsiTheme="minorEastAsia"/>
                <w:spacing w:val="-4"/>
              </w:rPr>
              <w:t>から</w:t>
            </w:r>
            <w:r w:rsidR="00F97E57" w:rsidRPr="00DE70B2">
              <w:rPr>
                <w:rFonts w:asciiTheme="minorEastAsia" w:eastAsiaTheme="minorEastAsia" w:hAnsiTheme="minorEastAsia" w:hint="eastAsia"/>
                <w:spacing w:val="-4"/>
              </w:rPr>
              <w:t xml:space="preserve"> 8</w:t>
            </w:r>
            <w:r w:rsidR="00F97E57" w:rsidRPr="00DE70B2">
              <w:rPr>
                <w:rFonts w:asciiTheme="minorEastAsia" w:eastAsiaTheme="minorEastAsia" w:hAnsiTheme="minorEastAsia"/>
                <w:spacing w:val="-4"/>
              </w:rPr>
              <w:t>)</w:t>
            </w:r>
            <w:r w:rsidR="00F97E57" w:rsidRPr="00DE70B2">
              <w:rPr>
                <w:rFonts w:asciiTheme="minorEastAsia" w:eastAsiaTheme="minorEastAsia" w:hAnsiTheme="minorEastAsia" w:hint="eastAsia"/>
                <w:spacing w:val="-4"/>
              </w:rPr>
              <w:t xml:space="preserve"> </w:t>
            </w:r>
            <w:r w:rsidR="00F97E57" w:rsidRPr="00DE70B2">
              <w:rPr>
                <w:rFonts w:asciiTheme="minorEastAsia" w:eastAsiaTheme="minorEastAsia" w:hAnsiTheme="minorEastAsia"/>
                <w:spacing w:val="-4"/>
              </w:rPr>
              <w:t>まで</w:t>
            </w:r>
            <w:r w:rsidRPr="00DE70B2">
              <w:rPr>
                <w:rFonts w:asciiTheme="minorEastAsia" w:eastAsiaTheme="minorEastAsia" w:hAnsiTheme="minorEastAsia" w:hint="eastAsia"/>
                <w:spacing w:val="-4"/>
              </w:rPr>
              <w:t>及び 1</w:t>
            </w:r>
            <w:r w:rsidR="00081103" w:rsidRPr="00DE70B2">
              <w:rPr>
                <w:rFonts w:asciiTheme="minorEastAsia" w:eastAsiaTheme="minorEastAsia" w:hAnsiTheme="minorEastAsia" w:hint="eastAsia"/>
                <w:spacing w:val="-4"/>
              </w:rPr>
              <w:t>1</w:t>
            </w:r>
            <w:r w:rsidRPr="00DE70B2">
              <w:rPr>
                <w:rFonts w:asciiTheme="minorEastAsia" w:eastAsiaTheme="minorEastAsia" w:hAnsiTheme="minorEastAsia" w:hint="eastAsia"/>
                <w:spacing w:val="-4"/>
              </w:rPr>
              <w:t>) から 1</w:t>
            </w:r>
            <w:r w:rsidR="00081103" w:rsidRPr="00DE70B2">
              <w:rPr>
                <w:rFonts w:asciiTheme="minorEastAsia" w:eastAsiaTheme="minorEastAsia" w:hAnsiTheme="minorEastAsia" w:hint="eastAsia"/>
                <w:spacing w:val="-4"/>
              </w:rPr>
              <w:t>3</w:t>
            </w:r>
            <w:r w:rsidRPr="00DE70B2">
              <w:rPr>
                <w:rFonts w:asciiTheme="minorEastAsia" w:eastAsiaTheme="minorEastAsia" w:hAnsiTheme="minorEastAsia" w:hint="eastAsia"/>
                <w:spacing w:val="-4"/>
              </w:rPr>
              <w:t>) までに規定された計画作成に当たっての一連の業務を行っていますか。</w:t>
            </w:r>
          </w:p>
        </w:tc>
      </w:tr>
      <w:tr w:rsidR="0026661F" w:rsidTr="001633FA">
        <w:trPr>
          <w:trHeight w:val="260"/>
        </w:trPr>
        <w:tc>
          <w:tcPr>
            <w:tcW w:w="1134" w:type="dxa"/>
            <w:vMerge/>
            <w:tcBorders>
              <w:top w:val="nil"/>
              <w:bottom w:val="single" w:sz="4" w:space="0" w:color="FFFFFF" w:themeColor="background1"/>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461A52" w:rsidRPr="00DE70B2" w:rsidRDefault="00461A5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★変更に当たって 6)、11)～13)</w:t>
            </w:r>
            <w:r w:rsidRPr="00DE70B2">
              <w:rPr>
                <w:rFonts w:asciiTheme="minorEastAsia" w:eastAsiaTheme="minorEastAsia" w:hAnsiTheme="minorEastAsia"/>
              </w:rPr>
              <w:t xml:space="preserve"> </w:t>
            </w:r>
            <w:r w:rsidRPr="00DE70B2">
              <w:rPr>
                <w:rFonts w:asciiTheme="minorEastAsia" w:eastAsiaTheme="minorEastAsia" w:hAnsiTheme="minorEastAsia" w:hint="eastAsia"/>
              </w:rPr>
              <w:t>の業務が行われていない場合は、減算となる。</w:t>
            </w:r>
          </w:p>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なお、利用者等（障がい児等）の希望による軽微な変更（サービス提供日時の変更等）を行う場合には、この必要はないものとする。</w:t>
            </w:r>
          </w:p>
          <w:p w:rsidR="0026661F" w:rsidRPr="00DE70B2" w:rsidRDefault="00542543" w:rsidP="00D244E1">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lastRenderedPageBreak/>
              <w:t xml:space="preserve">　　</w:t>
            </w:r>
            <w:r w:rsidRPr="00DE70B2">
              <w:rPr>
                <w:rFonts w:asciiTheme="minorEastAsia" w:eastAsiaTheme="minorEastAsia" w:hAnsiTheme="minorEastAsia" w:hint="eastAsia"/>
              </w:rPr>
              <w:t>ただし、この場合においても、相談支援専門員が利用者（障がい児）の解決すべき課題の変化に留意することが重要であることは、</w:t>
            </w:r>
            <w:r w:rsidR="00CB42AB">
              <w:rPr>
                <w:rFonts w:asciiTheme="minorEastAsia" w:eastAsiaTheme="minorEastAsia" w:hAnsiTheme="minorEastAsia" w:hint="eastAsia"/>
              </w:rPr>
              <w:t>Ｐ</w:t>
            </w:r>
            <w:r w:rsidR="00081103" w:rsidRPr="00DE70B2">
              <w:rPr>
                <w:rFonts w:asciiTheme="minorEastAsia" w:eastAsiaTheme="minorEastAsia" w:hAnsiTheme="minorEastAsia" w:hint="eastAsia"/>
              </w:rPr>
              <w:t>1</w:t>
            </w:r>
            <w:r w:rsidR="00D244E1" w:rsidRPr="00DE70B2">
              <w:rPr>
                <w:rFonts w:asciiTheme="minorEastAsia" w:eastAsiaTheme="minorEastAsia" w:hAnsiTheme="minorEastAsia" w:hint="eastAsia"/>
              </w:rPr>
              <w:t>1</w:t>
            </w:r>
            <w:r w:rsidR="00081103" w:rsidRPr="00DE70B2">
              <w:rPr>
                <w:rFonts w:asciiTheme="minorEastAsia" w:eastAsiaTheme="minorEastAsia" w:hAnsiTheme="minorEastAsia" w:hint="eastAsia"/>
              </w:rPr>
              <w:t xml:space="preserve">の </w:t>
            </w:r>
            <w:r w:rsidRPr="00DE70B2">
              <w:rPr>
                <w:rFonts w:asciiTheme="minorEastAsia" w:eastAsiaTheme="minorEastAsia" w:hAnsiTheme="minorEastAsia" w:hint="eastAsia"/>
              </w:rPr>
              <w:t>1)</w:t>
            </w:r>
            <w:r w:rsidR="00F97E57" w:rsidRPr="00DE70B2">
              <w:rPr>
                <w:rFonts w:asciiTheme="minorEastAsia" w:eastAsiaTheme="minorEastAsia" w:hAnsiTheme="minorEastAsia" w:hint="eastAsia"/>
              </w:rPr>
              <w:t>「</w:t>
            </w:r>
            <w:r w:rsidR="00081103" w:rsidRPr="00DE70B2">
              <w:rPr>
                <w:rFonts w:asciiTheme="minorEastAsia" w:eastAsiaTheme="minorEastAsia" w:hAnsiTheme="minorEastAsia" w:hint="eastAsia"/>
              </w:rPr>
              <w:t>計画の実施状況の把握・</w:t>
            </w:r>
            <w:r w:rsidR="00F97E57" w:rsidRPr="00DE70B2">
              <w:rPr>
                <w:rFonts w:asciiTheme="minorEastAsia" w:eastAsiaTheme="minorEastAsia" w:hAnsiTheme="minorEastAsia" w:hint="eastAsia"/>
              </w:rPr>
              <w:t>評価等」</w:t>
            </w:r>
            <w:r w:rsidRPr="00DE70B2">
              <w:rPr>
                <w:rFonts w:asciiTheme="minorEastAsia" w:eastAsiaTheme="minorEastAsia" w:hAnsiTheme="minorEastAsia" w:hint="eastAsia"/>
              </w:rPr>
              <w:t>の</w:t>
            </w:r>
            <w:r w:rsidR="00F97E57" w:rsidRPr="00DE70B2">
              <w:rPr>
                <w:rFonts w:asciiTheme="minorEastAsia" w:eastAsiaTheme="minorEastAsia" w:hAnsiTheme="minorEastAsia" w:hint="eastAsia"/>
              </w:rPr>
              <w:t>記載の</w:t>
            </w:r>
            <w:r w:rsidRPr="00DE70B2">
              <w:rPr>
                <w:rFonts w:asciiTheme="minorEastAsia" w:eastAsiaTheme="minorEastAsia" w:hAnsiTheme="minorEastAsia" w:hint="eastAsia"/>
              </w:rPr>
              <w:t>とおりである。</w:t>
            </w:r>
          </w:p>
        </w:tc>
      </w:tr>
      <w:tr w:rsidR="0026661F" w:rsidTr="001633FA">
        <w:trPr>
          <w:trHeight w:val="276"/>
        </w:trPr>
        <w:tc>
          <w:tcPr>
            <w:tcW w:w="1134" w:type="dxa"/>
            <w:vMerge w:val="restart"/>
            <w:tcBorders>
              <w:top w:val="single" w:sz="4" w:space="0" w:color="FFFFFF" w:themeColor="background1"/>
            </w:tcBorders>
          </w:tcPr>
          <w:p w:rsidR="001633FA" w:rsidRPr="00C91FEE" w:rsidRDefault="001633FA" w:rsidP="001633FA">
            <w:pPr>
              <w:autoSpaceDE w:val="0"/>
              <w:autoSpaceDN w:val="0"/>
              <w:spacing w:line="260" w:lineRule="exact"/>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lastRenderedPageBreak/>
              <w:t xml:space="preserve">　入所施設等</w:t>
            </w:r>
          </w:p>
          <w:p w:rsidR="001633FA" w:rsidRPr="00C91FEE" w:rsidRDefault="001633FA" w:rsidP="001633FA">
            <w:pPr>
              <w:autoSpaceDE w:val="0"/>
              <w:autoSpaceDN w:val="0"/>
              <w:spacing w:line="260" w:lineRule="exact"/>
              <w:ind w:firstLineChars="100" w:firstLine="127"/>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t>への紹介等</w:t>
            </w:r>
          </w:p>
          <w:p w:rsidR="0026661F" w:rsidRPr="00C91FEE" w:rsidRDefault="0026661F" w:rsidP="001633F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FE178D" w:rsidP="009B5A2E">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4</w:t>
            </w:r>
            <w:r w:rsidR="00542543">
              <w:rPr>
                <w:rFonts w:asciiTheme="minorEastAsia" w:eastAsiaTheme="minorEastAsia" w:hAnsiTheme="minorEastAsia" w:hint="eastAsia"/>
              </w:rPr>
              <w:t>)　相談支援専門員は、適切な福祉サービス等が総合的かつ効率的に提供された場合においても、利用者（障がい児）がその居宅において日常生活を営むことが困難となったと認める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1633FA">
        <w:trPr>
          <w:trHeight w:val="276"/>
        </w:trPr>
        <w:tc>
          <w:tcPr>
            <w:tcW w:w="1134" w:type="dxa"/>
            <w:vMerge/>
            <w:tcBorders>
              <w:top w:val="nil"/>
              <w:bottom w:val="single" w:sz="4" w:space="0" w:color="FFFFFF" w:themeColor="background1"/>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rsidP="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B5A2E">
              <w:rPr>
                <w:rFonts w:asciiTheme="minorEastAsia" w:eastAsiaTheme="minorEastAsia" w:hAnsiTheme="minorEastAsia" w:hint="eastAsia"/>
              </w:rPr>
              <w:t>場合</w:t>
            </w:r>
            <w:r>
              <w:rPr>
                <w:rFonts w:asciiTheme="minorEastAsia" w:eastAsiaTheme="minorEastAsia" w:hAnsiTheme="minorEastAsia" w:hint="eastAsia"/>
              </w:rPr>
              <w:t>又は利用者（障がい児等）が障害者支援施設等（障害児入所施設等）への入所又は入院を希望する場合には、障害者支援施設等（障害児入所施設等）への紹介その他の便宜の提供を行っていますか。</w:t>
            </w:r>
          </w:p>
        </w:tc>
      </w:tr>
      <w:tr w:rsidR="0026661F" w:rsidTr="001633FA">
        <w:trPr>
          <w:trHeight w:val="479"/>
        </w:trPr>
        <w:tc>
          <w:tcPr>
            <w:tcW w:w="1134" w:type="dxa"/>
            <w:vMerge w:val="restart"/>
            <w:tcBorders>
              <w:top w:val="single" w:sz="4" w:space="0" w:color="FFFFFF" w:themeColor="background1"/>
            </w:tcBorders>
          </w:tcPr>
          <w:p w:rsidR="001633FA" w:rsidRPr="00C91FEE" w:rsidRDefault="001633FA" w:rsidP="001633FA">
            <w:pPr>
              <w:autoSpaceDE w:val="0"/>
              <w:autoSpaceDN w:val="0"/>
              <w:spacing w:line="260" w:lineRule="exact"/>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t xml:space="preserve">　入所施設等</w:t>
            </w:r>
          </w:p>
          <w:p w:rsidR="001633FA" w:rsidRPr="00C91FEE" w:rsidRDefault="001633FA" w:rsidP="001633FA">
            <w:pPr>
              <w:autoSpaceDE w:val="0"/>
              <w:autoSpaceDN w:val="0"/>
              <w:spacing w:line="260" w:lineRule="exact"/>
              <w:ind w:firstLineChars="100" w:firstLine="127"/>
              <w:jc w:val="left"/>
              <w:rPr>
                <w:rFonts w:asciiTheme="minorEastAsia" w:eastAsiaTheme="minorEastAsia" w:hAnsiTheme="minorEastAsia"/>
                <w:spacing w:val="-2"/>
                <w:w w:val="76"/>
              </w:rPr>
            </w:pPr>
            <w:r w:rsidRPr="00C91FEE">
              <w:rPr>
                <w:rFonts w:asciiTheme="minorEastAsia" w:eastAsiaTheme="minorEastAsia" w:hAnsiTheme="minorEastAsia" w:hint="eastAsia"/>
                <w:spacing w:val="-2"/>
                <w:w w:val="76"/>
              </w:rPr>
              <w:t>との連携</w:t>
            </w:r>
          </w:p>
          <w:p w:rsidR="0026661F" w:rsidRPr="00C91FEE" w:rsidRDefault="0026661F" w:rsidP="001633F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FE178D" w:rsidP="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w:t>
            </w:r>
            <w:r w:rsidR="00542543">
              <w:rPr>
                <w:rFonts w:asciiTheme="minorEastAsia" w:eastAsiaTheme="minorEastAsia" w:hAnsiTheme="minorEastAsia" w:hint="eastAsia"/>
              </w:rPr>
              <w:t>)　相談支援専門員は、障害者支援施設、精神科病院等（障害児入所施設等）から退所又は退院しようとする利用者（障がい児）又はその家族から依頼があった場合には、居宅における</w:t>
            </w:r>
            <w:r>
              <w:rPr>
                <w:rFonts w:asciiTheme="minorEastAsia" w:eastAsiaTheme="minorEastAsia" w:hAnsiTheme="minorEastAsia" w:hint="eastAsia"/>
              </w:rPr>
              <w:t>生活へ</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76"/>
        </w:trPr>
        <w:tc>
          <w:tcPr>
            <w:tcW w:w="1134" w:type="dxa"/>
            <w:vMerge/>
            <w:tcBorders>
              <w:top w:val="nil"/>
              <w:bottom w:val="single" w:sz="8" w:space="0" w:color="auto"/>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rsidP="00FE178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円滑に移行できるよう、あらかじめ、必要な情報の提供及び助言を行う等の援助を行っていますか。</w:t>
            </w:r>
          </w:p>
        </w:tc>
      </w:tr>
      <w:tr w:rsidR="0026661F">
        <w:trPr>
          <w:trHeight w:val="276"/>
        </w:trPr>
        <w:tc>
          <w:tcPr>
            <w:tcW w:w="1134" w:type="dxa"/>
            <w:vMerge w:val="restart"/>
            <w:tcBorders>
              <w:top w:val="single" w:sz="8" w:space="0" w:color="auto"/>
            </w:tcBorders>
          </w:tcPr>
          <w:p w:rsidR="0026661F" w:rsidRPr="00C91FEE" w:rsidRDefault="00542543">
            <w:pPr>
              <w:autoSpaceDE w:val="0"/>
              <w:autoSpaceDN w:val="0"/>
              <w:spacing w:line="260" w:lineRule="exact"/>
              <w:jc w:val="left"/>
              <w:rPr>
                <w:rFonts w:asciiTheme="minorEastAsia" w:eastAsiaTheme="minorEastAsia" w:hAnsiTheme="minorEastAsia"/>
                <w:w w:val="80"/>
              </w:rPr>
            </w:pPr>
            <w:r w:rsidRPr="00C91FEE">
              <w:rPr>
                <w:rFonts w:asciiTheme="minorEastAsia" w:eastAsiaTheme="minorEastAsia" w:hAnsiTheme="minorEastAsia" w:hint="eastAsia"/>
              </w:rPr>
              <w:t>13 計画等の書類の交付</w:t>
            </w:r>
          </w:p>
          <w:p w:rsidR="0026661F" w:rsidRPr="00C91FEE" w:rsidRDefault="0026661F">
            <w:pPr>
              <w:autoSpaceDE w:val="0"/>
              <w:autoSpaceDN w:val="0"/>
              <w:spacing w:line="260" w:lineRule="exact"/>
              <w:jc w:val="left"/>
              <w:rPr>
                <w:rFonts w:asciiTheme="minorEastAsia" w:eastAsiaTheme="minorEastAsia" w:hAnsiTheme="minorEastAsia"/>
                <w:spacing w:val="-2"/>
                <w:w w:val="80"/>
              </w:rPr>
            </w:pPr>
          </w:p>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基準16条</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利用者等（障がい児等）が他の特定相談支援事業者（障害児相談支援事業者）の利用を希望する場合その他利用者等（障がい児等）から申出があった場合には、当該利用者等（当該障が</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32"/>
        </w:trPr>
        <w:tc>
          <w:tcPr>
            <w:tcW w:w="1134" w:type="dxa"/>
            <w:vMerge/>
            <w:tcBorders>
              <w:top w:val="nil"/>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い児等）に対し、直近のサービス等利用計画（障害児支援利用計画）及びその実施状況に関する書類を交付していますか。</w:t>
            </w:r>
          </w:p>
        </w:tc>
      </w:tr>
      <w:tr w:rsidR="0026661F">
        <w:trPr>
          <w:trHeight w:val="582"/>
        </w:trPr>
        <w:tc>
          <w:tcPr>
            <w:tcW w:w="1134" w:type="dxa"/>
            <w:vMerge w:val="restart"/>
            <w:tcBorders>
              <w:top w:val="single" w:sz="8" w:space="0" w:color="auto"/>
            </w:tcBorders>
          </w:tcPr>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14 市町村への通知</w:t>
            </w:r>
          </w:p>
          <w:p w:rsidR="0026661F" w:rsidRPr="00C91FEE" w:rsidRDefault="0026661F">
            <w:pPr>
              <w:autoSpaceDE w:val="0"/>
              <w:autoSpaceDN w:val="0"/>
              <w:spacing w:line="260" w:lineRule="exact"/>
              <w:jc w:val="left"/>
              <w:rPr>
                <w:rFonts w:asciiTheme="minorEastAsia" w:eastAsiaTheme="minorEastAsia" w:hAnsiTheme="minorEastAsia"/>
                <w:spacing w:val="-2"/>
              </w:rPr>
            </w:pPr>
          </w:p>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基準17条</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計画相談支援（障害児相談支援）を受けている計画相談支援対象障害者等（障害児相談支援対象保護者）が偽りその他不正な行為によって計画相談支援給付費（障害児相談支援給付費）</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21"/>
        </w:trPr>
        <w:tc>
          <w:tcPr>
            <w:tcW w:w="1134" w:type="dxa"/>
            <w:vMerge/>
            <w:tcBorders>
              <w:bottom w:val="single" w:sz="8" w:space="0" w:color="auto"/>
            </w:tcBorders>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の支給を受け、又は受けようとしたときは、遅滞なく、意見を付してその旨を市町村に通知していますか。</w:t>
            </w:r>
          </w:p>
        </w:tc>
      </w:tr>
      <w:tr w:rsidR="0026661F">
        <w:trPr>
          <w:trHeight w:val="46"/>
        </w:trPr>
        <w:tc>
          <w:tcPr>
            <w:tcW w:w="1134" w:type="dxa"/>
            <w:vMerge w:val="restart"/>
            <w:tcBorders>
              <w:top w:val="single" w:sz="8" w:space="0" w:color="auto"/>
            </w:tcBorders>
          </w:tcPr>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15 管理者の責務</w:t>
            </w:r>
          </w:p>
          <w:p w:rsidR="0026661F" w:rsidRPr="00C91FEE" w:rsidRDefault="0026661F">
            <w:pPr>
              <w:autoSpaceDE w:val="0"/>
              <w:autoSpaceDN w:val="0"/>
              <w:spacing w:line="260" w:lineRule="exact"/>
              <w:jc w:val="left"/>
              <w:rPr>
                <w:rFonts w:asciiTheme="minorEastAsia" w:eastAsiaTheme="minorEastAsia" w:hAnsiTheme="minorEastAsia"/>
              </w:rPr>
            </w:pPr>
          </w:p>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基準18条</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管理者は、当該事業所の相談支援専門員その他の従業者の管理、計画相談支援（障害児相談支援）の利用の申込みに係る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46"/>
        </w:trPr>
        <w:tc>
          <w:tcPr>
            <w:tcW w:w="1134" w:type="dxa"/>
            <w:vMerge/>
          </w:tcPr>
          <w:p w:rsidR="0026661F" w:rsidRPr="00C91FEE"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調整、業務の実施状況の把握その他の管理を一元的に行っていますか。</w:t>
            </w:r>
          </w:p>
        </w:tc>
      </w:tr>
      <w:tr w:rsidR="0026661F">
        <w:trPr>
          <w:trHeight w:val="316"/>
        </w:trPr>
        <w:tc>
          <w:tcPr>
            <w:tcW w:w="1134" w:type="dxa"/>
            <w:vMerge/>
          </w:tcPr>
          <w:p w:rsidR="0026661F" w:rsidRPr="00C91FEE"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rsidP="00CB42A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w:t>
            </w:r>
            <w:r w:rsidR="00CB42AB">
              <w:rPr>
                <w:rFonts w:asciiTheme="minorEastAsia" w:eastAsiaTheme="minorEastAsia" w:hAnsiTheme="minorEastAsia" w:hint="eastAsia"/>
              </w:rPr>
              <w:t>、当該事業所の相談支援専門員その他の従業者に、第３の運営基準（Ｐ</w:t>
            </w:r>
            <w:r>
              <w:rPr>
                <w:rFonts w:asciiTheme="minorEastAsia" w:eastAsiaTheme="minorEastAsia" w:hAnsiTheme="minorEastAsia" w:hint="eastAsia"/>
              </w:rPr>
              <w:t>５～</w:t>
            </w:r>
            <w:r w:rsidR="00CB42AB">
              <w:rPr>
                <w:rFonts w:asciiTheme="minorEastAsia" w:eastAsiaTheme="minorEastAsia" w:hAnsiTheme="minorEastAsia" w:hint="eastAsia"/>
              </w:rPr>
              <w:t>２２</w:t>
            </w:r>
            <w:r>
              <w:rPr>
                <w:rFonts w:asciiTheme="minorEastAsia" w:eastAsiaTheme="minorEastAsia" w:hAnsiTheme="minorEastAsia" w:hint="eastAsia"/>
              </w:rPr>
              <w:t>）を遵守させるため必要な指揮命</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67"/>
        </w:trPr>
        <w:tc>
          <w:tcPr>
            <w:tcW w:w="1134" w:type="dxa"/>
            <w:vMerge/>
            <w:tcBorders>
              <w:bottom w:val="single" w:sz="8" w:space="0" w:color="auto"/>
            </w:tcBorders>
          </w:tcPr>
          <w:p w:rsidR="0026661F" w:rsidRPr="00C91FEE"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令を行っていますか。</w:t>
            </w:r>
          </w:p>
        </w:tc>
      </w:tr>
      <w:tr w:rsidR="0026661F">
        <w:tc>
          <w:tcPr>
            <w:tcW w:w="1134" w:type="dxa"/>
            <w:vMerge w:val="restart"/>
            <w:tcBorders>
              <w:top w:val="single" w:sz="8" w:space="0" w:color="auto"/>
            </w:tcBorders>
          </w:tcPr>
          <w:p w:rsidR="0026661F" w:rsidRPr="00C91FEE" w:rsidRDefault="00542543">
            <w:pPr>
              <w:autoSpaceDE w:val="0"/>
              <w:autoSpaceDN w:val="0"/>
              <w:spacing w:line="260" w:lineRule="exact"/>
              <w:jc w:val="left"/>
              <w:rPr>
                <w:rFonts w:asciiTheme="minorEastAsia" w:eastAsiaTheme="minorEastAsia" w:hAnsiTheme="minorEastAsia"/>
                <w:color w:val="000000" w:themeColor="text1"/>
              </w:rPr>
            </w:pPr>
            <w:r w:rsidRPr="00C91FEE">
              <w:rPr>
                <w:rFonts w:asciiTheme="minorEastAsia" w:eastAsiaTheme="minorEastAsia" w:hAnsiTheme="minorEastAsia" w:hint="eastAsia"/>
                <w:color w:val="000000" w:themeColor="text1"/>
              </w:rPr>
              <w:t>16 勤務体制の確保等</w:t>
            </w:r>
          </w:p>
          <w:p w:rsidR="0026661F" w:rsidRPr="00C91FEE" w:rsidRDefault="0026661F">
            <w:pPr>
              <w:autoSpaceDE w:val="0"/>
              <w:autoSpaceDN w:val="0"/>
              <w:spacing w:line="260" w:lineRule="exact"/>
              <w:jc w:val="left"/>
              <w:rPr>
                <w:rFonts w:asciiTheme="minorEastAsia" w:eastAsiaTheme="minorEastAsia" w:hAnsiTheme="minorEastAsia"/>
                <w:color w:val="000000" w:themeColor="text1"/>
              </w:rPr>
            </w:pPr>
          </w:p>
          <w:p w:rsidR="0026661F" w:rsidRPr="00C91FEE" w:rsidRDefault="00542543">
            <w:pPr>
              <w:autoSpaceDE w:val="0"/>
              <w:autoSpaceDN w:val="0"/>
              <w:spacing w:line="260" w:lineRule="exact"/>
              <w:jc w:val="left"/>
              <w:rPr>
                <w:rFonts w:asciiTheme="minorEastAsia" w:eastAsiaTheme="minorEastAsia" w:hAnsiTheme="minorEastAsia"/>
                <w:color w:val="000000" w:themeColor="text1"/>
                <w:spacing w:val="-2"/>
                <w:w w:val="90"/>
              </w:rPr>
            </w:pPr>
            <w:r w:rsidRPr="00C91FEE">
              <w:rPr>
                <w:rFonts w:asciiTheme="minorEastAsia" w:eastAsiaTheme="minorEastAsia" w:hAnsiTheme="minorEastAsia" w:hint="eastAsia"/>
                <w:color w:val="000000" w:themeColor="text1"/>
                <w:spacing w:val="-2"/>
                <w:w w:val="90"/>
              </w:rPr>
              <w:t>労働基準法等</w:t>
            </w:r>
          </w:p>
          <w:p w:rsidR="0026661F" w:rsidRPr="00C91FEE" w:rsidRDefault="0026661F">
            <w:pPr>
              <w:autoSpaceDE w:val="0"/>
              <w:autoSpaceDN w:val="0"/>
              <w:spacing w:line="260" w:lineRule="exact"/>
              <w:jc w:val="left"/>
              <w:rPr>
                <w:rFonts w:asciiTheme="minorEastAsia" w:eastAsiaTheme="minorEastAsia" w:hAnsiTheme="minorEastAsia"/>
                <w:color w:val="000000" w:themeColor="text1"/>
                <w:spacing w:val="-2"/>
                <w:w w:val="90"/>
              </w:rPr>
            </w:pPr>
          </w:p>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基準20条</w:t>
            </w:r>
          </w:p>
          <w:p w:rsidR="0026661F" w:rsidRPr="00C91FEE" w:rsidRDefault="00542543">
            <w:pPr>
              <w:autoSpaceDE w:val="0"/>
              <w:autoSpaceDN w:val="0"/>
              <w:spacing w:line="260" w:lineRule="exact"/>
              <w:jc w:val="left"/>
              <w:rPr>
                <w:rFonts w:asciiTheme="minorEastAsia" w:eastAsiaTheme="minorEastAsia" w:hAnsiTheme="minorEastAsia"/>
              </w:rPr>
            </w:pPr>
            <w:r w:rsidRPr="00C91FEE">
              <w:rPr>
                <w:rFonts w:asciiTheme="minorEastAsia" w:eastAsiaTheme="minorEastAsia" w:hAnsiTheme="minorEastAsia" w:hint="eastAsia"/>
              </w:rPr>
              <w:t>基準通知</w:t>
            </w:r>
          </w:p>
          <w:p w:rsidR="0026661F" w:rsidRPr="00C91FEE" w:rsidRDefault="00542543">
            <w:pPr>
              <w:autoSpaceDE w:val="0"/>
              <w:autoSpaceDN w:val="0"/>
              <w:spacing w:line="260" w:lineRule="exact"/>
              <w:jc w:val="left"/>
              <w:rPr>
                <w:rFonts w:asciiTheme="minorEastAsia" w:eastAsiaTheme="minorEastAsia" w:hAnsiTheme="minorEastAsia"/>
                <w:spacing w:val="-2"/>
              </w:rPr>
            </w:pPr>
            <w:r w:rsidRPr="00C91FEE">
              <w:rPr>
                <w:rFonts w:asciiTheme="minorEastAsia" w:eastAsiaTheme="minorEastAsia" w:hAnsiTheme="minorEastAsia"/>
              </w:rPr>
              <w:t>2 2 (</w:t>
            </w:r>
            <w:r w:rsidRPr="00C91FEE">
              <w:rPr>
                <w:rFonts w:asciiTheme="minorEastAsia" w:eastAsiaTheme="minorEastAsia" w:hAnsiTheme="minorEastAsia" w:hint="eastAsia"/>
              </w:rPr>
              <w:t>16</w:t>
            </w:r>
            <w:r w:rsidRPr="00C91FEE">
              <w:rPr>
                <w:rFonts w:asciiTheme="minorEastAsia" w:eastAsiaTheme="minorEastAsia" w:hAnsiTheme="minorEastAsia"/>
              </w:rPr>
              <w:t>)</w:t>
            </w:r>
          </w:p>
          <w:p w:rsidR="00D74672" w:rsidRPr="00C91FEE" w:rsidRDefault="00D74672" w:rsidP="003F5500">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8"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26661F" w:rsidRDefault="0054254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color w:val="000000" w:themeColor="text1"/>
              </w:rPr>
            </w:pPr>
          </w:p>
        </w:tc>
      </w:tr>
      <w:tr w:rsidR="0026661F">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26661F" w:rsidRPr="008B00C2" w:rsidRDefault="00542543" w:rsidP="00111615">
            <w:pPr>
              <w:autoSpaceDE w:val="0"/>
              <w:autoSpaceDN w:val="0"/>
              <w:spacing w:line="260" w:lineRule="exact"/>
              <w:rPr>
                <w:rFonts w:asciiTheme="minorEastAsia" w:eastAsiaTheme="minorEastAsia" w:hAnsiTheme="minorEastAsia"/>
                <w:color w:val="000000" w:themeColor="text1"/>
              </w:rPr>
            </w:pPr>
            <w:r w:rsidRPr="008B00C2">
              <w:rPr>
                <w:rFonts w:asciiTheme="minorEastAsia" w:eastAsiaTheme="minorEastAsia" w:hAnsiTheme="minorEastAsia"/>
                <w:color w:val="000000" w:themeColor="text1"/>
              </w:rPr>
              <w:t>【雇用・労働契約の成立】</w:t>
            </w:r>
          </w:p>
          <w:p w:rsidR="0026661F" w:rsidRPr="008B00C2"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sidRPr="008B00C2">
              <w:rPr>
                <w:rFonts w:asciiTheme="minorEastAsia" w:eastAsiaTheme="minorEastAsia" w:hAnsiTheme="minorEastAsia"/>
                <w:color w:val="000000" w:themeColor="text1"/>
              </w:rPr>
              <w:t>（民法第623条）</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26661F" w:rsidRPr="008B00C2"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sidRPr="008B00C2">
              <w:rPr>
                <w:rFonts w:asciiTheme="minorEastAsia" w:eastAsiaTheme="minorEastAsia" w:hAnsiTheme="minorEastAsia"/>
                <w:color w:val="000000" w:themeColor="text1"/>
              </w:rPr>
              <w:t>（労働契約法第6条、第7条、第12条、第4条）</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26661F" w:rsidRDefault="0026661F">
            <w:pPr>
              <w:autoSpaceDE w:val="0"/>
              <w:autoSpaceDN w:val="0"/>
              <w:spacing w:line="120" w:lineRule="exact"/>
              <w:ind w:left="180" w:hangingChars="100" w:hanging="180"/>
              <w:rPr>
                <w:rFonts w:asciiTheme="minorEastAsia" w:eastAsiaTheme="minorEastAsia" w:hAnsiTheme="minorEastAsia"/>
                <w:b/>
                <w:color w:val="000000" w:themeColor="text1"/>
              </w:rPr>
            </w:pPr>
          </w:p>
          <w:p w:rsidR="0026661F" w:rsidRPr="008B00C2"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sidRPr="008B00C2">
              <w:rPr>
                <w:rFonts w:asciiTheme="minorEastAsia" w:eastAsiaTheme="minorEastAsia" w:hAnsiTheme="minorEastAsia" w:hint="eastAsia"/>
                <w:color w:val="000000" w:themeColor="text1"/>
              </w:rPr>
              <w:t>【労働条件の明示】</w:t>
            </w:r>
          </w:p>
          <w:p w:rsidR="0026661F" w:rsidRPr="008B00C2"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sidRPr="008B00C2">
              <w:rPr>
                <w:rFonts w:asciiTheme="minorEastAsia" w:eastAsiaTheme="minorEastAsia" w:hAnsiTheme="minorEastAsia" w:hint="eastAsia"/>
                <w:color w:val="000000" w:themeColor="text1"/>
              </w:rPr>
              <w:t>（労働基準法第15条、労働基準法施行規則第5条）</w:t>
            </w:r>
          </w:p>
          <w:p w:rsidR="0026661F" w:rsidRPr="00CB42AB" w:rsidRDefault="00542543" w:rsidP="00CB42A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tbl>
            <w:tblPr>
              <w:tblStyle w:val="a7"/>
              <w:tblW w:w="0" w:type="auto"/>
              <w:tblInd w:w="364" w:type="dxa"/>
              <w:tblLayout w:type="fixed"/>
              <w:tblLook w:val="04A0" w:firstRow="1" w:lastRow="0" w:firstColumn="1" w:lastColumn="0" w:noHBand="0" w:noVBand="1"/>
            </w:tblPr>
            <w:tblGrid>
              <w:gridCol w:w="8406"/>
            </w:tblGrid>
            <w:tr w:rsidR="0026661F" w:rsidTr="009B5A2E">
              <w:trPr>
                <w:trHeight w:val="9759"/>
              </w:trPr>
              <w:tc>
                <w:tcPr>
                  <w:tcW w:w="8406" w:type="dxa"/>
                  <w:tcBorders>
                    <w:top w:val="dashSmallGap" w:sz="4" w:space="0" w:color="auto"/>
                    <w:left w:val="dashSmallGap" w:sz="4" w:space="0" w:color="auto"/>
                    <w:bottom w:val="dashSmallGap" w:sz="4" w:space="0" w:color="auto"/>
                    <w:right w:val="dashSmallGap" w:sz="4" w:space="0" w:color="auto"/>
                  </w:tcBorders>
                </w:tcPr>
                <w:p w:rsidR="0026661F" w:rsidRDefault="00542543">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lastRenderedPageBreak/>
                    <w:t>▼必ず明示しなければならない項目</w:t>
                  </w:r>
                </w:p>
                <w:p w:rsidR="0026661F" w:rsidRDefault="00542543">
                  <w:pPr>
                    <w:spacing w:line="14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7979"/>
                  </w:tblGrid>
                  <w:tr w:rsidR="0026661F" w:rsidTr="006A447D">
                    <w:trPr>
                      <w:trHeight w:val="2422"/>
                    </w:trPr>
                    <w:tc>
                      <w:tcPr>
                        <w:tcW w:w="7979" w:type="dxa"/>
                      </w:tcPr>
                      <w:p w:rsidR="0026661F" w:rsidRDefault="00542543">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rsidR="0026661F" w:rsidRDefault="00542543">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労働契約の期間</w:t>
                        </w:r>
                      </w:p>
                      <w:p w:rsidR="0026661F" w:rsidRDefault="00542543">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26661F" w:rsidRDefault="00542543">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期間の定めのある労働契約を更新する場合の基準</w:t>
                        </w:r>
                      </w:p>
                      <w:p w:rsidR="0026661F" w:rsidRDefault="00542543">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rsidR="0026661F" w:rsidRDefault="00542543">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就業の場所、従事すべき業務</w:t>
                        </w:r>
                      </w:p>
                      <w:p w:rsidR="0026661F" w:rsidRDefault="00542543">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26661F" w:rsidRDefault="00542543">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26661F" w:rsidRDefault="00542543">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6A447D" w:rsidRDefault="00542543" w:rsidP="006A447D">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w:t>
                        </w:r>
                        <w:r w:rsidR="006A447D">
                          <w:rPr>
                            <w:rFonts w:asciiTheme="minorEastAsia" w:eastAsiaTheme="minorEastAsia" w:hAnsiTheme="minorEastAsia" w:hint="eastAsia"/>
                            <w:color w:val="000000" w:themeColor="text1"/>
                            <w:szCs w:val="20"/>
                            <w:u w:val="dotted"/>
                          </w:rPr>
                          <w:t>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6A447D" w:rsidRDefault="006A447D" w:rsidP="006A447D">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賃金（退職手当、臨時に支払われる賃金を除く。）の決定・計算・支払の方法、賃金の締切・支払の時期</w:t>
                        </w:r>
                      </w:p>
                      <w:p w:rsidR="006A447D" w:rsidRDefault="006A447D" w:rsidP="006A447D">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退職（解雇の事由を含む。）</w:t>
                        </w:r>
                      </w:p>
                      <w:p w:rsidR="00AF0F83" w:rsidRDefault="00AF0F83" w:rsidP="006A447D">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hint="eastAsia"/>
                            <w:b/>
                            <w:color w:val="000000" w:themeColor="text1"/>
                            <w:szCs w:val="20"/>
                          </w:rPr>
                          <w:t xml:space="preserve">　⑦</w:t>
                        </w:r>
                        <w:r>
                          <w:rPr>
                            <w:rFonts w:asciiTheme="minorEastAsia" w:eastAsiaTheme="minorEastAsia" w:hAnsiTheme="minorEastAsia" w:hint="eastAsia"/>
                            <w:color w:val="000000" w:themeColor="text1"/>
                            <w:szCs w:val="20"/>
                          </w:rPr>
                          <w:t>昇給</w:t>
                        </w:r>
                      </w:p>
                      <w:p w:rsidR="006A447D" w:rsidRDefault="006A447D" w:rsidP="009B5A2E">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p w:rsidR="006A447D" w:rsidRDefault="006A447D" w:rsidP="006A447D">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6A447D" w:rsidRDefault="006A447D" w:rsidP="006A447D">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sidRPr="00CB42AB">
                          <w:rPr>
                            <w:rFonts w:asciiTheme="minorEastAsia" w:eastAsiaTheme="minorEastAsia" w:hAnsiTheme="minorEastAsia" w:hint="eastAsia"/>
                            <w:color w:val="000000" w:themeColor="text1"/>
                            <w:szCs w:val="20"/>
                          </w:rPr>
                          <w:t>a)</w:t>
                        </w:r>
                        <w:r>
                          <w:rPr>
                            <w:rFonts w:asciiTheme="minorEastAsia" w:eastAsiaTheme="minorEastAsia" w:hAnsiTheme="minorEastAsia" w:hint="eastAsia"/>
                            <w:color w:val="000000" w:themeColor="text1"/>
                            <w:szCs w:val="20"/>
                          </w:rPr>
                          <w:t xml:space="preserve">昇給の有無　　　　　</w:t>
                        </w:r>
                        <w:r w:rsidRPr="00CB42AB">
                          <w:rPr>
                            <w:rFonts w:asciiTheme="minorEastAsia" w:eastAsiaTheme="minorEastAsia" w:hAnsiTheme="minorEastAsia" w:hint="eastAsia"/>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rsidR="006A447D" w:rsidRDefault="006A447D" w:rsidP="006A447D">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6A447D" w:rsidRDefault="006A447D" w:rsidP="006A447D">
                        <w:pPr>
                          <w:spacing w:line="10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6A447D" w:rsidRDefault="006A447D" w:rsidP="00AF0F83">
                        <w:pPr>
                          <w:spacing w:line="260" w:lineRule="exact"/>
                          <w:ind w:left="898" w:hangingChars="500" w:hanging="898"/>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短時間労働者：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6A447D" w:rsidRDefault="006A447D" w:rsidP="009B5A2E">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p w:rsidR="006A447D" w:rsidRDefault="006A447D" w:rsidP="008B00C2">
                        <w:pPr>
                          <w:spacing w:line="260" w:lineRule="exact"/>
                          <w:rPr>
                            <w:rFonts w:asciiTheme="minorEastAsia" w:eastAsiaTheme="minorEastAsia" w:hAnsiTheme="minorEastAsia" w:hint="eastAsia"/>
                            <w:color w:val="000000" w:themeColor="text1"/>
                            <w:szCs w:val="20"/>
                          </w:rPr>
                        </w:pPr>
                      </w:p>
                    </w:tc>
                  </w:tr>
                </w:tbl>
                <w:p w:rsidR="0026661F" w:rsidRDefault="00542543">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p>
              </w:tc>
            </w:tr>
          </w:tbl>
          <w:p w:rsidR="0026661F" w:rsidRDefault="0026661F">
            <w:pPr>
              <w:autoSpaceDE w:val="0"/>
              <w:autoSpaceDN w:val="0"/>
              <w:spacing w:line="260" w:lineRule="exact"/>
              <w:ind w:left="180" w:hangingChars="100" w:hanging="180"/>
              <w:rPr>
                <w:rFonts w:asciiTheme="minorEastAsia" w:eastAsiaTheme="minorEastAsia" w:hAnsiTheme="minorEastAsia"/>
                <w:color w:val="000000" w:themeColor="text1"/>
              </w:rPr>
            </w:pPr>
          </w:p>
        </w:tc>
      </w:tr>
      <w:tr w:rsidR="00D97275" w:rsidTr="00D91EF8">
        <w:tc>
          <w:tcPr>
            <w:tcW w:w="1134" w:type="dxa"/>
            <w:vMerge w:val="restart"/>
            <w:tcBorders>
              <w:top w:val="nil"/>
            </w:tcBorders>
          </w:tcPr>
          <w:p w:rsidR="00D97275" w:rsidRDefault="00D97275">
            <w:pPr>
              <w:autoSpaceDE w:val="0"/>
              <w:autoSpaceDN w:val="0"/>
              <w:spacing w:line="260" w:lineRule="exact"/>
              <w:jc w:val="left"/>
              <w:rPr>
                <w:rFonts w:asciiTheme="minorEastAsia" w:eastAsiaTheme="minorEastAsia" w:hAnsiTheme="minorEastAsia"/>
                <w:color w:val="000000" w:themeColor="text1"/>
              </w:rPr>
            </w:pPr>
          </w:p>
          <w:p w:rsidR="00D97275" w:rsidRDefault="00D97275" w:rsidP="00A43BEC">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D97275" w:rsidRDefault="00D97275">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rPr>
              <w:t xml:space="preserve">　</w:t>
            </w:r>
          </w:p>
          <w:tbl>
            <w:tblPr>
              <w:tblStyle w:val="a7"/>
              <w:tblW w:w="0" w:type="auto"/>
              <w:tblInd w:w="364" w:type="dxa"/>
              <w:tblLayout w:type="fixed"/>
              <w:tblLook w:val="04A0" w:firstRow="1" w:lastRow="0" w:firstColumn="1" w:lastColumn="0" w:noHBand="0" w:noVBand="1"/>
            </w:tblPr>
            <w:tblGrid>
              <w:gridCol w:w="8363"/>
            </w:tblGrid>
            <w:tr w:rsidR="00D97275">
              <w:tc>
                <w:tcPr>
                  <w:tcW w:w="8363" w:type="dxa"/>
                  <w:tcBorders>
                    <w:top w:val="dashSmallGap" w:sz="4" w:space="0" w:color="auto"/>
                    <w:left w:val="dashSmallGap" w:sz="4" w:space="0" w:color="auto"/>
                    <w:bottom w:val="dashSmallGap" w:sz="4" w:space="0" w:color="auto"/>
                    <w:right w:val="dashSmallGap" w:sz="4" w:space="0" w:color="auto"/>
                  </w:tcBorders>
                </w:tcPr>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▼使用者が以下の項目に関する定めをした場合に、明示しなければならない項目</w:t>
                  </w:r>
                </w:p>
                <w:p w:rsidR="00D97275" w:rsidRDefault="00D97275">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D97275" w:rsidRDefault="00D97275">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rsidR="00D97275" w:rsidRDefault="00D97275">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rsidR="00D97275" w:rsidRDefault="00D9727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D97275" w:rsidRDefault="00D9727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w:t>
            </w:r>
            <w:r w:rsidR="00AF0F83">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（労働基準法関係主要様式ダウンロードコーナー）</w:t>
            </w:r>
          </w:p>
          <w:p w:rsidR="00D97275" w:rsidRDefault="00D9727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（有期労働契約についての補足）</w:t>
            </w:r>
          </w:p>
          <w:p w:rsidR="00D97275" w:rsidRDefault="00D9727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rsidR="00D97275" w:rsidRDefault="00D97275">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労働基準法第14条）。</w:t>
            </w:r>
          </w:p>
          <w:p w:rsidR="00D97275" w:rsidRDefault="00D97275" w:rsidP="00AF0F83">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労働契約法第18条）</w:t>
            </w:r>
          </w:p>
        </w:tc>
      </w:tr>
      <w:tr w:rsidR="00D97275" w:rsidTr="00D91EF8">
        <w:trPr>
          <w:trHeight w:val="229"/>
        </w:trPr>
        <w:tc>
          <w:tcPr>
            <w:tcW w:w="1134" w:type="dxa"/>
            <w:vMerge/>
          </w:tcPr>
          <w:p w:rsidR="00D97275" w:rsidRPr="0045027E" w:rsidRDefault="00D97275" w:rsidP="00D9727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D97275" w:rsidRDefault="00D9727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利用者等（障がい児等）に対し、適切な計画相談支援（障害児相談支援）を提供できるよう、事業所ごとに、相談支援専門</w:t>
            </w:r>
          </w:p>
        </w:tc>
        <w:tc>
          <w:tcPr>
            <w:tcW w:w="851" w:type="dxa"/>
            <w:tcBorders>
              <w:top w:val="single" w:sz="4" w:space="0" w:color="auto"/>
              <w:bottom w:val="single" w:sz="4" w:space="0" w:color="auto"/>
            </w:tcBorders>
          </w:tcPr>
          <w:p w:rsidR="00D97275" w:rsidRDefault="00D9727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97275" w:rsidRDefault="00D9727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97275" w:rsidRDefault="00D97275">
            <w:pPr>
              <w:autoSpaceDE w:val="0"/>
              <w:autoSpaceDN w:val="0"/>
              <w:spacing w:line="260" w:lineRule="exact"/>
              <w:rPr>
                <w:rFonts w:asciiTheme="minorEastAsia" w:eastAsiaTheme="minorEastAsia" w:hAnsiTheme="minorEastAsia"/>
              </w:rPr>
            </w:pPr>
          </w:p>
        </w:tc>
      </w:tr>
      <w:tr w:rsidR="00D97275">
        <w:trPr>
          <w:trHeight w:val="230"/>
        </w:trPr>
        <w:tc>
          <w:tcPr>
            <w:tcW w:w="1134" w:type="dxa"/>
            <w:vMerge/>
          </w:tcPr>
          <w:p w:rsidR="00D97275" w:rsidRDefault="00D97275">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D97275" w:rsidRDefault="00D9727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員その他の従業者の勤務の体制を定めていますか。</w:t>
            </w:r>
          </w:p>
        </w:tc>
      </w:tr>
      <w:tr w:rsidR="00D97275">
        <w:trPr>
          <w:trHeight w:val="301"/>
        </w:trPr>
        <w:tc>
          <w:tcPr>
            <w:tcW w:w="1134" w:type="dxa"/>
            <w:vMerge/>
          </w:tcPr>
          <w:p w:rsidR="00D97275" w:rsidRDefault="00D97275">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D97275" w:rsidRDefault="00D9727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事業所ごとに、原則として月ごとの勤務表を作成し、従業者については、日々の勤務時間、職務の内容、常勤・非常勤の別、管理者との兼務関係等を明確にする。</w:t>
            </w:r>
          </w:p>
        </w:tc>
      </w:tr>
      <w:tr w:rsidR="00D97275">
        <w:trPr>
          <w:trHeight w:val="510"/>
        </w:trPr>
        <w:tc>
          <w:tcPr>
            <w:tcW w:w="1134" w:type="dxa"/>
            <w:vMerge/>
          </w:tcPr>
          <w:p w:rsidR="00D97275" w:rsidRDefault="00D97275">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D97275" w:rsidRDefault="00D9727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事業所ごとに、当該事業所の相談支援専門員に計画相談支援（障害児相談支援）の業務を担当させていますか。</w:t>
            </w:r>
          </w:p>
        </w:tc>
        <w:tc>
          <w:tcPr>
            <w:tcW w:w="851" w:type="dxa"/>
            <w:tcBorders>
              <w:top w:val="single" w:sz="4" w:space="0" w:color="auto"/>
              <w:bottom w:val="single" w:sz="4" w:space="0" w:color="auto"/>
            </w:tcBorders>
          </w:tcPr>
          <w:p w:rsidR="00D97275" w:rsidRDefault="00D9727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97275" w:rsidRDefault="00D9727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97275" w:rsidRDefault="00D97275">
            <w:pPr>
              <w:autoSpaceDE w:val="0"/>
              <w:autoSpaceDN w:val="0"/>
              <w:spacing w:line="260" w:lineRule="exact"/>
              <w:rPr>
                <w:rFonts w:asciiTheme="minorEastAsia" w:eastAsiaTheme="minorEastAsia" w:hAnsiTheme="minorEastAsia"/>
              </w:rPr>
            </w:pPr>
          </w:p>
        </w:tc>
      </w:tr>
      <w:tr w:rsidR="00D97275">
        <w:trPr>
          <w:trHeight w:val="170"/>
        </w:trPr>
        <w:tc>
          <w:tcPr>
            <w:tcW w:w="1134" w:type="dxa"/>
            <w:vMerge/>
          </w:tcPr>
          <w:p w:rsidR="00D97275" w:rsidRDefault="00D9727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D97275" w:rsidRDefault="00D9727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ただし、相談支援専門員の補助の業務については、この限りではありません。</w:t>
            </w:r>
          </w:p>
        </w:tc>
      </w:tr>
      <w:tr w:rsidR="00D97275">
        <w:tc>
          <w:tcPr>
            <w:tcW w:w="1134" w:type="dxa"/>
            <w:vMerge/>
          </w:tcPr>
          <w:p w:rsidR="00D97275" w:rsidRDefault="00D97275">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D97275" w:rsidRDefault="00D9727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従業者とは、雇用契約その他の契約により、当該事業所の管理者の指揮命令下にある従業者を指す。</w:t>
            </w:r>
          </w:p>
        </w:tc>
      </w:tr>
      <w:tr w:rsidR="00D97275" w:rsidTr="00AA0D9C">
        <w:tc>
          <w:tcPr>
            <w:tcW w:w="1134" w:type="dxa"/>
            <w:vMerge/>
            <w:tcBorders>
              <w:right w:val="single" w:sz="4" w:space="0" w:color="auto"/>
            </w:tcBorders>
          </w:tcPr>
          <w:p w:rsidR="00D97275" w:rsidRDefault="00D97275" w:rsidP="0045027E">
            <w:pPr>
              <w:autoSpaceDE w:val="0"/>
              <w:autoSpaceDN w:val="0"/>
              <w:spacing w:line="260" w:lineRule="exact"/>
              <w:rPr>
                <w:rFonts w:asciiTheme="minorEastAsia" w:eastAsiaTheme="minorEastAsia" w:hAnsiTheme="minorEastAsia"/>
              </w:rPr>
            </w:pPr>
          </w:p>
        </w:tc>
        <w:tc>
          <w:tcPr>
            <w:tcW w:w="5245" w:type="dxa"/>
            <w:tcBorders>
              <w:top w:val="nil"/>
              <w:left w:val="single" w:sz="4" w:space="0" w:color="auto"/>
              <w:bottom w:val="nil"/>
              <w:right w:val="single" w:sz="4" w:space="0" w:color="auto"/>
            </w:tcBorders>
          </w:tcPr>
          <w:p w:rsidR="004268FC" w:rsidRDefault="00D97275" w:rsidP="004268F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相談支援専門員の資質の向上のために、その研修の機会を確保していますか。</w:t>
            </w:r>
          </w:p>
        </w:tc>
        <w:tc>
          <w:tcPr>
            <w:tcW w:w="851" w:type="dxa"/>
            <w:tcBorders>
              <w:top w:val="single" w:sz="4" w:space="0" w:color="auto"/>
              <w:left w:val="single" w:sz="4" w:space="0" w:color="auto"/>
              <w:bottom w:val="single" w:sz="8" w:space="0" w:color="000000" w:themeColor="text1"/>
            </w:tcBorders>
          </w:tcPr>
          <w:p w:rsidR="00D97275" w:rsidRDefault="00D97275"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97275" w:rsidRDefault="00D97275"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000000" w:themeColor="text1"/>
            </w:tcBorders>
          </w:tcPr>
          <w:p w:rsidR="00D97275" w:rsidRDefault="00D97275" w:rsidP="0045027E">
            <w:pPr>
              <w:autoSpaceDE w:val="0"/>
              <w:autoSpaceDN w:val="0"/>
              <w:spacing w:line="260" w:lineRule="exact"/>
              <w:rPr>
                <w:rFonts w:asciiTheme="minorEastAsia" w:eastAsiaTheme="minorEastAsia" w:hAnsiTheme="minorEastAsia"/>
              </w:rPr>
            </w:pPr>
          </w:p>
        </w:tc>
      </w:tr>
      <w:tr w:rsidR="00D97275" w:rsidTr="004268FC">
        <w:tc>
          <w:tcPr>
            <w:tcW w:w="1134" w:type="dxa"/>
            <w:vMerge/>
            <w:tcBorders>
              <w:top w:val="dotted" w:sz="4" w:space="0" w:color="auto"/>
              <w:right w:val="single" w:sz="4" w:space="0" w:color="auto"/>
            </w:tcBorders>
          </w:tcPr>
          <w:p w:rsidR="00D97275" w:rsidRDefault="00D97275" w:rsidP="0045027E">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left w:val="single" w:sz="4" w:space="0" w:color="auto"/>
              <w:bottom w:val="single" w:sz="4" w:space="0" w:color="auto"/>
              <w:right w:val="single" w:sz="4" w:space="0" w:color="auto"/>
            </w:tcBorders>
          </w:tcPr>
          <w:p w:rsidR="00D97275" w:rsidRDefault="00D97275" w:rsidP="00AF0F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従業者の質の向上を図るため、研修機関が実施する研修や当該事業所内の研修への参加の機会を計画的に確保する。</w:t>
            </w:r>
          </w:p>
        </w:tc>
      </w:tr>
      <w:tr w:rsidR="00D97275" w:rsidTr="00866044">
        <w:tc>
          <w:tcPr>
            <w:tcW w:w="1134" w:type="dxa"/>
            <w:vMerge/>
          </w:tcPr>
          <w:p w:rsidR="00D97275" w:rsidRDefault="00D97275" w:rsidP="0045027E">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D97275" w:rsidRPr="00D91EF8" w:rsidRDefault="00D97275" w:rsidP="00D91EF8">
            <w:pPr>
              <w:autoSpaceDE w:val="0"/>
              <w:autoSpaceDN w:val="0"/>
              <w:spacing w:line="260" w:lineRule="exact"/>
              <w:ind w:left="180" w:hangingChars="100" w:hanging="180"/>
              <w:rPr>
                <w:rFonts w:asciiTheme="majorEastAsia" w:eastAsiaTheme="majorEastAsia" w:hAnsiTheme="majorEastAsia"/>
                <w:b/>
                <w:color w:val="FF0000"/>
              </w:rPr>
            </w:pPr>
            <w:r w:rsidRPr="00D91EF8">
              <w:rPr>
                <w:rFonts w:asciiTheme="majorEastAsia" w:eastAsiaTheme="majorEastAsia" w:hAnsiTheme="majorEastAsia" w:hint="eastAsia"/>
                <w:b/>
                <w:color w:val="FF0000"/>
              </w:rPr>
              <w:t xml:space="preserve">5)　</w:t>
            </w:r>
            <w:r w:rsidR="00F01430" w:rsidRPr="00D91EF8">
              <w:rPr>
                <w:rFonts w:asciiTheme="majorEastAsia" w:eastAsiaTheme="majorEastAsia" w:hAnsiTheme="majorEastAsia" w:cs="ＭＳ明朝" w:hint="eastAsia"/>
                <w:b/>
                <w:color w:val="FF0000"/>
                <w:kern w:val="0"/>
                <w:sz w:val="21"/>
                <w:szCs w:val="21"/>
              </w:rPr>
              <w:t xml:space="preserve"> </w:t>
            </w:r>
            <w:r w:rsidR="00F01430" w:rsidRPr="00D91EF8">
              <w:rPr>
                <w:rFonts w:asciiTheme="majorEastAsia" w:eastAsiaTheme="majorEastAsia" w:hAnsiTheme="majorEastAsia" w:hint="eastAsia"/>
                <w:b/>
                <w:color w:val="FF0000"/>
              </w:rPr>
              <w:t>職場におけるセクシュアルハラスメントやパワーハラスメント（以下「職場におけるハラスメント」という。）の防止</w:t>
            </w:r>
          </w:p>
        </w:tc>
        <w:tc>
          <w:tcPr>
            <w:tcW w:w="851" w:type="dxa"/>
            <w:tcBorders>
              <w:top w:val="single" w:sz="4" w:space="0" w:color="auto"/>
              <w:bottom w:val="single" w:sz="4" w:space="0" w:color="auto"/>
            </w:tcBorders>
          </w:tcPr>
          <w:p w:rsidR="00D97275" w:rsidRPr="00D91EF8" w:rsidRDefault="00D97275" w:rsidP="0045027E">
            <w:pPr>
              <w:autoSpaceDE w:val="0"/>
              <w:autoSpaceDN w:val="0"/>
              <w:spacing w:line="260" w:lineRule="exact"/>
              <w:rPr>
                <w:rFonts w:asciiTheme="majorEastAsia" w:eastAsiaTheme="majorEastAsia" w:hAnsiTheme="majorEastAsia"/>
                <w:b/>
                <w:color w:val="FF0000"/>
              </w:rPr>
            </w:pPr>
            <w:r w:rsidRPr="00D91EF8">
              <w:rPr>
                <w:rFonts w:asciiTheme="majorEastAsia" w:eastAsiaTheme="majorEastAsia" w:hAnsiTheme="majorEastAsia" w:hint="eastAsia"/>
                <w:b/>
                <w:color w:val="FF0000"/>
              </w:rPr>
              <w:t>□いる</w:t>
            </w:r>
          </w:p>
          <w:p w:rsidR="00D97275" w:rsidRPr="00D91EF8" w:rsidRDefault="00D97275" w:rsidP="0045027E">
            <w:pPr>
              <w:autoSpaceDE w:val="0"/>
              <w:autoSpaceDN w:val="0"/>
              <w:spacing w:line="260" w:lineRule="exact"/>
              <w:rPr>
                <w:rFonts w:asciiTheme="majorEastAsia" w:eastAsiaTheme="majorEastAsia" w:hAnsiTheme="majorEastAsia"/>
                <w:b/>
                <w:color w:val="FF0000"/>
              </w:rPr>
            </w:pPr>
            <w:r w:rsidRPr="00D91EF8">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D97275" w:rsidRPr="00D91EF8" w:rsidRDefault="00D97275" w:rsidP="0045027E">
            <w:pPr>
              <w:autoSpaceDE w:val="0"/>
              <w:autoSpaceDN w:val="0"/>
              <w:spacing w:line="260" w:lineRule="exact"/>
              <w:rPr>
                <w:rFonts w:asciiTheme="majorEastAsia" w:eastAsiaTheme="majorEastAsia" w:hAnsiTheme="majorEastAsia"/>
                <w:b/>
                <w:color w:val="FF0000"/>
              </w:rPr>
            </w:pPr>
          </w:p>
        </w:tc>
      </w:tr>
      <w:tr w:rsidR="00F01430" w:rsidTr="00AA0D9C">
        <w:tc>
          <w:tcPr>
            <w:tcW w:w="1134" w:type="dxa"/>
            <w:vMerge/>
          </w:tcPr>
          <w:p w:rsidR="00F01430" w:rsidRDefault="00F01430" w:rsidP="0045027E">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F01430" w:rsidRPr="00D91EF8" w:rsidRDefault="00866044" w:rsidP="0045027E">
            <w:pPr>
              <w:autoSpaceDE w:val="0"/>
              <w:autoSpaceDN w:val="0"/>
              <w:spacing w:line="260" w:lineRule="exact"/>
              <w:rPr>
                <w:rFonts w:asciiTheme="majorEastAsia" w:eastAsiaTheme="majorEastAsia" w:hAnsiTheme="majorEastAsia"/>
                <w:b/>
                <w:color w:val="FF0000"/>
              </w:rPr>
            </w:pPr>
            <w:r w:rsidRPr="00D91EF8">
              <w:rPr>
                <w:rFonts w:asciiTheme="majorEastAsia" w:eastAsiaTheme="majorEastAsia" w:hAnsiTheme="majorEastAsia" w:hint="eastAsia"/>
                <w:b/>
                <w:color w:val="FF0000"/>
              </w:rPr>
              <w:t xml:space="preserve">　</w:t>
            </w:r>
            <w:r w:rsidR="00D91EF8" w:rsidRPr="00D91EF8">
              <w:rPr>
                <w:rFonts w:asciiTheme="majorEastAsia" w:eastAsiaTheme="majorEastAsia" w:hAnsiTheme="majorEastAsia" w:hint="eastAsia"/>
                <w:b/>
                <w:color w:val="FF0000"/>
              </w:rPr>
              <w:t>の</w:t>
            </w:r>
            <w:r w:rsidRPr="00D91EF8">
              <w:rPr>
                <w:rFonts w:asciiTheme="majorEastAsia" w:eastAsiaTheme="majorEastAsia" w:hAnsiTheme="majorEastAsia" w:hint="eastAsia"/>
                <w:b/>
                <w:color w:val="FF0000"/>
              </w:rPr>
              <w:t>ための雇用管理上の措置を講じていますか。</w:t>
            </w:r>
          </w:p>
        </w:tc>
      </w:tr>
      <w:tr w:rsidR="00866044" w:rsidTr="00AA0D9C">
        <w:tc>
          <w:tcPr>
            <w:tcW w:w="1134" w:type="dxa"/>
            <w:vMerge/>
          </w:tcPr>
          <w:p w:rsidR="00866044" w:rsidRDefault="00866044" w:rsidP="0045027E">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866044" w:rsidRPr="00D91EF8" w:rsidRDefault="00866044" w:rsidP="00866044">
            <w:pPr>
              <w:autoSpaceDE w:val="0"/>
              <w:autoSpaceDN w:val="0"/>
              <w:spacing w:line="260" w:lineRule="exact"/>
              <w:rPr>
                <w:rFonts w:asciiTheme="majorEastAsia" w:eastAsiaTheme="majorEastAsia" w:hAnsiTheme="majorEastAsia"/>
                <w:b/>
                <w:color w:val="FF0000"/>
              </w:rPr>
            </w:pPr>
            <w:r w:rsidRPr="00D91EF8">
              <w:rPr>
                <w:rFonts w:asciiTheme="majorEastAsia" w:eastAsiaTheme="majorEastAsia" w:hAnsiTheme="majorEastAsia" w:hint="eastAsia"/>
                <w:b/>
                <w:color w:val="FF0000"/>
              </w:rPr>
              <w:t>※　事業者が講ずべき措置の具体的内容及び事業者が講じることが望ましい取組は、次のとおりとする。</w:t>
            </w:r>
          </w:p>
          <w:p w:rsidR="00866044" w:rsidRDefault="00866044" w:rsidP="003860A5">
            <w:pPr>
              <w:autoSpaceDE w:val="0"/>
              <w:autoSpaceDN w:val="0"/>
              <w:spacing w:line="260" w:lineRule="exact"/>
              <w:ind w:left="180" w:rightChars="43" w:right="77" w:hangingChars="100" w:hanging="180"/>
              <w:rPr>
                <w:rFonts w:asciiTheme="majorEastAsia" w:eastAsiaTheme="majorEastAsia" w:hAnsiTheme="majorEastAsia"/>
                <w:b/>
                <w:color w:val="FF0000"/>
              </w:rPr>
            </w:pPr>
            <w:r w:rsidRPr="00D91EF8">
              <w:rPr>
                <w:rFonts w:asciiTheme="majorEastAsia" w:eastAsiaTheme="majorEastAsia" w:hAnsiTheme="majorEastAsia" w:hint="eastAsia"/>
                <w:b/>
                <w:color w:val="FF0000"/>
              </w:rPr>
              <w:t>※　なお、セクシュアルハラスメントについては、上司や同僚に限らず、利用者やその家族等から受けるものも含まれることに留意すること。</w:t>
            </w:r>
          </w:p>
          <w:p w:rsidR="002D5521" w:rsidRPr="002D5521" w:rsidRDefault="002D5521" w:rsidP="002D5521">
            <w:pPr>
              <w:autoSpaceDE w:val="0"/>
              <w:autoSpaceDN w:val="0"/>
              <w:spacing w:line="260" w:lineRule="exact"/>
              <w:ind w:left="180" w:hangingChars="100" w:hanging="180"/>
              <w:rPr>
                <w:rFonts w:asciiTheme="majorEastAsia" w:eastAsiaTheme="majorEastAsia" w:hAnsiTheme="majorEastAsia"/>
                <w:b/>
                <w:color w:val="FF0000"/>
              </w:rPr>
            </w:pPr>
            <w:r w:rsidRPr="002D5521">
              <w:rPr>
                <w:rFonts w:asciiTheme="majorEastAsia" w:eastAsiaTheme="majorEastAsia" w:hAnsiTheme="majorEastAsia" w:hint="eastAsia"/>
                <w:b/>
                <w:color w:val="FF0000"/>
              </w:rPr>
              <w:t>ア</w:t>
            </w:r>
            <w:r>
              <w:rPr>
                <w:rFonts w:asciiTheme="majorEastAsia" w:eastAsiaTheme="majorEastAsia" w:hAnsiTheme="majorEastAsia" w:hint="eastAsia"/>
                <w:b/>
                <w:color w:val="FF0000"/>
              </w:rPr>
              <w:t>）</w:t>
            </w:r>
            <w:r w:rsidRPr="002D5521">
              <w:rPr>
                <w:rFonts w:asciiTheme="majorEastAsia" w:eastAsiaTheme="majorEastAsia" w:hAnsiTheme="majorEastAsia" w:hint="eastAsia"/>
                <w:b/>
                <w:color w:val="FF0000"/>
              </w:rPr>
              <w:t>事業者が講ずべき措置の具体的内容</w:t>
            </w:r>
          </w:p>
          <w:p w:rsidR="002D5521" w:rsidRPr="002D5521" w:rsidRDefault="002D5521" w:rsidP="002D5521">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事業主が職場における性的な言動に起因する問題に関して雇用管理上講ずべき措置等についての指針（平成</w:t>
            </w:r>
            <w:r w:rsidR="00FB4877">
              <w:rPr>
                <w:rFonts w:asciiTheme="majorEastAsia" w:eastAsiaTheme="majorEastAsia" w:hAnsiTheme="majorEastAsia" w:hint="eastAsia"/>
                <w:b/>
                <w:color w:val="FF0000"/>
              </w:rPr>
              <w:t>１８</w:t>
            </w:r>
            <w:r w:rsidRPr="002D5521">
              <w:rPr>
                <w:rFonts w:asciiTheme="majorEastAsia" w:eastAsiaTheme="majorEastAsia" w:hAnsiTheme="majorEastAsia" w:hint="eastAsia"/>
                <w:b/>
                <w:color w:val="FF0000"/>
              </w:rPr>
              <w:t>年厚生労働省告示第</w:t>
            </w:r>
            <w:r w:rsidR="00FB4877">
              <w:rPr>
                <w:rFonts w:asciiTheme="majorEastAsia" w:eastAsiaTheme="majorEastAsia" w:hAnsiTheme="majorEastAsia" w:hint="eastAsia"/>
                <w:b/>
                <w:color w:val="FF0000"/>
              </w:rPr>
              <w:t>６１５</w:t>
            </w:r>
            <w:r w:rsidRPr="002D5521">
              <w:rPr>
                <w:rFonts w:asciiTheme="majorEastAsia" w:eastAsiaTheme="majorEastAsia" w:hAnsiTheme="majorEastAsia" w:hint="eastAsia"/>
                <w:b/>
                <w:color w:val="FF0000"/>
              </w:rPr>
              <w:t>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w:t>
            </w:r>
            <w:r w:rsidR="006E0003">
              <w:rPr>
                <w:rFonts w:asciiTheme="majorEastAsia" w:eastAsiaTheme="majorEastAsia" w:hAnsiTheme="majorEastAsia" w:hint="eastAsia"/>
                <w:b/>
                <w:color w:val="FF0000"/>
              </w:rPr>
              <w:t>する</w:t>
            </w:r>
            <w:r w:rsidRPr="002D5521">
              <w:rPr>
                <w:rFonts w:asciiTheme="majorEastAsia" w:eastAsiaTheme="majorEastAsia" w:hAnsiTheme="majorEastAsia" w:hint="eastAsia"/>
                <w:b/>
                <w:color w:val="FF0000"/>
              </w:rPr>
              <w:t>内容は以下のとおりである。</w:t>
            </w:r>
          </w:p>
          <w:p w:rsidR="002D5521" w:rsidRPr="002D5521" w:rsidRDefault="002D5521" w:rsidP="002D5521">
            <w:pPr>
              <w:autoSpaceDE w:val="0"/>
              <w:autoSpaceDN w:val="0"/>
              <w:spacing w:line="260" w:lineRule="exact"/>
              <w:ind w:leftChars="100" w:left="180"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ａ</w:t>
            </w:r>
            <w:r w:rsidRPr="002D5521">
              <w:rPr>
                <w:rFonts w:asciiTheme="majorEastAsia" w:eastAsiaTheme="majorEastAsia" w:hAnsiTheme="majorEastAsia"/>
                <w:b/>
                <w:color w:val="FF0000"/>
              </w:rPr>
              <w:t xml:space="preserve"> </w:t>
            </w:r>
            <w:r w:rsidRPr="002D5521">
              <w:rPr>
                <w:rFonts w:asciiTheme="majorEastAsia" w:eastAsiaTheme="majorEastAsia" w:hAnsiTheme="majorEastAsia" w:hint="eastAsia"/>
                <w:b/>
                <w:color w:val="FF0000"/>
              </w:rPr>
              <w:t>事業者の方針等の明確化及びその周知・啓発</w:t>
            </w:r>
          </w:p>
          <w:p w:rsidR="002D5521" w:rsidRPr="002D5521" w:rsidRDefault="002D5521" w:rsidP="002D5521">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職場におけるハラスメントの内容及び職場におけるハラスメントを行ってはならない旨の方針を明確化し、従業者に周知・啓発すること。</w:t>
            </w:r>
          </w:p>
          <w:p w:rsidR="002D5521" w:rsidRPr="002D5521" w:rsidRDefault="002D5521" w:rsidP="002D5521">
            <w:pPr>
              <w:autoSpaceDE w:val="0"/>
              <w:autoSpaceDN w:val="0"/>
              <w:spacing w:line="260" w:lineRule="exact"/>
              <w:ind w:leftChars="100" w:left="180"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ｂ</w:t>
            </w:r>
            <w:r w:rsidRPr="002D5521">
              <w:rPr>
                <w:rFonts w:asciiTheme="majorEastAsia" w:eastAsiaTheme="majorEastAsia" w:hAnsiTheme="majorEastAsia"/>
                <w:b/>
                <w:color w:val="FF0000"/>
              </w:rPr>
              <w:t xml:space="preserve"> </w:t>
            </w:r>
            <w:r w:rsidRPr="002D5521">
              <w:rPr>
                <w:rFonts w:asciiTheme="majorEastAsia" w:eastAsiaTheme="majorEastAsia" w:hAnsiTheme="majorEastAsia" w:hint="eastAsia"/>
                <w:b/>
                <w:color w:val="FF0000"/>
              </w:rPr>
              <w:t>相談（苦情を含む。以下同じ。）に応じ、適切に対応するために必要な体制の整備</w:t>
            </w:r>
          </w:p>
          <w:p w:rsidR="002D5521" w:rsidRPr="002D5521" w:rsidRDefault="002D5521" w:rsidP="00F5146D">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相談に対応する担当者をあらかじめ定めること等により、相談への対応のための窓口をあらかじめ定め、従業者に周知すること。</w:t>
            </w:r>
          </w:p>
          <w:p w:rsidR="00B876C7" w:rsidRDefault="002D5521" w:rsidP="002D5521">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なお、パワーハラスメント防止のための事業者の方針の明確化等の措置義務については、女性の職業生活における活躍の推進に関する法律等の一部を改正する法律（令和元年法律第</w:t>
            </w:r>
            <w:r w:rsidR="006E0003">
              <w:rPr>
                <w:rFonts w:asciiTheme="majorEastAsia" w:eastAsiaTheme="majorEastAsia" w:hAnsiTheme="majorEastAsia"/>
                <w:b/>
                <w:color w:val="FF0000"/>
              </w:rPr>
              <w:t>24</w:t>
            </w:r>
            <w:r w:rsidRPr="002D5521">
              <w:rPr>
                <w:rFonts w:asciiTheme="majorEastAsia" w:eastAsiaTheme="majorEastAsia" w:hAnsiTheme="majorEastAsia" w:hint="eastAsia"/>
                <w:b/>
                <w:color w:val="FF0000"/>
              </w:rPr>
              <w:t>号）附則第３条の規定により読み替えられた労働施策の総合的な推進並びに労働者の雇用の安定及び職業生活の充実等に関する法律第</w:t>
            </w:r>
            <w:r w:rsidR="006E0003">
              <w:rPr>
                <w:rFonts w:asciiTheme="majorEastAsia" w:eastAsiaTheme="majorEastAsia" w:hAnsiTheme="majorEastAsia"/>
                <w:b/>
                <w:color w:val="FF0000"/>
              </w:rPr>
              <w:t>30</w:t>
            </w:r>
            <w:r w:rsidRPr="002D5521">
              <w:rPr>
                <w:rFonts w:asciiTheme="majorEastAsia" w:eastAsiaTheme="majorEastAsia" w:hAnsiTheme="majorEastAsia" w:hint="eastAsia"/>
                <w:b/>
                <w:color w:val="FF0000"/>
              </w:rPr>
              <w:t>条の２第１項の規定により、中小企業（資本金が３億円以下又は常時使用する従業員の数が</w:t>
            </w:r>
            <w:r>
              <w:rPr>
                <w:rFonts w:asciiTheme="majorEastAsia" w:eastAsiaTheme="majorEastAsia" w:hAnsiTheme="majorEastAsia" w:hint="eastAsia"/>
                <w:b/>
                <w:color w:val="FF0000"/>
              </w:rPr>
              <w:t>３００</w:t>
            </w:r>
            <w:r w:rsidRPr="002D5521">
              <w:rPr>
                <w:rFonts w:asciiTheme="majorEastAsia" w:eastAsiaTheme="majorEastAsia" w:hAnsiTheme="majorEastAsia" w:hint="eastAsia"/>
                <w:b/>
                <w:color w:val="FF0000"/>
              </w:rPr>
              <w:t>人以下の企業）は、令和４年４月１日から義務化となり、それまでの間は努力義務とされているが、適切な勤務体制の確保等の観点から、必要な措置を講じるよう努め</w:t>
            </w:r>
            <w:r w:rsidR="006E0003">
              <w:rPr>
                <w:rFonts w:asciiTheme="majorEastAsia" w:eastAsiaTheme="majorEastAsia" w:hAnsiTheme="majorEastAsia" w:hint="eastAsia"/>
                <w:b/>
                <w:color w:val="FF0000"/>
              </w:rPr>
              <w:t>ること</w:t>
            </w:r>
            <w:r w:rsidRPr="002D5521">
              <w:rPr>
                <w:rFonts w:asciiTheme="majorEastAsia" w:eastAsiaTheme="majorEastAsia" w:hAnsiTheme="majorEastAsia" w:hint="eastAsia"/>
                <w:b/>
                <w:color w:val="FF0000"/>
              </w:rPr>
              <w:t>。</w:t>
            </w:r>
          </w:p>
          <w:p w:rsidR="002D5521" w:rsidRPr="002D5521" w:rsidRDefault="002D5521" w:rsidP="002D5521">
            <w:pPr>
              <w:autoSpaceDE w:val="0"/>
              <w:autoSpaceDN w:val="0"/>
              <w:spacing w:line="260" w:lineRule="exact"/>
              <w:ind w:rightChars="43" w:right="77"/>
              <w:rPr>
                <w:rFonts w:asciiTheme="majorEastAsia" w:eastAsiaTheme="majorEastAsia" w:hAnsiTheme="majorEastAsia"/>
                <w:b/>
                <w:color w:val="FF0000"/>
              </w:rPr>
            </w:pPr>
            <w:r w:rsidRPr="002D5521">
              <w:rPr>
                <w:rFonts w:asciiTheme="majorEastAsia" w:eastAsiaTheme="majorEastAsia" w:hAnsiTheme="majorEastAsia" w:hint="eastAsia"/>
                <w:b/>
                <w:color w:val="FF0000"/>
              </w:rPr>
              <w:t>イ</w:t>
            </w:r>
            <w:r w:rsidR="00111615">
              <w:rPr>
                <w:rFonts w:asciiTheme="majorEastAsia" w:eastAsiaTheme="majorEastAsia" w:hAnsiTheme="majorEastAsia" w:hint="eastAsia"/>
                <w:b/>
                <w:color w:val="FF0000"/>
              </w:rPr>
              <w:t>）</w:t>
            </w:r>
            <w:r w:rsidRPr="002D5521">
              <w:rPr>
                <w:rFonts w:asciiTheme="majorEastAsia" w:eastAsiaTheme="majorEastAsia" w:hAnsiTheme="majorEastAsia" w:hint="eastAsia"/>
                <w:b/>
                <w:color w:val="FF0000"/>
              </w:rPr>
              <w:t>事業者が講じることが望ましい取組について</w:t>
            </w:r>
          </w:p>
          <w:p w:rsidR="00FB4877" w:rsidRPr="00D91EF8" w:rsidRDefault="002D5521" w:rsidP="006E0003">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2D5521">
              <w:rPr>
                <w:rFonts w:asciiTheme="majorEastAsia" w:eastAsiaTheme="majorEastAsia" w:hAnsiTheme="majorEastAsia" w:hint="eastAsia"/>
                <w:b/>
                <w:color w:val="FF0000"/>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w:t>
            </w:r>
            <w:r w:rsidR="006E0003">
              <w:rPr>
                <w:rFonts w:asciiTheme="majorEastAsia" w:eastAsiaTheme="majorEastAsia" w:hAnsiTheme="majorEastAsia" w:hint="eastAsia"/>
                <w:b/>
                <w:color w:val="FF0000"/>
              </w:rPr>
              <w:t>すること</w:t>
            </w:r>
            <w:r w:rsidRPr="002D5521">
              <w:rPr>
                <w:rFonts w:asciiTheme="majorEastAsia" w:eastAsiaTheme="majorEastAsia" w:hAnsiTheme="majorEastAsia" w:hint="eastAsia"/>
                <w:b/>
                <w:color w:val="FF0000"/>
              </w:rPr>
              <w:t>。</w:t>
            </w:r>
          </w:p>
        </w:tc>
      </w:tr>
      <w:tr w:rsidR="00992142" w:rsidTr="006E0003">
        <w:trPr>
          <w:trHeight w:val="92"/>
        </w:trPr>
        <w:tc>
          <w:tcPr>
            <w:tcW w:w="1134" w:type="dxa"/>
            <w:vMerge w:val="restart"/>
            <w:tcBorders>
              <w:top w:val="single" w:sz="8" w:space="0" w:color="auto"/>
            </w:tcBorders>
          </w:tcPr>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r w:rsidRPr="0082238B">
              <w:rPr>
                <w:rFonts w:asciiTheme="majorEastAsia" w:eastAsiaTheme="majorEastAsia" w:hAnsiTheme="majorEastAsia" w:hint="eastAsia"/>
                <w:b/>
                <w:color w:val="FF0000"/>
              </w:rPr>
              <w:t>17 業務継続計画の作成等</w:t>
            </w:r>
          </w:p>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p>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r w:rsidRPr="0082238B">
              <w:rPr>
                <w:rFonts w:asciiTheme="majorEastAsia" w:eastAsiaTheme="majorEastAsia" w:hAnsiTheme="majorEastAsia" w:hint="eastAsia"/>
                <w:b/>
                <w:color w:val="FF0000"/>
              </w:rPr>
              <w:t>基準20条の2</w:t>
            </w:r>
          </w:p>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r w:rsidRPr="0082238B">
              <w:rPr>
                <w:rFonts w:asciiTheme="majorEastAsia" w:eastAsiaTheme="majorEastAsia" w:hAnsiTheme="majorEastAsia" w:hint="eastAsia"/>
                <w:b/>
                <w:color w:val="FF0000"/>
              </w:rPr>
              <w:lastRenderedPageBreak/>
              <w:t>基準通知</w:t>
            </w:r>
          </w:p>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r w:rsidRPr="0082238B">
              <w:rPr>
                <w:rFonts w:asciiTheme="majorEastAsia" w:eastAsiaTheme="majorEastAsia" w:hAnsiTheme="majorEastAsia"/>
                <w:b/>
                <w:color w:val="FF0000"/>
              </w:rPr>
              <w:t>2 2 (</w:t>
            </w:r>
            <w:r w:rsidRPr="0082238B">
              <w:rPr>
                <w:rFonts w:asciiTheme="majorEastAsia" w:eastAsiaTheme="majorEastAsia" w:hAnsiTheme="majorEastAsia" w:hint="eastAsia"/>
                <w:b/>
                <w:color w:val="FF0000"/>
              </w:rPr>
              <w:t>17</w:t>
            </w:r>
            <w:r w:rsidRPr="0082238B">
              <w:rPr>
                <w:rFonts w:asciiTheme="majorEastAsia" w:eastAsiaTheme="majorEastAsia" w:hAnsiTheme="majorEastAsia"/>
                <w:b/>
                <w:color w:val="FF0000"/>
              </w:rPr>
              <w:t>)</w:t>
            </w:r>
          </w:p>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p>
        </w:tc>
        <w:tc>
          <w:tcPr>
            <w:tcW w:w="5245" w:type="dxa"/>
            <w:tcBorders>
              <w:top w:val="single" w:sz="8" w:space="0" w:color="auto"/>
              <w:bottom w:val="single" w:sz="4" w:space="0" w:color="auto"/>
              <w:right w:val="single" w:sz="4" w:space="0" w:color="auto"/>
            </w:tcBorders>
          </w:tcPr>
          <w:p w:rsidR="00992142" w:rsidRPr="0082238B" w:rsidRDefault="00992142" w:rsidP="00992142">
            <w:pPr>
              <w:autoSpaceDE w:val="0"/>
              <w:autoSpaceDN w:val="0"/>
              <w:spacing w:line="260" w:lineRule="exact"/>
              <w:ind w:left="180" w:hangingChars="100" w:hanging="180"/>
              <w:rPr>
                <w:rFonts w:asciiTheme="majorEastAsia" w:eastAsiaTheme="majorEastAsia" w:hAnsiTheme="majorEastAsia"/>
                <w:b/>
                <w:color w:val="FF0000"/>
              </w:rPr>
            </w:pPr>
            <w:r w:rsidRPr="0082238B">
              <w:rPr>
                <w:rFonts w:asciiTheme="majorEastAsia" w:eastAsiaTheme="majorEastAsia" w:hAnsiTheme="majorEastAsia" w:hint="eastAsia"/>
                <w:b/>
                <w:color w:val="FF0000"/>
              </w:rPr>
              <w:lastRenderedPageBreak/>
              <w:t>1)</w:t>
            </w:r>
            <w:r w:rsidRPr="0082238B">
              <w:rPr>
                <w:rFonts w:asciiTheme="majorEastAsia" w:eastAsiaTheme="majorEastAsia" w:hAnsiTheme="majorEastAsia" w:hint="eastAsia"/>
                <w:b/>
                <w:color w:val="FF0000"/>
                <w:spacing w:val="-4"/>
              </w:rPr>
              <w:t xml:space="preserve">　事業者は、感染症や災害が発生した場合にあっても、利用者が継続してサービスの提供を受けられるよう、業務継続計画を策定していますか。</w:t>
            </w:r>
          </w:p>
        </w:tc>
        <w:tc>
          <w:tcPr>
            <w:tcW w:w="851" w:type="dxa"/>
            <w:tcBorders>
              <w:top w:val="single" w:sz="8" w:space="0" w:color="auto"/>
              <w:left w:val="single" w:sz="4" w:space="0" w:color="auto"/>
              <w:bottom w:val="single" w:sz="4" w:space="0" w:color="auto"/>
            </w:tcBorders>
          </w:tcPr>
          <w:p w:rsidR="00992142" w:rsidRPr="0082238B" w:rsidRDefault="00992142" w:rsidP="00C91FEE">
            <w:pPr>
              <w:autoSpaceDE w:val="0"/>
              <w:autoSpaceDN w:val="0"/>
              <w:spacing w:line="260" w:lineRule="exact"/>
              <w:rPr>
                <w:rFonts w:asciiTheme="majorEastAsia" w:eastAsiaTheme="majorEastAsia" w:hAnsiTheme="majorEastAsia"/>
                <w:b/>
                <w:color w:val="FF0000"/>
              </w:rPr>
            </w:pPr>
            <w:r w:rsidRPr="0082238B">
              <w:rPr>
                <w:rFonts w:asciiTheme="majorEastAsia" w:eastAsiaTheme="majorEastAsia" w:hAnsiTheme="majorEastAsia" w:hint="eastAsia"/>
                <w:b/>
                <w:color w:val="FF0000"/>
              </w:rPr>
              <w:t>□いる</w:t>
            </w:r>
          </w:p>
          <w:p w:rsidR="00992142" w:rsidRPr="0082238B" w:rsidRDefault="00992142" w:rsidP="00C91FEE">
            <w:pPr>
              <w:autoSpaceDE w:val="0"/>
              <w:autoSpaceDN w:val="0"/>
              <w:spacing w:line="260" w:lineRule="exact"/>
              <w:rPr>
                <w:rFonts w:asciiTheme="majorEastAsia" w:eastAsiaTheme="majorEastAsia" w:hAnsiTheme="majorEastAsia"/>
                <w:b/>
                <w:color w:val="FF0000"/>
              </w:rPr>
            </w:pPr>
            <w:r w:rsidRPr="0082238B">
              <w:rPr>
                <w:rFonts w:asciiTheme="majorEastAsia" w:eastAsiaTheme="majorEastAsia" w:hAnsiTheme="majorEastAsia" w:hint="eastAsia"/>
                <w:b/>
                <w:color w:val="FF0000"/>
              </w:rPr>
              <w:t>□いない</w:t>
            </w:r>
          </w:p>
          <w:p w:rsidR="00992142" w:rsidRPr="0082238B" w:rsidRDefault="00FF0E38" w:rsidP="00C91FEE">
            <w:pPr>
              <w:autoSpaceDE w:val="0"/>
              <w:autoSpaceDN w:val="0"/>
              <w:spacing w:line="260" w:lineRule="exact"/>
              <w:rPr>
                <w:rFonts w:asciiTheme="majorEastAsia" w:eastAsiaTheme="majorEastAsia" w:hAnsiTheme="majorEastAsia"/>
                <w:b/>
                <w:color w:val="FF0000"/>
              </w:rPr>
            </w:pPr>
            <w:r w:rsidRPr="0082238B">
              <w:rPr>
                <w:rFonts w:asciiTheme="majorEastAsia" w:eastAsiaTheme="majorEastAsia" w:hAnsiTheme="majorEastAsia" w:hint="eastAsia"/>
                <w:b/>
                <w:color w:val="FF0000"/>
              </w:rPr>
              <w:t>□策定中</w:t>
            </w:r>
          </w:p>
        </w:tc>
        <w:tc>
          <w:tcPr>
            <w:tcW w:w="2835" w:type="dxa"/>
            <w:tcBorders>
              <w:top w:val="single" w:sz="8" w:space="0" w:color="auto"/>
              <w:bottom w:val="single" w:sz="4" w:space="0" w:color="auto"/>
            </w:tcBorders>
          </w:tcPr>
          <w:p w:rsidR="00992142" w:rsidRPr="0082238B" w:rsidRDefault="00992142" w:rsidP="00C91FEE">
            <w:pPr>
              <w:autoSpaceDE w:val="0"/>
              <w:autoSpaceDN w:val="0"/>
              <w:spacing w:line="260" w:lineRule="exact"/>
              <w:rPr>
                <w:rFonts w:asciiTheme="majorEastAsia" w:eastAsiaTheme="majorEastAsia" w:hAnsiTheme="majorEastAsia"/>
                <w:b/>
                <w:color w:val="FF0000"/>
              </w:rPr>
            </w:pPr>
          </w:p>
        </w:tc>
      </w:tr>
      <w:tr w:rsidR="00992142" w:rsidTr="006E0003">
        <w:trPr>
          <w:trHeight w:val="156"/>
        </w:trPr>
        <w:tc>
          <w:tcPr>
            <w:tcW w:w="1134" w:type="dxa"/>
            <w:vMerge/>
          </w:tcPr>
          <w:p w:rsidR="00992142" w:rsidRPr="0082238B" w:rsidRDefault="00992142" w:rsidP="00C91FEE">
            <w:pPr>
              <w:autoSpaceDE w:val="0"/>
              <w:autoSpaceDN w:val="0"/>
              <w:spacing w:line="260" w:lineRule="exact"/>
              <w:jc w:val="left"/>
              <w:rPr>
                <w:rFonts w:asciiTheme="majorEastAsia" w:eastAsiaTheme="majorEastAsia" w:hAnsiTheme="majorEastAsia"/>
                <w:b/>
                <w:color w:val="FF0000"/>
              </w:rPr>
            </w:pPr>
          </w:p>
        </w:tc>
        <w:tc>
          <w:tcPr>
            <w:tcW w:w="5245" w:type="dxa"/>
            <w:tcBorders>
              <w:top w:val="single" w:sz="4" w:space="0" w:color="auto"/>
              <w:bottom w:val="dotted" w:sz="4" w:space="0" w:color="auto"/>
              <w:right w:val="single" w:sz="4" w:space="0" w:color="auto"/>
            </w:tcBorders>
          </w:tcPr>
          <w:p w:rsidR="00992142" w:rsidRPr="0082238B" w:rsidRDefault="00FF0E38" w:rsidP="00C91FEE">
            <w:pPr>
              <w:autoSpaceDE w:val="0"/>
              <w:autoSpaceDN w:val="0"/>
              <w:spacing w:line="260" w:lineRule="exact"/>
              <w:ind w:left="180" w:hangingChars="100" w:hanging="180"/>
              <w:rPr>
                <w:rFonts w:asciiTheme="majorEastAsia" w:eastAsiaTheme="majorEastAsia" w:hAnsiTheme="majorEastAsia"/>
                <w:b/>
                <w:color w:val="FF0000"/>
              </w:rPr>
            </w:pPr>
            <w:r w:rsidRPr="0082238B">
              <w:rPr>
                <w:rFonts w:asciiTheme="majorEastAsia" w:eastAsiaTheme="majorEastAsia" w:hAnsiTheme="majorEastAsia" w:hint="eastAsia"/>
                <w:b/>
                <w:color w:val="FF0000"/>
              </w:rPr>
              <w:t>2)　事業者は、業務継続計画に従い、従業者に対して、必要な研修及び訓練（シュミレーション）を実施していますか。</w:t>
            </w:r>
          </w:p>
        </w:tc>
        <w:tc>
          <w:tcPr>
            <w:tcW w:w="851" w:type="dxa"/>
            <w:tcBorders>
              <w:top w:val="single" w:sz="4" w:space="0" w:color="auto"/>
              <w:left w:val="single" w:sz="4" w:space="0" w:color="auto"/>
              <w:bottom w:val="single" w:sz="4" w:space="0" w:color="auto"/>
            </w:tcBorders>
          </w:tcPr>
          <w:p w:rsidR="00992142" w:rsidRPr="0082238B" w:rsidRDefault="00992142" w:rsidP="00C91FEE">
            <w:pPr>
              <w:autoSpaceDE w:val="0"/>
              <w:autoSpaceDN w:val="0"/>
              <w:spacing w:line="260" w:lineRule="exact"/>
              <w:rPr>
                <w:rFonts w:asciiTheme="majorEastAsia" w:eastAsiaTheme="majorEastAsia" w:hAnsiTheme="majorEastAsia"/>
                <w:b/>
                <w:color w:val="FF0000"/>
              </w:rPr>
            </w:pPr>
            <w:r w:rsidRPr="0082238B">
              <w:rPr>
                <w:rFonts w:asciiTheme="majorEastAsia" w:eastAsiaTheme="majorEastAsia" w:hAnsiTheme="majorEastAsia" w:hint="eastAsia"/>
                <w:b/>
                <w:color w:val="FF0000"/>
              </w:rPr>
              <w:t>□いる</w:t>
            </w:r>
          </w:p>
          <w:p w:rsidR="00992142" w:rsidRPr="0082238B" w:rsidRDefault="00992142" w:rsidP="00C91FEE">
            <w:pPr>
              <w:autoSpaceDE w:val="0"/>
              <w:autoSpaceDN w:val="0"/>
              <w:spacing w:line="260" w:lineRule="exact"/>
              <w:rPr>
                <w:rFonts w:asciiTheme="majorEastAsia" w:eastAsiaTheme="majorEastAsia" w:hAnsiTheme="majorEastAsia"/>
                <w:b/>
                <w:color w:val="FF0000"/>
              </w:rPr>
            </w:pPr>
            <w:r w:rsidRPr="0082238B">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992142" w:rsidRPr="0082238B" w:rsidRDefault="00992142" w:rsidP="00C91FEE">
            <w:pPr>
              <w:autoSpaceDE w:val="0"/>
              <w:autoSpaceDN w:val="0"/>
              <w:spacing w:line="260" w:lineRule="exact"/>
              <w:rPr>
                <w:rFonts w:asciiTheme="majorEastAsia" w:eastAsiaTheme="majorEastAsia" w:hAnsiTheme="majorEastAsia"/>
                <w:b/>
                <w:color w:val="FF0000"/>
              </w:rPr>
            </w:pPr>
          </w:p>
        </w:tc>
      </w:tr>
      <w:tr w:rsidR="005D3CAD" w:rsidTr="00C91FEE">
        <w:trPr>
          <w:trHeight w:val="790"/>
        </w:trPr>
        <w:tc>
          <w:tcPr>
            <w:tcW w:w="1134" w:type="dxa"/>
            <w:vMerge/>
          </w:tcPr>
          <w:p w:rsidR="005D3CAD" w:rsidRPr="0082238B" w:rsidRDefault="005D3CAD" w:rsidP="00C91FEE">
            <w:pPr>
              <w:autoSpaceDE w:val="0"/>
              <w:autoSpaceDN w:val="0"/>
              <w:spacing w:line="260" w:lineRule="exact"/>
              <w:rPr>
                <w:rFonts w:asciiTheme="majorEastAsia" w:eastAsiaTheme="majorEastAsia" w:hAnsiTheme="majorEastAsia"/>
                <w:b/>
                <w:color w:val="FF0000"/>
              </w:rPr>
            </w:pPr>
          </w:p>
        </w:tc>
        <w:tc>
          <w:tcPr>
            <w:tcW w:w="8931" w:type="dxa"/>
            <w:gridSpan w:val="3"/>
            <w:tcBorders>
              <w:top w:val="nil"/>
            </w:tcBorders>
          </w:tcPr>
          <w:p w:rsidR="00A2098A" w:rsidRDefault="00864FCE" w:rsidP="00864FCE">
            <w:pPr>
              <w:autoSpaceDE w:val="0"/>
              <w:autoSpaceDN w:val="0"/>
              <w:spacing w:line="260" w:lineRule="exact"/>
              <w:ind w:left="361" w:rightChars="43" w:right="77"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w:t>
            </w:r>
            <w:r w:rsidR="0054053F" w:rsidRPr="0082238B">
              <w:rPr>
                <w:rFonts w:asciiTheme="majorEastAsia" w:eastAsiaTheme="majorEastAsia" w:hAnsiTheme="majorEastAsia" w:hint="eastAsia"/>
                <w:b/>
                <w:color w:val="FF0000"/>
              </w:rPr>
              <w:t>①</w:t>
            </w:r>
            <w:r w:rsidR="00A2098A">
              <w:rPr>
                <w:rFonts w:asciiTheme="majorEastAsia" w:eastAsiaTheme="majorEastAsia" w:hAnsiTheme="majorEastAsia" w:hint="eastAsia"/>
                <w:b/>
                <w:color w:val="FF0000"/>
              </w:rPr>
              <w:t xml:space="preserve">　</w:t>
            </w:r>
            <w:r w:rsidR="0054053F" w:rsidRPr="0082238B">
              <w:rPr>
                <w:rFonts w:asciiTheme="majorEastAsia" w:eastAsiaTheme="majorEastAsia" w:hAnsiTheme="majorEastAsia" w:hint="eastAsia"/>
                <w:b/>
                <w:color w:val="FF0000"/>
              </w:rPr>
              <w:t>基準第</w:t>
            </w:r>
            <w:r w:rsidR="0054053F" w:rsidRPr="0082238B">
              <w:rPr>
                <w:rFonts w:asciiTheme="majorEastAsia" w:eastAsiaTheme="majorEastAsia" w:hAnsiTheme="majorEastAsia"/>
                <w:b/>
                <w:color w:val="FF0000"/>
              </w:rPr>
              <w:t>20</w:t>
            </w:r>
            <w:r w:rsidR="00D14B79">
              <w:rPr>
                <w:rFonts w:asciiTheme="majorEastAsia" w:eastAsiaTheme="majorEastAsia" w:hAnsiTheme="majorEastAsia" w:hint="eastAsia"/>
                <w:b/>
                <w:color w:val="FF0000"/>
              </w:rPr>
              <w:t>条の２は、</w:t>
            </w:r>
            <w:r w:rsidR="0054053F" w:rsidRPr="0082238B">
              <w:rPr>
                <w:rFonts w:asciiTheme="majorEastAsia" w:eastAsiaTheme="majorEastAsia" w:hAnsiTheme="majorEastAsia" w:hint="eastAsia"/>
                <w:b/>
                <w:color w:val="FF0000"/>
              </w:rPr>
              <w:t>事業者は、感染症や災害が発生した場合にあっても、利用者が継続して指定計画相談支援</w:t>
            </w:r>
            <w:r w:rsidR="00D14B79" w:rsidRPr="00D14B79">
              <w:rPr>
                <w:rFonts w:asciiTheme="majorEastAsia" w:eastAsiaTheme="majorEastAsia" w:hAnsiTheme="majorEastAsia" w:hint="eastAsia"/>
                <w:b/>
                <w:color w:val="FF0000"/>
              </w:rPr>
              <w:t>（</w:t>
            </w:r>
            <w:r w:rsidR="00A61C4B">
              <w:rPr>
                <w:rFonts w:asciiTheme="majorEastAsia" w:eastAsiaTheme="majorEastAsia" w:hAnsiTheme="majorEastAsia" w:hint="eastAsia"/>
                <w:b/>
                <w:color w:val="FF0000"/>
              </w:rPr>
              <w:t>指定</w:t>
            </w:r>
            <w:r w:rsidR="00D14B79" w:rsidRPr="00D14B79">
              <w:rPr>
                <w:rFonts w:asciiTheme="majorEastAsia" w:eastAsiaTheme="majorEastAsia" w:hAnsiTheme="majorEastAsia" w:hint="eastAsia"/>
                <w:b/>
                <w:color w:val="FF0000"/>
              </w:rPr>
              <w:t>障害児相談支援）</w:t>
            </w:r>
            <w:r w:rsidR="0054053F" w:rsidRPr="0082238B">
              <w:rPr>
                <w:rFonts w:asciiTheme="majorEastAsia" w:eastAsiaTheme="majorEastAsia" w:hAnsiTheme="majorEastAsia" w:hint="eastAsia"/>
                <w:b/>
                <w:color w:val="FF0000"/>
              </w:rPr>
              <w:t>の提供を受けられるよう、</w:t>
            </w:r>
            <w:r w:rsidR="00917779">
              <w:rPr>
                <w:rFonts w:asciiTheme="majorEastAsia" w:eastAsiaTheme="majorEastAsia" w:hAnsiTheme="majorEastAsia" w:hint="eastAsia"/>
                <w:b/>
                <w:color w:val="FF0000"/>
              </w:rPr>
              <w:t>同</w:t>
            </w:r>
            <w:r w:rsidR="0054053F" w:rsidRPr="0082238B">
              <w:rPr>
                <w:rFonts w:asciiTheme="majorEastAsia" w:eastAsiaTheme="majorEastAsia" w:hAnsiTheme="majorEastAsia" w:hint="eastAsia"/>
                <w:b/>
                <w:color w:val="FF0000"/>
              </w:rPr>
              <w:t>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なお、業務継続計画の策定、研修及び訓練の実施については、基準第</w:t>
            </w:r>
            <w:r w:rsidR="0054053F" w:rsidRPr="0082238B">
              <w:rPr>
                <w:rFonts w:asciiTheme="majorEastAsia" w:eastAsiaTheme="majorEastAsia" w:hAnsiTheme="majorEastAsia"/>
                <w:b/>
                <w:color w:val="FF0000"/>
              </w:rPr>
              <w:t>20</w:t>
            </w:r>
            <w:r w:rsidR="0054053F" w:rsidRPr="0082238B">
              <w:rPr>
                <w:rFonts w:asciiTheme="majorEastAsia" w:eastAsiaTheme="majorEastAsia" w:hAnsiTheme="majorEastAsia" w:hint="eastAsia"/>
                <w:b/>
                <w:color w:val="FF0000"/>
              </w:rPr>
              <w:t>条の２に基づき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w:t>
            </w:r>
            <w:r w:rsidR="00917779" w:rsidRPr="0082238B">
              <w:rPr>
                <w:rFonts w:asciiTheme="majorEastAsia" w:eastAsiaTheme="majorEastAsia" w:hAnsiTheme="majorEastAsia" w:hint="eastAsia"/>
                <w:b/>
                <w:color w:val="FF0000"/>
              </w:rPr>
              <w:t>当たって</w:t>
            </w:r>
            <w:r w:rsidR="0054053F" w:rsidRPr="0082238B">
              <w:rPr>
                <w:rFonts w:asciiTheme="majorEastAsia" w:eastAsiaTheme="majorEastAsia" w:hAnsiTheme="majorEastAsia" w:hint="eastAsia"/>
                <w:b/>
                <w:color w:val="FF0000"/>
              </w:rPr>
              <w:t>は、全ての従業者が参加できるようにすることが望ましい。</w:t>
            </w:r>
          </w:p>
          <w:p w:rsidR="0054053F" w:rsidRPr="0082238B" w:rsidRDefault="0054053F" w:rsidP="00A2098A">
            <w:pPr>
              <w:autoSpaceDE w:val="0"/>
              <w:autoSpaceDN w:val="0"/>
              <w:spacing w:line="260" w:lineRule="exact"/>
              <w:ind w:leftChars="200" w:left="359" w:rightChars="43" w:right="77" w:firstLineChars="100" w:firstLine="180"/>
              <w:rPr>
                <w:rFonts w:asciiTheme="majorEastAsia" w:eastAsiaTheme="majorEastAsia" w:hAnsiTheme="majorEastAsia"/>
                <w:b/>
                <w:color w:val="FF0000"/>
              </w:rPr>
            </w:pPr>
            <w:r w:rsidRPr="0082238B">
              <w:rPr>
                <w:rFonts w:asciiTheme="majorEastAsia" w:eastAsiaTheme="majorEastAsia" w:hAnsiTheme="majorEastAsia" w:hint="eastAsia"/>
                <w:b/>
                <w:color w:val="FF0000"/>
              </w:rPr>
              <w:t>なお、業務継続計画の策定等に係る義務付けの適用に当たっては、</w:t>
            </w:r>
            <w:r w:rsidRPr="00A61C4B">
              <w:rPr>
                <w:rFonts w:asciiTheme="majorEastAsia" w:eastAsiaTheme="majorEastAsia" w:hAnsiTheme="majorEastAsia" w:hint="eastAsia"/>
                <w:b/>
                <w:color w:val="FF0000"/>
              </w:rPr>
              <w:t>障害者の日常生活及び社会生活を総合的に支援するための法律に基づく指定障害福祉サービスの事業等の人員、設備及び運営に関する基準等の一部を改正する省令（令和３年厚生労働省令第</w:t>
            </w:r>
            <w:r w:rsidRPr="00A61C4B">
              <w:rPr>
                <w:rFonts w:asciiTheme="majorEastAsia" w:eastAsiaTheme="majorEastAsia" w:hAnsiTheme="majorEastAsia"/>
                <w:b/>
                <w:color w:val="FF0000"/>
              </w:rPr>
              <w:t>10</w:t>
            </w:r>
            <w:r w:rsidRPr="00A61C4B">
              <w:rPr>
                <w:rFonts w:asciiTheme="majorEastAsia" w:eastAsiaTheme="majorEastAsia" w:hAnsiTheme="majorEastAsia" w:hint="eastAsia"/>
                <w:b/>
                <w:color w:val="FF0000"/>
              </w:rPr>
              <w:t>号。以下「令和３年改正省令」という。）附則第３条において、３年間の経過措置を設けており、令和６年３月３１日までの間は、努力義務とされている。</w:t>
            </w:r>
          </w:p>
          <w:p w:rsidR="0054053F" w:rsidRPr="0082238B" w:rsidRDefault="0054053F" w:rsidP="00864FCE">
            <w:pPr>
              <w:autoSpaceDE w:val="0"/>
              <w:autoSpaceDN w:val="0"/>
              <w:spacing w:line="260" w:lineRule="exact"/>
              <w:ind w:leftChars="100" w:left="360" w:rightChars="43" w:right="77" w:hangingChars="100" w:hanging="180"/>
              <w:rPr>
                <w:rFonts w:asciiTheme="majorEastAsia" w:eastAsiaTheme="majorEastAsia" w:hAnsiTheme="majorEastAsia"/>
                <w:b/>
                <w:color w:val="FF0000"/>
              </w:rPr>
            </w:pPr>
            <w:r w:rsidRPr="0082238B">
              <w:rPr>
                <w:rFonts w:asciiTheme="majorEastAsia" w:eastAsiaTheme="majorEastAsia" w:hAnsiTheme="majorEastAsia" w:hint="eastAsia"/>
                <w:b/>
                <w:color w:val="FF0000"/>
              </w:rPr>
              <w:t>②</w:t>
            </w:r>
            <w:r w:rsidR="00A2098A">
              <w:rPr>
                <w:rFonts w:asciiTheme="majorEastAsia" w:eastAsiaTheme="majorEastAsia" w:hAnsiTheme="majorEastAsia" w:hint="eastAsia"/>
                <w:b/>
                <w:color w:val="FF0000"/>
              </w:rPr>
              <w:t xml:space="preserve">　</w:t>
            </w:r>
            <w:r w:rsidRPr="0082238B">
              <w:rPr>
                <w:rFonts w:asciiTheme="majorEastAsia" w:eastAsiaTheme="majorEastAsia" w:hAnsiTheme="majorEastAsia" w:hint="eastAsia"/>
                <w:b/>
                <w:color w:val="FF0000"/>
              </w:rPr>
              <w:t>業務継続計画には、以下の項目等を記載すること。なお、各項目の記載内容については、</w:t>
            </w:r>
            <w:r w:rsidRPr="00A61C4B">
              <w:rPr>
                <w:rFonts w:asciiTheme="majorEastAsia" w:eastAsiaTheme="majorEastAsia" w:hAnsiTheme="majorEastAsia" w:hint="eastAsia"/>
                <w:b/>
                <w:color w:val="FF0000"/>
              </w:rPr>
              <w:t>「障害福祉サービス事業所等における新型コロナウイルス感染症発生時の業務継続ガイドライン」及び「障害福祉サービス事業所等における自然災害発生時の業務継続ガイドライン」を参照されたい。</w:t>
            </w:r>
            <w:r w:rsidRPr="0082238B">
              <w:rPr>
                <w:rFonts w:asciiTheme="majorEastAsia" w:eastAsiaTheme="majorEastAsia" w:hAnsiTheme="majorEastAsia" w:hint="eastAsia"/>
                <w:b/>
                <w:color w:val="FF0000"/>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54053F" w:rsidRPr="0082238B" w:rsidRDefault="0054053F" w:rsidP="00864FCE">
            <w:pPr>
              <w:autoSpaceDE w:val="0"/>
              <w:autoSpaceDN w:val="0"/>
              <w:spacing w:line="260" w:lineRule="exact"/>
              <w:ind w:leftChars="100" w:left="180" w:firstLineChars="200" w:firstLine="361"/>
              <w:rPr>
                <w:rFonts w:asciiTheme="majorEastAsia" w:eastAsiaTheme="majorEastAsia" w:hAnsiTheme="majorEastAsia"/>
                <w:b/>
                <w:color w:val="FF0000"/>
              </w:rPr>
            </w:pPr>
            <w:r w:rsidRPr="0082238B">
              <w:rPr>
                <w:rFonts w:asciiTheme="majorEastAsia" w:eastAsiaTheme="majorEastAsia" w:hAnsiTheme="majorEastAsia" w:hint="eastAsia"/>
                <w:b/>
                <w:color w:val="FF0000"/>
              </w:rPr>
              <w:t>ア</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感染症に係る業務継続計画</w:t>
            </w:r>
          </w:p>
          <w:p w:rsidR="0054053F" w:rsidRPr="0082238B" w:rsidRDefault="0054053F" w:rsidP="00864FCE">
            <w:pPr>
              <w:autoSpaceDE w:val="0"/>
              <w:autoSpaceDN w:val="0"/>
              <w:spacing w:line="260" w:lineRule="exact"/>
              <w:ind w:leftChars="100" w:left="180" w:firstLineChars="300" w:firstLine="541"/>
              <w:rPr>
                <w:rFonts w:asciiTheme="majorEastAsia" w:eastAsiaTheme="majorEastAsia" w:hAnsiTheme="majorEastAsia"/>
                <w:b/>
                <w:color w:val="FF0000"/>
              </w:rPr>
            </w:pPr>
            <w:r w:rsidRPr="0082238B">
              <w:rPr>
                <w:rFonts w:asciiTheme="majorEastAsia" w:eastAsiaTheme="majorEastAsia" w:hAnsiTheme="majorEastAsia" w:hint="eastAsia"/>
                <w:b/>
                <w:color w:val="FF0000"/>
              </w:rPr>
              <w:t>ａ</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平時からの備え（体制構築・整備、感染症防止に向けた取組の実施、備蓄品の確保等）</w:t>
            </w:r>
          </w:p>
          <w:p w:rsidR="0054053F" w:rsidRPr="0082238B" w:rsidRDefault="0054053F" w:rsidP="00864FCE">
            <w:pPr>
              <w:autoSpaceDE w:val="0"/>
              <w:autoSpaceDN w:val="0"/>
              <w:spacing w:line="260" w:lineRule="exact"/>
              <w:ind w:leftChars="100" w:left="180" w:firstLineChars="300" w:firstLine="541"/>
              <w:rPr>
                <w:rFonts w:asciiTheme="majorEastAsia" w:eastAsiaTheme="majorEastAsia" w:hAnsiTheme="majorEastAsia"/>
                <w:b/>
                <w:color w:val="FF0000"/>
              </w:rPr>
            </w:pPr>
            <w:r w:rsidRPr="0082238B">
              <w:rPr>
                <w:rFonts w:asciiTheme="majorEastAsia" w:eastAsiaTheme="majorEastAsia" w:hAnsiTheme="majorEastAsia" w:hint="eastAsia"/>
                <w:b/>
                <w:color w:val="FF0000"/>
              </w:rPr>
              <w:t>ｂ</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初動対応</w:t>
            </w:r>
          </w:p>
          <w:p w:rsidR="0054053F" w:rsidRPr="0082238B" w:rsidRDefault="0054053F" w:rsidP="00864FCE">
            <w:pPr>
              <w:autoSpaceDE w:val="0"/>
              <w:autoSpaceDN w:val="0"/>
              <w:spacing w:line="260" w:lineRule="exact"/>
              <w:ind w:leftChars="100" w:left="180" w:firstLineChars="300" w:firstLine="541"/>
              <w:rPr>
                <w:rFonts w:asciiTheme="majorEastAsia" w:eastAsiaTheme="majorEastAsia" w:hAnsiTheme="majorEastAsia"/>
                <w:b/>
                <w:color w:val="FF0000"/>
              </w:rPr>
            </w:pPr>
            <w:r w:rsidRPr="0082238B">
              <w:rPr>
                <w:rFonts w:asciiTheme="majorEastAsia" w:eastAsiaTheme="majorEastAsia" w:hAnsiTheme="majorEastAsia" w:hint="eastAsia"/>
                <w:b/>
                <w:color w:val="FF0000"/>
              </w:rPr>
              <w:t>ｃ</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感染拡大防止体制の確立（保健所との連携、濃厚接触者への対応、関係者との情報共有等）</w:t>
            </w:r>
          </w:p>
          <w:p w:rsidR="0054053F" w:rsidRPr="0082238B" w:rsidRDefault="0054053F" w:rsidP="00864FCE">
            <w:pPr>
              <w:autoSpaceDE w:val="0"/>
              <w:autoSpaceDN w:val="0"/>
              <w:spacing w:line="260" w:lineRule="exact"/>
              <w:ind w:leftChars="100" w:left="180" w:firstLineChars="200" w:firstLine="361"/>
              <w:rPr>
                <w:rFonts w:asciiTheme="majorEastAsia" w:eastAsiaTheme="majorEastAsia" w:hAnsiTheme="majorEastAsia"/>
                <w:b/>
                <w:color w:val="FF0000"/>
              </w:rPr>
            </w:pPr>
            <w:r w:rsidRPr="0082238B">
              <w:rPr>
                <w:rFonts w:asciiTheme="majorEastAsia" w:eastAsiaTheme="majorEastAsia" w:hAnsiTheme="majorEastAsia" w:hint="eastAsia"/>
                <w:b/>
                <w:color w:val="FF0000"/>
              </w:rPr>
              <w:t>イ</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災害に係る業務継続計画</w:t>
            </w:r>
          </w:p>
          <w:p w:rsidR="0054053F" w:rsidRPr="0082238B" w:rsidRDefault="0054053F" w:rsidP="00864FCE">
            <w:pPr>
              <w:autoSpaceDE w:val="0"/>
              <w:autoSpaceDN w:val="0"/>
              <w:spacing w:line="260" w:lineRule="exact"/>
              <w:ind w:leftChars="400" w:left="899" w:rightChars="43" w:right="77" w:hangingChars="100" w:hanging="180"/>
              <w:rPr>
                <w:rFonts w:asciiTheme="majorEastAsia" w:eastAsiaTheme="majorEastAsia" w:hAnsiTheme="majorEastAsia"/>
                <w:b/>
                <w:color w:val="FF0000"/>
              </w:rPr>
            </w:pPr>
            <w:r w:rsidRPr="0082238B">
              <w:rPr>
                <w:rFonts w:asciiTheme="majorEastAsia" w:eastAsiaTheme="majorEastAsia" w:hAnsiTheme="majorEastAsia" w:hint="eastAsia"/>
                <w:b/>
                <w:color w:val="FF0000"/>
              </w:rPr>
              <w:t>ａ</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平常時の対応（建物・設備の安全対策、電気・水道等のライフラインが停止した場合の対策、必要品の備蓄等）</w:t>
            </w:r>
          </w:p>
          <w:p w:rsidR="0054053F" w:rsidRPr="0082238B" w:rsidRDefault="0054053F" w:rsidP="00864FCE">
            <w:pPr>
              <w:autoSpaceDE w:val="0"/>
              <w:autoSpaceDN w:val="0"/>
              <w:spacing w:line="260" w:lineRule="exact"/>
              <w:ind w:leftChars="100" w:left="180" w:firstLineChars="300" w:firstLine="541"/>
              <w:rPr>
                <w:rFonts w:asciiTheme="majorEastAsia" w:eastAsiaTheme="majorEastAsia" w:hAnsiTheme="majorEastAsia"/>
                <w:b/>
                <w:color w:val="FF0000"/>
              </w:rPr>
            </w:pPr>
            <w:r w:rsidRPr="0082238B">
              <w:rPr>
                <w:rFonts w:asciiTheme="majorEastAsia" w:eastAsiaTheme="majorEastAsia" w:hAnsiTheme="majorEastAsia" w:hint="eastAsia"/>
                <w:b/>
                <w:color w:val="FF0000"/>
              </w:rPr>
              <w:t>ｂ</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緊急時の対応（業務継続計画発動基準、対応体制等）</w:t>
            </w:r>
          </w:p>
          <w:p w:rsidR="0054053F" w:rsidRPr="0082238B" w:rsidRDefault="0054053F" w:rsidP="00864FCE">
            <w:pPr>
              <w:autoSpaceDE w:val="0"/>
              <w:autoSpaceDN w:val="0"/>
              <w:spacing w:line="260" w:lineRule="exact"/>
              <w:ind w:leftChars="100" w:left="180" w:firstLineChars="300" w:firstLine="541"/>
              <w:rPr>
                <w:rFonts w:asciiTheme="majorEastAsia" w:eastAsiaTheme="majorEastAsia" w:hAnsiTheme="majorEastAsia"/>
                <w:b/>
                <w:color w:val="FF0000"/>
              </w:rPr>
            </w:pPr>
            <w:r w:rsidRPr="0082238B">
              <w:rPr>
                <w:rFonts w:asciiTheme="majorEastAsia" w:eastAsiaTheme="majorEastAsia" w:hAnsiTheme="majorEastAsia" w:hint="eastAsia"/>
                <w:b/>
                <w:color w:val="FF0000"/>
              </w:rPr>
              <w:t>ｃ</w:t>
            </w:r>
            <w:r w:rsidRPr="0082238B">
              <w:rPr>
                <w:rFonts w:asciiTheme="majorEastAsia" w:eastAsiaTheme="majorEastAsia" w:hAnsiTheme="majorEastAsia"/>
                <w:b/>
                <w:color w:val="FF0000"/>
              </w:rPr>
              <w:t xml:space="preserve"> </w:t>
            </w:r>
            <w:r w:rsidRPr="0082238B">
              <w:rPr>
                <w:rFonts w:asciiTheme="majorEastAsia" w:eastAsiaTheme="majorEastAsia" w:hAnsiTheme="majorEastAsia" w:hint="eastAsia"/>
                <w:b/>
                <w:color w:val="FF0000"/>
              </w:rPr>
              <w:t>他施設及び地域との連携</w:t>
            </w:r>
          </w:p>
          <w:p w:rsidR="00A2098A" w:rsidRDefault="0054053F" w:rsidP="00864FCE">
            <w:pPr>
              <w:autoSpaceDE w:val="0"/>
              <w:autoSpaceDN w:val="0"/>
              <w:spacing w:line="260" w:lineRule="exact"/>
              <w:ind w:leftChars="100" w:left="360" w:rightChars="43" w:right="77" w:hangingChars="100" w:hanging="180"/>
              <w:rPr>
                <w:rFonts w:asciiTheme="majorEastAsia" w:eastAsiaTheme="majorEastAsia" w:hAnsiTheme="majorEastAsia"/>
                <w:b/>
                <w:color w:val="FF0000"/>
              </w:rPr>
            </w:pPr>
            <w:r w:rsidRPr="0082238B">
              <w:rPr>
                <w:rFonts w:asciiTheme="majorEastAsia" w:eastAsiaTheme="majorEastAsia" w:hAnsiTheme="majorEastAsia" w:hint="eastAsia"/>
                <w:b/>
                <w:color w:val="FF0000"/>
              </w:rPr>
              <w:t>③</w:t>
            </w:r>
            <w:r w:rsidR="00A2098A">
              <w:rPr>
                <w:rFonts w:asciiTheme="majorEastAsia" w:eastAsiaTheme="majorEastAsia" w:hAnsiTheme="majorEastAsia" w:hint="eastAsia"/>
                <w:b/>
                <w:color w:val="FF0000"/>
              </w:rPr>
              <w:t xml:space="preserve">　</w:t>
            </w:r>
            <w:r w:rsidRPr="0082238B">
              <w:rPr>
                <w:rFonts w:asciiTheme="majorEastAsia" w:eastAsiaTheme="majorEastAsia" w:hAnsiTheme="majorEastAsia" w:hint="eastAsia"/>
                <w:b/>
                <w:color w:val="FF0000"/>
              </w:rPr>
              <w:t>研修の内容は、感染症及び災害に係る業務継続計画の具体的内容を職員間に共有するとともに、平常時の対応の必要性や、緊急時の対応にかかる理解の励行を行うものとする。</w:t>
            </w:r>
          </w:p>
          <w:p w:rsidR="0054053F" w:rsidRPr="0082238B" w:rsidRDefault="0054053F" w:rsidP="00A2098A">
            <w:pPr>
              <w:autoSpaceDE w:val="0"/>
              <w:autoSpaceDN w:val="0"/>
              <w:spacing w:line="260" w:lineRule="exact"/>
              <w:ind w:leftChars="200" w:left="359" w:rightChars="43" w:right="77" w:firstLineChars="100" w:firstLine="180"/>
              <w:rPr>
                <w:rFonts w:asciiTheme="majorEastAsia" w:eastAsiaTheme="majorEastAsia" w:hAnsiTheme="majorEastAsia"/>
                <w:b/>
                <w:color w:val="FF0000"/>
              </w:rPr>
            </w:pPr>
            <w:r w:rsidRPr="0082238B">
              <w:rPr>
                <w:rFonts w:asciiTheme="majorEastAsia" w:eastAsiaTheme="majorEastAsia" w:hAnsiTheme="majorEastAsia" w:hint="eastAsia"/>
                <w:b/>
                <w:color w:val="FF0000"/>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A2098A" w:rsidRDefault="0054053F" w:rsidP="00864FCE">
            <w:pPr>
              <w:autoSpaceDE w:val="0"/>
              <w:autoSpaceDN w:val="0"/>
              <w:spacing w:line="260" w:lineRule="exact"/>
              <w:ind w:leftChars="100" w:left="360" w:rightChars="43" w:right="77" w:hangingChars="100" w:hanging="180"/>
              <w:rPr>
                <w:rFonts w:asciiTheme="majorEastAsia" w:eastAsiaTheme="majorEastAsia" w:hAnsiTheme="majorEastAsia"/>
                <w:b/>
                <w:color w:val="FF0000"/>
              </w:rPr>
            </w:pPr>
            <w:r w:rsidRPr="0082238B">
              <w:rPr>
                <w:rFonts w:asciiTheme="majorEastAsia" w:eastAsiaTheme="majorEastAsia" w:hAnsiTheme="majorEastAsia" w:hint="eastAsia"/>
                <w:b/>
                <w:color w:val="FF0000"/>
              </w:rPr>
              <w:t>④</w:t>
            </w:r>
            <w:r w:rsidR="00A2098A">
              <w:rPr>
                <w:rFonts w:asciiTheme="majorEastAsia" w:eastAsiaTheme="majorEastAsia" w:hAnsiTheme="majorEastAsia" w:hint="eastAsia"/>
                <w:b/>
                <w:color w:val="FF0000"/>
              </w:rPr>
              <w:t xml:space="preserve">　</w:t>
            </w:r>
            <w:r w:rsidRPr="0082238B">
              <w:rPr>
                <w:rFonts w:asciiTheme="majorEastAsia" w:eastAsiaTheme="majorEastAsia" w:hAnsiTheme="majorEastAsia" w:hint="eastAsia"/>
                <w:b/>
                <w:color w:val="FF0000"/>
              </w:rPr>
              <w:t>訓練（シミュレーション）においては、感染症や災害が発生した場合にお</w:t>
            </w:r>
            <w:r w:rsidR="00A2098A">
              <w:rPr>
                <w:rFonts w:asciiTheme="majorEastAsia" w:eastAsiaTheme="majorEastAsia" w:hAnsiTheme="majorEastAsia" w:hint="eastAsia"/>
                <w:b/>
                <w:color w:val="FF0000"/>
              </w:rPr>
              <w:t>いて迅速に行動できるよう、業務継続計画に基づき、</w:t>
            </w:r>
            <w:r w:rsidRPr="0082238B">
              <w:rPr>
                <w:rFonts w:asciiTheme="majorEastAsia" w:eastAsiaTheme="majorEastAsia" w:hAnsiTheme="majorEastAsia" w:hint="eastAsia"/>
                <w:b/>
                <w:color w:val="FF0000"/>
              </w:rPr>
              <w:t>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5D3CAD" w:rsidRPr="0082238B" w:rsidRDefault="0054053F" w:rsidP="00A2098A">
            <w:pPr>
              <w:autoSpaceDE w:val="0"/>
              <w:autoSpaceDN w:val="0"/>
              <w:spacing w:line="260" w:lineRule="exact"/>
              <w:ind w:leftChars="200" w:left="359" w:rightChars="43" w:right="77" w:firstLineChars="100" w:firstLine="180"/>
              <w:rPr>
                <w:rFonts w:asciiTheme="majorEastAsia" w:eastAsiaTheme="majorEastAsia" w:hAnsiTheme="majorEastAsia"/>
                <w:b/>
                <w:color w:val="FF0000"/>
              </w:rPr>
            </w:pPr>
            <w:r w:rsidRPr="0082238B">
              <w:rPr>
                <w:rFonts w:asciiTheme="majorEastAsia" w:eastAsiaTheme="majorEastAsia" w:hAnsiTheme="majorEastAsia" w:hint="eastAsia"/>
                <w:b/>
                <w:color w:val="FF0000"/>
              </w:rPr>
              <w:t>訓練の実施は、机上を含めその実施手法は問わないものの、机上及び実地で実施するものを適切に組み合わせながら実施することが適切である。</w:t>
            </w:r>
          </w:p>
        </w:tc>
      </w:tr>
      <w:tr w:rsidR="0045027E">
        <w:trPr>
          <w:trHeight w:val="267"/>
        </w:trPr>
        <w:tc>
          <w:tcPr>
            <w:tcW w:w="1134" w:type="dxa"/>
            <w:vMerge w:val="restart"/>
            <w:tcBorders>
              <w:top w:val="single" w:sz="8" w:space="0" w:color="auto"/>
            </w:tcBorders>
          </w:tcPr>
          <w:p w:rsidR="0045027E" w:rsidRDefault="0045027E" w:rsidP="0045027E">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82238B" w:rsidRPr="0082238B">
              <w:rPr>
                <w:rFonts w:asciiTheme="majorEastAsia" w:eastAsiaTheme="majorEastAsia" w:hAnsiTheme="majorEastAsia" w:hint="eastAsia"/>
                <w:b/>
                <w:color w:val="FF0000"/>
              </w:rPr>
              <w:t>8</w:t>
            </w:r>
            <w:r>
              <w:rPr>
                <w:rFonts w:asciiTheme="majorEastAsia" w:eastAsiaTheme="majorEastAsia" w:hAnsiTheme="majorEastAsia" w:hint="eastAsia"/>
              </w:rPr>
              <w:t xml:space="preserve"> </w:t>
            </w:r>
            <w:r w:rsidRPr="004F1483">
              <w:rPr>
                <w:rFonts w:asciiTheme="minorEastAsia" w:eastAsiaTheme="minorEastAsia" w:hAnsiTheme="minorEastAsia" w:hint="eastAsia"/>
              </w:rPr>
              <w:t>設備及び備品等</w:t>
            </w:r>
          </w:p>
          <w:p w:rsidR="0045027E" w:rsidRDefault="0045027E" w:rsidP="0045027E">
            <w:pPr>
              <w:autoSpaceDE w:val="0"/>
              <w:autoSpaceDN w:val="0"/>
              <w:spacing w:line="260" w:lineRule="exact"/>
              <w:jc w:val="left"/>
              <w:rPr>
                <w:rFonts w:asciiTheme="majorEastAsia" w:eastAsiaTheme="majorEastAsia" w:hAnsiTheme="majorEastAsia"/>
              </w:rPr>
            </w:pPr>
          </w:p>
          <w:p w:rsidR="0045027E" w:rsidRDefault="0045027E" w:rsidP="004502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基準21条</w:t>
            </w:r>
          </w:p>
          <w:p w:rsidR="0045027E" w:rsidRDefault="0045027E" w:rsidP="004502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45027E" w:rsidRDefault="0045027E" w:rsidP="0045027E">
            <w:pPr>
              <w:autoSpaceDE w:val="0"/>
              <w:autoSpaceDN w:val="0"/>
              <w:spacing w:line="260" w:lineRule="exact"/>
              <w:jc w:val="left"/>
              <w:rPr>
                <w:rFonts w:asciiTheme="majorEastAsia" w:eastAsiaTheme="majorEastAsia" w:hAnsiTheme="majorEastAsia"/>
                <w:spacing w:val="-2"/>
              </w:rPr>
            </w:pPr>
            <w:r>
              <w:rPr>
                <w:rFonts w:asciiTheme="minorEastAsia" w:eastAsiaTheme="minorEastAsia" w:hAnsiTheme="minorEastAsia"/>
              </w:rPr>
              <w:t>2 2 (</w:t>
            </w:r>
            <w:r w:rsidR="0082238B">
              <w:rPr>
                <w:rFonts w:asciiTheme="minorEastAsia" w:eastAsiaTheme="minorEastAsia" w:hAnsiTheme="minorEastAsia" w:hint="eastAsia"/>
              </w:rPr>
              <w:t>1</w:t>
            </w:r>
            <w:r w:rsidR="0082238B" w:rsidRPr="0082238B">
              <w:rPr>
                <w:rFonts w:asciiTheme="minorEastAsia" w:eastAsiaTheme="minorEastAsia" w:hAnsiTheme="minorEastAsia" w:hint="eastAsia"/>
                <w:b/>
                <w:color w:val="FF0000"/>
              </w:rPr>
              <w:t>8</w:t>
            </w:r>
            <w:r>
              <w:rPr>
                <w:rFonts w:asciiTheme="minorEastAsia" w:eastAsiaTheme="minorEastAsia" w:hAnsiTheme="minorEastAsia"/>
              </w:rPr>
              <w:t>)</w:t>
            </w:r>
          </w:p>
          <w:p w:rsidR="0045027E" w:rsidRDefault="0045027E" w:rsidP="0045027E">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45027E" w:rsidRDefault="0045027E"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事業を行うために必要な広さの区画を有するとともに、計画相談支援（障害児相談支援）の提供に必要な設備及び備品等を</w:t>
            </w:r>
          </w:p>
        </w:tc>
        <w:tc>
          <w:tcPr>
            <w:tcW w:w="851" w:type="dxa"/>
            <w:tcBorders>
              <w:top w:val="single" w:sz="8" w:space="0" w:color="auto"/>
              <w:bottom w:val="single" w:sz="4" w:space="0" w:color="auto"/>
            </w:tcBorders>
          </w:tcPr>
          <w:p w:rsidR="0045027E" w:rsidRDefault="0045027E"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5027E" w:rsidRDefault="0045027E"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45027E" w:rsidRDefault="0045027E" w:rsidP="0045027E">
            <w:pPr>
              <w:autoSpaceDE w:val="0"/>
              <w:autoSpaceDN w:val="0"/>
              <w:spacing w:line="260" w:lineRule="exact"/>
              <w:rPr>
                <w:rFonts w:asciiTheme="minorEastAsia" w:eastAsiaTheme="minorEastAsia" w:hAnsiTheme="minorEastAsia"/>
              </w:rPr>
            </w:pPr>
          </w:p>
        </w:tc>
      </w:tr>
      <w:tr w:rsidR="0045027E">
        <w:trPr>
          <w:trHeight w:val="147"/>
        </w:trPr>
        <w:tc>
          <w:tcPr>
            <w:tcW w:w="1134" w:type="dxa"/>
            <w:vMerge/>
            <w:tcBorders>
              <w:top w:val="single" w:sz="8" w:space="0" w:color="auto"/>
            </w:tcBorders>
          </w:tcPr>
          <w:p w:rsidR="0045027E" w:rsidRDefault="0045027E" w:rsidP="0045027E">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45027E" w:rsidRDefault="0045027E"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備えていますか。</w:t>
            </w:r>
          </w:p>
        </w:tc>
      </w:tr>
      <w:tr w:rsidR="0045027E">
        <w:tc>
          <w:tcPr>
            <w:tcW w:w="1134" w:type="dxa"/>
            <w:vMerge/>
            <w:tcBorders>
              <w:bottom w:val="single" w:sz="8" w:space="0" w:color="auto"/>
            </w:tcBorders>
          </w:tcPr>
          <w:p w:rsidR="0045027E" w:rsidRDefault="0045027E" w:rsidP="0045027E">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45027E" w:rsidRDefault="0082238B"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45027E">
              <w:rPr>
                <w:rFonts w:asciiTheme="minorEastAsia" w:eastAsiaTheme="minorEastAsia" w:hAnsiTheme="minorEastAsia" w:hint="eastAsia"/>
              </w:rPr>
              <w:t>①事務室</w:t>
            </w:r>
          </w:p>
          <w:p w:rsidR="0045027E" w:rsidRDefault="0082238B" w:rsidP="0082238B">
            <w:pPr>
              <w:autoSpaceDE w:val="0"/>
              <w:autoSpaceDN w:val="0"/>
              <w:spacing w:line="260" w:lineRule="exact"/>
              <w:ind w:left="372" w:hangingChars="207" w:hanging="372"/>
              <w:rPr>
                <w:rFonts w:asciiTheme="minorEastAsia" w:eastAsiaTheme="minorEastAsia" w:hAnsiTheme="minorEastAsia"/>
              </w:rPr>
            </w:pPr>
            <w:r>
              <w:rPr>
                <w:rFonts w:asciiTheme="minorEastAsia" w:eastAsiaTheme="minorEastAsia" w:hAnsiTheme="minorEastAsia" w:hint="eastAsia"/>
              </w:rPr>
              <w:t xml:space="preserve">　　　</w:t>
            </w:r>
            <w:r w:rsidR="0045027E">
              <w:rPr>
                <w:rFonts w:asciiTheme="minorEastAsia" w:eastAsiaTheme="minorEastAsia" w:hAnsiTheme="minorEastAsia" w:hint="eastAsia"/>
              </w:rPr>
              <w:t>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45027E" w:rsidRDefault="0045027E" w:rsidP="0082238B">
            <w:pPr>
              <w:autoSpaceDE w:val="0"/>
              <w:autoSpaceDN w:val="0"/>
              <w:spacing w:line="260" w:lineRule="exact"/>
              <w:ind w:left="372" w:hangingChars="207" w:hanging="372"/>
              <w:rPr>
                <w:rFonts w:asciiTheme="minorEastAsia" w:eastAsiaTheme="minorEastAsia" w:hAnsiTheme="minorEastAsia"/>
              </w:rPr>
            </w:pPr>
            <w:r>
              <w:rPr>
                <w:rFonts w:asciiTheme="minorEastAsia" w:eastAsiaTheme="minorEastAsia" w:hAnsiTheme="minorEastAsia" w:hint="eastAsia"/>
              </w:rPr>
              <w:t xml:space="preserve">　　　なお、この場合に、区分がされていなくても業務に支障がないときは、相談支援の事業を行うための区画が明確に特定されていれば足りるものとする。</w:t>
            </w:r>
          </w:p>
          <w:p w:rsidR="0045027E" w:rsidRDefault="0082238B" w:rsidP="0045027E">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45027E">
              <w:rPr>
                <w:rFonts w:asciiTheme="minorEastAsia" w:eastAsiaTheme="minorEastAsia" w:hAnsiTheme="minorEastAsia" w:hint="eastAsia"/>
              </w:rPr>
              <w:t>②受付等のスペースの確保</w:t>
            </w:r>
          </w:p>
          <w:p w:rsidR="0045027E" w:rsidRDefault="0082238B" w:rsidP="0082238B">
            <w:pPr>
              <w:autoSpaceDE w:val="0"/>
              <w:autoSpaceDN w:val="0"/>
              <w:spacing w:line="260" w:lineRule="exact"/>
              <w:ind w:left="372" w:hangingChars="207" w:hanging="372"/>
              <w:rPr>
                <w:rFonts w:asciiTheme="minorEastAsia" w:eastAsiaTheme="minorEastAsia" w:hAnsiTheme="minorEastAsia"/>
              </w:rPr>
            </w:pPr>
            <w:r>
              <w:rPr>
                <w:rFonts w:asciiTheme="minorEastAsia" w:eastAsiaTheme="minorEastAsia" w:hAnsiTheme="minorEastAsia" w:hint="eastAsia"/>
              </w:rPr>
              <w:t xml:space="preserve">　　　</w:t>
            </w:r>
            <w:r w:rsidR="0045027E">
              <w:rPr>
                <w:rFonts w:asciiTheme="minorEastAsia" w:eastAsiaTheme="minorEastAsia" w:hAnsiTheme="minorEastAsia" w:hint="eastAsia"/>
              </w:rPr>
              <w:t>事務室又は相談支援の事業を行うための区画については、利用申込みの受付、相談、サービス担当者会議等に対応するのに適切なスペースを確保するものとし、相談のためのスペース等は利用者等が直接出入りできるなど利用しやすい構造とする。</w:t>
            </w:r>
          </w:p>
          <w:p w:rsidR="0045027E" w:rsidRDefault="0082238B" w:rsidP="0045027E">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45027E">
              <w:rPr>
                <w:rFonts w:asciiTheme="minorEastAsia" w:eastAsiaTheme="minorEastAsia" w:hAnsiTheme="minorEastAsia" w:hint="eastAsia"/>
              </w:rPr>
              <w:t>③設備及び備品等</w:t>
            </w:r>
          </w:p>
          <w:p w:rsidR="0045027E" w:rsidRDefault="00864FCE" w:rsidP="00864FCE">
            <w:pPr>
              <w:autoSpaceDE w:val="0"/>
              <w:autoSpaceDN w:val="0"/>
              <w:spacing w:line="260" w:lineRule="exact"/>
              <w:ind w:left="372" w:hangingChars="207" w:hanging="372"/>
              <w:rPr>
                <w:rFonts w:asciiTheme="minorEastAsia" w:eastAsiaTheme="minorEastAsia" w:hAnsiTheme="minorEastAsia"/>
              </w:rPr>
            </w:pPr>
            <w:r>
              <w:rPr>
                <w:rFonts w:asciiTheme="minorEastAsia" w:eastAsiaTheme="minorEastAsia" w:hAnsiTheme="minorEastAsia" w:hint="eastAsia"/>
              </w:rPr>
              <w:t xml:space="preserve">　　　</w:t>
            </w:r>
            <w:r w:rsidR="0045027E">
              <w:rPr>
                <w:rFonts w:asciiTheme="minorEastAsia" w:eastAsiaTheme="minorEastAsia" w:hAnsiTheme="minorEastAsia" w:hint="eastAsia"/>
              </w:rPr>
              <w:t>相談支援に必要な設備及び備品等を確保するものとする。ただし、他の事業所、施設等と同一敷地内にある場合であって、相談支援の事業又は当該他の事業所、施設等の運営に支障がない場合は、当該他の事業所、施設等に備え付けられた設備及び備品等を使用することができるものとする。</w:t>
            </w:r>
          </w:p>
          <w:p w:rsidR="0045027E" w:rsidRDefault="0045027E" w:rsidP="00864FC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864FCE">
              <w:rPr>
                <w:rFonts w:asciiTheme="minorEastAsia" w:eastAsiaTheme="minorEastAsia" w:hAnsiTheme="minorEastAsia" w:hint="eastAsia"/>
              </w:rPr>
              <w:t xml:space="preserve">　</w:t>
            </w:r>
            <w:r>
              <w:rPr>
                <w:rFonts w:asciiTheme="minorEastAsia" w:eastAsiaTheme="minorEastAsia" w:hAnsiTheme="minorEastAsia" w:hint="eastAsia"/>
              </w:rPr>
              <w:t>なお、事務室又は区画、設備及び備品等については、必ずしも事業者が所有している必要はなく、貸与を受けているものであっても差し支えない。</w:t>
            </w:r>
          </w:p>
        </w:tc>
      </w:tr>
      <w:tr w:rsidR="007506A3">
        <w:trPr>
          <w:trHeight w:val="367"/>
        </w:trPr>
        <w:tc>
          <w:tcPr>
            <w:tcW w:w="1134" w:type="dxa"/>
            <w:vMerge w:val="restart"/>
            <w:tcBorders>
              <w:top w:val="single" w:sz="8" w:space="0" w:color="auto"/>
            </w:tcBorders>
          </w:tcPr>
          <w:p w:rsidR="007506A3" w:rsidRPr="00E02F7E" w:rsidRDefault="007506A3" w:rsidP="0045027E">
            <w:pPr>
              <w:autoSpaceDE w:val="0"/>
              <w:autoSpaceDN w:val="0"/>
              <w:spacing w:line="260" w:lineRule="exact"/>
              <w:jc w:val="left"/>
              <w:rPr>
                <w:rFonts w:asciiTheme="majorEastAsia" w:eastAsiaTheme="majorEastAsia" w:hAnsiTheme="majorEastAsia"/>
                <w:b/>
              </w:rPr>
            </w:pPr>
            <w:r w:rsidRPr="00E02F7E">
              <w:rPr>
                <w:rFonts w:asciiTheme="majorEastAsia" w:eastAsiaTheme="majorEastAsia" w:hAnsiTheme="majorEastAsia" w:hint="eastAsia"/>
                <w:b/>
              </w:rPr>
              <w:lastRenderedPageBreak/>
              <w:t>1</w:t>
            </w:r>
            <w:r w:rsidRPr="00E02F7E">
              <w:rPr>
                <w:rFonts w:asciiTheme="majorEastAsia" w:eastAsiaTheme="majorEastAsia" w:hAnsiTheme="majorEastAsia" w:hint="eastAsia"/>
                <w:b/>
                <w:color w:val="FF0000"/>
              </w:rPr>
              <w:t>9</w:t>
            </w:r>
            <w:r w:rsidRPr="00E02F7E">
              <w:rPr>
                <w:rFonts w:asciiTheme="majorEastAsia" w:eastAsiaTheme="majorEastAsia" w:hAnsiTheme="majorEastAsia" w:hint="eastAsia"/>
                <w:b/>
              </w:rPr>
              <w:t xml:space="preserve"> 衛生管理等</w:t>
            </w:r>
          </w:p>
          <w:p w:rsidR="007506A3" w:rsidRDefault="007506A3" w:rsidP="0045027E">
            <w:pPr>
              <w:autoSpaceDE w:val="0"/>
              <w:autoSpaceDN w:val="0"/>
              <w:spacing w:line="260" w:lineRule="exact"/>
              <w:jc w:val="left"/>
              <w:rPr>
                <w:rFonts w:asciiTheme="majorEastAsia" w:eastAsiaTheme="majorEastAsia" w:hAnsiTheme="majorEastAsia"/>
              </w:rPr>
            </w:pPr>
          </w:p>
          <w:p w:rsidR="007506A3" w:rsidRDefault="007506A3" w:rsidP="004502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基準22条</w:t>
            </w:r>
          </w:p>
          <w:p w:rsidR="007506A3" w:rsidRDefault="007506A3" w:rsidP="003860A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7506A3" w:rsidRDefault="007506A3" w:rsidP="003860A5">
            <w:pPr>
              <w:autoSpaceDE w:val="0"/>
              <w:autoSpaceDN w:val="0"/>
              <w:spacing w:line="260" w:lineRule="exact"/>
              <w:jc w:val="left"/>
              <w:rPr>
                <w:rFonts w:asciiTheme="majorEastAsia" w:eastAsiaTheme="majorEastAsia" w:hAnsiTheme="majorEastAsia"/>
                <w:spacing w:val="-2"/>
              </w:rPr>
            </w:pPr>
            <w:r>
              <w:rPr>
                <w:rFonts w:asciiTheme="minorEastAsia" w:eastAsiaTheme="minorEastAsia" w:hAnsiTheme="minorEastAsia"/>
              </w:rPr>
              <w:t>2 2 (</w:t>
            </w:r>
            <w:r>
              <w:rPr>
                <w:rFonts w:asciiTheme="minorEastAsia" w:eastAsiaTheme="minorEastAsia" w:hAnsiTheme="minorEastAsia" w:hint="eastAsia"/>
              </w:rPr>
              <w:t>1</w:t>
            </w:r>
            <w:r w:rsidRPr="003860A5">
              <w:rPr>
                <w:rFonts w:asciiTheme="minorEastAsia" w:eastAsiaTheme="minorEastAsia" w:hAnsiTheme="minorEastAsia" w:hint="eastAsia"/>
                <w:b/>
                <w:color w:val="FF0000"/>
              </w:rPr>
              <w:t>9</w:t>
            </w:r>
            <w:r>
              <w:rPr>
                <w:rFonts w:asciiTheme="minorEastAsia" w:eastAsiaTheme="minorEastAsia" w:hAnsiTheme="minorEastAsia"/>
              </w:rPr>
              <w:t>)</w:t>
            </w:r>
          </w:p>
          <w:p w:rsidR="007506A3" w:rsidRDefault="007506A3" w:rsidP="0045027E">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dotted" w:sz="4" w:space="0" w:color="auto"/>
            </w:tcBorders>
          </w:tcPr>
          <w:p w:rsidR="007506A3" w:rsidRDefault="007506A3"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従業者の清潔の保持及び健康状態について、必要な管理を行っていますか。</w:t>
            </w:r>
          </w:p>
        </w:tc>
        <w:tc>
          <w:tcPr>
            <w:tcW w:w="851" w:type="dxa"/>
            <w:tcBorders>
              <w:top w:val="single" w:sz="8" w:space="0" w:color="auto"/>
              <w:bottom w:val="single" w:sz="4" w:space="0" w:color="auto"/>
            </w:tcBorders>
          </w:tcPr>
          <w:p w:rsidR="007506A3" w:rsidRDefault="007506A3"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506A3" w:rsidRDefault="007506A3"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7506A3" w:rsidRDefault="007506A3" w:rsidP="0045027E">
            <w:pPr>
              <w:autoSpaceDE w:val="0"/>
              <w:autoSpaceDN w:val="0"/>
              <w:spacing w:line="260" w:lineRule="exact"/>
              <w:rPr>
                <w:rFonts w:asciiTheme="minorEastAsia" w:eastAsiaTheme="minorEastAsia" w:hAnsiTheme="minorEastAsia"/>
              </w:rPr>
            </w:pPr>
          </w:p>
        </w:tc>
      </w:tr>
      <w:tr w:rsidR="007506A3" w:rsidTr="00C91FEE">
        <w:trPr>
          <w:trHeight w:val="530"/>
        </w:trPr>
        <w:tc>
          <w:tcPr>
            <w:tcW w:w="1134" w:type="dxa"/>
            <w:vMerge/>
          </w:tcPr>
          <w:p w:rsidR="007506A3" w:rsidRDefault="007506A3" w:rsidP="0045027E">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7506A3" w:rsidRDefault="007506A3"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従業者（常時使用する労働者）に対する健康診断は、１年以内ごとに１回、定期的に行うことが義務付けられている。（労働安全衛生法第66条、労働安全衛生規則第44条、45条）</w:t>
            </w:r>
          </w:p>
          <w:p w:rsidR="007506A3" w:rsidRDefault="007506A3"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短時間労働者であっても、次の①、②のいずれにも該当する場合は、健康診断が必要である。</w:t>
            </w:r>
          </w:p>
          <w:p w:rsidR="007506A3" w:rsidRDefault="007506A3" w:rsidP="00AF0F8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期間の定めのない労働契約又は期間１年以上の有期労働契約により使用される者、契約更新により１年以上使用され、又は使用されることが予定されている者</w:t>
            </w:r>
          </w:p>
          <w:p w:rsidR="007506A3" w:rsidRDefault="007506A3"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週の労働時間数が、通常の労働者の週の労働時間数の３／４以上である者</w:t>
            </w:r>
          </w:p>
          <w:p w:rsidR="007506A3" w:rsidRDefault="007506A3" w:rsidP="006E000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健康診断の実施は法で定められたものであ</w:t>
            </w:r>
            <w:r w:rsidR="006E0003">
              <w:rPr>
                <w:rFonts w:asciiTheme="minorEastAsia" w:eastAsiaTheme="minorEastAsia" w:hAnsiTheme="minorEastAsia" w:hint="eastAsia"/>
              </w:rPr>
              <w:t>り</w:t>
            </w:r>
            <w:r>
              <w:rPr>
                <w:rFonts w:asciiTheme="minorEastAsia" w:eastAsiaTheme="minorEastAsia" w:hAnsiTheme="minorEastAsia" w:hint="eastAsia"/>
              </w:rPr>
              <w:t>、その実施に要した費用は、事業者が負担すべきものである。</w:t>
            </w:r>
          </w:p>
        </w:tc>
      </w:tr>
      <w:tr w:rsidR="007506A3" w:rsidTr="00C30F74">
        <w:trPr>
          <w:trHeight w:val="291"/>
        </w:trPr>
        <w:tc>
          <w:tcPr>
            <w:tcW w:w="1134" w:type="dxa"/>
            <w:vMerge/>
          </w:tcPr>
          <w:p w:rsidR="007506A3" w:rsidRDefault="007506A3" w:rsidP="0045027E">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tcPr>
          <w:p w:rsidR="007506A3" w:rsidRDefault="007506A3"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事業所の設備及び備品等について、衛生的な管理に努めていますか。</w:t>
            </w:r>
          </w:p>
        </w:tc>
        <w:tc>
          <w:tcPr>
            <w:tcW w:w="851" w:type="dxa"/>
            <w:tcBorders>
              <w:top w:val="single" w:sz="4" w:space="0" w:color="auto"/>
              <w:bottom w:val="single" w:sz="8" w:space="0" w:color="auto"/>
            </w:tcBorders>
          </w:tcPr>
          <w:p w:rsidR="007506A3" w:rsidRDefault="007506A3"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506A3" w:rsidRDefault="007506A3"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7506A3" w:rsidRDefault="007506A3" w:rsidP="0045027E">
            <w:pPr>
              <w:autoSpaceDE w:val="0"/>
              <w:autoSpaceDN w:val="0"/>
              <w:spacing w:line="260" w:lineRule="exact"/>
              <w:rPr>
                <w:rFonts w:asciiTheme="minorEastAsia" w:eastAsiaTheme="minorEastAsia" w:hAnsiTheme="minorEastAsia"/>
              </w:rPr>
            </w:pPr>
          </w:p>
        </w:tc>
      </w:tr>
      <w:tr w:rsidR="007506A3" w:rsidTr="00C30F74">
        <w:trPr>
          <w:trHeight w:val="367"/>
        </w:trPr>
        <w:tc>
          <w:tcPr>
            <w:tcW w:w="1134" w:type="dxa"/>
            <w:vMerge/>
          </w:tcPr>
          <w:p w:rsidR="007506A3" w:rsidRDefault="007506A3" w:rsidP="007506A3">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dotted" w:sz="4" w:space="0" w:color="auto"/>
            </w:tcBorders>
          </w:tcPr>
          <w:p w:rsidR="007506A3" w:rsidRPr="00026A04" w:rsidRDefault="007506A3" w:rsidP="00C30F74">
            <w:pPr>
              <w:autoSpaceDE w:val="0"/>
              <w:autoSpaceDN w:val="0"/>
              <w:spacing w:line="260" w:lineRule="exact"/>
              <w:ind w:left="180" w:hangingChars="100" w:hanging="180"/>
              <w:rPr>
                <w:rFonts w:asciiTheme="majorEastAsia" w:eastAsiaTheme="majorEastAsia" w:hAnsiTheme="majorEastAsia"/>
                <w:b/>
                <w:color w:val="FF0000"/>
              </w:rPr>
            </w:pPr>
            <w:r w:rsidRPr="00026A04">
              <w:rPr>
                <w:rFonts w:asciiTheme="majorEastAsia" w:eastAsiaTheme="majorEastAsia" w:hAnsiTheme="majorEastAsia" w:hint="eastAsia"/>
                <w:b/>
                <w:color w:val="FF0000"/>
              </w:rPr>
              <w:t xml:space="preserve">3)　</w:t>
            </w:r>
            <w:r w:rsidRPr="00026A04">
              <w:rPr>
                <w:rFonts w:asciiTheme="majorEastAsia" w:eastAsiaTheme="majorEastAsia" w:hAnsiTheme="majorEastAsia"/>
                <w:b/>
                <w:color w:val="FF0000"/>
              </w:rPr>
              <w:t>事業所において感染症が発生</w:t>
            </w:r>
            <w:r w:rsidR="00C30F74">
              <w:rPr>
                <w:rFonts w:asciiTheme="majorEastAsia" w:eastAsiaTheme="majorEastAsia" w:hAnsiTheme="majorEastAsia" w:hint="eastAsia"/>
                <w:b/>
                <w:color w:val="FF0000"/>
              </w:rPr>
              <w:t>、</w:t>
            </w:r>
            <w:r w:rsidRPr="00026A04">
              <w:rPr>
                <w:rFonts w:asciiTheme="majorEastAsia" w:eastAsiaTheme="majorEastAsia" w:hAnsiTheme="majorEastAsia"/>
                <w:b/>
                <w:color w:val="FF0000"/>
              </w:rPr>
              <w:t>又はまん延しないように、</w:t>
            </w:r>
            <w:r w:rsidRPr="00026A04">
              <w:rPr>
                <w:rFonts w:asciiTheme="majorEastAsia" w:eastAsiaTheme="majorEastAsia" w:hAnsiTheme="majorEastAsia" w:hint="eastAsia"/>
                <w:b/>
                <w:color w:val="FF0000"/>
              </w:rPr>
              <w:t>それぞれ必要な</w:t>
            </w:r>
            <w:r w:rsidRPr="00026A04">
              <w:rPr>
                <w:rFonts w:asciiTheme="majorEastAsia" w:eastAsiaTheme="majorEastAsia" w:hAnsiTheme="majorEastAsia"/>
                <w:b/>
                <w:color w:val="FF0000"/>
              </w:rPr>
              <w:t>措置を講じ</w:t>
            </w:r>
            <w:r w:rsidRPr="00026A04">
              <w:rPr>
                <w:rFonts w:asciiTheme="majorEastAsia" w:eastAsiaTheme="majorEastAsia" w:hAnsiTheme="majorEastAsia" w:hint="eastAsia"/>
                <w:b/>
                <w:color w:val="FF0000"/>
              </w:rPr>
              <w:t>ていますか</w:t>
            </w:r>
            <w:r w:rsidRPr="00026A04">
              <w:rPr>
                <w:rFonts w:asciiTheme="majorEastAsia" w:eastAsiaTheme="majorEastAsia" w:hAnsiTheme="majorEastAsia"/>
                <w:b/>
                <w:color w:val="FF0000"/>
              </w:rPr>
              <w:t>。</w:t>
            </w:r>
          </w:p>
        </w:tc>
        <w:tc>
          <w:tcPr>
            <w:tcW w:w="851" w:type="dxa"/>
            <w:tcBorders>
              <w:top w:val="single" w:sz="8" w:space="0" w:color="auto"/>
              <w:bottom w:val="single" w:sz="4" w:space="0" w:color="auto"/>
            </w:tcBorders>
          </w:tcPr>
          <w:p w:rsidR="007506A3" w:rsidRPr="00026A04" w:rsidRDefault="007506A3" w:rsidP="00C91FEE">
            <w:pPr>
              <w:autoSpaceDE w:val="0"/>
              <w:autoSpaceDN w:val="0"/>
              <w:spacing w:line="260" w:lineRule="exact"/>
              <w:ind w:left="180" w:hanging="180"/>
              <w:rPr>
                <w:rFonts w:asciiTheme="majorEastAsia" w:eastAsiaTheme="majorEastAsia" w:hAnsiTheme="majorEastAsia"/>
                <w:b/>
                <w:color w:val="FF0000"/>
              </w:rPr>
            </w:pPr>
            <w:r w:rsidRPr="00026A04">
              <w:rPr>
                <w:rFonts w:asciiTheme="majorEastAsia" w:eastAsiaTheme="majorEastAsia" w:hAnsiTheme="majorEastAsia" w:hint="eastAsia"/>
                <w:b/>
                <w:color w:val="FF0000"/>
              </w:rPr>
              <w:t>□いる</w:t>
            </w:r>
          </w:p>
          <w:p w:rsidR="007506A3" w:rsidRPr="00026A04" w:rsidRDefault="007506A3" w:rsidP="00C91FEE">
            <w:pPr>
              <w:autoSpaceDE w:val="0"/>
              <w:autoSpaceDN w:val="0"/>
              <w:spacing w:line="260" w:lineRule="exact"/>
              <w:ind w:left="180" w:hanging="180"/>
              <w:rPr>
                <w:rFonts w:asciiTheme="majorEastAsia" w:eastAsiaTheme="majorEastAsia" w:hAnsiTheme="majorEastAsia"/>
                <w:b/>
                <w:color w:val="FF0000"/>
              </w:rPr>
            </w:pPr>
            <w:r w:rsidRPr="00026A04">
              <w:rPr>
                <w:rFonts w:asciiTheme="majorEastAsia" w:eastAsiaTheme="majorEastAsia" w:hAnsiTheme="majorEastAsia" w:hint="eastAsia"/>
                <w:b/>
                <w:color w:val="FF0000"/>
              </w:rPr>
              <w:t>□いない</w:t>
            </w:r>
          </w:p>
        </w:tc>
        <w:tc>
          <w:tcPr>
            <w:tcW w:w="2835" w:type="dxa"/>
            <w:tcBorders>
              <w:top w:val="single" w:sz="8" w:space="0" w:color="auto"/>
              <w:bottom w:val="single" w:sz="4" w:space="0" w:color="auto"/>
            </w:tcBorders>
          </w:tcPr>
          <w:p w:rsidR="007506A3" w:rsidRPr="00026A04" w:rsidRDefault="007506A3" w:rsidP="00C91FEE">
            <w:pPr>
              <w:autoSpaceDE w:val="0"/>
              <w:autoSpaceDN w:val="0"/>
              <w:spacing w:line="260" w:lineRule="exact"/>
              <w:ind w:left="180" w:hanging="180"/>
              <w:rPr>
                <w:rFonts w:asciiTheme="majorEastAsia" w:eastAsiaTheme="majorEastAsia" w:hAnsiTheme="majorEastAsia"/>
                <w:b/>
                <w:color w:val="FF0000"/>
              </w:rPr>
            </w:pPr>
          </w:p>
        </w:tc>
      </w:tr>
      <w:tr w:rsidR="007506A3" w:rsidTr="00C30F74">
        <w:trPr>
          <w:trHeight w:val="530"/>
        </w:trPr>
        <w:tc>
          <w:tcPr>
            <w:tcW w:w="1134" w:type="dxa"/>
            <w:vMerge/>
          </w:tcPr>
          <w:p w:rsidR="007506A3" w:rsidRDefault="007506A3" w:rsidP="00C91FEE">
            <w:pPr>
              <w:autoSpaceDE w:val="0"/>
              <w:autoSpaceDN w:val="0"/>
              <w:spacing w:line="260" w:lineRule="exact"/>
              <w:ind w:left="180" w:hanging="180"/>
              <w:jc w:val="left"/>
              <w:rPr>
                <w:rFonts w:asciiTheme="majorEastAsia" w:eastAsiaTheme="majorEastAsia" w:hAnsiTheme="majorEastAsia"/>
              </w:rPr>
            </w:pPr>
          </w:p>
        </w:tc>
        <w:tc>
          <w:tcPr>
            <w:tcW w:w="8931" w:type="dxa"/>
            <w:gridSpan w:val="3"/>
            <w:tcBorders>
              <w:top w:val="nil"/>
              <w:bottom w:val="single" w:sz="4" w:space="0" w:color="auto"/>
            </w:tcBorders>
          </w:tcPr>
          <w:p w:rsidR="00892774" w:rsidRPr="00892774" w:rsidRDefault="007506A3" w:rsidP="00C91FEE">
            <w:pPr>
              <w:autoSpaceDE w:val="0"/>
              <w:autoSpaceDN w:val="0"/>
              <w:spacing w:line="260" w:lineRule="exact"/>
              <w:ind w:left="180" w:rightChars="43" w:right="77" w:hangingChars="100" w:hanging="180"/>
              <w:rPr>
                <w:rFonts w:asciiTheme="majorEastAsia" w:eastAsiaTheme="majorEastAsia" w:hAnsiTheme="majorEastAsia"/>
                <w:b/>
                <w:color w:val="FF0000"/>
              </w:rPr>
            </w:pPr>
            <w:r w:rsidRPr="00026A04">
              <w:rPr>
                <w:rFonts w:asciiTheme="majorEastAsia" w:eastAsiaTheme="majorEastAsia" w:hAnsiTheme="majorEastAsia" w:hint="eastAsia"/>
                <w:b/>
                <w:color w:val="FF0000"/>
              </w:rPr>
              <w:t xml:space="preserve">※　</w:t>
            </w:r>
            <w:r w:rsidR="00892774" w:rsidRPr="00892774">
              <w:rPr>
                <w:rFonts w:asciiTheme="majorEastAsia" w:eastAsiaTheme="majorEastAsia" w:hAnsiTheme="majorEastAsia" w:hint="eastAsia"/>
                <w:b/>
                <w:color w:val="FF0000"/>
              </w:rPr>
              <w:t>感染症が発生、又はまん延しないように講ずるべき措置について、具体的には次のアからウまでの取扱いとすること。各事項について、同項に基づき事業所に実施が求められるものであるが、他のサービス事業者との連携等により行うことも差し支えない。</w:t>
            </w:r>
          </w:p>
          <w:p w:rsidR="00892774" w:rsidRPr="00892774" w:rsidRDefault="00892774" w:rsidP="00C91FEE">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892774">
              <w:rPr>
                <w:rFonts w:asciiTheme="majorEastAsia" w:eastAsiaTheme="majorEastAsia" w:hAnsiTheme="majorEastAsia" w:hint="eastAsia"/>
                <w:b/>
                <w:color w:val="FF0000"/>
              </w:rPr>
              <w:t>なお、感染症の予防及びまん延の防止のための措置に係る義務付けの適用に当たっては、令和３年改正省令附則第４条</w:t>
            </w:r>
            <w:r w:rsidR="00C30F74">
              <w:rPr>
                <w:rFonts w:asciiTheme="majorEastAsia" w:eastAsiaTheme="majorEastAsia" w:hAnsiTheme="majorEastAsia" w:hint="eastAsia"/>
                <w:b/>
                <w:color w:val="FF0000"/>
              </w:rPr>
              <w:t>で</w:t>
            </w:r>
            <w:r w:rsidRPr="00892774">
              <w:rPr>
                <w:rFonts w:asciiTheme="majorEastAsia" w:eastAsiaTheme="majorEastAsia" w:hAnsiTheme="majorEastAsia" w:hint="eastAsia"/>
                <w:b/>
                <w:color w:val="FF0000"/>
              </w:rPr>
              <w:t>３年間の経過措置を設けており、令和６年３月</w:t>
            </w:r>
            <w:r w:rsidR="00917779">
              <w:rPr>
                <w:rFonts w:asciiTheme="majorEastAsia" w:eastAsiaTheme="majorEastAsia" w:hAnsiTheme="majorEastAsia" w:hint="eastAsia"/>
                <w:b/>
                <w:color w:val="FF0000"/>
              </w:rPr>
              <w:t>３１</w:t>
            </w:r>
            <w:r w:rsidRPr="00892774">
              <w:rPr>
                <w:rFonts w:asciiTheme="majorEastAsia" w:eastAsiaTheme="majorEastAsia" w:hAnsiTheme="majorEastAsia" w:hint="eastAsia"/>
                <w:b/>
                <w:color w:val="FF0000"/>
              </w:rPr>
              <w:t>日までの間は努力義務とされている。</w:t>
            </w:r>
          </w:p>
          <w:p w:rsidR="00EF46DB" w:rsidRDefault="00892774" w:rsidP="00C91FEE">
            <w:pPr>
              <w:autoSpaceDE w:val="0"/>
              <w:autoSpaceDN w:val="0"/>
              <w:spacing w:line="260" w:lineRule="exact"/>
              <w:ind w:leftChars="200" w:left="539" w:rightChars="43" w:right="77" w:hangingChars="100" w:hanging="180"/>
              <w:rPr>
                <w:rFonts w:asciiTheme="majorEastAsia" w:eastAsiaTheme="majorEastAsia" w:hAnsiTheme="majorEastAsia"/>
                <w:b/>
                <w:color w:val="FF0000"/>
              </w:rPr>
            </w:pPr>
            <w:r w:rsidRPr="00892774">
              <w:rPr>
                <w:rFonts w:asciiTheme="majorEastAsia" w:eastAsiaTheme="majorEastAsia" w:hAnsiTheme="majorEastAsia" w:hint="eastAsia"/>
                <w:b/>
                <w:color w:val="FF0000"/>
              </w:rPr>
              <w:t>ア</w:t>
            </w:r>
            <w:r w:rsidR="00C91FEE">
              <w:rPr>
                <w:rFonts w:asciiTheme="majorEastAsia" w:eastAsiaTheme="majorEastAsia" w:hAnsiTheme="majorEastAsia" w:hint="eastAsia"/>
                <w:b/>
                <w:color w:val="FF0000"/>
              </w:rPr>
              <w:t xml:space="preserve">　</w:t>
            </w:r>
            <w:r w:rsidRPr="00892774">
              <w:rPr>
                <w:rFonts w:asciiTheme="majorEastAsia" w:eastAsiaTheme="majorEastAsia" w:hAnsiTheme="majorEastAsia" w:hint="eastAsia"/>
                <w:b/>
                <w:color w:val="FF0000"/>
              </w:rPr>
              <w:t>感染症の予防及びまん延の防止のための対策を検討する委員会</w:t>
            </w:r>
          </w:p>
          <w:p w:rsidR="00C91FEE" w:rsidRPr="00C91FEE" w:rsidRDefault="00892774"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892774">
              <w:rPr>
                <w:rFonts w:asciiTheme="majorEastAsia" w:eastAsiaTheme="majorEastAsia" w:hAnsiTheme="majorEastAsia" w:hint="eastAsia"/>
                <w:b/>
                <w:color w:val="FF0000"/>
              </w:rPr>
              <w:t>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w:t>
            </w:r>
            <w:r w:rsidR="00A2098A">
              <w:rPr>
                <w:rFonts w:asciiTheme="majorEastAsia" w:eastAsiaTheme="majorEastAsia" w:hAnsiTheme="majorEastAsia" w:hint="eastAsia"/>
                <w:b/>
                <w:color w:val="FF0000"/>
              </w:rPr>
              <w:t>員会は、利用者の状況など</w:t>
            </w:r>
            <w:r w:rsidR="00C91FEE" w:rsidRPr="00C91FEE">
              <w:rPr>
                <w:rFonts w:asciiTheme="majorEastAsia" w:eastAsiaTheme="majorEastAsia" w:hAnsiTheme="majorEastAsia" w:hint="eastAsia"/>
                <w:b/>
                <w:color w:val="FF0000"/>
              </w:rPr>
              <w:t>事業所の状況に応じ、おおむね６月に１回以上、定期的に開催するとともに、感染症が流行する時期等を勘案して必要に応じ随時開催する必要がある。</w:t>
            </w:r>
          </w:p>
          <w:p w:rsidR="00EF46DB" w:rsidRDefault="00C91FEE" w:rsidP="00C91FEE">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C91FEE">
              <w:rPr>
                <w:rFonts w:asciiTheme="majorEastAsia" w:eastAsiaTheme="majorEastAsia" w:hAnsiTheme="majorEastAsia" w:hint="eastAsia"/>
                <w:b/>
                <w:color w:val="FF0000"/>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C91FEE" w:rsidRPr="00C91FEE" w:rsidRDefault="00C91FEE" w:rsidP="00C91FEE">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C91FEE">
              <w:rPr>
                <w:rFonts w:asciiTheme="majorEastAsia" w:eastAsiaTheme="majorEastAsia" w:hAnsiTheme="majorEastAsia" w:hint="eastAsia"/>
                <w:b/>
                <w:color w:val="FF0000"/>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C91FEE" w:rsidRPr="00C91FEE" w:rsidRDefault="00C91FEE" w:rsidP="00C91FEE">
            <w:pPr>
              <w:autoSpaceDE w:val="0"/>
              <w:autoSpaceDN w:val="0"/>
              <w:spacing w:line="260" w:lineRule="exact"/>
              <w:ind w:leftChars="200" w:left="539" w:rightChars="43" w:right="77" w:hangingChars="100" w:hanging="180"/>
              <w:rPr>
                <w:rFonts w:asciiTheme="majorEastAsia" w:eastAsiaTheme="majorEastAsia" w:hAnsiTheme="majorEastAsia"/>
                <w:b/>
                <w:color w:val="FF0000"/>
              </w:rPr>
            </w:pPr>
            <w:r w:rsidRPr="00C91FEE">
              <w:rPr>
                <w:rFonts w:asciiTheme="majorEastAsia" w:eastAsiaTheme="majorEastAsia" w:hAnsiTheme="majorEastAsia" w:hint="eastAsia"/>
                <w:b/>
                <w:color w:val="FF0000"/>
              </w:rPr>
              <w:t>イ</w:t>
            </w:r>
            <w:r>
              <w:rPr>
                <w:rFonts w:asciiTheme="majorEastAsia" w:eastAsiaTheme="majorEastAsia" w:hAnsiTheme="majorEastAsia" w:hint="eastAsia"/>
                <w:b/>
                <w:color w:val="FF0000"/>
              </w:rPr>
              <w:t xml:space="preserve">　</w:t>
            </w:r>
            <w:r w:rsidRPr="00C91FEE">
              <w:rPr>
                <w:rFonts w:asciiTheme="majorEastAsia" w:eastAsiaTheme="majorEastAsia" w:hAnsiTheme="majorEastAsia" w:hint="eastAsia"/>
                <w:b/>
                <w:color w:val="FF0000"/>
              </w:rPr>
              <w:t>感染症の予防及びまん延の防止のための指針</w:t>
            </w:r>
          </w:p>
          <w:p w:rsidR="00C91FEE" w:rsidRPr="00C91FEE" w:rsidRDefault="00C91FEE"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C91FEE">
              <w:rPr>
                <w:rFonts w:asciiTheme="majorEastAsia" w:eastAsiaTheme="majorEastAsia" w:hAnsiTheme="majorEastAsia" w:hint="eastAsia"/>
                <w:b/>
                <w:color w:val="FF0000"/>
              </w:rPr>
              <w:t>当該事業所における「感染症の予防及びまん延の防止のための指針」には、平常時の対策及び発生時の対応を規定する。</w:t>
            </w:r>
          </w:p>
          <w:p w:rsidR="00EF46DB" w:rsidRPr="00EF46DB" w:rsidRDefault="00C91FEE"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C91FEE">
              <w:rPr>
                <w:rFonts w:asciiTheme="majorEastAsia" w:eastAsiaTheme="majorEastAsia" w:hAnsiTheme="majorEastAsia" w:hint="eastAsia"/>
                <w:b/>
                <w:color w:val="FF0000"/>
              </w:rPr>
              <w:t>平常</w:t>
            </w:r>
            <w:r w:rsidR="00D14B79">
              <w:rPr>
                <w:rFonts w:asciiTheme="majorEastAsia" w:eastAsiaTheme="majorEastAsia" w:hAnsiTheme="majorEastAsia" w:hint="eastAsia"/>
                <w:b/>
                <w:color w:val="FF0000"/>
              </w:rPr>
              <w:t>時の対策としては、</w:t>
            </w:r>
            <w:r w:rsidRPr="00C91FEE">
              <w:rPr>
                <w:rFonts w:asciiTheme="majorEastAsia" w:eastAsiaTheme="majorEastAsia" w:hAnsiTheme="majorEastAsia" w:hint="eastAsia"/>
                <w:b/>
                <w:color w:val="FF0000"/>
              </w:rPr>
              <w:t>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w:t>
            </w:r>
            <w:r w:rsidR="00D14B79">
              <w:rPr>
                <w:rFonts w:asciiTheme="majorEastAsia" w:eastAsiaTheme="majorEastAsia" w:hAnsiTheme="majorEastAsia" w:hint="eastAsia"/>
                <w:b/>
                <w:color w:val="FF0000"/>
              </w:rPr>
              <w:t>た、発生時における</w:t>
            </w:r>
            <w:r w:rsidR="00EF46DB" w:rsidRPr="00EF46DB">
              <w:rPr>
                <w:rFonts w:asciiTheme="majorEastAsia" w:eastAsiaTheme="majorEastAsia" w:hAnsiTheme="majorEastAsia" w:hint="eastAsia"/>
                <w:b/>
                <w:color w:val="FF0000"/>
              </w:rPr>
              <w:t>事業所内の連絡体制や上記の関係機関への連絡体制を整備し、明記しておくことも必要である。</w:t>
            </w:r>
          </w:p>
          <w:p w:rsidR="00EF46DB" w:rsidRPr="00EF46DB" w:rsidRDefault="00EF46DB"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EF46DB">
              <w:rPr>
                <w:rFonts w:asciiTheme="majorEastAsia" w:eastAsiaTheme="majorEastAsia" w:hAnsiTheme="majorEastAsia" w:hint="eastAsia"/>
                <w:b/>
                <w:color w:val="FF0000"/>
              </w:rPr>
              <w:t>なお、それぞれの項目の記載内容の例については、「障害福祉サービス施設・事業所職員のための感染対策マニュアル」も踏まえて検討すること。</w:t>
            </w:r>
          </w:p>
          <w:p w:rsidR="00EF46DB" w:rsidRPr="00EF46DB" w:rsidRDefault="00EF46DB" w:rsidP="00EF46DB">
            <w:pPr>
              <w:autoSpaceDE w:val="0"/>
              <w:autoSpaceDN w:val="0"/>
              <w:spacing w:line="260" w:lineRule="exact"/>
              <w:ind w:rightChars="43" w:right="77" w:firstLineChars="200" w:firstLine="361"/>
              <w:rPr>
                <w:rFonts w:asciiTheme="majorEastAsia" w:eastAsiaTheme="majorEastAsia" w:hAnsiTheme="majorEastAsia"/>
                <w:b/>
                <w:color w:val="FF0000"/>
              </w:rPr>
            </w:pPr>
            <w:r w:rsidRPr="00EF46DB">
              <w:rPr>
                <w:rFonts w:asciiTheme="majorEastAsia" w:eastAsiaTheme="majorEastAsia" w:hAnsiTheme="majorEastAsia" w:hint="eastAsia"/>
                <w:b/>
                <w:color w:val="FF0000"/>
              </w:rPr>
              <w:t>ウ</w:t>
            </w:r>
            <w:r>
              <w:rPr>
                <w:rFonts w:asciiTheme="majorEastAsia" w:eastAsiaTheme="majorEastAsia" w:hAnsiTheme="majorEastAsia" w:hint="eastAsia"/>
                <w:b/>
                <w:color w:val="FF0000"/>
              </w:rPr>
              <w:t xml:space="preserve">　</w:t>
            </w:r>
            <w:r w:rsidRPr="00EF46DB">
              <w:rPr>
                <w:rFonts w:asciiTheme="majorEastAsia" w:eastAsiaTheme="majorEastAsia" w:hAnsiTheme="majorEastAsia" w:hint="eastAsia"/>
                <w:b/>
                <w:color w:val="FF0000"/>
              </w:rPr>
              <w:t>感染症の予防及びまん延の防止のための研修及び訓練</w:t>
            </w:r>
          </w:p>
          <w:p w:rsidR="00EF46DB" w:rsidRPr="00EF46DB" w:rsidRDefault="00EF46DB"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EF46DB">
              <w:rPr>
                <w:rFonts w:asciiTheme="majorEastAsia" w:eastAsiaTheme="majorEastAsia" w:hAnsiTheme="majorEastAsia" w:hint="eastAsia"/>
                <w:b/>
                <w:color w:val="FF0000"/>
              </w:rPr>
              <w:t>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EF46DB" w:rsidRPr="00EF46DB" w:rsidRDefault="00EF46DB"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EF46DB">
              <w:rPr>
                <w:rFonts w:asciiTheme="majorEastAsia" w:eastAsiaTheme="majorEastAsia" w:hAnsiTheme="majorEastAsia" w:hint="eastAsia"/>
                <w:b/>
                <w:color w:val="FF0000"/>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EF46DB" w:rsidRPr="00EF46DB" w:rsidRDefault="00EF46DB"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EF46DB">
              <w:rPr>
                <w:rFonts w:asciiTheme="majorEastAsia" w:eastAsiaTheme="majorEastAsia" w:hAnsiTheme="majorEastAsia" w:hint="eastAsia"/>
                <w:b/>
                <w:color w:val="FF0000"/>
              </w:rPr>
              <w:t>なお、研修の実施は、厚生労働省「障害福祉サービス施設・事業所職員のための感染対策マニュアル」等を活用するなど、事業所内で行うものでも差し支えなく、当該事業所の実態に応じ行うこと。</w:t>
            </w:r>
          </w:p>
          <w:p w:rsidR="00EF46DB" w:rsidRPr="00EF46DB" w:rsidRDefault="00EF46DB" w:rsidP="00EF46DB">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EF46DB">
              <w:rPr>
                <w:rFonts w:asciiTheme="majorEastAsia" w:eastAsiaTheme="majorEastAsia" w:hAnsiTheme="majorEastAsia" w:hint="eastAsia"/>
                <w:b/>
                <w:color w:val="FF0000"/>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C91FEE" w:rsidRPr="00026A04" w:rsidRDefault="00EF46DB" w:rsidP="00111615">
            <w:pPr>
              <w:autoSpaceDE w:val="0"/>
              <w:autoSpaceDN w:val="0"/>
              <w:spacing w:line="260" w:lineRule="exact"/>
              <w:ind w:leftChars="300" w:left="539" w:rightChars="43" w:right="77" w:firstLineChars="100" w:firstLine="180"/>
              <w:rPr>
                <w:rFonts w:asciiTheme="majorEastAsia" w:eastAsiaTheme="majorEastAsia" w:hAnsiTheme="majorEastAsia"/>
                <w:b/>
                <w:color w:val="FF0000"/>
              </w:rPr>
            </w:pPr>
            <w:r w:rsidRPr="00EF46DB">
              <w:rPr>
                <w:rFonts w:asciiTheme="majorEastAsia" w:eastAsiaTheme="majorEastAsia" w:hAnsiTheme="majorEastAsia" w:hint="eastAsia"/>
                <w:b/>
                <w:color w:val="FF0000"/>
              </w:rPr>
              <w:t>訓練の実施は、机上を含めその実施手法は問わないものの、机上及び実地で実施するものを適切に組み合わせながら実施することが適切である。</w:t>
            </w:r>
          </w:p>
        </w:tc>
      </w:tr>
      <w:tr w:rsidR="0045027E" w:rsidTr="00C30F74">
        <w:tc>
          <w:tcPr>
            <w:tcW w:w="1134" w:type="dxa"/>
            <w:vMerge w:val="restart"/>
            <w:tcBorders>
              <w:top w:val="single" w:sz="8" w:space="0" w:color="auto"/>
            </w:tcBorders>
          </w:tcPr>
          <w:p w:rsidR="0045027E" w:rsidRPr="00C30F74" w:rsidRDefault="00EF46DB" w:rsidP="0045027E">
            <w:pPr>
              <w:autoSpaceDE w:val="0"/>
              <w:autoSpaceDN w:val="0"/>
              <w:spacing w:line="260" w:lineRule="exact"/>
              <w:jc w:val="left"/>
              <w:rPr>
                <w:rFonts w:asciiTheme="majorEastAsia" w:eastAsiaTheme="majorEastAsia" w:hAnsiTheme="majorEastAsia"/>
                <w:b/>
              </w:rPr>
            </w:pPr>
            <w:r w:rsidRPr="00C30F74">
              <w:rPr>
                <w:rFonts w:asciiTheme="majorEastAsia" w:eastAsiaTheme="majorEastAsia" w:hAnsiTheme="majorEastAsia" w:hint="eastAsia"/>
                <w:b/>
                <w:color w:val="FF0000"/>
              </w:rPr>
              <w:lastRenderedPageBreak/>
              <w:t>20</w:t>
            </w:r>
            <w:r w:rsidR="0045027E" w:rsidRPr="00C30F74">
              <w:rPr>
                <w:rFonts w:asciiTheme="majorEastAsia" w:eastAsiaTheme="majorEastAsia" w:hAnsiTheme="majorEastAsia" w:hint="eastAsia"/>
                <w:b/>
              </w:rPr>
              <w:t xml:space="preserve"> </w:t>
            </w:r>
            <w:r w:rsidR="0045027E" w:rsidRPr="00C30F74">
              <w:rPr>
                <w:rFonts w:asciiTheme="majorEastAsia" w:eastAsiaTheme="majorEastAsia" w:hAnsiTheme="majorEastAsia" w:hint="eastAsia"/>
                <w:b/>
                <w:color w:val="FF0000"/>
              </w:rPr>
              <w:t>掲示等</w:t>
            </w:r>
          </w:p>
          <w:p w:rsidR="0045027E" w:rsidRDefault="0045027E" w:rsidP="0045027E">
            <w:pPr>
              <w:autoSpaceDE w:val="0"/>
              <w:autoSpaceDN w:val="0"/>
              <w:spacing w:line="260" w:lineRule="exact"/>
              <w:jc w:val="left"/>
              <w:rPr>
                <w:rFonts w:asciiTheme="majorEastAsia" w:eastAsiaTheme="majorEastAsia" w:hAnsiTheme="majorEastAsia"/>
              </w:rPr>
            </w:pPr>
          </w:p>
          <w:p w:rsidR="0045027E" w:rsidRDefault="0045027E" w:rsidP="004502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w:t>
            </w:r>
            <w:r w:rsidR="00EF46DB" w:rsidRPr="007F06A0">
              <w:rPr>
                <w:rFonts w:asciiTheme="minorEastAsia" w:eastAsiaTheme="minorEastAsia" w:hAnsiTheme="minorEastAsia" w:hint="eastAsia"/>
                <w:b/>
                <w:color w:val="FF0000"/>
              </w:rPr>
              <w:t>3</w:t>
            </w:r>
            <w:r>
              <w:rPr>
                <w:rFonts w:asciiTheme="minorEastAsia" w:eastAsiaTheme="minorEastAsia" w:hAnsiTheme="minorEastAsia" w:hint="eastAsia"/>
              </w:rPr>
              <w:t>条</w:t>
            </w:r>
          </w:p>
          <w:p w:rsidR="0045027E" w:rsidRDefault="0045027E" w:rsidP="004502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45027E" w:rsidRDefault="0045027E" w:rsidP="0045027E">
            <w:pPr>
              <w:autoSpaceDE w:val="0"/>
              <w:autoSpaceDN w:val="0"/>
              <w:spacing w:line="260" w:lineRule="exact"/>
              <w:jc w:val="left"/>
              <w:rPr>
                <w:rFonts w:asciiTheme="majorEastAsia" w:eastAsiaTheme="majorEastAsia" w:hAnsiTheme="majorEastAsia"/>
                <w:spacing w:val="-2"/>
              </w:rPr>
            </w:pPr>
            <w:r>
              <w:rPr>
                <w:rFonts w:asciiTheme="minorEastAsia" w:eastAsiaTheme="minorEastAsia" w:hAnsiTheme="minorEastAsia"/>
              </w:rPr>
              <w:t>2 2 (</w:t>
            </w:r>
            <w:r>
              <w:rPr>
                <w:rFonts w:asciiTheme="minorEastAsia" w:eastAsiaTheme="minorEastAsia" w:hAnsiTheme="minorEastAsia" w:hint="eastAsia"/>
              </w:rPr>
              <w:t>19</w:t>
            </w:r>
            <w:r>
              <w:rPr>
                <w:rFonts w:asciiTheme="minorEastAsia" w:eastAsiaTheme="minorEastAsia" w:hAnsiTheme="minorEastAsia"/>
              </w:rPr>
              <w:t>)</w:t>
            </w:r>
          </w:p>
          <w:p w:rsidR="0045027E" w:rsidRDefault="0045027E" w:rsidP="0045027E">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tcBorders>
          </w:tcPr>
          <w:p w:rsidR="0045027E" w:rsidRDefault="0045027E" w:rsidP="004502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事業所の見やすい場所に、次の利用申込者のサービスの選択に資すると認められる重要事項を掲示していますか。</w:t>
            </w:r>
          </w:p>
        </w:tc>
        <w:tc>
          <w:tcPr>
            <w:tcW w:w="851" w:type="dxa"/>
            <w:tcBorders>
              <w:top w:val="single" w:sz="4" w:space="0" w:color="auto"/>
              <w:bottom w:val="single" w:sz="4" w:space="0" w:color="auto"/>
            </w:tcBorders>
          </w:tcPr>
          <w:p w:rsidR="0045027E" w:rsidRDefault="0045027E"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5027E" w:rsidRDefault="0045027E" w:rsidP="004502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45027E" w:rsidRDefault="0045027E" w:rsidP="0045027E">
            <w:pPr>
              <w:autoSpaceDE w:val="0"/>
              <w:autoSpaceDN w:val="0"/>
              <w:spacing w:line="260" w:lineRule="exact"/>
              <w:rPr>
                <w:rFonts w:asciiTheme="minorEastAsia" w:eastAsiaTheme="minorEastAsia" w:hAnsiTheme="minorEastAsia"/>
              </w:rPr>
            </w:pPr>
          </w:p>
        </w:tc>
      </w:tr>
      <w:tr w:rsidR="0045027E">
        <w:tc>
          <w:tcPr>
            <w:tcW w:w="1134" w:type="dxa"/>
            <w:vMerge/>
            <w:tcBorders>
              <w:top w:val="single" w:sz="8" w:space="0" w:color="auto"/>
              <w:bottom w:val="nil"/>
            </w:tcBorders>
          </w:tcPr>
          <w:p w:rsidR="0045027E" w:rsidRDefault="0045027E" w:rsidP="0045027E">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45027E" w:rsidRDefault="0045027E" w:rsidP="0045027E">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掲示が必要な重要事項</w:t>
            </w:r>
          </w:p>
          <w:p w:rsidR="0045027E" w:rsidRDefault="0045027E" w:rsidP="0045027E">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①運営規程の概要</w:t>
            </w:r>
          </w:p>
          <w:p w:rsidR="0045027E" w:rsidRDefault="0045027E" w:rsidP="0045027E">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②基本相談支援及び計画相談支援（障害児相談支援）の実施状況</w:t>
            </w:r>
          </w:p>
          <w:p w:rsidR="0045027E" w:rsidRDefault="0045027E" w:rsidP="0045027E">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③相談支援専門員の有する資格、経験年数及び勤務の体制</w:t>
            </w:r>
          </w:p>
          <w:p w:rsidR="0045027E" w:rsidRDefault="0045027E" w:rsidP="0045027E">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④（体制</w:t>
            </w:r>
            <w:r w:rsidR="00DA6BED">
              <w:rPr>
                <w:rFonts w:asciiTheme="minorEastAsia" w:eastAsiaTheme="minorEastAsia" w:hAnsiTheme="minorEastAsia" w:hint="eastAsia"/>
                <w:color w:val="000000" w:themeColor="text1"/>
              </w:rPr>
              <w:t>整備</w:t>
            </w:r>
            <w:r>
              <w:rPr>
                <w:rFonts w:asciiTheme="minorEastAsia" w:eastAsiaTheme="minorEastAsia" w:hAnsiTheme="minorEastAsia" w:hint="eastAsia"/>
                <w:color w:val="000000" w:themeColor="text1"/>
              </w:rPr>
              <w:t>加算を算定する場合）</w:t>
            </w:r>
          </w:p>
          <w:p w:rsidR="0045027E" w:rsidRDefault="0045027E" w:rsidP="0045027E">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各加算を算定するための要件となる研修を修了した相談支援専門員を配置している旨</w:t>
            </w:r>
          </w:p>
          <w:p w:rsidR="0045027E" w:rsidRDefault="0045027E" w:rsidP="0045027E">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⑤苦情処理の体制</w:t>
            </w:r>
          </w:p>
          <w:p w:rsidR="0045027E" w:rsidRDefault="0045027E" w:rsidP="0045027E">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⑥その他</w:t>
            </w:r>
          </w:p>
          <w:p w:rsidR="0045027E" w:rsidRDefault="0045027E" w:rsidP="00A2649A">
            <w:pPr>
              <w:autoSpaceDE w:val="0"/>
              <w:autoSpaceDN w:val="0"/>
              <w:spacing w:line="260" w:lineRule="exact"/>
              <w:ind w:left="180" w:rightChars="43" w:right="77" w:hangingChars="100" w:hanging="180"/>
              <w:rPr>
                <w:rFonts w:asciiTheme="minorEastAsia" w:eastAsiaTheme="minorEastAsia" w:hAnsiTheme="minorEastAsia"/>
              </w:rPr>
            </w:pPr>
            <w:r>
              <w:rPr>
                <w:rFonts w:asciiTheme="minorEastAsia" w:eastAsiaTheme="minorEastAsia" w:hAnsiTheme="minorEastAsia" w:hint="eastAsia"/>
              </w:rPr>
              <w:t>※　重要事項の掲示の義務付けは、サービス提供が開始された後、継続的にサービスが行われている段階においても利用者の保護を図る趣旨である</w:t>
            </w:r>
            <w:r w:rsidR="00A2649A" w:rsidRPr="00A2649A">
              <w:rPr>
                <w:rFonts w:asciiTheme="majorEastAsia" w:eastAsiaTheme="majorEastAsia" w:hAnsiTheme="majorEastAsia" w:hint="eastAsia"/>
                <w:b/>
                <w:color w:val="FF0000"/>
              </w:rPr>
              <w:t>が、次に掲げる点に留意する必要がある</w:t>
            </w:r>
            <w:r>
              <w:rPr>
                <w:rFonts w:asciiTheme="minorEastAsia" w:eastAsiaTheme="minorEastAsia" w:hAnsiTheme="minorEastAsia" w:hint="eastAsia"/>
              </w:rPr>
              <w:t>。</w:t>
            </w:r>
          </w:p>
          <w:p w:rsidR="00A2649A" w:rsidRPr="00A2649A" w:rsidRDefault="00A2649A" w:rsidP="00A2649A">
            <w:pPr>
              <w:autoSpaceDE w:val="0"/>
              <w:autoSpaceDN w:val="0"/>
              <w:spacing w:line="260" w:lineRule="exact"/>
              <w:ind w:leftChars="200" w:left="539" w:rightChars="43" w:right="77" w:hangingChars="100" w:hanging="180"/>
              <w:rPr>
                <w:rFonts w:asciiTheme="majorEastAsia" w:eastAsiaTheme="majorEastAsia" w:hAnsiTheme="majorEastAsia"/>
                <w:b/>
                <w:color w:val="FF0000"/>
              </w:rPr>
            </w:pPr>
            <w:r w:rsidRPr="00A2649A">
              <w:rPr>
                <w:rFonts w:asciiTheme="majorEastAsia" w:eastAsiaTheme="majorEastAsia" w:hAnsiTheme="majorEastAsia" w:hint="eastAsia"/>
                <w:b/>
                <w:color w:val="FF0000"/>
              </w:rPr>
              <w:t>ア</w:t>
            </w:r>
            <w:r>
              <w:rPr>
                <w:rFonts w:asciiTheme="majorEastAsia" w:eastAsiaTheme="majorEastAsia" w:hAnsiTheme="majorEastAsia" w:hint="eastAsia"/>
                <w:b/>
                <w:color w:val="FF0000"/>
              </w:rPr>
              <w:t xml:space="preserve">　</w:t>
            </w:r>
            <w:r w:rsidRPr="00A2649A">
              <w:rPr>
                <w:rFonts w:asciiTheme="majorEastAsia" w:eastAsiaTheme="majorEastAsia" w:hAnsiTheme="majorEastAsia" w:hint="eastAsia"/>
                <w:b/>
                <w:color w:val="FF0000"/>
              </w:rPr>
              <w:t>事業所の見やすい場所とは、重要事項を伝えるべき利用者又はその家族等に対して見やすい場所のことであること。</w:t>
            </w:r>
          </w:p>
          <w:p w:rsidR="00A2649A" w:rsidRDefault="00A2649A" w:rsidP="00A2649A">
            <w:pPr>
              <w:autoSpaceDE w:val="0"/>
              <w:autoSpaceDN w:val="0"/>
              <w:spacing w:line="260" w:lineRule="exact"/>
              <w:ind w:leftChars="200" w:left="539" w:rightChars="43" w:right="77" w:hangingChars="100" w:hanging="180"/>
              <w:rPr>
                <w:rFonts w:asciiTheme="majorEastAsia" w:eastAsiaTheme="majorEastAsia" w:hAnsiTheme="majorEastAsia"/>
                <w:b/>
                <w:color w:val="FF0000"/>
              </w:rPr>
            </w:pPr>
            <w:r w:rsidRPr="00A2649A">
              <w:rPr>
                <w:rFonts w:asciiTheme="majorEastAsia" w:eastAsiaTheme="majorEastAsia" w:hAnsiTheme="majorEastAsia" w:hint="eastAsia"/>
                <w:b/>
                <w:color w:val="FF0000"/>
              </w:rPr>
              <w:t>イ</w:t>
            </w:r>
            <w:r>
              <w:rPr>
                <w:rFonts w:asciiTheme="majorEastAsia" w:eastAsiaTheme="majorEastAsia" w:hAnsiTheme="majorEastAsia" w:hint="eastAsia"/>
                <w:b/>
                <w:color w:val="FF0000"/>
              </w:rPr>
              <w:t xml:space="preserve">　</w:t>
            </w:r>
            <w:r w:rsidRPr="00A2649A">
              <w:rPr>
                <w:rFonts w:asciiTheme="majorEastAsia" w:eastAsiaTheme="majorEastAsia" w:hAnsiTheme="majorEastAsia" w:hint="eastAsia"/>
                <w:b/>
                <w:color w:val="FF0000"/>
              </w:rPr>
              <w:t>従業者の勤務体制については、職種ごと、常勤・非常勤ごと等の人数を掲示する趣旨であり、相談支援専門員の氏名まで掲示することを求めるものではないこと。</w:t>
            </w:r>
          </w:p>
          <w:p w:rsidR="00DA6BED" w:rsidRDefault="00DA6BED" w:rsidP="00DA6BED">
            <w:pPr>
              <w:autoSpaceDE w:val="0"/>
              <w:autoSpaceDN w:val="0"/>
              <w:spacing w:line="260" w:lineRule="exact"/>
              <w:ind w:left="180" w:rightChars="43" w:right="77"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w:t>
            </w:r>
            <w:r w:rsidRPr="00DA6BED">
              <w:rPr>
                <w:rFonts w:asciiTheme="majorEastAsia" w:eastAsiaTheme="majorEastAsia" w:hAnsiTheme="majorEastAsia" w:hint="eastAsia"/>
                <w:b/>
                <w:color w:val="FF0000"/>
              </w:rPr>
              <w:t>重要事項を記載したファイル等を利用者又はその家族等が自由に閲覧可能な形で事業所内</w:t>
            </w:r>
            <w:r>
              <w:rPr>
                <w:rFonts w:asciiTheme="majorEastAsia" w:eastAsiaTheme="majorEastAsia" w:hAnsiTheme="majorEastAsia" w:hint="eastAsia"/>
                <w:b/>
                <w:color w:val="FF0000"/>
              </w:rPr>
              <w:t>に備え付けることで</w:t>
            </w:r>
            <w:r w:rsidRPr="00DA6BED">
              <w:rPr>
                <w:rFonts w:asciiTheme="majorEastAsia" w:eastAsiaTheme="majorEastAsia" w:hAnsiTheme="majorEastAsia" w:hint="eastAsia"/>
                <w:b/>
                <w:color w:val="FF0000"/>
              </w:rPr>
              <w:t>掲示に代えることができる</w:t>
            </w:r>
            <w:r>
              <w:rPr>
                <w:rFonts w:asciiTheme="majorEastAsia" w:eastAsiaTheme="majorEastAsia" w:hAnsiTheme="majorEastAsia" w:hint="eastAsia"/>
                <w:b/>
                <w:color w:val="FF0000"/>
              </w:rPr>
              <w:t>。</w:t>
            </w:r>
          </w:p>
        </w:tc>
      </w:tr>
      <w:tr w:rsidR="0026661F">
        <w:trPr>
          <w:trHeight w:val="92"/>
        </w:trPr>
        <w:tc>
          <w:tcPr>
            <w:tcW w:w="1134" w:type="dxa"/>
            <w:vMerge w:val="restart"/>
            <w:tcBorders>
              <w:top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right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1)で事業所内の掲示が義務付けられた重要事項について、その公表に努めていますか。</w:t>
            </w:r>
          </w:p>
        </w:tc>
        <w:tc>
          <w:tcPr>
            <w:tcW w:w="851" w:type="dxa"/>
            <w:tcBorders>
              <w:top w:val="single" w:sz="4" w:space="0" w:color="auto"/>
              <w:left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92"/>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tcBorders>
          </w:tcPr>
          <w:p w:rsidR="0026661F" w:rsidRDefault="00542543">
            <w:pPr>
              <w:autoSpaceDE w:val="0"/>
              <w:autoSpaceDN w:val="0"/>
              <w:spacing w:line="260"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公表の方法については、ホームページによる掲載等、適宜工夫する。</w:t>
            </w:r>
          </w:p>
          <w:p w:rsidR="0026661F" w:rsidRDefault="00542543" w:rsidP="00DA6BED">
            <w:pPr>
              <w:autoSpaceDE w:val="0"/>
              <w:autoSpaceDN w:val="0"/>
              <w:spacing w:line="260" w:lineRule="exact"/>
              <w:ind w:left="176" w:hangingChars="100" w:hanging="176"/>
              <w:rPr>
                <w:rFonts w:asciiTheme="minorEastAsia" w:eastAsiaTheme="minorEastAsia" w:hAnsiTheme="minorEastAsia"/>
              </w:rPr>
            </w:pPr>
            <w:r>
              <w:rPr>
                <w:rFonts w:asciiTheme="minorEastAsia" w:eastAsiaTheme="minorEastAsia" w:hAnsiTheme="minorEastAsia" w:hint="eastAsia"/>
                <w:spacing w:val="-2"/>
              </w:rPr>
              <w:t>※　体制</w:t>
            </w:r>
            <w:r w:rsidR="00DA6BED">
              <w:rPr>
                <w:rFonts w:asciiTheme="minorEastAsia" w:eastAsiaTheme="minorEastAsia" w:hAnsiTheme="minorEastAsia" w:hint="eastAsia"/>
                <w:spacing w:val="-2"/>
              </w:rPr>
              <w:t>整備</w:t>
            </w:r>
            <w:r>
              <w:rPr>
                <w:rFonts w:asciiTheme="minorEastAsia" w:eastAsiaTheme="minorEastAsia" w:hAnsiTheme="minorEastAsia" w:hint="eastAsia"/>
                <w:spacing w:val="-2"/>
              </w:rPr>
              <w:t>加算を算定する場合は、事業所内に掲示するだけでなく、公表が必要となるので留意すること。</w:t>
            </w:r>
          </w:p>
        </w:tc>
      </w:tr>
      <w:tr w:rsidR="0026661F">
        <w:trPr>
          <w:trHeight w:val="92"/>
        </w:trPr>
        <w:tc>
          <w:tcPr>
            <w:tcW w:w="1134" w:type="dxa"/>
            <w:vMerge w:val="restart"/>
            <w:tcBorders>
              <w:top w:val="single" w:sz="8" w:space="0" w:color="auto"/>
            </w:tcBorders>
          </w:tcPr>
          <w:p w:rsidR="0026661F" w:rsidRPr="00AF2172" w:rsidRDefault="00542543">
            <w:pPr>
              <w:autoSpaceDE w:val="0"/>
              <w:autoSpaceDN w:val="0"/>
              <w:spacing w:line="260" w:lineRule="exact"/>
              <w:jc w:val="left"/>
              <w:rPr>
                <w:rFonts w:asciiTheme="minorEastAsia" w:eastAsiaTheme="minorEastAsia" w:hAnsiTheme="minorEastAsia"/>
              </w:rPr>
            </w:pPr>
            <w:r w:rsidRPr="00AF2172">
              <w:rPr>
                <w:rFonts w:asciiTheme="minorEastAsia" w:eastAsiaTheme="minorEastAsia" w:hAnsiTheme="minorEastAsia" w:hint="eastAsia"/>
              </w:rPr>
              <w:t>2</w:t>
            </w:r>
            <w:r w:rsidR="00AF2172" w:rsidRPr="00AF2172">
              <w:rPr>
                <w:rFonts w:asciiTheme="minorEastAsia" w:eastAsiaTheme="minorEastAsia" w:hAnsiTheme="minorEastAsia" w:hint="eastAsia"/>
                <w:color w:val="FF0000"/>
              </w:rPr>
              <w:t>1</w:t>
            </w:r>
            <w:r w:rsidRPr="00AF2172">
              <w:rPr>
                <w:rFonts w:asciiTheme="minorEastAsia" w:eastAsiaTheme="minorEastAsia" w:hAnsiTheme="minorEastAsia" w:hint="eastAsia"/>
              </w:rPr>
              <w:t xml:space="preserve"> 秘密保持等</w:t>
            </w:r>
          </w:p>
          <w:p w:rsidR="0026661F" w:rsidRPr="00AF2172" w:rsidRDefault="0026661F">
            <w:pPr>
              <w:autoSpaceDE w:val="0"/>
              <w:autoSpaceDN w:val="0"/>
              <w:spacing w:line="260" w:lineRule="exact"/>
              <w:jc w:val="left"/>
              <w:rPr>
                <w:rFonts w:asciiTheme="minorEastAsia" w:eastAsiaTheme="minorEastAsia" w:hAnsiTheme="minorEastAsia"/>
              </w:rPr>
            </w:pPr>
          </w:p>
          <w:p w:rsidR="0026661F" w:rsidRPr="00AF2172" w:rsidRDefault="00542543">
            <w:pPr>
              <w:autoSpaceDE w:val="0"/>
              <w:autoSpaceDN w:val="0"/>
              <w:spacing w:line="260" w:lineRule="exact"/>
              <w:jc w:val="left"/>
              <w:rPr>
                <w:rFonts w:asciiTheme="minorEastAsia" w:eastAsiaTheme="minorEastAsia" w:hAnsiTheme="minorEastAsia"/>
              </w:rPr>
            </w:pPr>
            <w:r w:rsidRPr="00AF2172">
              <w:rPr>
                <w:rFonts w:asciiTheme="minorEastAsia" w:eastAsiaTheme="minorEastAsia" w:hAnsiTheme="minorEastAsia" w:hint="eastAsia"/>
              </w:rPr>
              <w:t>基準24条</w:t>
            </w:r>
          </w:p>
          <w:p w:rsidR="0026661F" w:rsidRPr="00AF2172" w:rsidRDefault="00542543">
            <w:pPr>
              <w:autoSpaceDE w:val="0"/>
              <w:autoSpaceDN w:val="0"/>
              <w:spacing w:line="260" w:lineRule="exact"/>
              <w:jc w:val="left"/>
              <w:rPr>
                <w:rFonts w:asciiTheme="minorEastAsia" w:eastAsiaTheme="minorEastAsia" w:hAnsiTheme="minorEastAsia"/>
              </w:rPr>
            </w:pPr>
            <w:r w:rsidRPr="00AF2172">
              <w:rPr>
                <w:rFonts w:asciiTheme="minorEastAsia" w:eastAsiaTheme="minorEastAsia" w:hAnsiTheme="minorEastAsia" w:hint="eastAsia"/>
              </w:rPr>
              <w:t>基準通知</w:t>
            </w:r>
          </w:p>
          <w:p w:rsidR="0026661F" w:rsidRPr="00AF2172" w:rsidRDefault="00542543">
            <w:pPr>
              <w:autoSpaceDE w:val="0"/>
              <w:autoSpaceDN w:val="0"/>
              <w:spacing w:line="260" w:lineRule="exact"/>
              <w:jc w:val="left"/>
              <w:rPr>
                <w:rFonts w:asciiTheme="minorEastAsia" w:eastAsiaTheme="minorEastAsia" w:hAnsiTheme="minorEastAsia"/>
              </w:rPr>
            </w:pPr>
            <w:r w:rsidRPr="00AF2172">
              <w:rPr>
                <w:rFonts w:asciiTheme="minorEastAsia" w:eastAsiaTheme="minorEastAsia" w:hAnsiTheme="minorEastAsia"/>
              </w:rPr>
              <w:t>2 2 (</w:t>
            </w:r>
            <w:r w:rsidRPr="00AF2172">
              <w:rPr>
                <w:rFonts w:asciiTheme="minorEastAsia" w:eastAsiaTheme="minorEastAsia" w:hAnsiTheme="minorEastAsia" w:hint="eastAsia"/>
              </w:rPr>
              <w:t>2</w:t>
            </w:r>
            <w:r w:rsidR="00AF2172" w:rsidRPr="00AF2172">
              <w:rPr>
                <w:rFonts w:asciiTheme="minorEastAsia" w:eastAsiaTheme="minorEastAsia" w:hAnsiTheme="minorEastAsia" w:hint="eastAsia"/>
                <w:color w:val="FF0000"/>
              </w:rPr>
              <w:t>1</w:t>
            </w:r>
            <w:r w:rsidRPr="00AF2172">
              <w:rPr>
                <w:rFonts w:asciiTheme="minorEastAsia" w:eastAsiaTheme="minorEastAsia" w:hAnsiTheme="minorEastAsia"/>
              </w:rPr>
              <w:t>)</w:t>
            </w:r>
          </w:p>
          <w:p w:rsidR="0026661F" w:rsidRDefault="0026661F">
            <w:pPr>
              <w:autoSpaceDE w:val="0"/>
              <w:autoSpaceDN w:val="0"/>
              <w:spacing w:line="260" w:lineRule="exact"/>
              <w:jc w:val="left"/>
              <w:rPr>
                <w:rFonts w:asciiTheme="minorEastAsia" w:eastAsiaTheme="minorEastAsia" w:hAnsiTheme="minorEastAsia"/>
              </w:rPr>
            </w:pPr>
          </w:p>
        </w:tc>
        <w:tc>
          <w:tcPr>
            <w:tcW w:w="5245" w:type="dxa"/>
            <w:vMerge w:val="restart"/>
            <w:tcBorders>
              <w:top w:val="single" w:sz="8" w:space="0" w:color="auto"/>
              <w:right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4"/>
              </w:rPr>
              <w:t xml:space="preserve">　従業者、管理者は、正当な理由がなく、その業務上知り得た利用者（障がい児）又はその家族の秘密を漏らしてはいませんか。</w:t>
            </w:r>
          </w:p>
          <w:p w:rsidR="0026661F" w:rsidRDefault="00542543" w:rsidP="00B63B6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63B6E">
              <w:rPr>
                <w:rFonts w:asciiTheme="minorEastAsia" w:eastAsiaTheme="minorEastAsia" w:hAnsiTheme="minorEastAsia" w:hint="eastAsia"/>
              </w:rPr>
              <w:t>また、</w:t>
            </w:r>
            <w:r>
              <w:rPr>
                <w:rFonts w:asciiTheme="minorEastAsia" w:eastAsiaTheme="minorEastAsia" w:hAnsiTheme="minorEastAsia" w:hint="eastAsia"/>
              </w:rPr>
              <w:t>従業者、管理者であった者が、正当な理由がなく、その業務上知り得た利用者（障がい児）又はその家族の秘密を漏</w:t>
            </w:r>
          </w:p>
        </w:tc>
        <w:tc>
          <w:tcPr>
            <w:tcW w:w="851" w:type="dxa"/>
            <w:tcBorders>
              <w:top w:val="single" w:sz="8" w:space="0" w:color="auto"/>
              <w:left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56"/>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vMerge/>
            <w:tcBorders>
              <w:bottom w:val="nil"/>
              <w:right w:val="single" w:sz="4" w:space="0" w:color="auto"/>
            </w:tcBorders>
          </w:tcPr>
          <w:p w:rsidR="0026661F" w:rsidRDefault="0026661F">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4" w:space="0" w:color="auto"/>
              <w:left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63B6E">
              <w:rPr>
                <w:rFonts w:asciiTheme="minorEastAsia" w:eastAsiaTheme="minorEastAsia" w:hAnsiTheme="minorEastAsia" w:hint="eastAsia"/>
              </w:rPr>
              <w:t>らすこ</w:t>
            </w:r>
            <w:r>
              <w:rPr>
                <w:rFonts w:asciiTheme="minorEastAsia" w:eastAsiaTheme="minorEastAsia" w:hAnsiTheme="minorEastAsia" w:hint="eastAsia"/>
              </w:rPr>
              <w:t>とがないよう、必要な措置を講じていますか。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雇用契約、誓約書又は就業規則等において、就業期間中はもとより離職後も含めた守秘義務を課すなど、従業者等の個人情報保護に関する措置を講じておく必要がある。</w:t>
            </w: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サービス担当者会議等において、利用者（障がい児）又はその家族の個人情報を用いる場合は、あらかじめ文書により当該</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利用者（当該障がい児）又はその家族の同意を得ていますか。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この同意は、</w:t>
            </w:r>
            <w:r w:rsidR="00B63B6E">
              <w:rPr>
                <w:rFonts w:asciiTheme="minorEastAsia" w:eastAsiaTheme="minorEastAsia" w:hAnsiTheme="minorEastAsia" w:hint="eastAsia"/>
              </w:rPr>
              <w:t>サービス提供開始時に、利用者（障がい児）及びその家族から包括的な</w:t>
            </w:r>
            <w:r>
              <w:rPr>
                <w:rFonts w:asciiTheme="minorEastAsia" w:eastAsiaTheme="minorEastAsia" w:hAnsiTheme="minorEastAsia" w:hint="eastAsia"/>
              </w:rPr>
              <w:t>同意を得ることで足りる。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個人情報を使用する家族が複数である場合には、個人情報使用同意書等で複数の家族から同意を得るか、又は「家族の代表」欄を設けて、家族の代表から同意を得る必要がある。</w:t>
            </w:r>
          </w:p>
        </w:tc>
      </w:tr>
      <w:tr w:rsidR="0026661F">
        <w:trPr>
          <w:trHeight w:val="243"/>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「個人情報の保護に関する法律」及び「個人情報の保護に関する法律についてのガイドライン」（個人情報保護委員会（内</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3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閣府の外局として設置された行政委員会））等に基づき、利用者及びその家族の個人情報を適切に取り扱っていますか。</w:t>
            </w:r>
          </w:p>
        </w:tc>
      </w:tr>
      <w:tr w:rsidR="0026661F">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個人データを含む書類の管理方法は、個人データの種類に応じて、適切な管理方法を検討し、適切な安全管理措置を講ずる必要がある。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「福祉分野における個人情報保護に関するガイドライン（平成25年厚生労働省告示85号）」は、上記のガイドライン等の施行に伴い、平成29年に廃止されている。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個人データを含む書類の管理方法は、鍵のかかる場所への保管が義務付けられている訳ではないが、安全管理の観点から、鍵のかかるキャビネット等への保管が望ましい。</w:t>
            </w:r>
          </w:p>
        </w:tc>
      </w:tr>
      <w:tr w:rsidR="0026661F">
        <w:tc>
          <w:tcPr>
            <w:tcW w:w="1134" w:type="dxa"/>
            <w:tcBorders>
              <w:bottom w:val="single" w:sz="8" w:space="0" w:color="auto"/>
            </w:tcBorders>
          </w:tcPr>
          <w:p w:rsidR="0026661F" w:rsidRPr="00E02F7E" w:rsidRDefault="00C36A30">
            <w:pPr>
              <w:autoSpaceDE w:val="0"/>
              <w:autoSpaceDN w:val="0"/>
              <w:spacing w:line="260" w:lineRule="exact"/>
              <w:jc w:val="left"/>
              <w:rPr>
                <w:rFonts w:asciiTheme="minorEastAsia" w:eastAsiaTheme="minorEastAsia" w:hAnsiTheme="minorEastAsia"/>
              </w:rPr>
            </w:pPr>
            <w:r w:rsidRPr="00E02F7E">
              <w:rPr>
                <w:rFonts w:asciiTheme="minorEastAsia" w:eastAsiaTheme="minorEastAsia" w:hAnsiTheme="minorEastAsia" w:hint="eastAsia"/>
              </w:rPr>
              <w:t>22</w:t>
            </w:r>
            <w:r w:rsidR="00542543" w:rsidRPr="00E02F7E">
              <w:rPr>
                <w:rFonts w:asciiTheme="minorEastAsia" w:eastAsiaTheme="minorEastAsia" w:hAnsiTheme="minorEastAsia" w:hint="eastAsia"/>
              </w:rPr>
              <w:t xml:space="preserve"> 広告</w:t>
            </w:r>
          </w:p>
          <w:p w:rsidR="0026661F" w:rsidRDefault="00542543">
            <w:pPr>
              <w:autoSpaceDE w:val="0"/>
              <w:autoSpaceDN w:val="0"/>
              <w:spacing w:line="260" w:lineRule="exact"/>
              <w:jc w:val="left"/>
              <w:rPr>
                <w:rFonts w:asciiTheme="minorEastAsia" w:eastAsiaTheme="minorEastAsia" w:hAnsiTheme="minorEastAsia"/>
              </w:rPr>
            </w:pPr>
            <w:r w:rsidRPr="00E02F7E">
              <w:rPr>
                <w:rFonts w:asciiTheme="minorEastAsia" w:eastAsiaTheme="minorEastAsia" w:hAnsiTheme="minorEastAsia" w:hint="eastAsia"/>
              </w:rPr>
              <w:t>基準25条</w:t>
            </w:r>
          </w:p>
        </w:tc>
        <w:tc>
          <w:tcPr>
            <w:tcW w:w="5245" w:type="dxa"/>
            <w:tcBorders>
              <w:top w:val="single" w:sz="4" w:space="0" w:color="auto"/>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広告をする場合においては、その内容が虚偽又は誇大なものとなっていませんか。</w:t>
            </w:r>
          </w:p>
        </w:tc>
        <w:tc>
          <w:tcPr>
            <w:tcW w:w="851" w:type="dxa"/>
            <w:tcBorders>
              <w:top w:val="single" w:sz="4" w:space="0" w:color="auto"/>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val="restart"/>
            <w:tcBorders>
              <w:top w:val="single" w:sz="8" w:space="0" w:color="auto"/>
            </w:tcBorders>
          </w:tcPr>
          <w:p w:rsidR="0026661F" w:rsidRPr="00E02F7E" w:rsidRDefault="00C36A30">
            <w:pPr>
              <w:autoSpaceDE w:val="0"/>
              <w:autoSpaceDN w:val="0"/>
              <w:spacing w:line="260" w:lineRule="exact"/>
              <w:jc w:val="left"/>
              <w:rPr>
                <w:rFonts w:asciiTheme="minorEastAsia" w:eastAsiaTheme="minorEastAsia" w:hAnsiTheme="minorEastAsia"/>
              </w:rPr>
            </w:pPr>
            <w:r w:rsidRPr="00E02F7E">
              <w:rPr>
                <w:rFonts w:asciiTheme="minorEastAsia" w:eastAsiaTheme="minorEastAsia" w:hAnsiTheme="minorEastAsia" w:hint="eastAsia"/>
              </w:rPr>
              <w:t>23</w:t>
            </w:r>
            <w:r w:rsidR="00542543" w:rsidRPr="00E02F7E">
              <w:rPr>
                <w:rFonts w:asciiTheme="minorEastAsia" w:eastAsiaTheme="minorEastAsia" w:hAnsiTheme="minorEastAsia" w:hint="eastAsia"/>
              </w:rPr>
              <w:t xml:space="preserve"> 利益収受等の禁止</w:t>
            </w:r>
          </w:p>
          <w:p w:rsidR="0026661F" w:rsidRDefault="0026661F">
            <w:pPr>
              <w:autoSpaceDE w:val="0"/>
              <w:autoSpaceDN w:val="0"/>
              <w:spacing w:line="260" w:lineRule="exac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基準26条</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2 2 (</w:t>
            </w:r>
            <w:r>
              <w:rPr>
                <w:rFonts w:asciiTheme="minorEastAsia" w:eastAsiaTheme="minorEastAsia" w:hAnsiTheme="minorEastAsia" w:hint="eastAsia"/>
              </w:rPr>
              <w:t>2</w:t>
            </w:r>
            <w:r w:rsidR="00B63B6E" w:rsidRPr="00C21CB9">
              <w:rPr>
                <w:rFonts w:asciiTheme="minorEastAsia" w:eastAsiaTheme="minorEastAsia" w:hAnsiTheme="minorEastAsia" w:hint="eastAsia"/>
                <w:color w:val="FF0000"/>
              </w:rPr>
              <w:t>2</w:t>
            </w:r>
            <w:r>
              <w:rPr>
                <w:rFonts w:asciiTheme="minorEastAsia" w:eastAsiaTheme="minorEastAsia" w:hAnsiTheme="minorEastAsia"/>
              </w:rPr>
              <w:t>)</w:t>
            </w:r>
          </w:p>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事業者及び事業所の管理者は、サービス等利用計画（障害児支援利用計画）の作成又は変更に関し、当該事業所の相談支援</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11"/>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専門員に対して特定の福祉サービス等の事業を行う者等によるサービスを位置付けるべき旨の指示等を行ってはいませんか。</w:t>
            </w:r>
          </w:p>
        </w:tc>
      </w:tr>
      <w:tr w:rsidR="0026661F">
        <w:trPr>
          <w:trHeight w:val="462"/>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事業者又は事業所の管理者が、同一法人系列の福祉サービスの事業を行う者のみを位置付けるように指示すること等により、解決すべき課題に反するばかりでなく、事実上他の福祉サービスの事業を行う者の利用を妨げることを指す。</w:t>
            </w: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相談支援専門員は、サービス等利用計画（障害児支援利用計画）の作成又は変更に関し、利用者等（障がい児等）に対して</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特定の福祉サービス等の事業を行う者等によるサービスを利用すべき旨の指示等を行ってはいませんか。</w:t>
            </w:r>
          </w:p>
        </w:tc>
      </w:tr>
      <w:tr w:rsidR="0026661F">
        <w:trPr>
          <w:trHeight w:val="22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事業者及びその従業者は、サービス等利用計画（障害児支援利用計画）の作成又は変更に関し、利用者（障がい児）に対し</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て特定の福祉サービス等の事業を行う者等によるサービスを利用させることの対償として、当該福祉サービス等の事業を行う者等から金品その他の財産上の利益を収受してはいませんか。</w:t>
            </w:r>
          </w:p>
        </w:tc>
      </w:tr>
      <w:tr w:rsidR="0026661F">
        <w:trPr>
          <w:trHeight w:val="431"/>
        </w:trPr>
        <w:tc>
          <w:tcPr>
            <w:tcW w:w="1134" w:type="dxa"/>
            <w:vMerge w:val="restart"/>
            <w:tcBorders>
              <w:top w:val="single" w:sz="8" w:space="0" w:color="auto"/>
            </w:tcBorders>
          </w:tcPr>
          <w:p w:rsidR="0026661F" w:rsidRPr="00E02F7E" w:rsidRDefault="00C36A30">
            <w:pPr>
              <w:autoSpaceDE w:val="0"/>
              <w:autoSpaceDN w:val="0"/>
              <w:spacing w:line="260" w:lineRule="exact"/>
              <w:jc w:val="left"/>
              <w:rPr>
                <w:rFonts w:asciiTheme="minorEastAsia" w:eastAsiaTheme="minorEastAsia" w:hAnsiTheme="minorEastAsia"/>
              </w:rPr>
            </w:pPr>
            <w:r w:rsidRPr="00E02F7E">
              <w:rPr>
                <w:rFonts w:asciiTheme="minorEastAsia" w:eastAsiaTheme="minorEastAsia" w:hAnsiTheme="minorEastAsia" w:hint="eastAsia"/>
              </w:rPr>
              <w:t>24</w:t>
            </w:r>
            <w:r w:rsidR="00542543" w:rsidRPr="00E02F7E">
              <w:rPr>
                <w:rFonts w:asciiTheme="minorEastAsia" w:eastAsiaTheme="minorEastAsia" w:hAnsiTheme="minorEastAsia" w:hint="eastAsia"/>
              </w:rPr>
              <w:t xml:space="preserve"> 苦情解決</w:t>
            </w:r>
          </w:p>
          <w:p w:rsidR="0026661F" w:rsidRPr="00E02F7E" w:rsidRDefault="0026661F">
            <w:pPr>
              <w:autoSpaceDE w:val="0"/>
              <w:autoSpaceDN w:val="0"/>
              <w:spacing w:line="260" w:lineRule="exact"/>
              <w:jc w:val="left"/>
              <w:rPr>
                <w:rFonts w:asciiTheme="minorEastAsia" w:eastAsiaTheme="minorEastAsia" w:hAnsiTheme="minorEastAsia"/>
              </w:rPr>
            </w:pPr>
          </w:p>
          <w:p w:rsidR="0026661F" w:rsidRPr="00E02F7E" w:rsidRDefault="00542543">
            <w:pPr>
              <w:autoSpaceDE w:val="0"/>
              <w:autoSpaceDN w:val="0"/>
              <w:spacing w:line="260" w:lineRule="exact"/>
              <w:jc w:val="left"/>
              <w:rPr>
                <w:rFonts w:asciiTheme="minorEastAsia" w:eastAsiaTheme="minorEastAsia" w:hAnsiTheme="minorEastAsia"/>
              </w:rPr>
            </w:pPr>
            <w:r w:rsidRPr="00E02F7E">
              <w:rPr>
                <w:rFonts w:asciiTheme="minorEastAsia" w:eastAsiaTheme="minorEastAsia" w:hAnsiTheme="minorEastAsia" w:hint="eastAsia"/>
              </w:rPr>
              <w:t>基準27条</w:t>
            </w:r>
          </w:p>
          <w:p w:rsidR="0026661F" w:rsidRPr="00E02F7E" w:rsidRDefault="00542543">
            <w:pPr>
              <w:autoSpaceDE w:val="0"/>
              <w:autoSpaceDN w:val="0"/>
              <w:spacing w:line="260" w:lineRule="exact"/>
              <w:jc w:val="left"/>
              <w:rPr>
                <w:rFonts w:asciiTheme="minorEastAsia" w:eastAsiaTheme="minorEastAsia" w:hAnsiTheme="minorEastAsia"/>
                <w:spacing w:val="-4"/>
              </w:rPr>
            </w:pPr>
            <w:r w:rsidRPr="00E02F7E">
              <w:rPr>
                <w:rFonts w:asciiTheme="minorEastAsia" w:eastAsiaTheme="minorEastAsia" w:hAnsiTheme="minorEastAsia" w:hint="eastAsia"/>
                <w:spacing w:val="-4"/>
              </w:rPr>
              <w:t>基準通知</w:t>
            </w:r>
          </w:p>
          <w:p w:rsidR="0026661F" w:rsidRPr="00E02F7E" w:rsidRDefault="00542543">
            <w:pPr>
              <w:autoSpaceDE w:val="0"/>
              <w:autoSpaceDN w:val="0"/>
              <w:spacing w:line="260" w:lineRule="exact"/>
              <w:jc w:val="left"/>
              <w:rPr>
                <w:rFonts w:asciiTheme="minorEastAsia" w:eastAsiaTheme="minorEastAsia" w:hAnsiTheme="minorEastAsia"/>
                <w:spacing w:val="-4"/>
              </w:rPr>
            </w:pPr>
            <w:r w:rsidRPr="00E02F7E">
              <w:rPr>
                <w:rFonts w:asciiTheme="minorEastAsia" w:eastAsiaTheme="minorEastAsia" w:hAnsiTheme="minorEastAsia"/>
                <w:spacing w:val="-4"/>
              </w:rPr>
              <w:t>2 2 (2</w:t>
            </w:r>
            <w:r w:rsidR="00C21CB9" w:rsidRPr="00E02F7E">
              <w:rPr>
                <w:rFonts w:asciiTheme="minorEastAsia" w:eastAsiaTheme="minorEastAsia" w:hAnsiTheme="minorEastAsia" w:hint="eastAsia"/>
                <w:color w:val="FF0000"/>
                <w:spacing w:val="-4"/>
              </w:rPr>
              <w:t>3</w:t>
            </w:r>
            <w:r w:rsidRPr="00E02F7E">
              <w:rPr>
                <w:rFonts w:asciiTheme="minorEastAsia" w:eastAsiaTheme="minorEastAsia" w:hAnsiTheme="minorEastAsia"/>
                <w:spacing w:val="-4"/>
              </w:rPr>
              <w:t>)</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提供した計画相談支援（障害児相談支援）又はサービス等利用計画（障害児支援利用計画）に位置付けた福祉サービス等に</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40"/>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関する利用者（障がい児）又はその家族からの苦情に迅速かつ適切に対応するために、苦情を受け付けるための窓口を設置する等の必要な措置を講じていますか。</w:t>
            </w:r>
          </w:p>
        </w:tc>
      </w:tr>
      <w:tr w:rsidR="0026661F">
        <w:tc>
          <w:tcPr>
            <w:tcW w:w="1134" w:type="dxa"/>
            <w:vMerge/>
            <w:tcBorders>
              <w:bottom w:val="nil"/>
            </w:tcBorders>
          </w:tcPr>
          <w:p w:rsidR="0026661F" w:rsidRDefault="0026661F">
            <w:pPr>
              <w:autoSpaceDE w:val="0"/>
              <w:autoSpaceDN w:val="0"/>
              <w:spacing w:line="260" w:lineRule="exact"/>
              <w:jc w:val="left"/>
              <w:rPr>
                <w:rFonts w:asciiTheme="minorEastAsia" w:eastAsiaTheme="minorEastAsia" w:hAnsiTheme="minorEastAsia"/>
                <w:spacing w:val="-4"/>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苦情を受け付けるための窓口を設置するなど、苦情解決の体制及び手順等の苦情を解決するための必要な措置を講じなければならない。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当該措置の概要については、相談窓口の連絡先、苦情処理の体制及び手順等を重要事項を記した文書等に記載して利用者に説明するとともに、事業所に掲示することが望ましい。</w:t>
            </w:r>
          </w:p>
        </w:tc>
      </w:tr>
      <w:tr w:rsidR="0026661F">
        <w:tc>
          <w:tcPr>
            <w:tcW w:w="1134" w:type="dxa"/>
            <w:vMerge w:val="restart"/>
            <w:tcBorders>
              <w:top w:val="nil"/>
            </w:tcBorders>
          </w:tcPr>
          <w:p w:rsidR="0026661F" w:rsidRDefault="0026661F" w:rsidP="00C21CB9">
            <w:pPr>
              <w:autoSpaceDE w:val="0"/>
              <w:autoSpaceDN w:val="0"/>
              <w:spacing w:line="260" w:lineRule="exact"/>
              <w:jc w:val="left"/>
              <w:rPr>
                <w:rFonts w:asciiTheme="minorEastAsia" w:eastAsiaTheme="minorEastAsia" w:hAnsiTheme="minorEastAsia"/>
                <w:spacing w:val="-4"/>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1)の苦情を受け付けた場合は、当該苦情の内容等を記録していますか。</w:t>
            </w:r>
          </w:p>
        </w:tc>
        <w:tc>
          <w:tcPr>
            <w:tcW w:w="851" w:type="dxa"/>
            <w:tcBorders>
              <w:top w:val="single" w:sz="4" w:space="0" w:color="auto"/>
              <w:bottom w:val="single" w:sz="4" w:space="0" w:color="auto"/>
            </w:tcBorders>
            <w:noWrap/>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7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苦情がサービスの質の向上を図る上での重要な情報であるとの認識に立ち、苦情の内容を踏まえ、サービスの質の向上に向けた取り組みを自ら行うべきである。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苦情の内容等の記録は、５年間保存しなければならない。</w:t>
            </w:r>
          </w:p>
        </w:tc>
      </w:tr>
      <w:tr w:rsidR="0026661F">
        <w:trPr>
          <w:trHeight w:val="57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提供した計画相談支援（障害児相談支援）に関し、障害者総合支援法第１０条第１項（児童福祉法第５７条の３の２第１項）の規定により市町村が行う指導に応じ、及び利用者（障が</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19"/>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い児）又はその家族からの苦情に関して市町村が行う調査に協力するとともに、市町村から指導又は助言を受けた場合は、必要な改善を行っていますか。</w:t>
            </w:r>
          </w:p>
        </w:tc>
      </w:tr>
      <w:tr w:rsidR="0026661F">
        <w:trPr>
          <w:trHeight w:val="39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提供した計画相談支援（障害児相談支援）に関し、障害者総合支援法第１１条第２項（児童福祉法第５７条の３の３第４項）の規定により都道府県が行う指導に応じ、及び利用者（障</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がい児）又はその家族からの苦情に関して都道府県が行う調査に協力するとともに、都道府県から指導又は助言を受けた場合は、必要な改善を行っていますか。</w:t>
            </w:r>
          </w:p>
        </w:tc>
      </w:tr>
      <w:tr w:rsidR="0026661F">
        <w:trPr>
          <w:trHeight w:val="628"/>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rsidP="00AF0C2F">
            <w:pPr>
              <w:ind w:left="180" w:hangingChars="100" w:hanging="180"/>
              <w:rPr>
                <w:rFonts w:asciiTheme="minorEastAsia" w:eastAsiaTheme="minorEastAsia" w:hAnsiTheme="minorEastAsia"/>
              </w:rPr>
            </w:pPr>
            <w:r>
              <w:rPr>
                <w:rFonts w:asciiTheme="minorEastAsia" w:eastAsiaTheme="minorEastAsia" w:hAnsiTheme="minorEastAsia" w:hint="eastAsia"/>
              </w:rPr>
              <w:t>5)　提供した計画相談支援（障害児相談支援）に関し、障害者総合支援法第５１条の２７第２項（児童福祉法第２４条の３４第１項）の規定により市町村が行う監査に応じ、及び利用者</w:t>
            </w:r>
            <w:r w:rsidR="00297336">
              <w:rPr>
                <w:rFonts w:asciiTheme="minorEastAsia" w:eastAsiaTheme="minorEastAsia" w:hAnsiTheme="minorEastAsia" w:hint="eastAsia"/>
              </w:rPr>
              <w:t>（障</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rsidP="002973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がい児）又はその家族からの苦情に関して市町村が行う調査に協力するとともに、市町村から指導又は助言を受けた場合は、必要な改善を行っていますか。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都道府県又は市町村から求めがあった場合には、 3)～5)</w:t>
            </w:r>
            <w:r>
              <w:rPr>
                <w:rFonts w:asciiTheme="minorEastAsia" w:eastAsiaTheme="minorEastAsia" w:hAnsiTheme="minorEastAsia"/>
              </w:rPr>
              <w:t xml:space="preserve"> </w:t>
            </w:r>
            <w:r>
              <w:rPr>
                <w:rFonts w:asciiTheme="minorEastAsia" w:eastAsiaTheme="minorEastAsia" w:hAnsiTheme="minorEastAsia" w:hint="eastAsia"/>
              </w:rPr>
              <w:t>の改善の内容を都道府県又は市町村に報告していますか。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36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社会福祉法第８３条に規定する運営適正化委員会が同法第８５条の規定により行う調査又はあっせんにできる限り協力していますか。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E02F7E">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FFFFFF" w:themeColor="background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運営適正化委員会の行う苦情の解決のための相談等（社会福祉法第８５条）</w:t>
            </w:r>
          </w:p>
          <w:p w:rsidR="0026661F" w:rsidRDefault="00542543" w:rsidP="0029733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297336">
              <w:rPr>
                <w:rFonts w:asciiTheme="minorEastAsia" w:eastAsiaTheme="minorEastAsia" w:hAnsiTheme="minorEastAsia" w:hint="eastAsia"/>
              </w:rPr>
              <w:t xml:space="preserve">　</w:t>
            </w:r>
            <w:r>
              <w:rPr>
                <w:rFonts w:asciiTheme="minorEastAsia" w:eastAsiaTheme="minorEastAsia" w:hAnsiTheme="minorEastAsia" w:hint="eastAsia"/>
              </w:rPr>
              <w:t>運営適正化委員会は、福祉サービスに関する苦情について解決の申出があつたときは、その相談に応じ、申出人に必要な助言をし、当該苦情に係る事情を調査するものとする。</w:t>
            </w:r>
          </w:p>
          <w:p w:rsidR="0026661F" w:rsidRDefault="00542543" w:rsidP="002973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運営適正化委員会は、前項の申出人及び当該申出人に対し福祉サービスを提供した者の同意を得て、苦情の解決のあっせんを行うことができる。</w:t>
            </w:r>
          </w:p>
        </w:tc>
      </w:tr>
      <w:tr w:rsidR="0026661F" w:rsidTr="00E02F7E">
        <w:tc>
          <w:tcPr>
            <w:tcW w:w="1134" w:type="dxa"/>
            <w:vMerge/>
            <w:tcBorders>
              <w:top w:val="nil"/>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FFFFFF" w:themeColor="background1"/>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社会福祉事業の経営者による苦情の解決（社会福祉法第８２条）</w:t>
            </w:r>
          </w:p>
          <w:p w:rsidR="0026661F" w:rsidRDefault="00542543" w:rsidP="0029733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社会福祉事業の経営者は、常に、その提供する福祉サービスについて、利用者等からの苦情の適切な解決に努めなければならない。</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w:t>
            </w:r>
            <w:r>
              <w:rPr>
                <w:rFonts w:asciiTheme="minorEastAsia" w:eastAsiaTheme="minorEastAsia" w:hAnsiTheme="minorEastAsia" w:hint="eastAsia"/>
              </w:rPr>
              <w:t>社会福祉事業の経営者による福祉サービスに関する苦情解決の仕組みの指針について」（抜粋）</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（厚生労働省　</w:t>
            </w:r>
            <w:r>
              <w:rPr>
                <w:rFonts w:asciiTheme="minorEastAsia" w:eastAsiaTheme="minorEastAsia" w:hAnsiTheme="minorEastAsia" w:hint="eastAsia"/>
              </w:rPr>
              <w:t>平成12年6月7日　一部改正：平成29年3月7日）</w:t>
            </w:r>
          </w:p>
          <w:tbl>
            <w:tblPr>
              <w:tblStyle w:val="a7"/>
              <w:tblW w:w="0" w:type="auto"/>
              <w:tblInd w:w="36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8363"/>
            </w:tblGrid>
            <w:tr w:rsidR="0026661F" w:rsidTr="00E02F7E">
              <w:tc>
                <w:tcPr>
                  <w:tcW w:w="8363" w:type="dxa"/>
                </w:tcPr>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hint="eastAsia"/>
                      <w:w w:val="96"/>
                    </w:rPr>
                    <w:t>１　苦情解決の仕組みの目的</w:t>
                  </w:r>
                </w:p>
                <w:p w:rsidR="0026661F" w:rsidRDefault="00542543">
                  <w:pPr>
                    <w:spacing w:line="230" w:lineRule="exact"/>
                    <w:ind w:left="511" w:hangingChars="300" w:hanging="511"/>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　自ら提供するサービスから生じた苦情について、自ら適切な対応を行うことは、社会福祉事業の経営者の重要な責務である。</w:t>
                  </w:r>
                </w:p>
                <w:p w:rsidR="0026661F" w:rsidRDefault="00542543">
                  <w:pPr>
                    <w:spacing w:line="230" w:lineRule="exact"/>
                    <w:ind w:left="511" w:hangingChars="300" w:hanging="511"/>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　このような認識に立てば、苦情への適切な対応は、自ら提供する福祉サービスの検証・改善や利用者の満足感の向上、虐待防止・権利擁護の取組の強化など、福祉サービスの質の向上に寄与するものであり、こうした対応の積み重ねが社会福祉事業を経営する者の社会的信頼性の向上にもつながる。</w:t>
                  </w:r>
                </w:p>
                <w:p w:rsidR="0026661F" w:rsidRDefault="00542543">
                  <w:pPr>
                    <w:spacing w:line="230" w:lineRule="exact"/>
                    <w:ind w:left="511" w:hangingChars="300" w:hanging="511"/>
                    <w:rPr>
                      <w:rFonts w:asciiTheme="minorEastAsia" w:eastAsiaTheme="minorEastAsia" w:hAnsiTheme="minorEastAsia"/>
                      <w:w w:val="96"/>
                    </w:rPr>
                  </w:pPr>
                  <w:r>
                    <w:rPr>
                      <w:rFonts w:asciiTheme="minorEastAsia" w:eastAsiaTheme="minorEastAsia" w:hAnsiTheme="minorEastAsia"/>
                      <w:w w:val="96"/>
                    </w:rPr>
                    <w:lastRenderedPageBreak/>
                    <w:t xml:space="preserve">　　〇　</w:t>
                  </w:r>
                  <w:r>
                    <w:rPr>
                      <w:rFonts w:asciiTheme="minorEastAsia" w:eastAsiaTheme="minorEastAsia" w:hAnsiTheme="minorEastAsia" w:hint="eastAsia"/>
                      <w:w w:val="96"/>
                    </w:rPr>
                    <w:t>苦情を密室化せず、社会性や客観性を確保し、一定のルールに沿った方法で解決を進めることにより、円滑・円満な解決の促進や事業者の信頼や適正性の確保を図ることが重要である。</w:t>
                  </w:r>
                </w:p>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hint="eastAsia"/>
                      <w:w w:val="96"/>
                    </w:rPr>
                    <w:t>２　苦情解決体制</w:t>
                  </w:r>
                </w:p>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(1)</w:t>
                  </w:r>
                  <w:r>
                    <w:rPr>
                      <w:rFonts w:asciiTheme="minorEastAsia" w:eastAsiaTheme="minorEastAsia" w:hAnsiTheme="minorEastAsia"/>
                      <w:w w:val="96"/>
                    </w:rPr>
                    <w:t xml:space="preserve"> </w:t>
                  </w:r>
                  <w:r>
                    <w:rPr>
                      <w:rFonts w:asciiTheme="minorEastAsia" w:eastAsiaTheme="minorEastAsia" w:hAnsiTheme="minorEastAsia" w:hint="eastAsia"/>
                      <w:w w:val="96"/>
                    </w:rPr>
                    <w:t>苦情解決責任者</w:t>
                  </w:r>
                </w:p>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(2) 苦情受付担当者</w:t>
                  </w:r>
                </w:p>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(3) 第三者委員</w:t>
                  </w:r>
                </w:p>
                <w:p w:rsidR="0026661F" w:rsidRDefault="00542543">
                  <w:pPr>
                    <w:spacing w:line="230" w:lineRule="exact"/>
                    <w:ind w:left="511" w:hangingChars="300" w:hanging="511"/>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苦情解決に社会性や客観性を確保し、利用者の立場や特性に配慮した適切な対応を推進するため、第三者委員を設置する。</w:t>
                  </w:r>
                </w:p>
                <w:p w:rsidR="0026661F" w:rsidRDefault="00542543">
                  <w:pPr>
                    <w:spacing w:line="230" w:lineRule="exact"/>
                    <w:ind w:left="511" w:hangingChars="300" w:hanging="511"/>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○要件　ア　苦情解決を円滑・円満に図ることができる者であること。</w:t>
                  </w:r>
                </w:p>
                <w:p w:rsidR="0026661F" w:rsidRDefault="00542543">
                  <w:pPr>
                    <w:spacing w:line="230" w:lineRule="exact"/>
                    <w:ind w:left="511" w:hangingChars="300" w:hanging="511"/>
                    <w:rPr>
                      <w:rFonts w:asciiTheme="minorEastAsia" w:eastAsiaTheme="minorEastAsia" w:hAnsiTheme="minorEastAsia"/>
                      <w:w w:val="96"/>
                    </w:rPr>
                  </w:pPr>
                  <w:r>
                    <w:rPr>
                      <w:rFonts w:asciiTheme="minorEastAsia" w:eastAsiaTheme="minorEastAsia" w:hAnsiTheme="minorEastAsia"/>
                      <w:w w:val="96"/>
                    </w:rPr>
                    <w:t xml:space="preserve">　　　　　　　　</w:t>
                  </w:r>
                  <w:r>
                    <w:rPr>
                      <w:rFonts w:asciiTheme="minorEastAsia" w:eastAsiaTheme="minorEastAsia" w:hAnsiTheme="minorEastAsia" w:hint="eastAsia"/>
                      <w:w w:val="96"/>
                    </w:rPr>
                    <w:t>イ　世間からの信頼性を有する者であること。</w:t>
                  </w:r>
                </w:p>
                <w:p w:rsidR="0026661F" w:rsidRDefault="00542543">
                  <w:pPr>
                    <w:spacing w:line="230" w:lineRule="exact"/>
                    <w:ind w:left="511" w:hangingChars="300" w:hanging="511"/>
                    <w:rPr>
                      <w:rFonts w:asciiTheme="minorEastAsia" w:eastAsiaTheme="minorEastAsia" w:hAnsiTheme="minorEastAsia"/>
                      <w:w w:val="88"/>
                    </w:rPr>
                  </w:pPr>
                  <w:r>
                    <w:rPr>
                      <w:rFonts w:asciiTheme="minorEastAsia" w:eastAsiaTheme="minorEastAsia" w:hAnsiTheme="minorEastAsia"/>
                      <w:w w:val="96"/>
                    </w:rPr>
                    <w:t xml:space="preserve">　　　　　　　　</w:t>
                  </w:r>
                  <w:r>
                    <w:rPr>
                      <w:rFonts w:asciiTheme="minorEastAsia" w:eastAsiaTheme="minorEastAsia" w:hAnsiTheme="minorEastAsia"/>
                      <w:w w:val="88"/>
                    </w:rPr>
                    <w:t>（</w:t>
                  </w:r>
                  <w:r>
                    <w:rPr>
                      <w:rFonts w:asciiTheme="minorEastAsia" w:eastAsiaTheme="minorEastAsia" w:hAnsiTheme="minorEastAsia" w:hint="eastAsia"/>
                      <w:w w:val="88"/>
                    </w:rPr>
                    <w:t>例示） 評議員、監事又は監査役、社会福祉士、民生委員・児童委員、大学教授、弁護士など</w:t>
                  </w:r>
                </w:p>
                <w:p w:rsidR="0026661F" w:rsidRDefault="00542543">
                  <w:pPr>
                    <w:spacing w:line="230" w:lineRule="exact"/>
                    <w:ind w:left="499" w:hangingChars="300" w:hanging="499"/>
                    <w:rPr>
                      <w:rFonts w:asciiTheme="minorEastAsia" w:eastAsiaTheme="minorEastAsia" w:hAnsiTheme="minorEastAsia"/>
                      <w:w w:val="96"/>
                    </w:rPr>
                  </w:pPr>
                  <w:r>
                    <w:rPr>
                      <w:rFonts w:asciiTheme="minorEastAsia" w:eastAsiaTheme="minorEastAsia" w:hAnsiTheme="minorEastAsia"/>
                      <w:spacing w:val="-2"/>
                      <w:w w:val="96"/>
                    </w:rPr>
                    <w:t xml:space="preserve">　　　　</w:t>
                  </w:r>
                  <w:r>
                    <w:rPr>
                      <w:rFonts w:asciiTheme="minorEastAsia" w:eastAsiaTheme="minorEastAsia" w:hAnsiTheme="minorEastAsia" w:hint="eastAsia"/>
                      <w:w w:val="96"/>
                    </w:rPr>
                    <w:t>○人数　第三者委員は、中立・公正性の確保のため、複数であることが望ましい。</w:t>
                  </w:r>
                </w:p>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hint="eastAsia"/>
                      <w:w w:val="96"/>
                    </w:rPr>
                    <w:t>３　苦情解決の手順</w:t>
                  </w:r>
                </w:p>
                <w:p w:rsidR="0026661F" w:rsidRDefault="00542543">
                  <w:pPr>
                    <w:spacing w:line="230" w:lineRule="exact"/>
                    <w:rPr>
                      <w:rFonts w:asciiTheme="minorEastAsia" w:eastAsiaTheme="minorEastAsia" w:hAnsiTheme="minorEastAsia"/>
                      <w:w w:val="96"/>
                    </w:rPr>
                  </w:pPr>
                  <w:r>
                    <w:rPr>
                      <w:rFonts w:asciiTheme="minorEastAsia" w:eastAsiaTheme="minorEastAsia" w:hAnsiTheme="minorEastAsia" w:hint="eastAsia"/>
                      <w:w w:val="96"/>
                    </w:rPr>
                    <w:t xml:space="preserve">　(1) 利用者への周知</w:t>
                  </w:r>
                </w:p>
                <w:p w:rsidR="0026661F" w:rsidRDefault="00542543">
                  <w:pPr>
                    <w:spacing w:line="230" w:lineRule="exact"/>
                    <w:ind w:left="511" w:hangingChars="300" w:hanging="511"/>
                    <w:rPr>
                      <w:rFonts w:asciiTheme="minorEastAsia" w:eastAsiaTheme="minorEastAsia" w:hAnsiTheme="minorEastAsia"/>
                    </w:rPr>
                  </w:pPr>
                  <w:r>
                    <w:rPr>
                      <w:rFonts w:asciiTheme="minorEastAsia" w:eastAsiaTheme="minorEastAsia" w:hAnsiTheme="minorEastAsia"/>
                      <w:w w:val="96"/>
                    </w:rPr>
                    <w:t xml:space="preserve">　　　　</w:t>
                  </w:r>
                  <w:r>
                    <w:rPr>
                      <w:rFonts w:asciiTheme="minorEastAsia" w:eastAsiaTheme="minorEastAsia" w:hAnsiTheme="minorEastAsia" w:hint="eastAsia"/>
                      <w:w w:val="96"/>
                    </w:rPr>
                    <w:t>施設内への掲示、パンフレットの配布等により、苦情解決責任者は、利用者に対して、苦情解決責任者、苦情受付担当者及び第三者委員の氏名・連絡先や、苦情解決の仕組みについて周知する。</w:t>
                  </w:r>
                </w:p>
              </w:tc>
            </w:tr>
          </w:tbl>
          <w:p w:rsidR="0026661F" w:rsidRDefault="00542543">
            <w:pPr>
              <w:autoSpaceDE w:val="0"/>
              <w:autoSpaceDN w:val="0"/>
              <w:spacing w:line="200" w:lineRule="exact"/>
              <w:ind w:left="539" w:hangingChars="300" w:hanging="539"/>
              <w:rPr>
                <w:rFonts w:asciiTheme="minorEastAsia" w:eastAsiaTheme="minorEastAsia" w:hAnsiTheme="minorEastAsia"/>
              </w:rPr>
            </w:pPr>
            <w:r>
              <w:rPr>
                <w:rFonts w:asciiTheme="minorEastAsia" w:eastAsiaTheme="minorEastAsia" w:hAnsiTheme="minorEastAsia"/>
              </w:rPr>
              <w:lastRenderedPageBreak/>
              <w:t xml:space="preserve">　</w:t>
            </w:r>
          </w:p>
        </w:tc>
      </w:tr>
      <w:tr w:rsidR="0026661F">
        <w:trPr>
          <w:trHeight w:val="504"/>
        </w:trPr>
        <w:tc>
          <w:tcPr>
            <w:tcW w:w="1134" w:type="dxa"/>
            <w:vMerge w:val="restart"/>
            <w:tcBorders>
              <w:top w:val="single" w:sz="8" w:space="0" w:color="auto"/>
            </w:tcBorders>
          </w:tcPr>
          <w:p w:rsidR="0026661F" w:rsidRPr="00E02F7E" w:rsidRDefault="00C36A30">
            <w:pPr>
              <w:autoSpaceDE w:val="0"/>
              <w:autoSpaceDN w:val="0"/>
              <w:spacing w:line="260" w:lineRule="exact"/>
              <w:jc w:val="left"/>
              <w:rPr>
                <w:rFonts w:asciiTheme="minorEastAsia" w:eastAsiaTheme="minorEastAsia" w:hAnsiTheme="minorEastAsia"/>
              </w:rPr>
            </w:pPr>
            <w:r w:rsidRPr="00E02F7E">
              <w:rPr>
                <w:rFonts w:asciiTheme="minorEastAsia" w:eastAsiaTheme="minorEastAsia" w:hAnsiTheme="minorEastAsia" w:hint="eastAsia"/>
              </w:rPr>
              <w:lastRenderedPageBreak/>
              <w:t>25</w:t>
            </w:r>
            <w:r w:rsidR="00542543" w:rsidRPr="00E02F7E">
              <w:rPr>
                <w:rFonts w:asciiTheme="minorEastAsia" w:eastAsiaTheme="minorEastAsia" w:hAnsiTheme="minorEastAsia" w:hint="eastAsia"/>
              </w:rPr>
              <w:t xml:space="preserve"> 事故発生時の対応</w:t>
            </w:r>
          </w:p>
          <w:p w:rsidR="0026661F" w:rsidRDefault="0026661F">
            <w:pPr>
              <w:autoSpaceDE w:val="0"/>
              <w:autoSpaceDN w:val="0"/>
              <w:spacing w:line="260" w:lineRule="exact"/>
              <w:jc w:val="left"/>
              <w:rPr>
                <w:rFonts w:asciiTheme="minorEastAsia" w:eastAsiaTheme="minorEastAsia" w:hAnsiTheme="minorEastAsia"/>
                <w:spacing w:val="-4"/>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基準2</w:t>
            </w:r>
            <w:r>
              <w:rPr>
                <w:rFonts w:asciiTheme="minorEastAsia" w:eastAsiaTheme="minorEastAsia" w:hAnsiTheme="minorEastAsia"/>
                <w:spacing w:val="-4"/>
              </w:rPr>
              <w:t>8</w:t>
            </w:r>
            <w:r>
              <w:rPr>
                <w:rFonts w:asciiTheme="minorEastAsia" w:eastAsiaTheme="minorEastAsia" w:hAnsiTheme="minorEastAsia" w:hint="eastAsia"/>
                <w:spacing w:val="-4"/>
              </w:rPr>
              <w:t>条</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基準通知</w:t>
            </w:r>
          </w:p>
          <w:p w:rsidR="0026661F" w:rsidRDefault="00542543" w:rsidP="00E9065A">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2 2 (2</w:t>
            </w:r>
            <w:r w:rsidR="00E9065A" w:rsidRPr="00E9065A">
              <w:rPr>
                <w:rFonts w:asciiTheme="minorEastAsia" w:eastAsiaTheme="minorEastAsia" w:hAnsiTheme="minorEastAsia" w:hint="eastAsia"/>
                <w:color w:val="FF0000"/>
                <w:spacing w:val="-4"/>
              </w:rPr>
              <w:t>4</w:t>
            </w:r>
            <w:r>
              <w:rPr>
                <w:rFonts w:asciiTheme="minorEastAsia" w:eastAsiaTheme="minorEastAsia" w:hAnsiTheme="minorEastAsia"/>
                <w:spacing w:val="-4"/>
              </w:rPr>
              <w:t>)</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利用者等（障がい児）に対する計画相談支援（障害児相談支援）の提供により事故が発生した場合は、都道府県、市町村、当該利用者（障がい児）の家族等に連絡を行うとともに、必要</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40"/>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000000" w:themeColor="text1"/>
            </w:tcBorders>
          </w:tcPr>
          <w:p w:rsidR="0026661F" w:rsidRDefault="005425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な措置を講じていますか。</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spacing w:val="-4"/>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事故が発生した場合の対応方法については、あらかじめ定めておくことが望ましい。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事業所に自動体外式除細動器（ＡＥＤ）を設置することや救命講習等を受講することが望ましい。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なお、事業所の近隣にＡＥＤが設置されており、緊急時に使用できるよう、地域においてその体制や連携を構築することでも差し支えない。</w:t>
            </w: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spacing w:val="-4"/>
              </w:rPr>
            </w:pPr>
          </w:p>
        </w:tc>
        <w:tc>
          <w:tcPr>
            <w:tcW w:w="5245" w:type="dxa"/>
            <w:tcBorders>
              <w:top w:val="single" w:sz="4" w:space="0" w:color="auto"/>
              <w:bottom w:val="dotted" w:sz="4" w:space="0" w:color="000000" w:themeColor="text1"/>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spacing w:val="-4"/>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事故の状況及び事故に際してとった措置についての記録は、５年間保存しなければならない。</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3)　</w:t>
            </w:r>
            <w:r>
              <w:rPr>
                <w:rFonts w:asciiTheme="minorEastAsia" w:eastAsiaTheme="minorEastAsia" w:hAnsiTheme="minorEastAsia" w:hint="eastAsia"/>
              </w:rPr>
              <w:t>利用者等（障がい児）に対する計画相談支援（障害児相談支援）の提供により賠償すべき事故が発生した場合は、損害賠償を速やかに行っていますか。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rPr>
                <w:rFonts w:asciiTheme="minorEastAsia" w:eastAsiaTheme="minorEastAsia" w:hAnsiTheme="minorEastAsia"/>
                <w:spacing w:val="-4"/>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賠償すべき事態において速やかに賠償を行うため、損害賠償保険に加入しておくことが望ましい。</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事故が発生した場合、その原因を解明し、再発生を防ぐための対策を講じていますか。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0D734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00542543">
              <w:rPr>
                <w:rFonts w:asciiTheme="minorEastAsia" w:eastAsiaTheme="minorEastAsia" w:hAnsiTheme="minorEastAsia" w:hint="eastAsia"/>
              </w:rPr>
              <w:t>（参考）「福祉サービスにおける危機管理（リスクマネジメント）に関する取り組み指針」</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（厚生労働省　平成14年3月28日　福祉サービスにおける危機管理に関する検討会）</w:t>
            </w: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　事業者が、その事業の用に供する自転車を利用している場合、その利用に係る自転車損害賠償保険等に加入していますか。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26661F">
        <w:trPr>
          <w:trHeight w:val="248"/>
        </w:trPr>
        <w:tc>
          <w:tcPr>
            <w:tcW w:w="1134" w:type="dxa"/>
            <w:vMerge w:val="restart"/>
            <w:tcBorders>
              <w:top w:val="single" w:sz="8" w:space="0" w:color="auto"/>
            </w:tcBorders>
          </w:tcPr>
          <w:p w:rsidR="0026661F" w:rsidRDefault="00C36A30">
            <w:pPr>
              <w:autoSpaceDE w:val="0"/>
              <w:autoSpaceDN w:val="0"/>
              <w:spacing w:line="260" w:lineRule="exact"/>
              <w:jc w:val="left"/>
              <w:rPr>
                <w:rFonts w:asciiTheme="majorEastAsia" w:eastAsiaTheme="majorEastAsia" w:hAnsiTheme="majorEastAsia"/>
              </w:rPr>
            </w:pPr>
            <w:r w:rsidRPr="004F1483">
              <w:rPr>
                <w:rFonts w:asciiTheme="minorEastAsia" w:eastAsiaTheme="minorEastAsia" w:hAnsiTheme="minorEastAsia" w:hint="eastAsia"/>
              </w:rPr>
              <w:t>26</w:t>
            </w:r>
            <w:r w:rsidR="00542543" w:rsidRPr="004F1483">
              <w:rPr>
                <w:rFonts w:asciiTheme="minorEastAsia" w:eastAsiaTheme="minorEastAsia" w:hAnsiTheme="minorEastAsia" w:hint="eastAsia"/>
              </w:rPr>
              <w:t xml:space="preserve"> 会計の区分</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基準29条</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事業所ごとに経理を区分するとともに、計画相談支援（障害児相談支援）の事業の会計とその他の事業の会計を区分してい</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50"/>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ますか。</w:t>
            </w:r>
          </w:p>
        </w:tc>
      </w:tr>
      <w:tr w:rsidR="0026661F">
        <w:tc>
          <w:tcPr>
            <w:tcW w:w="1134" w:type="dxa"/>
            <w:vMerge w:val="restart"/>
            <w:tcBorders>
              <w:top w:val="single" w:sz="8" w:space="0" w:color="auto"/>
            </w:tcBorders>
          </w:tcPr>
          <w:p w:rsidR="0026661F" w:rsidRPr="004F1483" w:rsidRDefault="00C36A30">
            <w:pPr>
              <w:autoSpaceDE w:val="0"/>
              <w:autoSpaceDN w:val="0"/>
              <w:spacing w:line="260" w:lineRule="exact"/>
              <w:jc w:val="left"/>
              <w:rPr>
                <w:rFonts w:asciiTheme="majorEastAsia" w:eastAsiaTheme="majorEastAsia" w:hAnsiTheme="majorEastAsia"/>
                <w:b/>
              </w:rPr>
            </w:pPr>
            <w:r w:rsidRPr="004F1483">
              <w:rPr>
                <w:rFonts w:asciiTheme="majorEastAsia" w:eastAsiaTheme="majorEastAsia" w:hAnsiTheme="majorEastAsia" w:hint="eastAsia"/>
                <w:b/>
              </w:rPr>
              <w:t>27</w:t>
            </w:r>
            <w:r w:rsidR="00542543" w:rsidRPr="004F1483">
              <w:rPr>
                <w:rFonts w:asciiTheme="majorEastAsia" w:eastAsiaTheme="majorEastAsia" w:hAnsiTheme="majorEastAsia" w:hint="eastAsia"/>
                <w:b/>
              </w:rPr>
              <w:t xml:space="preserve"> 記録の</w:t>
            </w:r>
          </w:p>
          <w:p w:rsidR="0026661F" w:rsidRPr="004F1483" w:rsidRDefault="00542543">
            <w:pPr>
              <w:autoSpaceDE w:val="0"/>
              <w:autoSpaceDN w:val="0"/>
              <w:spacing w:line="260" w:lineRule="exact"/>
              <w:jc w:val="left"/>
              <w:rPr>
                <w:rFonts w:asciiTheme="majorEastAsia" w:eastAsiaTheme="majorEastAsia" w:hAnsiTheme="majorEastAsia"/>
                <w:b/>
              </w:rPr>
            </w:pPr>
            <w:r w:rsidRPr="004F1483">
              <w:rPr>
                <w:rFonts w:asciiTheme="majorEastAsia" w:eastAsiaTheme="majorEastAsia" w:hAnsiTheme="majorEastAsia" w:hint="eastAsia"/>
                <w:b/>
              </w:rPr>
              <w:t>整備</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基準30条</w:t>
            </w:r>
          </w:p>
        </w:tc>
        <w:tc>
          <w:tcPr>
            <w:tcW w:w="5245" w:type="dxa"/>
            <w:tcBorders>
              <w:top w:val="single" w:sz="8"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w:t>
            </w:r>
            <w:r w:rsidR="000C719A" w:rsidRPr="000C719A">
              <w:rPr>
                <w:rFonts w:asciiTheme="majorEastAsia" w:eastAsiaTheme="majorEastAsia" w:hAnsiTheme="majorEastAsia" w:hint="eastAsia"/>
                <w:b/>
                <w:color w:val="FF0000"/>
              </w:rPr>
              <w:t>文書により</w:t>
            </w:r>
            <w:r>
              <w:rPr>
                <w:rFonts w:asciiTheme="minorEastAsia" w:eastAsiaTheme="minorEastAsia" w:hAnsiTheme="minorEastAsia" w:hint="eastAsia"/>
              </w:rPr>
              <w:t>整備していますか。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41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rsidP="000C719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sidR="000C719A" w:rsidRPr="00217036">
              <w:rPr>
                <w:rFonts w:asciiTheme="minorEastAsia" w:eastAsiaTheme="minorEastAsia" w:hAnsiTheme="minorEastAsia" w:hint="eastAsia"/>
              </w:rPr>
              <w:t>少なくとも</w:t>
            </w:r>
            <w:r w:rsidR="000C719A">
              <w:rPr>
                <w:rFonts w:asciiTheme="minorEastAsia" w:eastAsiaTheme="minorEastAsia" w:hAnsiTheme="minorEastAsia" w:hint="eastAsia"/>
                <w:spacing w:val="-4"/>
              </w:rPr>
              <w:t>次に掲げる</w:t>
            </w:r>
            <w:r>
              <w:rPr>
                <w:rFonts w:asciiTheme="minorEastAsia" w:eastAsiaTheme="minorEastAsia" w:hAnsiTheme="minorEastAsia" w:hint="eastAsia"/>
                <w:spacing w:val="-4"/>
              </w:rPr>
              <w:t>記録</w:t>
            </w:r>
            <w:r w:rsidR="000C719A">
              <w:rPr>
                <w:rFonts w:asciiTheme="minorEastAsia" w:eastAsiaTheme="minorEastAsia" w:hAnsiTheme="minorEastAsia" w:hint="eastAsia"/>
                <w:spacing w:val="-4"/>
              </w:rPr>
              <w:t>については</w:t>
            </w:r>
            <w:r>
              <w:rPr>
                <w:rFonts w:asciiTheme="minorEastAsia" w:eastAsiaTheme="minorEastAsia" w:hAnsiTheme="minorEastAsia" w:hint="eastAsia"/>
                <w:spacing w:val="-4"/>
              </w:rPr>
              <w:t>、</w:t>
            </w:r>
            <w:r w:rsidR="00E5661F">
              <w:rPr>
                <w:rFonts w:asciiTheme="minorEastAsia" w:eastAsiaTheme="minorEastAsia" w:hAnsiTheme="minorEastAsia" w:hint="eastAsia"/>
                <w:spacing w:val="-4"/>
              </w:rPr>
              <w:t>相談支援を提供した日</w:t>
            </w:r>
            <w:r>
              <w:rPr>
                <w:rFonts w:asciiTheme="minorEastAsia" w:eastAsiaTheme="minorEastAsia" w:hAnsiTheme="minorEastAsia" w:hint="eastAsia"/>
                <w:spacing w:val="-4"/>
              </w:rPr>
              <w:t>から</w:t>
            </w:r>
            <w:r w:rsidR="00217036" w:rsidRPr="000C719A">
              <w:rPr>
                <w:rFonts w:asciiTheme="majorEastAsia" w:eastAsiaTheme="majorEastAsia" w:hAnsiTheme="majorEastAsia" w:hint="eastAsia"/>
                <w:b/>
                <w:color w:val="FF0000"/>
              </w:rPr>
              <w:t>少なくとも</w:t>
            </w:r>
            <w:r w:rsidRPr="00217036">
              <w:rPr>
                <w:rFonts w:asciiTheme="majorEastAsia" w:eastAsiaTheme="majorEastAsia" w:hAnsiTheme="majorEastAsia" w:hint="eastAsia"/>
                <w:b/>
                <w:color w:val="FF0000"/>
                <w:spacing w:val="-4"/>
              </w:rPr>
              <w:t>５年間</w:t>
            </w:r>
            <w:r w:rsidR="00217036" w:rsidRPr="00217036">
              <w:rPr>
                <w:rFonts w:asciiTheme="majorEastAsia" w:eastAsiaTheme="majorEastAsia" w:hAnsiTheme="majorEastAsia" w:hint="eastAsia"/>
                <w:b/>
                <w:color w:val="FF0000"/>
                <w:spacing w:val="-4"/>
              </w:rPr>
              <w:t>以上</w:t>
            </w:r>
            <w:r w:rsidRPr="00217036">
              <w:rPr>
                <w:rFonts w:asciiTheme="majorEastAsia" w:eastAsiaTheme="majorEastAsia" w:hAnsiTheme="majorEastAsia" w:hint="eastAsia"/>
                <w:b/>
                <w:color w:val="FF0000"/>
                <w:spacing w:val="-4"/>
              </w:rPr>
              <w:t>保存して</w:t>
            </w:r>
            <w:r>
              <w:rPr>
                <w:rFonts w:asciiTheme="minorEastAsia" w:eastAsiaTheme="minorEastAsia" w:hAnsiTheme="minorEastAsia" w:hint="eastAsia"/>
                <w:spacing w:val="-4"/>
              </w:rPr>
              <w:t>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777880">
        <w:trPr>
          <w:trHeight w:val="520"/>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6661F" w:rsidRDefault="002973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①　福祉サービス等の事業を行う者等との連絡調整に関する記録</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個々の利用者ごとに次に掲げる事項を記載した相談支援台帳</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イ　サービス等利用計画案及びサービス等利用計画（障害児支援利用計画案及び障害児支援利用計画）</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ロ　アセスメントの記録</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ハ　サービス担当者会議等の記録</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ニ　モニタリングの結果の記録</w:t>
            </w:r>
          </w:p>
          <w:p w:rsidR="0026661F" w:rsidRDefault="00542543" w:rsidP="00297336">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lastRenderedPageBreak/>
              <w:t xml:space="preserve">　　</w:t>
            </w:r>
            <w:r>
              <w:rPr>
                <w:rFonts w:asciiTheme="minorEastAsia" w:eastAsiaTheme="minorEastAsia" w:hAnsiTheme="minorEastAsia" w:hint="eastAsia"/>
              </w:rPr>
              <w:t>③　計画相談支援対象障害者等（障害児相談支援対象保護者）に関する市町村への通知（</w:t>
            </w:r>
            <w:r w:rsidR="00297336">
              <w:rPr>
                <w:rFonts w:asciiTheme="minorEastAsia" w:eastAsiaTheme="minorEastAsia" w:hAnsiTheme="minorEastAsia" w:hint="eastAsia"/>
              </w:rPr>
              <w:t>Ｐ１３「</w:t>
            </w:r>
            <w:r>
              <w:rPr>
                <w:rFonts w:asciiTheme="minorEastAsia" w:eastAsiaTheme="minorEastAsia" w:hAnsiTheme="minorEastAsia" w:hint="eastAsia"/>
              </w:rPr>
              <w:t>14 市町村への通知」）に係る記録</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苦情の内容等の記録</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事故の状況及び事故に際して採った処置についての記録</w:t>
            </w:r>
          </w:p>
        </w:tc>
      </w:tr>
      <w:tr w:rsidR="009224A1" w:rsidTr="006C20EC">
        <w:tc>
          <w:tcPr>
            <w:tcW w:w="1134" w:type="dxa"/>
            <w:vMerge w:val="restart"/>
            <w:tcBorders>
              <w:top w:val="single" w:sz="8" w:space="0" w:color="auto"/>
            </w:tcBorders>
          </w:tcPr>
          <w:p w:rsidR="009224A1" w:rsidRPr="004F1483" w:rsidRDefault="009224A1" w:rsidP="00E54B6C">
            <w:pPr>
              <w:autoSpaceDE w:val="0"/>
              <w:autoSpaceDN w:val="0"/>
              <w:spacing w:line="260" w:lineRule="exact"/>
              <w:jc w:val="left"/>
              <w:rPr>
                <w:rFonts w:asciiTheme="majorEastAsia" w:eastAsiaTheme="majorEastAsia" w:hAnsiTheme="majorEastAsia"/>
                <w:b/>
              </w:rPr>
            </w:pPr>
            <w:r w:rsidRPr="004F1483">
              <w:rPr>
                <w:rFonts w:asciiTheme="majorEastAsia" w:eastAsiaTheme="majorEastAsia" w:hAnsiTheme="majorEastAsia"/>
                <w:b/>
              </w:rPr>
              <w:lastRenderedPageBreak/>
              <w:t>2</w:t>
            </w:r>
            <w:r w:rsidR="00C36A30" w:rsidRPr="004F1483">
              <w:rPr>
                <w:rFonts w:asciiTheme="majorEastAsia" w:eastAsiaTheme="majorEastAsia" w:hAnsiTheme="majorEastAsia" w:hint="eastAsia"/>
                <w:b/>
              </w:rPr>
              <w:t>8</w:t>
            </w:r>
            <w:r w:rsidRPr="004F1483">
              <w:rPr>
                <w:rFonts w:asciiTheme="majorEastAsia" w:eastAsiaTheme="majorEastAsia" w:hAnsiTheme="majorEastAsia" w:hint="eastAsia"/>
                <w:b/>
              </w:rPr>
              <w:t xml:space="preserve"> 虐待の防止</w:t>
            </w:r>
          </w:p>
          <w:p w:rsidR="009224A1" w:rsidRDefault="009224A1" w:rsidP="006C20EC">
            <w:pPr>
              <w:autoSpaceDE w:val="0"/>
              <w:autoSpaceDN w:val="0"/>
              <w:spacing w:line="260" w:lineRule="exact"/>
              <w:jc w:val="left"/>
              <w:rPr>
                <w:rFonts w:asciiTheme="minorEastAsia" w:eastAsiaTheme="minorEastAsia" w:hAnsiTheme="minorEastAsia"/>
              </w:rPr>
            </w:pPr>
          </w:p>
          <w:p w:rsidR="009224A1" w:rsidRDefault="009224A1" w:rsidP="006C20E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基準28条の2</w:t>
            </w:r>
          </w:p>
          <w:p w:rsidR="009224A1" w:rsidRDefault="009224A1" w:rsidP="006C20EC">
            <w:pPr>
              <w:autoSpaceDE w:val="0"/>
              <w:autoSpaceDN w:val="0"/>
              <w:spacing w:line="260" w:lineRule="exact"/>
              <w:jc w:val="left"/>
              <w:rPr>
                <w:rFonts w:asciiTheme="minorEastAsia" w:eastAsiaTheme="minorEastAsia" w:hAnsiTheme="minorEastAsia"/>
              </w:rPr>
            </w:pPr>
          </w:p>
          <w:p w:rsidR="009224A1" w:rsidRDefault="009224A1" w:rsidP="006C20E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障害者虐待防止法</w:t>
            </w:r>
          </w:p>
          <w:p w:rsidR="009224A1" w:rsidRDefault="009224A1" w:rsidP="006C20EC">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rPr>
              <w:t>埼玉県</w:t>
            </w:r>
            <w:r>
              <w:rPr>
                <w:rFonts w:asciiTheme="minorEastAsia" w:eastAsiaTheme="minorEastAsia" w:hAnsiTheme="minorEastAsia"/>
              </w:rPr>
              <w:t>虐待禁止条例</w:t>
            </w:r>
          </w:p>
        </w:tc>
        <w:tc>
          <w:tcPr>
            <w:tcW w:w="5245" w:type="dxa"/>
            <w:tcBorders>
              <w:top w:val="single" w:sz="8" w:space="0" w:color="auto"/>
              <w:bottom w:val="nil"/>
            </w:tcBorders>
          </w:tcPr>
          <w:p w:rsidR="009224A1" w:rsidRPr="00596EA1" w:rsidRDefault="009224A1" w:rsidP="00596EA1">
            <w:pPr>
              <w:autoSpaceDE w:val="0"/>
              <w:autoSpaceDN w:val="0"/>
              <w:spacing w:line="260" w:lineRule="exact"/>
              <w:ind w:left="180" w:hangingChars="100" w:hanging="180"/>
              <w:rPr>
                <w:rFonts w:asciiTheme="majorEastAsia" w:eastAsiaTheme="majorEastAsia" w:hAnsiTheme="majorEastAsia"/>
                <w:b/>
              </w:rPr>
            </w:pPr>
            <w:r w:rsidRPr="00596EA1">
              <w:rPr>
                <w:rFonts w:asciiTheme="majorEastAsia" w:eastAsiaTheme="majorEastAsia" w:hAnsiTheme="majorEastAsia" w:hint="eastAsia"/>
                <w:b/>
                <w:color w:val="FF0000"/>
              </w:rPr>
              <w:t>1)　事業者は、</w:t>
            </w:r>
            <w:r w:rsidRPr="00596EA1">
              <w:rPr>
                <w:rFonts w:asciiTheme="majorEastAsia" w:eastAsiaTheme="majorEastAsia" w:hAnsiTheme="majorEastAsia"/>
                <w:b/>
                <w:color w:val="FF0000"/>
              </w:rPr>
              <w:t>虐待の発生又はその再発を防止するため、虐待防止のための対策を検討する委員会を定期的に開催するとと</w:t>
            </w:r>
            <w:r w:rsidR="00111615" w:rsidRPr="00596EA1">
              <w:rPr>
                <w:rFonts w:asciiTheme="majorEastAsia" w:eastAsiaTheme="majorEastAsia" w:hAnsiTheme="majorEastAsia"/>
                <w:b/>
                <w:color w:val="FF0000"/>
              </w:rPr>
              <w:t>も</w:t>
            </w:r>
          </w:p>
        </w:tc>
        <w:tc>
          <w:tcPr>
            <w:tcW w:w="851" w:type="dxa"/>
            <w:tcBorders>
              <w:top w:val="single" w:sz="8" w:space="0" w:color="auto"/>
              <w:bottom w:val="single" w:sz="4" w:space="0" w:color="auto"/>
            </w:tcBorders>
          </w:tcPr>
          <w:p w:rsidR="009224A1" w:rsidRDefault="009224A1" w:rsidP="006C20E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224A1" w:rsidRDefault="009224A1" w:rsidP="006C20E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9224A1" w:rsidRDefault="009224A1" w:rsidP="006C20EC">
            <w:pPr>
              <w:autoSpaceDE w:val="0"/>
              <w:autoSpaceDN w:val="0"/>
              <w:spacing w:line="260" w:lineRule="exact"/>
              <w:rPr>
                <w:rFonts w:asciiTheme="minorEastAsia" w:eastAsiaTheme="minorEastAsia" w:hAnsiTheme="minorEastAsia"/>
              </w:rPr>
            </w:pPr>
          </w:p>
        </w:tc>
      </w:tr>
      <w:tr w:rsidR="009224A1" w:rsidTr="00E2111E">
        <w:tc>
          <w:tcPr>
            <w:tcW w:w="1134" w:type="dxa"/>
            <w:vMerge/>
          </w:tcPr>
          <w:p w:rsidR="009224A1" w:rsidRDefault="009224A1" w:rsidP="006C20E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9224A1" w:rsidRPr="00596EA1" w:rsidRDefault="009224A1" w:rsidP="00596EA1">
            <w:pPr>
              <w:autoSpaceDE w:val="0"/>
              <w:autoSpaceDN w:val="0"/>
              <w:spacing w:line="260" w:lineRule="exact"/>
              <w:ind w:firstLineChars="100" w:firstLine="180"/>
              <w:rPr>
                <w:rFonts w:asciiTheme="majorEastAsia" w:eastAsiaTheme="majorEastAsia" w:hAnsiTheme="majorEastAsia"/>
              </w:rPr>
            </w:pPr>
            <w:r w:rsidRPr="00596EA1">
              <w:rPr>
                <w:rFonts w:asciiTheme="majorEastAsia" w:eastAsiaTheme="majorEastAsia" w:hAnsiTheme="majorEastAsia"/>
                <w:b/>
                <w:color w:val="FF0000"/>
              </w:rPr>
              <w:t>に、その結果について、従業者に周知徹底を図</w:t>
            </w:r>
            <w:r w:rsidRPr="00596EA1">
              <w:rPr>
                <w:rFonts w:asciiTheme="majorEastAsia" w:eastAsiaTheme="majorEastAsia" w:hAnsiTheme="majorEastAsia" w:hint="eastAsia"/>
                <w:b/>
                <w:color w:val="FF0000"/>
              </w:rPr>
              <w:t>っていますか。</w:t>
            </w:r>
          </w:p>
        </w:tc>
      </w:tr>
      <w:tr w:rsidR="009224A1" w:rsidTr="00E2111E">
        <w:trPr>
          <w:trHeight w:val="2080"/>
        </w:trPr>
        <w:tc>
          <w:tcPr>
            <w:tcW w:w="1134" w:type="dxa"/>
            <w:vMerge/>
          </w:tcPr>
          <w:p w:rsidR="009224A1" w:rsidRDefault="009224A1" w:rsidP="006C20EC">
            <w:pPr>
              <w:autoSpaceDE w:val="0"/>
              <w:autoSpaceDN w:val="0"/>
              <w:spacing w:line="260" w:lineRule="exact"/>
              <w:jc w:val="left"/>
              <w:rPr>
                <w:rFonts w:asciiTheme="minorEastAsia" w:eastAsiaTheme="minorEastAsia" w:hAnsiTheme="minorEastAsia"/>
              </w:rPr>
            </w:pPr>
          </w:p>
        </w:tc>
        <w:tc>
          <w:tcPr>
            <w:tcW w:w="8931" w:type="dxa"/>
            <w:gridSpan w:val="3"/>
            <w:tcBorders>
              <w:top w:val="nil"/>
            </w:tcBorders>
          </w:tcPr>
          <w:p w:rsidR="009224A1" w:rsidRPr="005E37CC" w:rsidRDefault="0092205C" w:rsidP="006C20EC">
            <w:pPr>
              <w:autoSpaceDE w:val="0"/>
              <w:autoSpaceDN w:val="0"/>
              <w:spacing w:line="260" w:lineRule="exact"/>
              <w:ind w:left="1263" w:hangingChars="700" w:hanging="1263"/>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9224A1" w:rsidRPr="005E37CC">
              <w:rPr>
                <w:rFonts w:asciiTheme="majorEastAsia" w:eastAsiaTheme="majorEastAsia" w:hAnsiTheme="majorEastAsia" w:hint="eastAsia"/>
                <w:b/>
                <w:color w:val="FF0000"/>
              </w:rPr>
              <w:t>虐待防止委員会の役割は、以下の３つがある。</w:t>
            </w:r>
          </w:p>
          <w:p w:rsidR="009224A1" w:rsidRPr="005E37CC" w:rsidRDefault="009224A1" w:rsidP="00297336">
            <w:pPr>
              <w:autoSpaceDE w:val="0"/>
              <w:autoSpaceDN w:val="0"/>
              <w:spacing w:line="260" w:lineRule="exact"/>
              <w:ind w:leftChars="100" w:left="360"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・虐待防止のための計画づくり（虐待防止の研修、労働環境・条件を確認・改善するための実施計画づくり、指針の作成）</w:t>
            </w:r>
          </w:p>
          <w:p w:rsidR="009224A1" w:rsidRPr="005E37CC" w:rsidRDefault="009224A1" w:rsidP="006C20EC">
            <w:pPr>
              <w:autoSpaceDE w:val="0"/>
              <w:autoSpaceDN w:val="0"/>
              <w:spacing w:line="260" w:lineRule="exact"/>
              <w:ind w:leftChars="100" w:left="1263" w:hangingChars="600" w:hanging="1083"/>
              <w:rPr>
                <w:rFonts w:asciiTheme="majorEastAsia" w:eastAsiaTheme="majorEastAsia" w:hAnsiTheme="majorEastAsia"/>
                <w:b/>
                <w:color w:val="FF0000"/>
              </w:rPr>
            </w:pPr>
            <w:r w:rsidRPr="005E37CC">
              <w:rPr>
                <w:rFonts w:asciiTheme="majorEastAsia" w:eastAsiaTheme="majorEastAsia" w:hAnsiTheme="majorEastAsia" w:hint="eastAsia"/>
                <w:b/>
                <w:color w:val="FF0000"/>
              </w:rPr>
              <w:t>・虐待防止のチェックとモニタリング（虐待が起こりやすい職場環境の確認等）</w:t>
            </w:r>
          </w:p>
          <w:p w:rsidR="009224A1" w:rsidRPr="005E37CC" w:rsidRDefault="009224A1" w:rsidP="006C20EC">
            <w:pPr>
              <w:autoSpaceDE w:val="0"/>
              <w:autoSpaceDN w:val="0"/>
              <w:spacing w:line="260" w:lineRule="exact"/>
              <w:ind w:leftChars="100" w:left="360"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・虐待発生後の検証と再発防止策の検討（虐待やその疑いが生じた場合、事案検証の上、再発防止策を検討、実行）</w:t>
            </w:r>
          </w:p>
          <w:p w:rsidR="009224A1" w:rsidRPr="005E37CC" w:rsidRDefault="009224A1" w:rsidP="006C20EC">
            <w:pPr>
              <w:autoSpaceDE w:val="0"/>
              <w:autoSpaceDN w:val="0"/>
              <w:spacing w:line="260" w:lineRule="exact"/>
              <w:ind w:left="1263" w:hangingChars="700" w:hanging="1263"/>
              <w:rPr>
                <w:rFonts w:asciiTheme="majorEastAsia" w:eastAsiaTheme="majorEastAsia" w:hAnsiTheme="majorEastAsia"/>
                <w:b/>
                <w:color w:val="FF0000"/>
              </w:rPr>
            </w:pPr>
          </w:p>
          <w:p w:rsidR="009224A1" w:rsidRPr="005E37CC" w:rsidRDefault="009224A1" w:rsidP="006C20EC">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5E37CC">
              <w:rPr>
                <w:rFonts w:asciiTheme="majorEastAsia" w:eastAsiaTheme="majorEastAsia" w:hAnsiTheme="majorEastAsia" w:hint="eastAsia"/>
                <w:b/>
                <w:color w:val="FF0000"/>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224A1" w:rsidRPr="005E37CC" w:rsidRDefault="009224A1" w:rsidP="005E37CC">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5E37CC">
              <w:rPr>
                <w:rFonts w:asciiTheme="majorEastAsia" w:eastAsiaTheme="majorEastAsia" w:hAnsiTheme="majorEastAsia" w:hint="eastAsia"/>
                <w:b/>
                <w:color w:val="FF0000"/>
              </w:rPr>
              <w:t>なお、事業所単位でなく、法人単位での委員会設置も可であるため、事業所の規模に応じた対応を検討すること。</w:t>
            </w:r>
          </w:p>
          <w:p w:rsidR="009224A1" w:rsidRPr="005E37CC" w:rsidRDefault="009224A1" w:rsidP="005E37CC">
            <w:pPr>
              <w:autoSpaceDE w:val="0"/>
              <w:autoSpaceDN w:val="0"/>
              <w:spacing w:line="260" w:lineRule="exact"/>
              <w:ind w:leftChars="100" w:left="180" w:rightChars="43" w:right="77" w:firstLineChars="100" w:firstLine="180"/>
              <w:rPr>
                <w:rFonts w:asciiTheme="majorEastAsia" w:eastAsiaTheme="majorEastAsia" w:hAnsiTheme="majorEastAsia"/>
                <w:b/>
                <w:color w:val="FF0000"/>
              </w:rPr>
            </w:pPr>
            <w:r w:rsidRPr="005E37CC">
              <w:rPr>
                <w:rFonts w:asciiTheme="majorEastAsia" w:eastAsiaTheme="majorEastAsia" w:hAnsiTheme="majorEastAsia" w:hint="eastAsia"/>
                <w:b/>
                <w:color w:val="FF0000"/>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224A1" w:rsidRDefault="009224A1" w:rsidP="0002568B">
            <w:pPr>
              <w:autoSpaceDE w:val="0"/>
              <w:autoSpaceDN w:val="0"/>
              <w:spacing w:line="260" w:lineRule="exact"/>
              <w:ind w:left="180"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 xml:space="preserve">　　指定計画相談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9224A1" w:rsidRPr="005E37CC" w:rsidRDefault="009224A1" w:rsidP="005E37CC">
            <w:pPr>
              <w:autoSpaceDE w:val="0"/>
              <w:autoSpaceDN w:val="0"/>
              <w:spacing w:line="260" w:lineRule="exact"/>
              <w:ind w:left="4" w:firstLineChars="200" w:firstLine="361"/>
              <w:rPr>
                <w:rFonts w:asciiTheme="majorEastAsia" w:eastAsiaTheme="majorEastAsia" w:hAnsiTheme="majorEastAsia"/>
                <w:b/>
                <w:color w:val="FF0000"/>
              </w:rPr>
            </w:pPr>
            <w:r w:rsidRPr="005E37CC">
              <w:rPr>
                <w:rFonts w:asciiTheme="majorEastAsia" w:eastAsiaTheme="majorEastAsia" w:hAnsiTheme="majorEastAsia" w:hint="eastAsia"/>
                <w:b/>
                <w:color w:val="FF0000"/>
              </w:rPr>
              <w:t>具体的には、次のような対応を想定している。</w:t>
            </w:r>
          </w:p>
          <w:p w:rsidR="009224A1" w:rsidRPr="005E37CC" w:rsidRDefault="009224A1" w:rsidP="005E37CC">
            <w:pPr>
              <w:autoSpaceDE w:val="0"/>
              <w:autoSpaceDN w:val="0"/>
              <w:spacing w:line="260" w:lineRule="exact"/>
              <w:ind w:leftChars="300" w:left="719"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ア</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虐待（不適切な対応事例も含む）が発生した場合、当該事案について報告するための様式を整備すること。</w:t>
            </w:r>
          </w:p>
          <w:p w:rsidR="009224A1" w:rsidRPr="005E37CC" w:rsidRDefault="009224A1" w:rsidP="005E37CC">
            <w:pPr>
              <w:autoSpaceDE w:val="0"/>
              <w:autoSpaceDN w:val="0"/>
              <w:spacing w:line="260" w:lineRule="exact"/>
              <w:ind w:leftChars="300" w:left="719"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イ</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従業者は、虐待の発生ごとにその状況、背景等を記録するとともに、アの様式に従い、虐待について報告すること。</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ウ</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虐待防止委員会において、イにより報告された事例を集計し、分析すること。</w:t>
            </w:r>
          </w:p>
          <w:p w:rsidR="009224A1" w:rsidRPr="005E37CC" w:rsidRDefault="009224A1" w:rsidP="005E37CC">
            <w:pPr>
              <w:autoSpaceDE w:val="0"/>
              <w:autoSpaceDN w:val="0"/>
              <w:spacing w:line="260" w:lineRule="exact"/>
              <w:ind w:leftChars="300" w:left="719"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エ</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事例の分析に当たっては、虐待の発生時の状況等を分析し、虐待の発生原因、結果等をとりまとめ、当該事例の再発防止策を検討すること。</w:t>
            </w:r>
          </w:p>
          <w:p w:rsidR="009224A1" w:rsidRPr="005E37CC" w:rsidRDefault="009224A1" w:rsidP="005E37CC">
            <w:pPr>
              <w:autoSpaceDE w:val="0"/>
              <w:autoSpaceDN w:val="0"/>
              <w:spacing w:line="260" w:lineRule="exact"/>
              <w:ind w:leftChars="300" w:left="719" w:hangingChars="100" w:hanging="180"/>
              <w:rPr>
                <w:rFonts w:asciiTheme="majorEastAsia" w:eastAsiaTheme="majorEastAsia" w:hAnsiTheme="majorEastAsia"/>
                <w:b/>
                <w:color w:val="FF0000"/>
              </w:rPr>
            </w:pPr>
            <w:r w:rsidRPr="005E37CC">
              <w:rPr>
                <w:rFonts w:asciiTheme="majorEastAsia" w:eastAsiaTheme="majorEastAsia" w:hAnsiTheme="majorEastAsia" w:hint="eastAsia"/>
                <w:b/>
                <w:color w:val="FF0000"/>
              </w:rPr>
              <w:t>オ</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労働環境・条件について確認するための様式を整備するとともに、当該様式に従い作成された内容を集計、報告し、分析すること。</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カ</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報告された事例及び分析結果を従業者に周知徹底すること。</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キ</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再発防止策を講じた後に、その効果について検証すること。</w:t>
            </w:r>
          </w:p>
          <w:p w:rsidR="009224A1" w:rsidRDefault="009224A1" w:rsidP="005E37CC">
            <w:pPr>
              <w:autoSpaceDE w:val="0"/>
              <w:autoSpaceDN w:val="0"/>
              <w:spacing w:line="260" w:lineRule="exact"/>
              <w:ind w:left="4"/>
              <w:rPr>
                <w:rFonts w:asciiTheme="majorEastAsia" w:eastAsiaTheme="majorEastAsia" w:hAnsiTheme="majorEastAsia"/>
                <w:b/>
                <w:color w:val="FF0000"/>
              </w:rPr>
            </w:pPr>
          </w:p>
          <w:p w:rsidR="009224A1" w:rsidRPr="005E37CC" w:rsidRDefault="0092205C" w:rsidP="005E37CC">
            <w:pPr>
              <w:autoSpaceDE w:val="0"/>
              <w:autoSpaceDN w:val="0"/>
              <w:spacing w:line="260" w:lineRule="exact"/>
              <w:ind w:left="4"/>
              <w:rPr>
                <w:rFonts w:asciiTheme="majorEastAsia" w:eastAsiaTheme="majorEastAsia" w:hAnsiTheme="majorEastAsia"/>
                <w:b/>
                <w:color w:val="FF0000"/>
              </w:rPr>
            </w:pPr>
            <w:r>
              <w:rPr>
                <w:rFonts w:asciiTheme="majorEastAsia" w:eastAsiaTheme="majorEastAsia" w:hAnsiTheme="majorEastAsia" w:hint="eastAsia"/>
                <w:b/>
                <w:color w:val="FF0000"/>
              </w:rPr>
              <w:t>※</w:t>
            </w:r>
            <w:r w:rsidR="009224A1">
              <w:rPr>
                <w:rFonts w:asciiTheme="majorEastAsia" w:eastAsiaTheme="majorEastAsia" w:hAnsiTheme="majorEastAsia" w:hint="eastAsia"/>
                <w:b/>
                <w:color w:val="FF0000"/>
              </w:rPr>
              <w:t xml:space="preserve">　</w:t>
            </w:r>
            <w:r w:rsidR="009224A1" w:rsidRPr="005E37CC">
              <w:rPr>
                <w:rFonts w:asciiTheme="majorEastAsia" w:eastAsiaTheme="majorEastAsia" w:hAnsiTheme="majorEastAsia" w:hint="eastAsia"/>
                <w:b/>
                <w:color w:val="FF0000"/>
              </w:rPr>
              <w:t>指定計画相談支援事業所は次のような項目を定めた「虐待防止のための指針」を作成することが望ましい。</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ア</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事業所における虐待防止に関する基本的な考え方</w:t>
            </w:r>
          </w:p>
          <w:p w:rsidR="009224A1"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イ</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虐待防止委員会その他施設内の組織に関する事項</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ウ</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虐待防止のための職員研修に関する基本方針</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エ</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施設内で発生した虐待の報告方法等の方策に関する基本方針</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オ</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虐待発生時の対応に関する基本方針</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カ</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利用者等に対する当該指針の閲覧に関する基本方針</w:t>
            </w:r>
          </w:p>
          <w:p w:rsidR="009224A1"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r w:rsidRPr="005E37CC">
              <w:rPr>
                <w:rFonts w:asciiTheme="majorEastAsia" w:eastAsiaTheme="majorEastAsia" w:hAnsiTheme="majorEastAsia" w:hint="eastAsia"/>
                <w:b/>
                <w:color w:val="FF0000"/>
              </w:rPr>
              <w:t>キ</w:t>
            </w:r>
            <w:r>
              <w:rPr>
                <w:rFonts w:asciiTheme="majorEastAsia" w:eastAsiaTheme="majorEastAsia" w:hAnsiTheme="majorEastAsia" w:hint="eastAsia"/>
                <w:b/>
                <w:color w:val="FF0000"/>
              </w:rPr>
              <w:t xml:space="preserve">　</w:t>
            </w:r>
            <w:r w:rsidRPr="005E37CC">
              <w:rPr>
                <w:rFonts w:asciiTheme="majorEastAsia" w:eastAsiaTheme="majorEastAsia" w:hAnsiTheme="majorEastAsia" w:hint="eastAsia"/>
                <w:b/>
                <w:color w:val="FF0000"/>
              </w:rPr>
              <w:t>その他虐待防止の適正化の推進のために必要な基本方針</w:t>
            </w:r>
          </w:p>
          <w:p w:rsidR="009224A1" w:rsidRPr="005E37CC" w:rsidRDefault="009224A1" w:rsidP="005E37CC">
            <w:pPr>
              <w:autoSpaceDE w:val="0"/>
              <w:autoSpaceDN w:val="0"/>
              <w:spacing w:line="260" w:lineRule="exact"/>
              <w:ind w:left="4" w:firstLineChars="300" w:firstLine="541"/>
              <w:rPr>
                <w:rFonts w:asciiTheme="majorEastAsia" w:eastAsiaTheme="majorEastAsia" w:hAnsiTheme="majorEastAsia"/>
                <w:b/>
                <w:color w:val="FF0000"/>
              </w:rPr>
            </w:pPr>
          </w:p>
          <w:p w:rsidR="009224A1" w:rsidRDefault="009224A1" w:rsidP="00297336">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定義　（障害者虐待の防止、障害者の養護者に対する支援等に関する法律（以下「障害者虐待防止法」という。）　第２条）</w:t>
            </w:r>
          </w:p>
          <w:p w:rsidR="009224A1" w:rsidRDefault="007D5352"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 xml:space="preserve"> </w:t>
            </w:r>
            <w:r w:rsidR="009224A1">
              <w:rPr>
                <w:rFonts w:asciiTheme="minorEastAsia" w:eastAsiaTheme="minorEastAsia" w:hAnsiTheme="minorEastAsia" w:hint="eastAsia"/>
              </w:rPr>
              <w:t>「障がい者虐待」とは、養護者による障がい者虐待、障害者福祉施設従事者等による障がい者虐待及び使用者による障がい者虐待をいう。</w:t>
            </w:r>
          </w:p>
          <w:p w:rsidR="009224A1" w:rsidRPr="007D5352" w:rsidRDefault="007D5352" w:rsidP="007D5352">
            <w:pPr>
              <w:autoSpaceDE w:val="0"/>
              <w:autoSpaceDN w:val="0"/>
              <w:spacing w:line="260" w:lineRule="exact"/>
              <w:ind w:left="180" w:hanging="180"/>
              <w:rPr>
                <w:rFonts w:asciiTheme="minorEastAsia" w:eastAsiaTheme="minorEastAsia" w:hAnsiTheme="minorEastAsia"/>
              </w:rPr>
            </w:pPr>
            <w:r w:rsidRPr="007D5352">
              <w:rPr>
                <w:rFonts w:asciiTheme="minorEastAsia" w:eastAsiaTheme="minorEastAsia" w:hAnsiTheme="minorEastAsia" w:hint="eastAsia"/>
              </w:rPr>
              <w:t>・</w:t>
            </w:r>
            <w:r>
              <w:rPr>
                <w:rFonts w:asciiTheme="minorEastAsia" w:eastAsiaTheme="minorEastAsia" w:hAnsiTheme="minorEastAsia" w:hint="eastAsia"/>
              </w:rPr>
              <w:t xml:space="preserve"> </w:t>
            </w:r>
            <w:r w:rsidR="009224A1" w:rsidRPr="007D5352">
              <w:rPr>
                <w:rFonts w:asciiTheme="minorEastAsia" w:eastAsiaTheme="minorEastAsia" w:hAnsiTheme="minorEastAsia" w:hint="eastAsia"/>
              </w:rPr>
              <w:t>「</w:t>
            </w:r>
            <w:r w:rsidR="009224A1" w:rsidRPr="007D5352">
              <w:rPr>
                <w:rFonts w:asciiTheme="minorEastAsia" w:eastAsiaTheme="minorEastAsia" w:hAnsiTheme="minorEastAsia" w:hint="eastAsia"/>
                <w:u w:val="single"/>
              </w:rPr>
              <w:t>養護者による障がい者虐待</w:t>
            </w:r>
            <w:r w:rsidR="009224A1" w:rsidRPr="007D5352">
              <w:rPr>
                <w:rFonts w:asciiTheme="minorEastAsia" w:eastAsiaTheme="minorEastAsia" w:hAnsiTheme="minorEastAsia" w:hint="eastAsia"/>
              </w:rPr>
              <w:t>」とは、次のいずれかに該当する行為をいう。</w:t>
            </w:r>
          </w:p>
          <w:p w:rsidR="009224A1" w:rsidRDefault="009224A1" w:rsidP="006C20E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①</w:t>
            </w:r>
            <w:r>
              <w:rPr>
                <w:rFonts w:asciiTheme="minorEastAsia" w:eastAsiaTheme="minorEastAsia" w:hAnsiTheme="minorEastAsia" w:hint="eastAsia"/>
              </w:rPr>
              <w:t xml:space="preserve">　養護者がその養護する障がい者について行う次に掲げる行為</w:t>
            </w:r>
          </w:p>
          <w:p w:rsidR="009224A1" w:rsidRDefault="009224A1" w:rsidP="006C20E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イ　</w:t>
            </w:r>
            <w:r>
              <w:rPr>
                <w:rFonts w:asciiTheme="minorEastAsia" w:eastAsiaTheme="minorEastAsia" w:hAnsiTheme="minorEastAsia" w:hint="eastAsia"/>
              </w:rPr>
              <w:t>障がい者の身体に外傷が生じ、若しくは生じるおそれのある暴行を加え、又は正当な理由なく障がい者の身体を拘束すること。</w:t>
            </w:r>
          </w:p>
          <w:p w:rsidR="009224A1" w:rsidRDefault="009224A1" w:rsidP="006C20E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ロ　</w:t>
            </w:r>
            <w:r>
              <w:rPr>
                <w:rFonts w:asciiTheme="minorEastAsia" w:eastAsiaTheme="minorEastAsia" w:hAnsiTheme="minorEastAsia" w:hint="eastAsia"/>
              </w:rPr>
              <w:t>障がい者にわいせつな行為をすること又は障がい者をしてわいせつな行為をさせること。</w:t>
            </w:r>
          </w:p>
          <w:p w:rsidR="009224A1" w:rsidRDefault="009224A1" w:rsidP="006C20E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ハ</w:t>
            </w:r>
            <w:r>
              <w:rPr>
                <w:rFonts w:asciiTheme="minorEastAsia" w:eastAsiaTheme="minorEastAsia" w:hAnsiTheme="minorEastAsia" w:hint="eastAsia"/>
              </w:rPr>
              <w:t xml:space="preserve">　障がい者に対する著しい暴言又は著しく拒絶的な対応その他の障がい者に著しい心理的外傷を与える言動を行うこと。</w:t>
            </w:r>
          </w:p>
          <w:p w:rsidR="009224A1" w:rsidRDefault="009224A1" w:rsidP="006C20E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lastRenderedPageBreak/>
              <w:t xml:space="preserve">　　　ニ</w:t>
            </w:r>
            <w:r>
              <w:rPr>
                <w:rFonts w:asciiTheme="minorEastAsia" w:eastAsiaTheme="minorEastAsia" w:hAnsiTheme="minorEastAsia" w:hint="eastAsia"/>
              </w:rPr>
              <w:t xml:space="preserve">　障がい者を衰弱させるような著しい減食又は長時間の放置、養護者以外の同居人によるイからハまでに掲げる行為と同様の行為の放置等養護を著しく怠ること。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養護者又は障がい者の親族が当該障がい者の財産を不当に処分することその他当該障がい者から不当に財産上の利益を得ること。</w:t>
            </w:r>
          </w:p>
          <w:p w:rsidR="009224A1" w:rsidRDefault="007D5352"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 xml:space="preserve"> </w:t>
            </w:r>
            <w:r w:rsidR="009224A1">
              <w:rPr>
                <w:rFonts w:asciiTheme="minorEastAsia" w:eastAsiaTheme="minorEastAsia" w:hAnsiTheme="minorEastAsia" w:hint="eastAsia"/>
              </w:rPr>
              <w:t>「</w:t>
            </w:r>
            <w:r w:rsidR="009224A1">
              <w:rPr>
                <w:rFonts w:asciiTheme="minorEastAsia" w:eastAsiaTheme="minorEastAsia" w:hAnsiTheme="minorEastAsia" w:hint="eastAsia"/>
                <w:u w:val="single"/>
              </w:rPr>
              <w:t>障害者福祉施設従事者等による障がい者虐待</w:t>
            </w:r>
            <w:r w:rsidR="009224A1">
              <w:rPr>
                <w:rFonts w:asciiTheme="minorEastAsia" w:eastAsiaTheme="minorEastAsia" w:hAnsiTheme="minorEastAsia" w:hint="eastAsia"/>
              </w:rPr>
              <w:t>」とは、障害者福祉施設従事者等が、当該障害者福祉施設に入所し、その他当該障害者福祉施設を利用する障がい者又は当該障害福祉サービス事業等に係るサービスの提供を受ける障がい者について行う次のいずれかに該当する行為をいう。</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障がい者の身体に外傷が生じ、若しくは生じるおそれのある暴行を加え、又は正当な理由なく障がい者の身体を拘束すること。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障がい者にわいせつな行為をすること又は障がい者をしてわいせつな行為をさせること。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障がい者に対する著しい暴言、著しく拒絶的な対応又は不当な差別的言動その他の障がい者に著しい心理的外傷を与える言動を行うこと。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障がい者を衰弱させるような著しい減食又は長時間の放置、当該障害者福祉施設に入所し、その他当該障害者福祉施設を利用する他の障がい者又は当該障害福祉サービス事業等に係るサービスの提供を受ける他の障がい者による①～③に掲げる行為と同様の行為の放置その他の障がい者を養護すべき職務上の義務を著しく怠ること。</w:t>
            </w:r>
          </w:p>
          <w:p w:rsidR="009224A1" w:rsidRDefault="009224A1"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障がい者の財産を不当に処分することその他障がい者から不当に財産上の利益を得ること。</w:t>
            </w:r>
          </w:p>
          <w:p w:rsidR="009224A1" w:rsidRDefault="007D5352"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 xml:space="preserve"> </w:t>
            </w:r>
            <w:r w:rsidR="009224A1">
              <w:rPr>
                <w:rFonts w:asciiTheme="minorEastAsia" w:eastAsiaTheme="minorEastAsia" w:hAnsiTheme="minorEastAsia" w:hint="eastAsia"/>
              </w:rPr>
              <w:t>「</w:t>
            </w:r>
            <w:r w:rsidR="009224A1">
              <w:rPr>
                <w:rFonts w:asciiTheme="minorEastAsia" w:eastAsiaTheme="minorEastAsia" w:hAnsiTheme="minorEastAsia" w:hint="eastAsia"/>
                <w:u w:val="single"/>
              </w:rPr>
              <w:t>使用者による障がい者虐待</w:t>
            </w:r>
            <w:r w:rsidR="009224A1">
              <w:rPr>
                <w:rFonts w:asciiTheme="minorEastAsia" w:eastAsiaTheme="minorEastAsia" w:hAnsiTheme="minorEastAsia" w:hint="eastAsia"/>
              </w:rPr>
              <w:t>」とは、使用者が当該事業所に使用される障がい者について行う次のいずれかに該当する行為をいう。</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障がい者の身体に外傷が生じ、若しくは生じるおそれのある暴行を加え、又は正当な理由なく障がい者の身体を拘束すること。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障がい者にわいせつな行為をすること又は障がい者をしてわいせつな行為をさせること。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障がい者に対する著しい暴言、著しく拒絶的な対応又は不当な差別的言動その他の障がい者に著しい心理的外傷を与える言動を行うこと。</w:t>
            </w:r>
          </w:p>
          <w:p w:rsidR="009224A1" w:rsidRDefault="009224A1" w:rsidP="006C20E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障がい者を衰弱させるような著しい減食又は長時間の放置、当該事業所に使用される他の労働者による①～③に掲げる行為と同様の行為の放置その他これらに準ずる行為を行うこと。</w:t>
            </w:r>
          </w:p>
          <w:p w:rsidR="0092205C" w:rsidRDefault="009224A1" w:rsidP="00C876B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障がい者の財産を不当に処分することその他障がい者から不当に財産上の利益を得ること。</w:t>
            </w:r>
          </w:p>
        </w:tc>
      </w:tr>
      <w:tr w:rsidR="009224A1" w:rsidTr="00596EA1">
        <w:trPr>
          <w:trHeight w:val="338"/>
        </w:trPr>
        <w:tc>
          <w:tcPr>
            <w:tcW w:w="1134" w:type="dxa"/>
            <w:vMerge/>
          </w:tcPr>
          <w:p w:rsidR="009224A1" w:rsidRDefault="009224A1" w:rsidP="006C20EC">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9224A1" w:rsidRPr="00596EA1" w:rsidRDefault="009224A1" w:rsidP="00C876BB">
            <w:pPr>
              <w:autoSpaceDE w:val="0"/>
              <w:autoSpaceDN w:val="0"/>
              <w:spacing w:line="260" w:lineRule="exact"/>
              <w:ind w:left="180" w:hangingChars="100" w:hanging="180"/>
              <w:rPr>
                <w:rFonts w:asciiTheme="majorEastAsia" w:eastAsiaTheme="majorEastAsia" w:hAnsiTheme="majorEastAsia"/>
                <w:b/>
              </w:rPr>
            </w:pPr>
            <w:r w:rsidRPr="00596EA1">
              <w:rPr>
                <w:rFonts w:asciiTheme="majorEastAsia" w:eastAsiaTheme="majorEastAsia" w:hAnsiTheme="majorEastAsia" w:hint="eastAsia"/>
                <w:b/>
                <w:color w:val="FF0000"/>
              </w:rPr>
              <w:t xml:space="preserve">2)　</w:t>
            </w:r>
            <w:r w:rsidRPr="00596EA1">
              <w:rPr>
                <w:rFonts w:asciiTheme="majorEastAsia" w:eastAsiaTheme="majorEastAsia" w:hAnsiTheme="majorEastAsia"/>
                <w:b/>
                <w:color w:val="FF0000"/>
              </w:rPr>
              <w:t>事業所において、従業者に対し、虐待の防止のための研修を定期的に実施</w:t>
            </w:r>
            <w:r w:rsidRPr="00596EA1">
              <w:rPr>
                <w:rFonts w:asciiTheme="majorEastAsia" w:eastAsiaTheme="majorEastAsia" w:hAnsiTheme="majorEastAsia" w:hint="eastAsia"/>
                <w:b/>
                <w:color w:val="FF0000"/>
              </w:rPr>
              <w:t>していますか。</w:t>
            </w:r>
          </w:p>
        </w:tc>
        <w:tc>
          <w:tcPr>
            <w:tcW w:w="851" w:type="dxa"/>
            <w:tcBorders>
              <w:top w:val="single" w:sz="4" w:space="0" w:color="auto"/>
              <w:bottom w:val="single" w:sz="4" w:space="0" w:color="auto"/>
            </w:tcBorders>
          </w:tcPr>
          <w:p w:rsidR="009224A1" w:rsidRDefault="009224A1" w:rsidP="006C20E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224A1" w:rsidRDefault="009224A1" w:rsidP="006C20E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224A1" w:rsidRDefault="009224A1" w:rsidP="006C20EC">
            <w:pPr>
              <w:autoSpaceDE w:val="0"/>
              <w:autoSpaceDN w:val="0"/>
              <w:spacing w:line="260" w:lineRule="exact"/>
              <w:rPr>
                <w:rFonts w:asciiTheme="minorEastAsia" w:eastAsiaTheme="minorEastAsia" w:hAnsiTheme="minorEastAsia"/>
              </w:rPr>
            </w:pPr>
          </w:p>
        </w:tc>
      </w:tr>
      <w:tr w:rsidR="009224A1" w:rsidTr="00E2111E">
        <w:tc>
          <w:tcPr>
            <w:tcW w:w="1134" w:type="dxa"/>
            <w:vMerge/>
          </w:tcPr>
          <w:p w:rsidR="009224A1" w:rsidRDefault="009224A1" w:rsidP="006C20EC">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9224A1" w:rsidRPr="009F26EF" w:rsidRDefault="009224A1" w:rsidP="009F26E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w:t>
            </w:r>
            <w:r w:rsidRPr="009F26EF">
              <w:rPr>
                <w:rFonts w:asciiTheme="majorEastAsia" w:eastAsiaTheme="majorEastAsia" w:hAnsiTheme="majorEastAsia" w:hint="eastAsia"/>
                <w:b/>
                <w:color w:val="FF0000"/>
              </w:rPr>
              <w:t xml:space="preserve">　同条第２項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224A1" w:rsidRPr="009F26EF" w:rsidRDefault="009224A1" w:rsidP="009F26EF">
            <w:pPr>
              <w:autoSpaceDE w:val="0"/>
              <w:autoSpaceDN w:val="0"/>
              <w:spacing w:line="260" w:lineRule="exact"/>
              <w:ind w:leftChars="100" w:left="180" w:firstLineChars="100" w:firstLine="180"/>
              <w:rPr>
                <w:rFonts w:asciiTheme="majorEastAsia" w:eastAsiaTheme="majorEastAsia" w:hAnsiTheme="majorEastAsia"/>
                <w:b/>
                <w:color w:val="FF0000"/>
              </w:rPr>
            </w:pPr>
            <w:r w:rsidRPr="009F26EF">
              <w:rPr>
                <w:rFonts w:asciiTheme="majorEastAsia" w:eastAsiaTheme="majorEastAsia" w:hAnsiTheme="majorEastAsia" w:hint="eastAsia"/>
                <w:b/>
                <w:color w:val="FF0000"/>
              </w:rPr>
              <w:t>職員教育を組織的に徹底させていくためには、当該指定計画相談支援事業所の虐待防止委員会が作成した研修プログラムを実施し、定期的な研修を実施（年１回以上）するとともに、新規採用時には必ず虐待防止の研修を実施することが重要である。</w:t>
            </w:r>
          </w:p>
          <w:p w:rsidR="009224A1" w:rsidRPr="009F26EF" w:rsidRDefault="009224A1" w:rsidP="009F26EF">
            <w:pPr>
              <w:autoSpaceDE w:val="0"/>
              <w:autoSpaceDN w:val="0"/>
              <w:spacing w:line="260" w:lineRule="exact"/>
              <w:ind w:leftChars="100" w:left="180" w:firstLineChars="100" w:firstLine="180"/>
              <w:rPr>
                <w:rFonts w:asciiTheme="majorEastAsia" w:eastAsiaTheme="majorEastAsia" w:hAnsiTheme="majorEastAsia"/>
                <w:b/>
                <w:color w:val="FF0000"/>
              </w:rPr>
            </w:pPr>
            <w:r w:rsidRPr="009F26EF">
              <w:rPr>
                <w:rFonts w:asciiTheme="majorEastAsia" w:eastAsiaTheme="majorEastAsia" w:hAnsiTheme="majorEastAsia" w:hint="eastAsia"/>
                <w:b/>
                <w:color w:val="FF000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224A1" w:rsidRDefault="009224A1"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県の条例では、障害者福祉施設の設置者又は障害福祉サービス事業等を行う者に、施設内での従業者に対する障がい者虐待の防止等に関する研修の実施を義務付け、従業者には当該研修の受講を義務付けている。</w:t>
            </w:r>
          </w:p>
          <w:p w:rsidR="009224A1" w:rsidRDefault="009224A1"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参考</w:t>
            </w:r>
          </w:p>
          <w:p w:rsidR="009224A1" w:rsidRDefault="009224A1" w:rsidP="006C20EC">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障害者福祉施設等における障害者虐待の防止と対応の手引き」</w:t>
            </w:r>
          </w:p>
          <w:p w:rsidR="009224A1" w:rsidRDefault="009224A1" w:rsidP="006C20EC">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平成30年6月　厚生労働省社会・援護局 障害保健福祉部障害福祉課地域生活支援推進室）</w:t>
            </w:r>
          </w:p>
          <w:p w:rsidR="009224A1" w:rsidRDefault="009224A1"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障害者（児）施設における虐待の防止について」</w:t>
            </w:r>
          </w:p>
          <w:p w:rsidR="009224A1" w:rsidRDefault="009224A1" w:rsidP="006C20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（平成17年10月20日 障発第1020001号　厚生労働省社会・援護局障害保健福祉部長通知）</w:t>
            </w:r>
          </w:p>
        </w:tc>
      </w:tr>
      <w:tr w:rsidR="009224A1" w:rsidTr="0092205C">
        <w:tc>
          <w:tcPr>
            <w:tcW w:w="1134" w:type="dxa"/>
            <w:vMerge/>
          </w:tcPr>
          <w:p w:rsidR="009224A1" w:rsidRDefault="009224A1" w:rsidP="006C20EC">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9224A1" w:rsidRPr="009224A1" w:rsidRDefault="009224A1" w:rsidP="00C876BB">
            <w:pPr>
              <w:autoSpaceDE w:val="0"/>
              <w:autoSpaceDN w:val="0"/>
              <w:spacing w:line="260" w:lineRule="exact"/>
              <w:ind w:left="180" w:hangingChars="100" w:hanging="180"/>
              <w:rPr>
                <w:rFonts w:asciiTheme="majorEastAsia" w:eastAsiaTheme="majorEastAsia" w:hAnsiTheme="majorEastAsia"/>
                <w:b/>
                <w:color w:val="FF0000"/>
              </w:rPr>
            </w:pPr>
            <w:r w:rsidRPr="009224A1">
              <w:rPr>
                <w:rFonts w:asciiTheme="majorEastAsia" w:eastAsiaTheme="majorEastAsia" w:hAnsiTheme="majorEastAsia" w:hint="eastAsia"/>
                <w:b/>
                <w:color w:val="FF0000"/>
              </w:rPr>
              <w:t xml:space="preserve">3)　</w:t>
            </w:r>
            <w:r w:rsidRPr="009224A1">
              <w:rPr>
                <w:rFonts w:asciiTheme="majorEastAsia" w:eastAsiaTheme="majorEastAsia" w:hAnsiTheme="majorEastAsia"/>
                <w:b/>
                <w:color w:val="FF0000"/>
              </w:rPr>
              <w:t>虐待の発生又はその再発を防止するため</w:t>
            </w:r>
            <w:r w:rsidRPr="009224A1">
              <w:rPr>
                <w:rFonts w:asciiTheme="majorEastAsia" w:eastAsiaTheme="majorEastAsia" w:hAnsiTheme="majorEastAsia" w:hint="eastAsia"/>
                <w:b/>
                <w:color w:val="FF0000"/>
              </w:rPr>
              <w:t>の担当者は配置されていますか。</w:t>
            </w:r>
          </w:p>
        </w:tc>
        <w:tc>
          <w:tcPr>
            <w:tcW w:w="851" w:type="dxa"/>
            <w:tcBorders>
              <w:top w:val="single" w:sz="4" w:space="0" w:color="auto"/>
              <w:bottom w:val="single" w:sz="4" w:space="0" w:color="auto"/>
            </w:tcBorders>
          </w:tcPr>
          <w:p w:rsidR="009224A1" w:rsidRPr="009224A1" w:rsidRDefault="009224A1" w:rsidP="006C20EC">
            <w:pPr>
              <w:autoSpaceDE w:val="0"/>
              <w:autoSpaceDN w:val="0"/>
              <w:spacing w:line="260" w:lineRule="exact"/>
              <w:rPr>
                <w:rFonts w:asciiTheme="majorEastAsia" w:eastAsiaTheme="majorEastAsia" w:hAnsiTheme="majorEastAsia"/>
                <w:b/>
                <w:color w:val="FF0000"/>
              </w:rPr>
            </w:pPr>
            <w:r w:rsidRPr="009224A1">
              <w:rPr>
                <w:rFonts w:asciiTheme="majorEastAsia" w:eastAsiaTheme="majorEastAsia" w:hAnsiTheme="majorEastAsia" w:hint="eastAsia"/>
                <w:b/>
                <w:color w:val="FF0000"/>
              </w:rPr>
              <w:t>□いる</w:t>
            </w:r>
          </w:p>
          <w:p w:rsidR="009224A1" w:rsidRPr="009224A1" w:rsidRDefault="009224A1" w:rsidP="006C20EC">
            <w:pPr>
              <w:autoSpaceDE w:val="0"/>
              <w:autoSpaceDN w:val="0"/>
              <w:spacing w:line="260" w:lineRule="exact"/>
              <w:rPr>
                <w:rFonts w:asciiTheme="majorEastAsia" w:eastAsiaTheme="majorEastAsia" w:hAnsiTheme="majorEastAsia"/>
                <w:b/>
                <w:color w:val="FF0000"/>
              </w:rPr>
            </w:pPr>
            <w:r w:rsidRPr="009224A1">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9224A1" w:rsidRPr="009224A1" w:rsidRDefault="009224A1" w:rsidP="006C20EC">
            <w:pPr>
              <w:autoSpaceDE w:val="0"/>
              <w:autoSpaceDN w:val="0"/>
              <w:spacing w:line="260" w:lineRule="exact"/>
              <w:rPr>
                <w:rFonts w:asciiTheme="majorEastAsia" w:eastAsiaTheme="majorEastAsia" w:hAnsiTheme="majorEastAsia"/>
                <w:b/>
                <w:color w:val="FF0000"/>
              </w:rPr>
            </w:pPr>
          </w:p>
        </w:tc>
      </w:tr>
      <w:tr w:rsidR="009224A1" w:rsidTr="009224A1">
        <w:tc>
          <w:tcPr>
            <w:tcW w:w="1134" w:type="dxa"/>
            <w:vMerge/>
          </w:tcPr>
          <w:p w:rsidR="009224A1" w:rsidRDefault="009224A1" w:rsidP="006C20EC">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92205C" w:rsidRPr="009224A1" w:rsidRDefault="009224A1" w:rsidP="006C20EC">
            <w:pPr>
              <w:autoSpaceDE w:val="0"/>
              <w:autoSpaceDN w:val="0"/>
              <w:spacing w:line="260" w:lineRule="exact"/>
              <w:rPr>
                <w:rFonts w:asciiTheme="majorEastAsia" w:eastAsiaTheme="majorEastAsia" w:hAnsiTheme="majorEastAsia"/>
                <w:b/>
                <w:color w:val="FF0000"/>
              </w:rPr>
            </w:pPr>
            <w:r w:rsidRPr="009224A1">
              <w:rPr>
                <w:rFonts w:asciiTheme="majorEastAsia" w:eastAsiaTheme="majorEastAsia" w:hAnsiTheme="majorEastAsia" w:hint="eastAsia"/>
                <w:b/>
                <w:color w:val="FF0000"/>
              </w:rPr>
              <w:t>※　虐待防止のための担当者については、相談支援専門員を配置すること。</w:t>
            </w:r>
          </w:p>
        </w:tc>
      </w:tr>
    </w:tbl>
    <w:p w:rsidR="0026661F" w:rsidRDefault="000836F9">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6661F">
        <w:tc>
          <w:tcPr>
            <w:tcW w:w="10065" w:type="dxa"/>
            <w:gridSpan w:val="4"/>
            <w:tcBorders>
              <w:top w:val="single" w:sz="8" w:space="0" w:color="000000" w:themeColor="text1"/>
              <w:bottom w:val="single" w:sz="8" w:space="0" w:color="auto"/>
            </w:tcBorders>
            <w:shd w:val="pct5" w:color="auto" w:fill="auto"/>
          </w:tcPr>
          <w:p w:rsidR="0026661F" w:rsidRDefault="00542543">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計画相談支援給付費・障害児相談支援給付費</w:t>
            </w:r>
          </w:p>
        </w:tc>
      </w:tr>
      <w:tr w:rsidR="0026661F">
        <w:trPr>
          <w:trHeight w:val="236"/>
        </w:trPr>
        <w:tc>
          <w:tcPr>
            <w:tcW w:w="1134" w:type="dxa"/>
            <w:vMerge w:val="restart"/>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 xml:space="preserve"> 基本的</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事項</w:t>
            </w: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2 1 (1)</w:t>
            </w: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費用の額は、以下の単位数表により算定する所定単位数に、以下の「厚生労働大臣が定める一単位の単価」を乗じて算定し</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861"/>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ていますか。</w:t>
            </w:r>
          </w:p>
          <w:p w:rsidR="0026661F" w:rsidRDefault="007A2516">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hint="eastAsia"/>
              </w:rPr>
              <w:t>（単位数表）</w:t>
            </w:r>
          </w:p>
          <w:p w:rsidR="0026661F" w:rsidRDefault="00542543" w:rsidP="007A2516">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特定相談】「障害者の日常生活を総合的に支援するための法律に基づく指定計画相談支援に要する費用の額の算定に関する基準」（平成２４年厚生労働省告示第１２５号）の別表「計画相談支援給付費単位数表」</w:t>
            </w:r>
          </w:p>
          <w:p w:rsidR="0026661F" w:rsidRDefault="00542543" w:rsidP="007A2516">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【児相談】　「児童福祉法に基づく指定障害児相談支援に要する費用の額の算定に関する基準」（平成２４年厚生労働省告示第１２６号）の別表「障害児相談支援給付費単位数表」</w:t>
            </w:r>
          </w:p>
          <w:p w:rsidR="0026661F" w:rsidRDefault="007A251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hint="eastAsia"/>
              </w:rPr>
              <w:t>（厚生労働大臣が定める一単位の単価）</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【特定相談】平成１８年厚生労働省告示第５３９号</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・地域区分ごとの１単位の単価：志木市　</w:t>
            </w:r>
            <w:r w:rsidR="00E2111E" w:rsidRPr="00E2111E">
              <w:rPr>
                <w:rFonts w:asciiTheme="majorEastAsia" w:eastAsiaTheme="majorEastAsia" w:hAnsiTheme="majorEastAsia" w:hint="eastAsia"/>
                <w:b/>
                <w:color w:val="FF0000"/>
              </w:rPr>
              <w:t>４級地　１０．７２円</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【児相談】　平成２４年厚生労働省告示第１２８号</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地域区分ごとの１単位の単価：志木市　４級地　１０．７２円</w:t>
            </w:r>
          </w:p>
        </w:tc>
      </w:tr>
      <w:tr w:rsidR="0026661F">
        <w:trPr>
          <w:trHeight w:val="431"/>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単位数算定の際の端数処理</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単位数の算定は、基本となる単位数に加減算の計算（何らか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の割合を乗ずる計算に限る。）を行うたびに、小数点以下の端数処理（四捨五入）を行っていますか。</w:t>
            </w:r>
          </w:p>
        </w:tc>
      </w:tr>
      <w:tr w:rsidR="0026661F">
        <w:trPr>
          <w:trHeight w:val="5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サービスコードについては、加算等を加えた一体型の合成コードとして作成しており、その合成単位数は、既に端数処理をした単位数（整数値）である。</w:t>
            </w:r>
          </w:p>
        </w:tc>
      </w:tr>
      <w:tr w:rsidR="0026661F">
        <w:trPr>
          <w:trHeight w:val="237"/>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金額換算の際の端数処理</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算定された単位数から金額に換算する際に生ずる１円未満</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31"/>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（小数点以下）の端数があるときは、端数を切り捨てていますか。</w:t>
            </w:r>
          </w:p>
        </w:tc>
      </w:tr>
      <w:tr w:rsidR="0026661F">
        <w:trPr>
          <w:trHeight w:val="699"/>
        </w:trPr>
        <w:tc>
          <w:tcPr>
            <w:tcW w:w="1134" w:type="dxa"/>
            <w:vMerge/>
            <w:tcBorders>
              <w:bottom w:val="nil"/>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計画相談支援給付費が発生する時点（Ｑ＆Ａ（平成29年3月31日）問45）</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計画相談支援給付費が発生するのは、市町村から障害福祉サービス等の支給決定を受けた後に、サービス担当者会議を踏まえたサービス等利用計画を作成し、利用者から文書により同意を得た時点である。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※障害児相談支援対象保護者に計画相談支援を行う場合（Ｑ＆Ａ（平成29年3月31日）問46）</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障害福祉サービスと障害児通所支援の両方のサービスを利用する障がい児については、計画相談支援と障害児相談支援の両方を一体的に実施することとなるが、報酬は、障害児相談支援のみの報酬が算定され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なお、１８</w:t>
            </w:r>
            <w:r>
              <w:rPr>
                <w:rFonts w:asciiTheme="minorEastAsia" w:eastAsiaTheme="minorEastAsia" w:hAnsiTheme="minorEastAsia" w:hint="eastAsia"/>
              </w:rPr>
              <w:t>歳以上の障がい者が放課後等デイサービスを利用する場合も、その者を障がい児とみなして障害児支援利用計画を作成し、障害児相談支援のみの報酬が算定される。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※申請却下の場合</w:t>
            </w:r>
            <w:r>
              <w:rPr>
                <w:rFonts w:asciiTheme="minorEastAsia" w:eastAsiaTheme="minorEastAsia" w:hAnsiTheme="minorEastAsia" w:hint="eastAsia"/>
              </w:rPr>
              <w:t>（Ｑ＆Ａ（平成29年3月31日）問48）</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障害福祉サービス等の申請が却下された場合は、計画相談支援給付費等は支給されない。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※利用者が死亡した場合</w:t>
            </w:r>
            <w:r>
              <w:rPr>
                <w:rFonts w:asciiTheme="minorEastAsia" w:eastAsiaTheme="minorEastAsia" w:hAnsiTheme="minorEastAsia" w:hint="eastAsia"/>
              </w:rPr>
              <w:t>（Ｑ＆Ａ（平成29年3月31日）問49）</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サービス等利用計画を作成し、利用者から文書により同意を得る前に利用者が死亡した場合は、サービス利用支援費の算定はできない。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※転出・転入</w:t>
            </w:r>
            <w:r>
              <w:rPr>
                <w:rFonts w:asciiTheme="minorEastAsia" w:eastAsiaTheme="minorEastAsia" w:hAnsiTheme="minorEastAsia" w:hint="eastAsia"/>
              </w:rPr>
              <w:t>（Ｑ＆Ａ（平成29年3月31日）問61）</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サービス利用支援又は継続サービス利用支援を行った後に、利用者が市町村外に転出し、同一の月に転出先の市町村で障害福祉サービス等の申請に係るサービス利用支援を別の特定相談支援事業者が行った場合、両方の特定相談支援事業者が計画相談支援給付費を算定でき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転出に伴い支給決定を行う市町村が変わった場合は、同一の月であってもサービス利用支援費又は継続サービス利用支援費を算定できる。この場合、特定相談支援事業者は、利用者の転出予定等を事前に確認しておくべきであり、転出先の特定相談支援事業者に円滑に引き継げるよう配慮すること。</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障がい児から障がい者へ切り替わる際の取扱い（Ｑ＆Ａ（平成29年3月31日）　問6</w:t>
            </w:r>
            <w:r>
              <w:rPr>
                <w:rFonts w:asciiTheme="minorEastAsia" w:eastAsiaTheme="minorEastAsia" w:hAnsiTheme="minorEastAsia"/>
              </w:rPr>
              <w:t>2</w:t>
            </w:r>
            <w:r>
              <w:rPr>
                <w:rFonts w:asciiTheme="minorEastAsia" w:eastAsiaTheme="minorEastAsia" w:hAnsiTheme="minorEastAsia" w:hint="eastAsia"/>
              </w:rPr>
              <w:t>）</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障害児通所支援から障害福祉サービス等に利用するサービス等が切り替わる際に、障害児相談支援の支給期間の終期月に障害児相談支援事業者が障害児相談支援対象保護者に対して継続障害児支援利用援助を行い、同一の月に、特定相談支援事業者が計画相談支援対象障害者に対してサービス利用支援を行った場合、障害児相談支援事業者が継続障害児支援利用援助費を、特定相談支援事業者がサービス利用支援費を算定することは可能か。</w:t>
            </w:r>
          </w:p>
          <w:p w:rsidR="0026661F" w:rsidRDefault="00542543">
            <w:pPr>
              <w:tabs>
                <w:tab w:val="left" w:pos="10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報酬告示において「障害児相談支援対象保護者に対して、計画相談支援を行った場合には、所定単位数を算定しない。」とされているため、同一月に特定相談支援事業者がサービス利用支援費を算定することはできない。</w:t>
            </w:r>
          </w:p>
          <w:p w:rsidR="0026661F" w:rsidRDefault="00542543">
            <w:pPr>
              <w:tabs>
                <w:tab w:val="left" w:pos="10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したがって、サービス等利用計画を作成し、利用者から文書による同意を得る日を、障害児相談支援の支給期間の終期月の翌月に属する日とすること。</w:t>
            </w:r>
          </w:p>
        </w:tc>
      </w:tr>
    </w:tbl>
    <w:p w:rsidR="0026661F" w:rsidRDefault="00542543">
      <w:pPr>
        <w:spacing w:line="260" w:lineRule="exact"/>
        <w:rPr>
          <w:rFonts w:asciiTheme="minorEastAsia" w:eastAsiaTheme="minorEastAsia" w:hAnsiTheme="minorEastAsia"/>
        </w:rPr>
      </w:pPr>
      <w:r>
        <w:rPr>
          <w:rFonts w:asciiTheme="minorEastAsia" w:eastAsiaTheme="minorEastAsia" w:hAnsiTheme="minor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6661F">
        <w:tc>
          <w:tcPr>
            <w:tcW w:w="1134" w:type="dxa"/>
            <w:tcBorders>
              <w:top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この取扱いについては、障害児相談支援事業者から特定相談支援事業者へケースを引き継ぐ場合も、障害児相談支援事業者と特定相談支援事業者の両方の指定を受けている事業者がケースを受け持つ場合も同じである。</w:t>
            </w:r>
          </w:p>
        </w:tc>
      </w:tr>
      <w:tr w:rsidR="0026661F">
        <w:tc>
          <w:tcPr>
            <w:tcW w:w="1134" w:type="dxa"/>
            <w:vMerge w:val="restart"/>
            <w:tcBorders>
              <w:top w:val="single" w:sz="8" w:space="0" w:color="auto"/>
            </w:tcBorders>
          </w:tcPr>
          <w:p w:rsidR="0026661F" w:rsidRPr="0046464A" w:rsidRDefault="00542543">
            <w:pPr>
              <w:autoSpaceDE w:val="0"/>
              <w:autoSpaceDN w:val="0"/>
              <w:spacing w:line="260" w:lineRule="exact"/>
              <w:jc w:val="left"/>
              <w:rPr>
                <w:rFonts w:asciiTheme="majorEastAsia" w:eastAsiaTheme="majorEastAsia" w:hAnsiTheme="majorEastAsia"/>
                <w:b/>
                <w:sz w:val="18"/>
                <w:szCs w:val="18"/>
              </w:rPr>
            </w:pPr>
            <w:r w:rsidRPr="0046464A">
              <w:rPr>
                <w:rFonts w:asciiTheme="majorEastAsia" w:eastAsiaTheme="majorEastAsia" w:hAnsiTheme="majorEastAsia"/>
                <w:b/>
                <w:sz w:val="18"/>
                <w:szCs w:val="18"/>
              </w:rPr>
              <w:t>【</w:t>
            </w:r>
            <w:r w:rsidRPr="0046464A">
              <w:rPr>
                <w:rFonts w:asciiTheme="majorEastAsia" w:eastAsiaTheme="majorEastAsia" w:hAnsiTheme="majorEastAsia" w:hint="eastAsia"/>
                <w:b/>
                <w:sz w:val="18"/>
                <w:szCs w:val="18"/>
              </w:rPr>
              <w:t>特定相談</w:t>
            </w:r>
            <w:r w:rsidRPr="0046464A">
              <w:rPr>
                <w:rFonts w:asciiTheme="majorEastAsia" w:eastAsiaTheme="majorEastAsia" w:hAnsiTheme="majorEastAsia"/>
                <w:b/>
                <w:sz w:val="18"/>
                <w:szCs w:val="18"/>
              </w:rPr>
              <w:t>】</w:t>
            </w:r>
          </w:p>
          <w:p w:rsidR="0026661F" w:rsidRPr="0046464A" w:rsidRDefault="00542543">
            <w:pPr>
              <w:autoSpaceDE w:val="0"/>
              <w:autoSpaceDN w:val="0"/>
              <w:spacing w:line="260" w:lineRule="exact"/>
              <w:jc w:val="left"/>
              <w:rPr>
                <w:rFonts w:asciiTheme="majorEastAsia" w:eastAsiaTheme="majorEastAsia" w:hAnsiTheme="majorEastAsia"/>
                <w:b/>
              </w:rPr>
            </w:pPr>
            <w:r w:rsidRPr="0046464A">
              <w:rPr>
                <w:rFonts w:asciiTheme="majorEastAsia" w:eastAsiaTheme="majorEastAsia" w:hAnsiTheme="majorEastAsia" w:hint="eastAsia"/>
                <w:b/>
              </w:rPr>
              <w:t>2 サービス利用支援費</w:t>
            </w:r>
          </w:p>
          <w:p w:rsidR="0026661F" w:rsidRPr="00DE70B2" w:rsidRDefault="0026661F">
            <w:pPr>
              <w:autoSpaceDE w:val="0"/>
              <w:autoSpaceDN w:val="0"/>
              <w:spacing w:line="260" w:lineRule="exact"/>
              <w:jc w:val="left"/>
              <w:rPr>
                <w:rFonts w:asciiTheme="minorEastAsia" w:eastAsiaTheme="minorEastAsia" w:hAnsiTheme="minorEastAsia"/>
              </w:rPr>
            </w:pPr>
          </w:p>
          <w:p w:rsidR="0026661F" w:rsidRPr="00DE70B2" w:rsidRDefault="00542543">
            <w:pPr>
              <w:autoSpaceDE w:val="0"/>
              <w:autoSpaceDN w:val="0"/>
              <w:spacing w:line="260" w:lineRule="exact"/>
              <w:jc w:val="left"/>
              <w:rPr>
                <w:rFonts w:asciiTheme="minorEastAsia" w:eastAsiaTheme="minorEastAsia" w:hAnsiTheme="minorEastAsia"/>
              </w:rPr>
            </w:pPr>
            <w:r w:rsidRPr="00DE70B2">
              <w:rPr>
                <w:rFonts w:asciiTheme="minorEastAsia" w:eastAsiaTheme="minorEastAsia" w:hAnsiTheme="minorEastAsia" w:hint="eastAsia"/>
              </w:rPr>
              <w:t>費用別表</w:t>
            </w:r>
          </w:p>
          <w:p w:rsidR="0026661F" w:rsidRPr="00DE70B2" w:rsidRDefault="00542543">
            <w:pPr>
              <w:autoSpaceDE w:val="0"/>
              <w:autoSpaceDN w:val="0"/>
              <w:spacing w:line="260" w:lineRule="exact"/>
              <w:jc w:val="left"/>
              <w:rPr>
                <w:rFonts w:asciiTheme="minorEastAsia" w:eastAsiaTheme="minorEastAsia" w:hAnsiTheme="minorEastAsia"/>
              </w:rPr>
            </w:pPr>
            <w:r w:rsidRPr="00DE70B2">
              <w:rPr>
                <w:rFonts w:asciiTheme="minorEastAsia" w:eastAsiaTheme="minorEastAsia" w:hAnsiTheme="minorEastAsia" w:hint="eastAsia"/>
              </w:rPr>
              <w:t>1</w:t>
            </w:r>
            <w:r w:rsidRPr="00DE70B2">
              <w:rPr>
                <w:rFonts w:asciiTheme="minorEastAsia" w:eastAsiaTheme="minorEastAsia" w:hAnsiTheme="minorEastAsia"/>
              </w:rPr>
              <w:t xml:space="preserve"> ｲ</w:t>
            </w:r>
          </w:p>
          <w:p w:rsidR="0026661F" w:rsidRPr="00DE70B2" w:rsidRDefault="00542543">
            <w:pPr>
              <w:autoSpaceDE w:val="0"/>
              <w:autoSpaceDN w:val="0"/>
              <w:spacing w:line="260" w:lineRule="exact"/>
              <w:jc w:val="left"/>
            </w:pPr>
            <w:r w:rsidRPr="00DE70B2">
              <w:rPr>
                <w:rFonts w:hint="eastAsia"/>
              </w:rPr>
              <w:t>費用通知</w:t>
            </w:r>
          </w:p>
          <w:p w:rsidR="0026661F" w:rsidRPr="00DE70B2" w:rsidRDefault="00542543">
            <w:pPr>
              <w:autoSpaceDE w:val="0"/>
              <w:autoSpaceDN w:val="0"/>
              <w:spacing w:line="260" w:lineRule="exact"/>
              <w:jc w:val="left"/>
            </w:pPr>
            <w:r w:rsidRPr="00DE70B2">
              <w:rPr>
                <w:rFonts w:hint="eastAsia"/>
              </w:rPr>
              <w:t>4 1</w:t>
            </w:r>
          </w:p>
          <w:p w:rsidR="0026661F" w:rsidRPr="00DE70B2" w:rsidRDefault="0026661F">
            <w:pPr>
              <w:autoSpaceDE w:val="0"/>
              <w:autoSpaceDN w:val="0"/>
              <w:spacing w:line="260" w:lineRule="exact"/>
              <w:jc w:val="left"/>
            </w:pPr>
          </w:p>
          <w:p w:rsidR="0026661F" w:rsidRPr="00DE70B2" w:rsidRDefault="0026661F" w:rsidP="006F22CD">
            <w:pPr>
              <w:autoSpaceDE w:val="0"/>
              <w:autoSpaceDN w:val="0"/>
              <w:spacing w:line="260" w:lineRule="exact"/>
              <w:jc w:val="left"/>
              <w:rPr>
                <w:rFonts w:asciiTheme="minorEastAsia" w:eastAsiaTheme="minorEastAsia" w:hAnsiTheme="minorEastAsia"/>
                <w:w w:val="80"/>
              </w:rPr>
            </w:pPr>
          </w:p>
        </w:tc>
        <w:tc>
          <w:tcPr>
            <w:tcW w:w="5245" w:type="dxa"/>
            <w:tcBorders>
              <w:top w:val="single" w:sz="8" w:space="0" w:color="auto"/>
              <w:bottom w:val="nil"/>
            </w:tcBorders>
          </w:tcPr>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1)　利用者に対して、サービス利用支援を行った場合に、次に掲げる区分に応じ、それぞれ次に掲げる方法により１月につき所定単位数を算定していますか。</w:t>
            </w:r>
          </w:p>
        </w:tc>
        <w:tc>
          <w:tcPr>
            <w:tcW w:w="851" w:type="dxa"/>
            <w:tcBorders>
              <w:top w:val="single" w:sz="8"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2399"/>
        </w:trPr>
        <w:tc>
          <w:tcPr>
            <w:tcW w:w="1134" w:type="dxa"/>
            <w:vMerge/>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3D55F4" w:rsidRPr="003D55F4" w:rsidRDefault="007A251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D55F4" w:rsidRPr="003D55F4">
              <w:rPr>
                <w:rFonts w:asciiTheme="majorEastAsia" w:eastAsiaTheme="majorEastAsia" w:hAnsiTheme="majorEastAsia" w:hint="eastAsia"/>
                <w:b/>
                <w:color w:val="FF0000"/>
              </w:rPr>
              <w:t>・機能強化型サービス利用支援費（Ⅰ）　１，８６４単位</w:t>
            </w:r>
          </w:p>
          <w:p w:rsidR="003D55F4" w:rsidRPr="003D55F4" w:rsidRDefault="007A2516" w:rsidP="003D55F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D55F4" w:rsidRPr="003D55F4">
              <w:rPr>
                <w:rFonts w:asciiTheme="majorEastAsia" w:eastAsiaTheme="majorEastAsia" w:hAnsiTheme="majorEastAsia" w:hint="eastAsia"/>
                <w:b/>
                <w:color w:val="FF0000"/>
              </w:rPr>
              <w:t>・機能強化型サービス利用支援費（</w:t>
            </w:r>
            <w:r w:rsidR="003D55F4">
              <w:rPr>
                <w:rFonts w:asciiTheme="majorEastAsia" w:eastAsiaTheme="majorEastAsia" w:hAnsiTheme="majorEastAsia" w:hint="eastAsia"/>
                <w:b/>
                <w:color w:val="FF0000"/>
              </w:rPr>
              <w:t>Ⅱ</w:t>
            </w:r>
            <w:r w:rsidR="003D55F4" w:rsidRPr="003D55F4">
              <w:rPr>
                <w:rFonts w:asciiTheme="majorEastAsia" w:eastAsiaTheme="majorEastAsia" w:hAnsiTheme="majorEastAsia" w:hint="eastAsia"/>
                <w:b/>
                <w:color w:val="FF0000"/>
              </w:rPr>
              <w:t xml:space="preserve">）　</w:t>
            </w:r>
            <w:r w:rsidR="003D55F4">
              <w:rPr>
                <w:rFonts w:asciiTheme="majorEastAsia" w:eastAsiaTheme="majorEastAsia" w:hAnsiTheme="majorEastAsia" w:hint="eastAsia"/>
                <w:b/>
                <w:color w:val="FF0000"/>
              </w:rPr>
              <w:t>１，７</w:t>
            </w:r>
            <w:r w:rsidR="003D55F4" w:rsidRPr="003D55F4">
              <w:rPr>
                <w:rFonts w:asciiTheme="majorEastAsia" w:eastAsiaTheme="majorEastAsia" w:hAnsiTheme="majorEastAsia" w:hint="eastAsia"/>
                <w:b/>
                <w:color w:val="FF0000"/>
              </w:rPr>
              <w:t>６４単位</w:t>
            </w:r>
          </w:p>
          <w:p w:rsidR="003D55F4" w:rsidRPr="003D55F4" w:rsidRDefault="007A2516" w:rsidP="003D55F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D55F4" w:rsidRPr="003D55F4">
              <w:rPr>
                <w:rFonts w:asciiTheme="majorEastAsia" w:eastAsiaTheme="majorEastAsia" w:hAnsiTheme="majorEastAsia" w:hint="eastAsia"/>
                <w:b/>
                <w:color w:val="FF0000"/>
              </w:rPr>
              <w:t>・機能強化型サービス利用支援費（</w:t>
            </w:r>
            <w:r w:rsidR="003D55F4">
              <w:rPr>
                <w:rFonts w:asciiTheme="majorEastAsia" w:eastAsiaTheme="majorEastAsia" w:hAnsiTheme="majorEastAsia" w:hint="eastAsia"/>
                <w:b/>
                <w:color w:val="FF0000"/>
              </w:rPr>
              <w:t>Ⅲ</w:t>
            </w:r>
            <w:r w:rsidR="003D55F4" w:rsidRPr="003D55F4">
              <w:rPr>
                <w:rFonts w:asciiTheme="majorEastAsia" w:eastAsiaTheme="majorEastAsia" w:hAnsiTheme="majorEastAsia" w:hint="eastAsia"/>
                <w:b/>
                <w:color w:val="FF0000"/>
              </w:rPr>
              <w:t>）　１，</w:t>
            </w:r>
            <w:r w:rsidR="003D55F4">
              <w:rPr>
                <w:rFonts w:asciiTheme="majorEastAsia" w:eastAsiaTheme="majorEastAsia" w:hAnsiTheme="majorEastAsia" w:hint="eastAsia"/>
                <w:b/>
                <w:color w:val="FF0000"/>
              </w:rPr>
              <w:t>６７２</w:t>
            </w:r>
            <w:r w:rsidR="003D55F4" w:rsidRPr="003D55F4">
              <w:rPr>
                <w:rFonts w:asciiTheme="majorEastAsia" w:eastAsiaTheme="majorEastAsia" w:hAnsiTheme="majorEastAsia" w:hint="eastAsia"/>
                <w:b/>
                <w:color w:val="FF0000"/>
              </w:rPr>
              <w:t>単位</w:t>
            </w:r>
          </w:p>
          <w:p w:rsidR="003D55F4" w:rsidRPr="003D55F4" w:rsidRDefault="007A2516" w:rsidP="003D55F4">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D55F4" w:rsidRPr="003D55F4">
              <w:rPr>
                <w:rFonts w:asciiTheme="majorEastAsia" w:eastAsiaTheme="majorEastAsia" w:hAnsiTheme="majorEastAsia" w:hint="eastAsia"/>
                <w:b/>
                <w:color w:val="FF0000"/>
              </w:rPr>
              <w:t>・機能強化型サービス利用支援費（</w:t>
            </w:r>
            <w:r w:rsidR="003D55F4">
              <w:rPr>
                <w:rFonts w:asciiTheme="majorEastAsia" w:eastAsiaTheme="majorEastAsia" w:hAnsiTheme="majorEastAsia" w:hint="eastAsia"/>
                <w:b/>
                <w:color w:val="FF0000"/>
              </w:rPr>
              <w:t>Ⅳ</w:t>
            </w:r>
            <w:r w:rsidR="003D55F4" w:rsidRPr="003D55F4">
              <w:rPr>
                <w:rFonts w:asciiTheme="majorEastAsia" w:eastAsiaTheme="majorEastAsia" w:hAnsiTheme="majorEastAsia" w:hint="eastAsia"/>
                <w:b/>
                <w:color w:val="FF0000"/>
              </w:rPr>
              <w:t>）　１，</w:t>
            </w:r>
            <w:r w:rsidR="003D55F4">
              <w:rPr>
                <w:rFonts w:asciiTheme="majorEastAsia" w:eastAsiaTheme="majorEastAsia" w:hAnsiTheme="majorEastAsia" w:hint="eastAsia"/>
                <w:b/>
                <w:color w:val="FF0000"/>
              </w:rPr>
              <w:t>６２２</w:t>
            </w:r>
            <w:r w:rsidR="003D55F4" w:rsidRPr="003D55F4">
              <w:rPr>
                <w:rFonts w:asciiTheme="majorEastAsia" w:eastAsiaTheme="majorEastAsia" w:hAnsiTheme="majorEastAsia" w:hint="eastAsia"/>
                <w:b/>
                <w:color w:val="FF0000"/>
              </w:rPr>
              <w:t>単位</w:t>
            </w:r>
          </w:p>
          <w:p w:rsidR="00030FA8" w:rsidRDefault="00030FA8" w:rsidP="006B697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3D55F4">
              <w:rPr>
                <w:rFonts w:asciiTheme="majorEastAsia" w:eastAsiaTheme="majorEastAsia" w:hAnsiTheme="majorEastAsia" w:hint="eastAsia"/>
                <w:b/>
                <w:color w:val="FF0000"/>
              </w:rPr>
              <w:t>機能強化型サービス利用支援費（Ⅰ）</w:t>
            </w:r>
            <w:r>
              <w:rPr>
                <w:rFonts w:asciiTheme="majorEastAsia" w:eastAsiaTheme="majorEastAsia" w:hAnsiTheme="majorEastAsia" w:hint="eastAsia"/>
                <w:b/>
                <w:color w:val="FF0000"/>
              </w:rPr>
              <w:t>から</w:t>
            </w:r>
            <w:r w:rsidRPr="003D55F4">
              <w:rPr>
                <w:rFonts w:asciiTheme="majorEastAsia" w:eastAsiaTheme="majorEastAsia" w:hAnsiTheme="majorEastAsia" w:hint="eastAsia"/>
                <w:b/>
                <w:color w:val="FF0000"/>
              </w:rPr>
              <w:t>（</w:t>
            </w:r>
            <w:r>
              <w:rPr>
                <w:rFonts w:asciiTheme="majorEastAsia" w:eastAsiaTheme="majorEastAsia" w:hAnsiTheme="majorEastAsia" w:hint="eastAsia"/>
                <w:b/>
                <w:color w:val="FF0000"/>
              </w:rPr>
              <w:t>Ⅳ</w:t>
            </w:r>
            <w:r w:rsidRPr="003D55F4">
              <w:rPr>
                <w:rFonts w:asciiTheme="majorEastAsia" w:eastAsiaTheme="majorEastAsia" w:hAnsiTheme="majorEastAsia" w:hint="eastAsia"/>
                <w:b/>
                <w:color w:val="FF0000"/>
              </w:rPr>
              <w:t>）</w:t>
            </w:r>
            <w:r>
              <w:rPr>
                <w:rFonts w:asciiTheme="majorEastAsia" w:eastAsiaTheme="majorEastAsia" w:hAnsiTheme="majorEastAsia" w:hint="eastAsia"/>
                <w:b/>
                <w:color w:val="FF0000"/>
              </w:rPr>
              <w:t>までについては、別に厚生労働大臣が定める基準に適合しているものとして市長に届け出た指定特定相談支援事業所における計画相談支援対象障害者等の数</w:t>
            </w:r>
            <w:r w:rsidR="00646EA1">
              <w:rPr>
                <w:rFonts w:asciiTheme="majorEastAsia" w:eastAsiaTheme="majorEastAsia" w:hAnsiTheme="majorEastAsia" w:hint="eastAsia"/>
                <w:b/>
                <w:color w:val="FF0000"/>
              </w:rPr>
              <w:t>（前６月の平均値とし、新規に指定を受ける場合は推定数とする。）</w:t>
            </w:r>
            <w:r>
              <w:rPr>
                <w:rFonts w:asciiTheme="majorEastAsia" w:eastAsiaTheme="majorEastAsia" w:hAnsiTheme="majorEastAsia" w:hint="eastAsia"/>
                <w:b/>
                <w:color w:val="FF0000"/>
              </w:rPr>
              <w:t>を当該指定特定相談支援事業所の相談支援専門員の員数</w:t>
            </w:r>
            <w:r w:rsidR="00646EA1">
              <w:rPr>
                <w:rFonts w:asciiTheme="majorEastAsia" w:eastAsiaTheme="majorEastAsia" w:hAnsiTheme="majorEastAsia" w:hint="eastAsia"/>
                <w:b/>
                <w:color w:val="FF0000"/>
              </w:rPr>
              <w:t>（前６月の平均値とし、新規に指定を受ける</w:t>
            </w:r>
            <w:r w:rsidR="006B6979">
              <w:rPr>
                <w:rFonts w:asciiTheme="majorEastAsia" w:eastAsiaTheme="majorEastAsia" w:hAnsiTheme="majorEastAsia" w:hint="eastAsia"/>
                <w:b/>
                <w:color w:val="FF0000"/>
              </w:rPr>
              <w:t>場合は推定数と</w:t>
            </w:r>
            <w:r w:rsidR="00772C25">
              <w:rPr>
                <w:rFonts w:asciiTheme="majorEastAsia" w:eastAsiaTheme="majorEastAsia" w:hAnsiTheme="majorEastAsia" w:hint="eastAsia"/>
                <w:b/>
                <w:color w:val="FF0000"/>
              </w:rPr>
              <w:t>し、</w:t>
            </w:r>
            <w:r w:rsidR="006B6979">
              <w:rPr>
                <w:rFonts w:asciiTheme="majorEastAsia" w:eastAsiaTheme="majorEastAsia" w:hAnsiTheme="majorEastAsia" w:hint="eastAsia"/>
                <w:b/>
                <w:color w:val="FF0000"/>
              </w:rPr>
              <w:t>以下</w:t>
            </w:r>
            <w:r w:rsidR="006B6979" w:rsidRPr="006B6979">
              <w:rPr>
                <w:rFonts w:asciiTheme="majorEastAsia" w:eastAsiaTheme="majorEastAsia" w:hAnsiTheme="majorEastAsia" w:hint="eastAsia"/>
                <w:b/>
                <w:color w:val="FF0000"/>
              </w:rPr>
              <w:t>「相談支援専門員の平均員数」という。）</w:t>
            </w:r>
            <w:r>
              <w:rPr>
                <w:rFonts w:asciiTheme="majorEastAsia" w:eastAsiaTheme="majorEastAsia" w:hAnsiTheme="majorEastAsia" w:hint="eastAsia"/>
                <w:b/>
                <w:color w:val="FF0000"/>
              </w:rPr>
              <w:t>で除して得た数</w:t>
            </w:r>
            <w:r w:rsidR="006B6979">
              <w:rPr>
                <w:rFonts w:asciiTheme="majorEastAsia" w:eastAsiaTheme="majorEastAsia" w:hAnsiTheme="majorEastAsia" w:hint="eastAsia"/>
                <w:b/>
                <w:color w:val="FF0000"/>
              </w:rPr>
              <w:t>（以下「取扱件数」という。）</w:t>
            </w:r>
            <w:r>
              <w:rPr>
                <w:rFonts w:asciiTheme="majorEastAsia" w:eastAsiaTheme="majorEastAsia" w:hAnsiTheme="majorEastAsia" w:hint="eastAsia"/>
                <w:b/>
                <w:color w:val="FF0000"/>
              </w:rPr>
              <w:t>の</w:t>
            </w:r>
            <w:r w:rsidR="006B6979">
              <w:rPr>
                <w:rFonts w:asciiTheme="majorEastAsia" w:eastAsiaTheme="majorEastAsia" w:hAnsiTheme="majorEastAsia" w:hint="eastAsia"/>
                <w:b/>
                <w:color w:val="FF0000"/>
              </w:rPr>
              <w:t>４０未満の部分に相談支援専門員の平均員数を乗じて得た数について算定する。</w:t>
            </w:r>
            <w:r w:rsidR="00772C25">
              <w:rPr>
                <w:rFonts w:asciiTheme="majorEastAsia" w:eastAsiaTheme="majorEastAsia" w:hAnsiTheme="majorEastAsia" w:hint="eastAsia"/>
                <w:b/>
                <w:color w:val="FF0000"/>
              </w:rPr>
              <w:t>ただし、</w:t>
            </w:r>
            <w:r w:rsidR="00772C25" w:rsidRPr="003D55F4">
              <w:rPr>
                <w:rFonts w:asciiTheme="majorEastAsia" w:eastAsiaTheme="majorEastAsia" w:hAnsiTheme="majorEastAsia" w:hint="eastAsia"/>
                <w:b/>
                <w:color w:val="FF0000"/>
              </w:rPr>
              <w:t>（Ⅰ）</w:t>
            </w:r>
            <w:r w:rsidR="00772C25">
              <w:rPr>
                <w:rFonts w:asciiTheme="majorEastAsia" w:eastAsiaTheme="majorEastAsia" w:hAnsiTheme="majorEastAsia" w:hint="eastAsia"/>
                <w:b/>
                <w:color w:val="FF0000"/>
              </w:rPr>
              <w:t>から</w:t>
            </w:r>
            <w:r w:rsidR="00772C25" w:rsidRPr="003D55F4">
              <w:rPr>
                <w:rFonts w:asciiTheme="majorEastAsia" w:eastAsiaTheme="majorEastAsia" w:hAnsiTheme="majorEastAsia" w:hint="eastAsia"/>
                <w:b/>
                <w:color w:val="FF0000"/>
              </w:rPr>
              <w:t>（</w:t>
            </w:r>
            <w:r w:rsidR="00772C25">
              <w:rPr>
                <w:rFonts w:asciiTheme="majorEastAsia" w:eastAsiaTheme="majorEastAsia" w:hAnsiTheme="majorEastAsia" w:hint="eastAsia"/>
                <w:b/>
                <w:color w:val="FF0000"/>
              </w:rPr>
              <w:t>Ⅳ</w:t>
            </w:r>
            <w:r w:rsidR="00772C25" w:rsidRPr="003D55F4">
              <w:rPr>
                <w:rFonts w:asciiTheme="majorEastAsia" w:eastAsiaTheme="majorEastAsia" w:hAnsiTheme="majorEastAsia" w:hint="eastAsia"/>
                <w:b/>
                <w:color w:val="FF0000"/>
              </w:rPr>
              <w:t>）</w:t>
            </w:r>
            <w:r w:rsidR="00772C25">
              <w:rPr>
                <w:rFonts w:asciiTheme="majorEastAsia" w:eastAsiaTheme="majorEastAsia" w:hAnsiTheme="majorEastAsia" w:hint="eastAsia"/>
                <w:b/>
                <w:color w:val="FF0000"/>
              </w:rPr>
              <w:t>までのいずれかを算定している場合においては、</w:t>
            </w:r>
            <w:r w:rsidR="00772C25" w:rsidRPr="003D55F4">
              <w:rPr>
                <w:rFonts w:asciiTheme="majorEastAsia" w:eastAsiaTheme="majorEastAsia" w:hAnsiTheme="majorEastAsia" w:hint="eastAsia"/>
                <w:b/>
                <w:color w:val="FF0000"/>
              </w:rPr>
              <w:t>（Ⅰ）</w:t>
            </w:r>
            <w:r w:rsidR="00772C25">
              <w:rPr>
                <w:rFonts w:asciiTheme="majorEastAsia" w:eastAsiaTheme="majorEastAsia" w:hAnsiTheme="majorEastAsia" w:hint="eastAsia"/>
                <w:b/>
                <w:color w:val="FF0000"/>
              </w:rPr>
              <w:t>から</w:t>
            </w:r>
            <w:r w:rsidR="00772C25" w:rsidRPr="003D55F4">
              <w:rPr>
                <w:rFonts w:asciiTheme="majorEastAsia" w:eastAsiaTheme="majorEastAsia" w:hAnsiTheme="majorEastAsia" w:hint="eastAsia"/>
                <w:b/>
                <w:color w:val="FF0000"/>
              </w:rPr>
              <w:t>（</w:t>
            </w:r>
            <w:r w:rsidR="00772C25">
              <w:rPr>
                <w:rFonts w:asciiTheme="majorEastAsia" w:eastAsiaTheme="majorEastAsia" w:hAnsiTheme="majorEastAsia" w:hint="eastAsia"/>
                <w:b/>
                <w:color w:val="FF0000"/>
              </w:rPr>
              <w:t>Ⅳ</w:t>
            </w:r>
            <w:r w:rsidR="00772C25" w:rsidRPr="003D55F4">
              <w:rPr>
                <w:rFonts w:asciiTheme="majorEastAsia" w:eastAsiaTheme="majorEastAsia" w:hAnsiTheme="majorEastAsia" w:hint="eastAsia"/>
                <w:b/>
                <w:color w:val="FF0000"/>
              </w:rPr>
              <w:t>）</w:t>
            </w:r>
            <w:r w:rsidR="00772C25">
              <w:rPr>
                <w:rFonts w:asciiTheme="majorEastAsia" w:eastAsiaTheme="majorEastAsia" w:hAnsiTheme="majorEastAsia" w:hint="eastAsia"/>
                <w:b/>
                <w:color w:val="FF0000"/>
              </w:rPr>
              <w:t>までのその他の費用は算定しない。</w:t>
            </w:r>
          </w:p>
          <w:p w:rsidR="0026661F" w:rsidRPr="00DE70B2" w:rsidRDefault="007A251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542543" w:rsidRPr="003D55F4">
              <w:rPr>
                <w:rFonts w:asciiTheme="minorEastAsia" w:eastAsiaTheme="minorEastAsia" w:hAnsiTheme="minorEastAsia"/>
              </w:rPr>
              <w:t>・サービス利用支援費（Ⅰ）</w:t>
            </w:r>
            <w:r w:rsidR="00542543" w:rsidRPr="00DE70B2">
              <w:rPr>
                <w:rFonts w:asciiTheme="minorEastAsia" w:eastAsiaTheme="minorEastAsia" w:hAnsiTheme="minorEastAsia"/>
              </w:rPr>
              <w:t xml:space="preserve">　</w:t>
            </w:r>
            <w:r w:rsidR="003D55F4">
              <w:rPr>
                <w:rFonts w:asciiTheme="minorEastAsia" w:eastAsiaTheme="minorEastAsia" w:hAnsiTheme="minorEastAsia" w:hint="eastAsia"/>
              </w:rPr>
              <w:t xml:space="preserve">　　　　　</w:t>
            </w:r>
            <w:r w:rsidR="00542543" w:rsidRPr="003D55F4">
              <w:rPr>
                <w:rFonts w:asciiTheme="majorEastAsia" w:eastAsiaTheme="majorEastAsia" w:hAnsiTheme="majorEastAsia"/>
                <w:b/>
                <w:color w:val="FF0000"/>
              </w:rPr>
              <w:t>１，</w:t>
            </w:r>
            <w:r w:rsidR="003D55F4" w:rsidRPr="003D55F4">
              <w:rPr>
                <w:rFonts w:asciiTheme="majorEastAsia" w:eastAsiaTheme="majorEastAsia" w:hAnsiTheme="majorEastAsia" w:hint="eastAsia"/>
                <w:b/>
                <w:color w:val="FF0000"/>
              </w:rPr>
              <w:t>５２</w:t>
            </w:r>
            <w:r w:rsidR="006F22CD" w:rsidRPr="003D55F4">
              <w:rPr>
                <w:rFonts w:asciiTheme="majorEastAsia" w:eastAsiaTheme="majorEastAsia" w:hAnsiTheme="majorEastAsia" w:hint="eastAsia"/>
                <w:b/>
                <w:color w:val="FF0000"/>
              </w:rPr>
              <w:t>２</w:t>
            </w:r>
            <w:r w:rsidR="00542543" w:rsidRPr="003D55F4">
              <w:rPr>
                <w:rFonts w:asciiTheme="majorEastAsia" w:eastAsiaTheme="majorEastAsia" w:hAnsiTheme="majorEastAsia"/>
                <w:b/>
                <w:color w:val="FF0000"/>
              </w:rPr>
              <w:t>単位</w:t>
            </w:r>
          </w:p>
          <w:p w:rsidR="0026661F" w:rsidRPr="00DE70B2" w:rsidRDefault="00542543">
            <w:pPr>
              <w:autoSpaceDE w:val="0"/>
              <w:autoSpaceDN w:val="0"/>
              <w:spacing w:line="260" w:lineRule="exact"/>
              <w:ind w:left="539" w:hangingChars="300" w:hanging="539"/>
              <w:rPr>
                <w:rFonts w:asciiTheme="minorEastAsia" w:eastAsiaTheme="minorEastAsia" w:hAnsiTheme="minorEastAsia"/>
              </w:rPr>
            </w:pPr>
            <w:r w:rsidRPr="00DE70B2">
              <w:rPr>
                <w:rFonts w:asciiTheme="minorEastAsia" w:eastAsiaTheme="minorEastAsia" w:hAnsiTheme="minorEastAsia"/>
              </w:rPr>
              <w:t xml:space="preserve">　　　　</w:t>
            </w:r>
            <w:r w:rsidR="00B35D26" w:rsidRPr="00B35D26">
              <w:rPr>
                <w:rFonts w:asciiTheme="minorEastAsia" w:eastAsiaTheme="minorEastAsia" w:hAnsiTheme="minorEastAsia" w:hint="eastAsia"/>
              </w:rPr>
              <w:t>指定特定相談支援事業所における</w:t>
            </w:r>
            <w:r w:rsidRPr="00B35D26">
              <w:rPr>
                <w:rFonts w:asciiTheme="minorEastAsia" w:eastAsiaTheme="minorEastAsia" w:hAnsiTheme="minorEastAsia" w:hint="eastAsia"/>
              </w:rPr>
              <w:t>取扱件数</w:t>
            </w:r>
            <w:r w:rsidRPr="00DE70B2">
              <w:rPr>
                <w:rFonts w:asciiTheme="minorEastAsia" w:eastAsiaTheme="minorEastAsia" w:hAnsiTheme="minorEastAsia" w:hint="eastAsia"/>
              </w:rPr>
              <w:t>の４０未満の部分に相談支援専門員の平均員数を乗じて得た数について算定する。</w:t>
            </w:r>
          </w:p>
          <w:p w:rsidR="0026661F" w:rsidRPr="00DE70B2" w:rsidRDefault="007A251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542543" w:rsidRPr="003D55F4">
              <w:rPr>
                <w:rFonts w:asciiTheme="minorEastAsia" w:eastAsiaTheme="minorEastAsia" w:hAnsiTheme="minorEastAsia"/>
              </w:rPr>
              <w:t>・サービス利用支援費（Ⅱ）</w:t>
            </w:r>
            <w:r w:rsidR="00542543" w:rsidRPr="00DE70B2">
              <w:rPr>
                <w:rFonts w:asciiTheme="minorEastAsia" w:eastAsiaTheme="minorEastAsia" w:hAnsiTheme="minorEastAsia"/>
              </w:rPr>
              <w:t xml:space="preserve">　　　</w:t>
            </w:r>
            <w:r w:rsidR="003D55F4">
              <w:rPr>
                <w:rFonts w:asciiTheme="minorEastAsia" w:eastAsiaTheme="minorEastAsia" w:hAnsiTheme="minorEastAsia" w:hint="eastAsia"/>
              </w:rPr>
              <w:t xml:space="preserve">　　　　　</w:t>
            </w:r>
            <w:r w:rsidR="00542543" w:rsidRPr="003D55F4">
              <w:rPr>
                <w:rFonts w:asciiTheme="majorEastAsia" w:eastAsiaTheme="majorEastAsia" w:hAnsiTheme="majorEastAsia"/>
                <w:b/>
                <w:color w:val="FF0000"/>
              </w:rPr>
              <w:t>７</w:t>
            </w:r>
            <w:r w:rsidR="006F22CD" w:rsidRPr="003D55F4">
              <w:rPr>
                <w:rFonts w:asciiTheme="majorEastAsia" w:eastAsiaTheme="majorEastAsia" w:hAnsiTheme="majorEastAsia" w:hint="eastAsia"/>
                <w:b/>
                <w:color w:val="FF0000"/>
              </w:rPr>
              <w:t>３</w:t>
            </w:r>
            <w:r w:rsidR="003D55F4" w:rsidRPr="003D55F4">
              <w:rPr>
                <w:rFonts w:asciiTheme="majorEastAsia" w:eastAsiaTheme="majorEastAsia" w:hAnsiTheme="majorEastAsia" w:hint="eastAsia"/>
                <w:b/>
                <w:color w:val="FF0000"/>
              </w:rPr>
              <w:t>２</w:t>
            </w:r>
            <w:r w:rsidR="00542543" w:rsidRPr="003D55F4">
              <w:rPr>
                <w:rFonts w:asciiTheme="majorEastAsia" w:eastAsiaTheme="majorEastAsia" w:hAnsiTheme="majorEastAsia"/>
                <w:b/>
                <w:color w:val="FF0000"/>
              </w:rPr>
              <w:t>単位</w:t>
            </w:r>
          </w:p>
          <w:p w:rsidR="0026661F" w:rsidRPr="00DE70B2" w:rsidRDefault="00542543">
            <w:pPr>
              <w:autoSpaceDE w:val="0"/>
              <w:autoSpaceDN w:val="0"/>
              <w:spacing w:line="260" w:lineRule="exact"/>
              <w:ind w:left="539" w:hangingChars="300" w:hanging="539"/>
              <w:rPr>
                <w:rFonts w:asciiTheme="minorEastAsia" w:eastAsiaTheme="minorEastAsia" w:hAnsiTheme="minorEastAsia"/>
              </w:rPr>
            </w:pPr>
            <w:r w:rsidRPr="00DE70B2">
              <w:rPr>
                <w:rFonts w:asciiTheme="minorEastAsia" w:eastAsiaTheme="minorEastAsia" w:hAnsiTheme="minorEastAsia"/>
              </w:rPr>
              <w:t xml:space="preserve">　　　　</w:t>
            </w:r>
            <w:r w:rsidR="0029088C" w:rsidRPr="00B35D26">
              <w:rPr>
                <w:rFonts w:asciiTheme="minorEastAsia" w:eastAsiaTheme="minorEastAsia" w:hAnsiTheme="minorEastAsia" w:hint="eastAsia"/>
              </w:rPr>
              <w:t>指定特定相談支援事業所における</w:t>
            </w:r>
            <w:r w:rsidRPr="00DE70B2">
              <w:rPr>
                <w:rFonts w:asciiTheme="minorEastAsia" w:eastAsiaTheme="minorEastAsia" w:hAnsiTheme="minorEastAsia" w:hint="eastAsia"/>
              </w:rPr>
              <w:t>取扱件数が４０以上である場合において、当該取扱件数から３９を減じた数に相談支援専門員の平均員数を乗じて得た数について算定する。</w:t>
            </w:r>
          </w:p>
        </w:tc>
      </w:tr>
      <w:tr w:rsidR="0026661F">
        <w:trPr>
          <w:trHeight w:val="510"/>
        </w:trPr>
        <w:tc>
          <w:tcPr>
            <w:tcW w:w="1134" w:type="dxa"/>
            <w:vMerge/>
            <w:tcBorders>
              <w:bottom w:val="nil"/>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【以下は、継続サービス利用支援費も同様の取扱い】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0B6282">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１月の計画相談支援対象障害者等の数</w:t>
            </w:r>
            <w:r w:rsidR="00772C25">
              <w:rPr>
                <w:rFonts w:asciiTheme="minorEastAsia" w:eastAsiaTheme="minorEastAsia" w:hAnsiTheme="minorEastAsia" w:hint="eastAsia"/>
              </w:rPr>
              <w:t>の前６月の平均値</w:t>
            </w:r>
          </w:p>
          <w:p w:rsidR="0026661F" w:rsidRDefault="00542543">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646EA1">
              <w:rPr>
                <w:rFonts w:asciiTheme="minorEastAsia" w:eastAsiaTheme="minorEastAsia" w:hAnsiTheme="minorEastAsia" w:hint="eastAsia"/>
              </w:rPr>
              <w:t>取扱件数</w:t>
            </w:r>
            <w:r>
              <w:rPr>
                <w:rFonts w:asciiTheme="minorEastAsia" w:eastAsiaTheme="minorEastAsia" w:hAnsiTheme="minorEastAsia" w:hint="eastAsia"/>
              </w:rPr>
              <w:t xml:space="preserve"> ＝ ────────────────────</w:t>
            </w:r>
            <w:r w:rsidR="00772C25">
              <w:rPr>
                <w:rFonts w:asciiTheme="minorEastAsia" w:eastAsiaTheme="minorEastAsia" w:hAnsiTheme="minorEastAsia" w:hint="eastAsia"/>
              </w:rPr>
              <w:t>───────</w:t>
            </w:r>
          </w:p>
          <w:p w:rsidR="0026661F" w:rsidRDefault="00542543">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相談支援専門員の員数の前６月の平均値</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なお、当該事業所が障害児相談支援事業所も一体的に運営している場合は、障害児支援利用援助又は継続障害児支援利用援助を提供した障害児相談支援対象保護者の数も取扱件数に含むものとする。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取扱件数が４０件以上の場合は、４０件以上に相当する件数に相談支援専門員の平均員数を乗じた件数（小数点以下の端数は切り捨て</w:t>
            </w:r>
            <w:r w:rsidR="00C05338">
              <w:rPr>
                <w:rFonts w:asciiTheme="minorEastAsia" w:eastAsiaTheme="minorEastAsia" w:hAnsiTheme="minorEastAsia" w:hint="eastAsia"/>
              </w:rPr>
              <w:t>る。</w:t>
            </w:r>
            <w:r>
              <w:rPr>
                <w:rFonts w:asciiTheme="minorEastAsia" w:eastAsiaTheme="minorEastAsia" w:hAnsiTheme="minorEastAsia" w:hint="eastAsia"/>
              </w:rPr>
              <w:t>）[</w:t>
            </w:r>
            <w:r w:rsidRPr="0046464A">
              <w:rPr>
                <w:rFonts w:asciiTheme="minorEastAsia" w:eastAsiaTheme="minorEastAsia" w:hAnsiTheme="minorEastAsia" w:hint="eastAsia"/>
              </w:rPr>
              <w:t>注</w:t>
            </w:r>
            <w:r>
              <w:rPr>
                <w:rFonts w:asciiTheme="minorEastAsia" w:eastAsiaTheme="minorEastAsia" w:hAnsiTheme="minorEastAsia" w:hint="eastAsia"/>
              </w:rPr>
              <w:t>]が、算定月における</w:t>
            </w:r>
            <w:r w:rsidR="00C05338">
              <w:rPr>
                <w:rFonts w:asciiTheme="minorEastAsia" w:eastAsiaTheme="minorEastAsia" w:hAnsiTheme="minorEastAsia" w:hint="eastAsia"/>
              </w:rPr>
              <w:t>サービス利用支援費</w:t>
            </w:r>
            <w:r>
              <w:rPr>
                <w:rFonts w:asciiTheme="minorEastAsia" w:eastAsiaTheme="minorEastAsia" w:hAnsiTheme="minorEastAsia" w:hint="eastAsia"/>
              </w:rPr>
              <w:t>（Ⅱ）を適用する件数となる。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Pr="00CA7CD3" w:rsidRDefault="00542543">
            <w:pPr>
              <w:autoSpaceDE w:val="0"/>
              <w:autoSpaceDN w:val="0"/>
              <w:spacing w:line="260" w:lineRule="exact"/>
              <w:ind w:left="180" w:hangingChars="100" w:hanging="180"/>
              <w:rPr>
                <w:rFonts w:asciiTheme="minorEastAsia" w:eastAsiaTheme="minorEastAsia" w:hAnsiTheme="minorEastAsia"/>
                <w:b/>
              </w:rPr>
            </w:pPr>
            <w:r w:rsidRPr="00CA7CD3">
              <w:rPr>
                <w:rFonts w:asciiTheme="minorEastAsia" w:eastAsiaTheme="minorEastAsia" w:hAnsiTheme="minorEastAsia"/>
              </w:rPr>
              <w:t>※</w:t>
            </w:r>
            <w:r w:rsidRPr="0046464A">
              <w:rPr>
                <w:rFonts w:asciiTheme="minorEastAsia" w:eastAsiaTheme="minorEastAsia" w:hAnsiTheme="minorEastAsia"/>
              </w:rPr>
              <w:t>割り当て</w:t>
            </w:r>
          </w:p>
          <w:p w:rsidR="0026661F" w:rsidRPr="00CA7CD3" w:rsidRDefault="00542543">
            <w:pPr>
              <w:autoSpaceDE w:val="0"/>
              <w:autoSpaceDN w:val="0"/>
              <w:spacing w:line="260" w:lineRule="exact"/>
              <w:ind w:left="180" w:hangingChars="100" w:hanging="180"/>
              <w:rPr>
                <w:rFonts w:asciiTheme="minorEastAsia" w:eastAsiaTheme="minorEastAsia" w:hAnsiTheme="minorEastAsia"/>
              </w:rPr>
            </w:pPr>
            <w:r w:rsidRPr="00CA7CD3">
              <w:rPr>
                <w:rFonts w:asciiTheme="minorEastAsia" w:eastAsiaTheme="minorEastAsia" w:hAnsiTheme="minorEastAsia"/>
              </w:rPr>
              <w:t xml:space="preserve">　　</w:t>
            </w:r>
            <w:r w:rsidR="00C05338" w:rsidRPr="00CA7CD3">
              <w:rPr>
                <w:rFonts w:asciiTheme="minorEastAsia" w:eastAsiaTheme="minorEastAsia" w:hAnsiTheme="minorEastAsia" w:hint="eastAsia"/>
              </w:rPr>
              <w:t>サービス利用支援費</w:t>
            </w:r>
            <w:r w:rsidRPr="00CA7CD3">
              <w:rPr>
                <w:rFonts w:asciiTheme="minorEastAsia" w:eastAsiaTheme="minorEastAsia" w:hAnsiTheme="minorEastAsia"/>
              </w:rPr>
              <w:t>（Ⅰ）又は</w:t>
            </w:r>
            <w:r w:rsidRPr="00CA7CD3">
              <w:rPr>
                <w:rFonts w:asciiTheme="minorEastAsia" w:eastAsiaTheme="minorEastAsia" w:hAnsiTheme="minorEastAsia" w:hint="eastAsia"/>
              </w:rPr>
              <w:t>（Ⅱ）の利用者ごとの割り当てに当たっては、利用者の契約日が新しいものから順に、上記の［</w:t>
            </w:r>
            <w:r w:rsidRPr="0046464A">
              <w:rPr>
                <w:rFonts w:asciiTheme="minorEastAsia" w:eastAsiaTheme="minorEastAsia" w:hAnsiTheme="minorEastAsia" w:hint="eastAsia"/>
              </w:rPr>
              <w:t>注</w:t>
            </w:r>
            <w:r w:rsidRPr="00CA7CD3">
              <w:rPr>
                <w:rFonts w:asciiTheme="minorEastAsia" w:eastAsiaTheme="minorEastAsia" w:hAnsiTheme="minorEastAsia" w:hint="eastAsia"/>
              </w:rPr>
              <w:t>］で算定した件数分について、（Ⅱ）を割り当て、それ以外の利用者について、（Ⅰ）を割り当てること。</w:t>
            </w:r>
          </w:p>
          <w:p w:rsidR="0026661F" w:rsidRDefault="00542543">
            <w:pPr>
              <w:autoSpaceDE w:val="0"/>
              <w:autoSpaceDN w:val="0"/>
              <w:spacing w:line="260" w:lineRule="exact"/>
              <w:ind w:left="180" w:hangingChars="100" w:hanging="180"/>
              <w:rPr>
                <w:rFonts w:asciiTheme="minorEastAsia" w:eastAsiaTheme="minorEastAsia" w:hAnsiTheme="minorEastAsia"/>
              </w:rPr>
            </w:pPr>
            <w:r w:rsidRPr="00CA7CD3">
              <w:rPr>
                <w:rFonts w:asciiTheme="minorEastAsia" w:eastAsiaTheme="minorEastAsia" w:hAnsiTheme="minorEastAsia"/>
              </w:rPr>
              <w:t xml:space="preserve">　　</w:t>
            </w:r>
            <w:r w:rsidRPr="00CA7CD3">
              <w:rPr>
                <w:rFonts w:asciiTheme="minorEastAsia" w:eastAsiaTheme="minorEastAsia" w:hAnsiTheme="minorEastAsia" w:hint="eastAsia"/>
              </w:rPr>
              <w:t>なお、当該事業所が</w:t>
            </w:r>
            <w:r w:rsidR="00646EA1" w:rsidRPr="00CA7CD3">
              <w:rPr>
                <w:rFonts w:asciiTheme="minorEastAsia" w:eastAsiaTheme="minorEastAsia" w:hAnsiTheme="minorEastAsia" w:hint="eastAsia"/>
              </w:rPr>
              <w:t>指定</w:t>
            </w:r>
            <w:r w:rsidRPr="00CA7CD3">
              <w:rPr>
                <w:rFonts w:asciiTheme="minorEastAsia" w:eastAsiaTheme="minorEastAsia" w:hAnsiTheme="minorEastAsia" w:hint="eastAsia"/>
              </w:rPr>
              <w:t>障害児相談支援事業所も一体的に運営している場合は、</w:t>
            </w:r>
            <w:r w:rsidR="00646EA1" w:rsidRPr="00CA7CD3">
              <w:rPr>
                <w:rFonts w:asciiTheme="minorEastAsia" w:eastAsiaTheme="minorEastAsia" w:hAnsiTheme="minorEastAsia" w:hint="eastAsia"/>
              </w:rPr>
              <w:t>指定</w:t>
            </w:r>
            <w:r w:rsidRPr="00CA7CD3">
              <w:rPr>
                <w:rFonts w:asciiTheme="minorEastAsia" w:eastAsiaTheme="minorEastAsia" w:hAnsiTheme="minorEastAsia" w:hint="eastAsia"/>
              </w:rPr>
              <w:t>特定相談支援事業所における利用者の契約日が新しいものから順に割り当て、その後に</w:t>
            </w:r>
            <w:r w:rsidR="00646EA1" w:rsidRPr="00CA7CD3">
              <w:rPr>
                <w:rFonts w:asciiTheme="minorEastAsia" w:eastAsiaTheme="minorEastAsia" w:hAnsiTheme="minorEastAsia" w:hint="eastAsia"/>
              </w:rPr>
              <w:t>指定</w:t>
            </w:r>
            <w:r w:rsidRPr="00CA7CD3">
              <w:rPr>
                <w:rFonts w:asciiTheme="minorEastAsia" w:eastAsiaTheme="minorEastAsia" w:hAnsiTheme="minorEastAsia" w:hint="eastAsia"/>
              </w:rPr>
              <w:t>障害児相談支援事業所の利用者の契約日が新しいものから順に割り当てること。</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Ｑ＆Ａ（平成30年3月30日）　問77</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相談支援専門１人当たりの取扱件数には、基本報酬以外の加算の件数も含むのか。また、計画相談支援を行う事業所が地域相談支援の事業の指定も併せて受けており、相談支援専門員が地域相談支援における対応も実施している場合、当該件数も含まれる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答　取扱件数は、１月間に実施したサービス利用支援、継続サービス利用支援、障害児支援利用援助、継続障害児支援利用援助の合計数であり、基本報酬以外の加算や地域相談支援の事業として対応した件数は含めな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Ｑ＆Ａ（平成30年3月30日）　問7</w:t>
            </w:r>
            <w:r>
              <w:rPr>
                <w:rFonts w:asciiTheme="minorEastAsia" w:eastAsiaTheme="minorEastAsia" w:hAnsiTheme="minorEastAsia"/>
              </w:rPr>
              <w:t>8</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例えば、相談支援事業所において、１月から８月までの取扱件数及び相談支援専門員の配置数が以下のとおりであった場合、７月、８月の請求分において、サービス利用支援費（Ⅱ）又は継続サービス利用支援費（Ⅱ）（以下「基本報酬（Ⅱ）」という。）を何件算定するのか。</w:t>
            </w:r>
          </w:p>
          <w:tbl>
            <w:tblPr>
              <w:tblStyle w:val="a7"/>
              <w:tblW w:w="0" w:type="auto"/>
              <w:tblInd w:w="1639" w:type="dxa"/>
              <w:tblLayout w:type="fixed"/>
              <w:tblLook w:val="04A0" w:firstRow="1" w:lastRow="0" w:firstColumn="1" w:lastColumn="0" w:noHBand="0" w:noVBand="1"/>
            </w:tblPr>
            <w:tblGrid>
              <w:gridCol w:w="2217"/>
              <w:gridCol w:w="567"/>
              <w:gridCol w:w="567"/>
              <w:gridCol w:w="567"/>
              <w:gridCol w:w="567"/>
              <w:gridCol w:w="567"/>
              <w:gridCol w:w="567"/>
              <w:gridCol w:w="567"/>
              <w:gridCol w:w="567"/>
            </w:tblGrid>
            <w:tr w:rsidR="0026661F">
              <w:tc>
                <w:tcPr>
                  <w:tcW w:w="2217" w:type="dxa"/>
                  <w:tcBorders>
                    <w:bottom w:val="double" w:sz="4" w:space="0" w:color="auto"/>
                  </w:tcBorders>
                  <w:tcMar>
                    <w:left w:w="28" w:type="dxa"/>
                    <w:right w:w="28" w:type="dxa"/>
                  </w:tcMar>
                </w:tcPr>
                <w:p w:rsidR="0026661F" w:rsidRDefault="00542543">
                  <w:pPr>
                    <w:spacing w:line="240" w:lineRule="exact"/>
                    <w:jc w:val="center"/>
                    <w:rPr>
                      <w:rFonts w:asciiTheme="minorEastAsia" w:eastAsiaTheme="minorEastAsia" w:hAnsiTheme="minorEastAsia"/>
                      <w:spacing w:val="-2"/>
                      <w:sz w:val="19"/>
                      <w:szCs w:val="19"/>
                    </w:rPr>
                  </w:pPr>
                  <w:r>
                    <w:rPr>
                      <w:rFonts w:asciiTheme="minorEastAsia" w:eastAsiaTheme="minorEastAsia" w:hAnsiTheme="minorEastAsia"/>
                      <w:spacing w:val="-2"/>
                      <w:sz w:val="19"/>
                      <w:szCs w:val="19"/>
                    </w:rPr>
                    <w:t>月</w:t>
                  </w:r>
                </w:p>
              </w:tc>
              <w:tc>
                <w:tcPr>
                  <w:tcW w:w="567" w:type="dxa"/>
                  <w:tcBorders>
                    <w:bottom w:val="double" w:sz="4" w:space="0" w:color="auto"/>
                  </w:tcBorders>
                  <w:tcMar>
                    <w:left w:w="28" w:type="dxa"/>
                    <w:right w:w="28" w:type="dxa"/>
                  </w:tcMar>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４</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５</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６</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７</w:t>
                  </w:r>
                </w:p>
              </w:tc>
              <w:tc>
                <w:tcPr>
                  <w:tcW w:w="567" w:type="dxa"/>
                  <w:tcBorders>
                    <w:bottom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８</w:t>
                  </w:r>
                </w:p>
              </w:tc>
            </w:tr>
            <w:tr w:rsidR="0026661F">
              <w:tc>
                <w:tcPr>
                  <w:tcW w:w="2217" w:type="dxa"/>
                  <w:tcBorders>
                    <w:top w:val="double" w:sz="4" w:space="0" w:color="auto"/>
                  </w:tcBorders>
                  <w:tcMar>
                    <w:left w:w="28" w:type="dxa"/>
                    <w:right w:w="28" w:type="dxa"/>
                  </w:tcMar>
                </w:tcPr>
                <w:p w:rsidR="0026661F" w:rsidRDefault="00542543">
                  <w:pPr>
                    <w:spacing w:line="240" w:lineRule="exact"/>
                    <w:jc w:val="center"/>
                    <w:rPr>
                      <w:rFonts w:asciiTheme="minorEastAsia" w:eastAsiaTheme="minorEastAsia" w:hAnsiTheme="minorEastAsia"/>
                      <w:spacing w:val="-2"/>
                      <w:sz w:val="19"/>
                      <w:szCs w:val="19"/>
                    </w:rPr>
                  </w:pPr>
                  <w:r>
                    <w:rPr>
                      <w:rFonts w:asciiTheme="minorEastAsia" w:eastAsiaTheme="minorEastAsia" w:hAnsiTheme="minorEastAsia"/>
                      <w:spacing w:val="-2"/>
                      <w:sz w:val="19"/>
                      <w:szCs w:val="19"/>
                    </w:rPr>
                    <w:t>対応件数合計（件）</w:t>
                  </w:r>
                </w:p>
              </w:tc>
              <w:tc>
                <w:tcPr>
                  <w:tcW w:w="567" w:type="dxa"/>
                  <w:tcBorders>
                    <w:top w:val="double" w:sz="4" w:space="0" w:color="auto"/>
                  </w:tcBorders>
                  <w:tcMar>
                    <w:left w:w="28" w:type="dxa"/>
                    <w:right w:w="28" w:type="dxa"/>
                  </w:tcMar>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４５</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４５</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６０</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４５</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４５</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５０</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６０</w:t>
                  </w:r>
                </w:p>
              </w:tc>
              <w:tc>
                <w:tcPr>
                  <w:tcW w:w="567" w:type="dxa"/>
                  <w:tcBorders>
                    <w:top w:val="double" w:sz="4" w:space="0" w:color="auto"/>
                  </w:tcBorders>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７５</w:t>
                  </w:r>
                </w:p>
              </w:tc>
            </w:tr>
            <w:tr w:rsidR="0026661F">
              <w:tc>
                <w:tcPr>
                  <w:tcW w:w="2217" w:type="dxa"/>
                  <w:tcMar>
                    <w:left w:w="28" w:type="dxa"/>
                    <w:right w:w="28" w:type="dxa"/>
                  </w:tcMar>
                </w:tcPr>
                <w:p w:rsidR="0026661F" w:rsidRDefault="00542543">
                  <w:pPr>
                    <w:spacing w:line="240" w:lineRule="exact"/>
                    <w:jc w:val="center"/>
                    <w:rPr>
                      <w:rFonts w:asciiTheme="minorEastAsia" w:eastAsiaTheme="minorEastAsia" w:hAnsiTheme="minorEastAsia"/>
                      <w:spacing w:val="-2"/>
                      <w:sz w:val="19"/>
                      <w:szCs w:val="19"/>
                    </w:rPr>
                  </w:pPr>
                  <w:r>
                    <w:rPr>
                      <w:rFonts w:asciiTheme="minorEastAsia" w:eastAsiaTheme="minorEastAsia" w:hAnsiTheme="minorEastAsia"/>
                      <w:spacing w:val="-2"/>
                      <w:sz w:val="19"/>
                      <w:szCs w:val="19"/>
                    </w:rPr>
                    <w:t>うち計画相談</w:t>
                  </w:r>
                </w:p>
              </w:tc>
              <w:tc>
                <w:tcPr>
                  <w:tcW w:w="567" w:type="dxa"/>
                  <w:tcMar>
                    <w:left w:w="28" w:type="dxa"/>
                    <w:right w:w="28" w:type="dxa"/>
                  </w:tcMar>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２５</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４０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５０</w:t>
                  </w:r>
                </w:p>
              </w:tc>
            </w:tr>
            <w:tr w:rsidR="0026661F">
              <w:tc>
                <w:tcPr>
                  <w:tcW w:w="2217" w:type="dxa"/>
                  <w:tcMar>
                    <w:left w:w="28" w:type="dxa"/>
                    <w:right w:w="28" w:type="dxa"/>
                  </w:tcMar>
                </w:tcPr>
                <w:p w:rsidR="0026661F" w:rsidRDefault="00542543">
                  <w:pPr>
                    <w:spacing w:line="240" w:lineRule="exact"/>
                    <w:jc w:val="center"/>
                    <w:rPr>
                      <w:rFonts w:asciiTheme="minorEastAsia" w:eastAsiaTheme="minorEastAsia" w:hAnsiTheme="minorEastAsia"/>
                      <w:spacing w:val="-2"/>
                      <w:sz w:val="19"/>
                      <w:szCs w:val="19"/>
                    </w:rPr>
                  </w:pPr>
                  <w:r>
                    <w:rPr>
                      <w:rFonts w:asciiTheme="minorEastAsia" w:eastAsiaTheme="minorEastAsia" w:hAnsiTheme="minorEastAsia"/>
                      <w:spacing w:val="-2"/>
                      <w:sz w:val="19"/>
                      <w:szCs w:val="19"/>
                    </w:rPr>
                    <w:t>うち障害児相談</w:t>
                  </w:r>
                </w:p>
              </w:tc>
              <w:tc>
                <w:tcPr>
                  <w:tcW w:w="567" w:type="dxa"/>
                  <w:tcMar>
                    <w:left w:w="28" w:type="dxa"/>
                    <w:right w:w="28" w:type="dxa"/>
                  </w:tcMar>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１５</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１５</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３０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１５</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２０</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２５</w:t>
                  </w:r>
                </w:p>
              </w:tc>
            </w:tr>
            <w:tr w:rsidR="0026661F">
              <w:tc>
                <w:tcPr>
                  <w:tcW w:w="2217" w:type="dxa"/>
                  <w:tcMar>
                    <w:left w:w="28" w:type="dxa"/>
                    <w:right w:w="28" w:type="dxa"/>
                  </w:tcMar>
                </w:tcPr>
                <w:p w:rsidR="0026661F" w:rsidRDefault="00542543">
                  <w:pPr>
                    <w:spacing w:line="240" w:lineRule="exact"/>
                    <w:jc w:val="center"/>
                    <w:rPr>
                      <w:rFonts w:asciiTheme="minorEastAsia" w:eastAsiaTheme="minorEastAsia" w:hAnsiTheme="minorEastAsia"/>
                      <w:spacing w:val="-2"/>
                      <w:sz w:val="19"/>
                      <w:szCs w:val="19"/>
                    </w:rPr>
                  </w:pPr>
                  <w:r>
                    <w:rPr>
                      <w:rFonts w:asciiTheme="minorEastAsia" w:eastAsiaTheme="minorEastAsia" w:hAnsiTheme="minorEastAsia"/>
                      <w:spacing w:val="-2"/>
                      <w:sz w:val="19"/>
                      <w:szCs w:val="19"/>
                    </w:rPr>
                    <w:t>相談支援専門員数（人）</w:t>
                  </w:r>
                </w:p>
              </w:tc>
              <w:tc>
                <w:tcPr>
                  <w:tcW w:w="567" w:type="dxa"/>
                  <w:tcMar>
                    <w:left w:w="28" w:type="dxa"/>
                    <w:right w:w="28" w:type="dxa"/>
                  </w:tcMar>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１</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２</w:t>
                  </w:r>
                </w:p>
              </w:tc>
              <w:tc>
                <w:tcPr>
                  <w:tcW w:w="567" w:type="dxa"/>
                </w:tcPr>
                <w:p w:rsidR="0026661F" w:rsidRDefault="00542543">
                  <w:pPr>
                    <w:spacing w:line="2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２</w:t>
                  </w:r>
                </w:p>
              </w:tc>
            </w:tr>
          </w:tbl>
          <w:p w:rsidR="0026661F" w:rsidRDefault="0026661F">
            <w:pPr>
              <w:spacing w:line="100" w:lineRule="exact"/>
              <w:ind w:left="180" w:hangingChars="100" w:hanging="180"/>
              <w:rPr>
                <w:rFonts w:asciiTheme="minorEastAsia" w:eastAsiaTheme="minorEastAsia" w:hAnsiTheme="minorEastAsia"/>
              </w:rPr>
            </w:pPr>
          </w:p>
          <w:p w:rsidR="0026661F" w:rsidRDefault="00542543" w:rsidP="00D36207">
            <w:pPr>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答　基本報酬（Ⅱ）を算定する件数は、取扱件数（１月間に計画作成又はモニタリングを行った計画相談支援対象障害者等の数（前６月の平均値）÷相談支援専門員の員数（前６月の平均値））が４０以上である場合において、４０以上の部分に相談支援専門員の員数（前６月の平均値）を乗じて得た数（小数点以下の端数は切り捨て）により算定することとなり、上記例の場合では以下のとおりとなる。</w:t>
            </w:r>
          </w:p>
        </w:tc>
      </w:tr>
      <w:tr w:rsidR="0026661F" w:rsidTr="002B3105">
        <w:trPr>
          <w:trHeight w:val="543"/>
        </w:trPr>
        <w:tc>
          <w:tcPr>
            <w:tcW w:w="1134" w:type="dxa"/>
            <w:tcBorders>
              <w:top w:val="nil"/>
              <w:bottom w:val="single" w:sz="4" w:space="0" w:color="FFFFFF" w:themeColor="background1"/>
            </w:tcBorders>
          </w:tcPr>
          <w:p w:rsidR="0026661F" w:rsidRDefault="0026661F" w:rsidP="00E82C74">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①７月分の請求について</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計画相談支援対象障害者等の数（１月から６月の平均値）</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（４５＋４５＋６０＋４５＋４５＋５０）÷６ ＝ ４８．３３３ ･･･（Ａ）</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相談支援専門員の員数（１月から６月の平均値）</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（１＋１＋１＋１＋１＋２）÷６ ＝ １．１６６ ・・・（Ｂ）</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 xml:space="preserve">取扱件数 → （Ａ）÷（Ｂ） ＝ ４１．４２８ </w:t>
            </w:r>
            <w:r>
              <w:rPr>
                <w:rFonts w:asciiTheme="minorEastAsia" w:eastAsiaTheme="minorEastAsia" w:hAnsiTheme="minorEastAsia" w:hint="eastAsia"/>
                <w:sz w:val="16"/>
                <w:szCs w:val="16"/>
              </w:rPr>
              <w:t>&lt;注&gt;</w:t>
            </w:r>
            <w:r>
              <w:rPr>
                <w:rFonts w:asciiTheme="minorEastAsia" w:eastAsiaTheme="minorEastAsia" w:hAnsiTheme="minorEastAsia" w:hint="eastAsia"/>
              </w:rPr>
              <w:t>・・・（Ｃ）≧ ４０</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のため、基本報酬（Ⅱ）を算定する必要があり、算定する件数は</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（（Ｃ）－３９）×（Ｂ）＝ ２．８３３ ・・・となり、小数点以下の端数を切り捨てた２件となる。</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なお、計画相談支援と障害児相談支援を一体的に実施しているので、計画相談支援の７月の請求</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件数４０件のうち２件を基本報酬（Ⅱ）で算定する。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②８月分の請求について</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計画相談支援対象障害者等の数（２月から７月の平均値）</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（４５＋６０＋４５＋４５＋５０＋６０）÷６ ＝ ５０．８３３ ・・・（Ａ）</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相談支援専門員の員数（２月から７月の平均値）</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（１＋１＋１＋１＋２＋２）÷６ ＝ １．３３３ ・・・（Ｂ）</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取扱件数 → （Ａ）÷（Ｂ） ＝ ３８．１２５ </w:t>
            </w:r>
            <w:r>
              <w:rPr>
                <w:rFonts w:asciiTheme="minorEastAsia" w:eastAsiaTheme="minorEastAsia" w:hAnsiTheme="minorEastAsia" w:hint="eastAsia"/>
                <w:sz w:val="16"/>
                <w:szCs w:val="16"/>
              </w:rPr>
              <w:t>&lt;注&gt;</w:t>
            </w:r>
            <w:r>
              <w:rPr>
                <w:rFonts w:asciiTheme="minorEastAsia" w:eastAsiaTheme="minorEastAsia" w:hAnsiTheme="minorEastAsia" w:hint="eastAsia"/>
              </w:rPr>
              <w:t>（Ｃ）＜ ４０ となり、</w:t>
            </w:r>
          </w:p>
          <w:p w:rsidR="0026661F" w:rsidRDefault="00542543" w:rsidP="00ED0270">
            <w:pPr>
              <w:autoSpaceDE w:val="0"/>
              <w:autoSpaceDN w:val="0"/>
              <w:spacing w:line="24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全てサービス利用支援費（Ⅰ）又は継続サービス利用支援費（Ⅰ）を算定することとなる。</w:t>
            </w:r>
          </w:p>
          <w:p w:rsidR="0026661F" w:rsidRDefault="0054254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sz w:val="16"/>
                <w:szCs w:val="16"/>
              </w:rPr>
              <w:t>&lt;注&gt;の数値は、上記の計算式での計算結果と小数点第２位以下が一致しないが、厚生労働省の（答）の表記のままにしている。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rsidP="00C876BB">
            <w:pPr>
              <w:autoSpaceDE w:val="0"/>
              <w:autoSpaceDN w:val="0"/>
              <w:spacing w:line="260" w:lineRule="exact"/>
              <w:ind w:left="180" w:hangingChars="100" w:hanging="180"/>
              <w:rPr>
                <w:rFonts w:asciiTheme="minorEastAsia" w:eastAsiaTheme="minorEastAsia" w:hAnsiTheme="minorEastAsia"/>
              </w:rPr>
            </w:pPr>
            <w:r w:rsidRPr="001A4813">
              <w:rPr>
                <w:rFonts w:asciiTheme="minorEastAsia" w:eastAsiaTheme="minorEastAsia" w:hAnsiTheme="minorEastAsia"/>
              </w:rPr>
              <w:t xml:space="preserve">※　</w:t>
            </w:r>
            <w:r w:rsidRPr="001A4813">
              <w:rPr>
                <w:rFonts w:asciiTheme="minorEastAsia" w:eastAsiaTheme="minorEastAsia" w:hAnsiTheme="minorEastAsia" w:hint="eastAsia"/>
              </w:rPr>
              <w:t>サービス利用支援費及び継続サービス利用支援費は、月額報酬のため、同一の月に複数回行ったとしても１月当たりの所定単位数（１回分）しか算定することはできない。（Ｑ＆Ａ（平成29年3月31日）問5</w:t>
            </w:r>
            <w:r w:rsidRPr="001A4813">
              <w:rPr>
                <w:rFonts w:asciiTheme="minorEastAsia" w:eastAsiaTheme="minorEastAsia" w:hAnsiTheme="minorEastAsia"/>
              </w:rPr>
              <w:t>2</w:t>
            </w:r>
            <w:r w:rsidRPr="001A4813">
              <w:rPr>
                <w:rFonts w:asciiTheme="minorEastAsia" w:eastAsiaTheme="minorEastAsia" w:hAnsiTheme="minorEastAsia" w:hint="eastAsia"/>
              </w:rPr>
              <w:t>）</w:t>
            </w:r>
          </w:p>
        </w:tc>
      </w:tr>
      <w:tr w:rsidR="0026661F" w:rsidTr="002B3105">
        <w:trPr>
          <w:trHeight w:val="395"/>
        </w:trPr>
        <w:tc>
          <w:tcPr>
            <w:tcW w:w="1134" w:type="dxa"/>
            <w:vMerge w:val="restart"/>
            <w:tcBorders>
              <w:top w:val="single" w:sz="4" w:space="0" w:color="FFFFFF" w:themeColor="background1"/>
            </w:tcBorders>
          </w:tcPr>
          <w:p w:rsidR="0026661F" w:rsidRPr="0046464A" w:rsidRDefault="002B3105" w:rsidP="002B3105">
            <w:pPr>
              <w:autoSpaceDE w:val="0"/>
              <w:autoSpaceDN w:val="0"/>
              <w:spacing w:line="260" w:lineRule="exact"/>
              <w:jc w:val="left"/>
              <w:rPr>
                <w:rFonts w:asciiTheme="minorEastAsia" w:eastAsiaTheme="minorEastAsia" w:hAnsiTheme="minorEastAsia"/>
                <w:w w:val="74"/>
              </w:rPr>
            </w:pPr>
            <w:r w:rsidRPr="0046464A">
              <w:rPr>
                <w:rFonts w:asciiTheme="minorEastAsia" w:eastAsiaTheme="minorEastAsia" w:hAnsiTheme="minorEastAsia"/>
                <w:w w:val="74"/>
              </w:rPr>
              <w:t>一定のケアマネジメントが行われていない場合の減算</w:t>
            </w:r>
          </w:p>
        </w:tc>
        <w:tc>
          <w:tcPr>
            <w:tcW w:w="5245" w:type="dxa"/>
            <w:tcBorders>
              <w:top w:val="single" w:sz="4" w:space="0" w:color="auto"/>
              <w:bottom w:val="nil"/>
            </w:tcBorders>
          </w:tcPr>
          <w:p w:rsidR="0026661F" w:rsidRPr="00DE70B2" w:rsidRDefault="00542543" w:rsidP="0002568B">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2)　以下の基準のいずれかを満たさない場合には、所定単位数を算定しない取扱いをしていますか。</w:t>
            </w:r>
            <w:r w:rsidRPr="00DE70B2">
              <w:rPr>
                <w:rFonts w:asciiTheme="minorEastAsia" w:eastAsiaTheme="minorEastAsia" w:hAnsiTheme="minorEastAsia"/>
              </w:rPr>
              <w:t xml:space="preserve">　　</w:t>
            </w:r>
          </w:p>
        </w:tc>
        <w:tc>
          <w:tcPr>
            <w:tcW w:w="851" w:type="dxa"/>
            <w:tcBorders>
              <w:top w:val="single" w:sz="4"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Pr="00DE70B2"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Pr="00DE70B2" w:rsidRDefault="001A481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02568B" w:rsidRPr="00DE70B2">
              <w:rPr>
                <w:rFonts w:asciiTheme="minorEastAsia" w:eastAsiaTheme="minorEastAsia" w:hAnsiTheme="minorEastAsia"/>
              </w:rPr>
              <w:t>①</w:t>
            </w:r>
            <w:r w:rsidR="00CE3C47">
              <w:rPr>
                <w:rFonts w:asciiTheme="minorEastAsia" w:eastAsiaTheme="minorEastAsia" w:hAnsiTheme="minorEastAsia" w:hint="eastAsia"/>
              </w:rPr>
              <w:t xml:space="preserve">　</w:t>
            </w:r>
            <w:r w:rsidR="0002568B" w:rsidRPr="00DE70B2">
              <w:rPr>
                <w:rFonts w:asciiTheme="minorEastAsia" w:eastAsiaTheme="minorEastAsia" w:hAnsiTheme="minorEastAsia" w:hint="eastAsia"/>
              </w:rPr>
              <w:t>サービス等利用計画の作成に当たってのアセスメント</w:t>
            </w:r>
            <w:r w:rsidR="00542543" w:rsidRPr="00DE70B2">
              <w:rPr>
                <w:rFonts w:asciiTheme="minorEastAsia" w:eastAsiaTheme="minorEastAsia" w:hAnsiTheme="minorEastAsia"/>
              </w:rPr>
              <w:t>に</w:t>
            </w:r>
            <w:r w:rsidR="00542543" w:rsidRPr="00DE70B2">
              <w:rPr>
                <w:rFonts w:asciiTheme="minorEastAsia" w:eastAsiaTheme="minorEastAsia" w:hAnsiTheme="minorEastAsia" w:hint="eastAsia"/>
              </w:rPr>
              <w:t>係る</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利用者の居宅等への訪問</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による</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利用者及びその家族への面接等</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7A2516">
              <w:rPr>
                <w:rFonts w:asciiTheme="minorEastAsia" w:eastAsiaTheme="minorEastAsia" w:hAnsiTheme="minorEastAsia" w:hint="eastAsia"/>
              </w:rPr>
              <w:t>Ｐ９</w:t>
            </w:r>
            <w:r w:rsidR="006E7F2C" w:rsidRPr="00DE70B2">
              <w:rPr>
                <w:rFonts w:asciiTheme="majorEastAsia" w:eastAsiaTheme="majorEastAsia" w:hAnsiTheme="majorEastAsia" w:hint="eastAsia"/>
              </w:rPr>
              <w:t>の</w:t>
            </w:r>
            <w:r w:rsidR="007A2516">
              <w:rPr>
                <w:rFonts w:asciiTheme="majorEastAsia" w:eastAsiaTheme="majorEastAsia" w:hAnsiTheme="majorEastAsia" w:hint="eastAsia"/>
              </w:rPr>
              <w:t>６</w:t>
            </w:r>
            <w:r w:rsidR="006E7F2C" w:rsidRPr="00DE70B2">
              <w:rPr>
                <w:rFonts w:asciiTheme="majorEastAsia" w:eastAsiaTheme="majorEastAsia" w:hAnsiTheme="majorEastAsia"/>
              </w:rPr>
              <w:t>の</w:t>
            </w:r>
            <w:r w:rsidR="00ED0270" w:rsidRPr="00DE70B2">
              <w:rPr>
                <w:rFonts w:asciiTheme="majorEastAsia" w:eastAsiaTheme="majorEastAsia" w:hAnsiTheme="majorEastAsia"/>
              </w:rPr>
              <w:t>業務</w:t>
            </w:r>
            <w:r w:rsidR="00542543" w:rsidRPr="00DE70B2">
              <w:rPr>
                <w:rFonts w:asciiTheme="minorEastAsia" w:eastAsiaTheme="minorEastAsia" w:hAnsiTheme="minorEastAsia" w:hint="eastAsia"/>
              </w:rPr>
              <w:t>）</w:t>
            </w:r>
          </w:p>
          <w:p w:rsidR="0026661F" w:rsidRPr="00DE70B2" w:rsidRDefault="001A481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02568B">
              <w:rPr>
                <w:rFonts w:asciiTheme="minorEastAsia" w:eastAsiaTheme="minorEastAsia" w:hAnsiTheme="minorEastAsia" w:hint="eastAsia"/>
              </w:rPr>
              <w:t>②</w:t>
            </w:r>
            <w:r w:rsidR="00CE3C47">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サービス等利用計画案の</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利用者又はその家族への説明</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利用者又は障がい児の保護者の文書による同意</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7A2516">
              <w:rPr>
                <w:rFonts w:asciiTheme="minorEastAsia" w:eastAsiaTheme="minorEastAsia" w:hAnsiTheme="minorEastAsia" w:hint="eastAsia"/>
              </w:rPr>
              <w:t>Ｐ</w:t>
            </w:r>
            <w:r w:rsidR="00ED0270" w:rsidRPr="00DE70B2">
              <w:rPr>
                <w:rFonts w:asciiTheme="majorEastAsia" w:eastAsiaTheme="majorEastAsia" w:hAnsiTheme="majorEastAsia" w:hint="eastAsia"/>
              </w:rPr>
              <w:t>10</w:t>
            </w:r>
            <w:r w:rsidR="006E7F2C" w:rsidRPr="00DE70B2">
              <w:rPr>
                <w:rFonts w:asciiTheme="majorEastAsia" w:eastAsiaTheme="majorEastAsia" w:hAnsiTheme="majorEastAsia" w:hint="eastAsia"/>
              </w:rPr>
              <w:t>の</w:t>
            </w:r>
            <w:r w:rsidR="00ED0270" w:rsidRPr="00DE70B2">
              <w:rPr>
                <w:rFonts w:asciiTheme="majorEastAsia" w:eastAsiaTheme="majorEastAsia" w:hAnsiTheme="majorEastAsia"/>
              </w:rPr>
              <w:t>9</w:t>
            </w:r>
            <w:r w:rsidR="00ED0270" w:rsidRPr="00DE70B2">
              <w:rPr>
                <w:rFonts w:asciiTheme="majorEastAsia" w:eastAsiaTheme="majorEastAsia" w:hAnsiTheme="majorEastAsia" w:hint="eastAsia"/>
              </w:rPr>
              <w:t>、12)の業務</w:t>
            </w:r>
            <w:r w:rsidR="00542543" w:rsidRPr="00DE70B2">
              <w:rPr>
                <w:rFonts w:asciiTheme="minorEastAsia" w:eastAsiaTheme="minorEastAsia" w:hAnsiTheme="minorEastAsia" w:hint="eastAsia"/>
              </w:rPr>
              <w:t>）</w:t>
            </w:r>
          </w:p>
          <w:p w:rsidR="0026661F" w:rsidRPr="00DE70B2" w:rsidRDefault="001A481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02568B">
              <w:rPr>
                <w:rFonts w:asciiTheme="minorEastAsia" w:eastAsiaTheme="minorEastAsia" w:hAnsiTheme="minorEastAsia" w:hint="eastAsia"/>
              </w:rPr>
              <w:t>③</w:t>
            </w:r>
            <w:r w:rsidR="00CE3C47">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サービス等利用計画案及びサービス等利用計画の</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利用者又は障がい児の保護者</w:t>
            </w:r>
            <w:r w:rsidR="00A16E6A" w:rsidRPr="00DE70B2">
              <w:rPr>
                <w:rFonts w:asciiTheme="minorEastAsia" w:eastAsiaTheme="minorEastAsia" w:hAnsiTheme="minorEastAsia" w:hint="eastAsia"/>
              </w:rPr>
              <w:t>への交付、「</w:t>
            </w:r>
            <w:r w:rsidR="00542543" w:rsidRPr="00DE70B2">
              <w:rPr>
                <w:rFonts w:asciiTheme="minorEastAsia" w:eastAsiaTheme="minorEastAsia" w:hAnsiTheme="minorEastAsia" w:hint="eastAsia"/>
              </w:rPr>
              <w:t>担当者への交付</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7A2516">
              <w:rPr>
                <w:rFonts w:asciiTheme="minorEastAsia" w:eastAsiaTheme="minorEastAsia" w:hAnsiTheme="minorEastAsia" w:hint="eastAsia"/>
              </w:rPr>
              <w:t>Ｐ</w:t>
            </w:r>
            <w:r w:rsidR="00ED0270" w:rsidRPr="00DE70B2">
              <w:rPr>
                <w:rFonts w:asciiTheme="majorEastAsia" w:eastAsiaTheme="majorEastAsia" w:hAnsiTheme="majorEastAsia" w:hint="eastAsia"/>
              </w:rPr>
              <w:t>10の10、</w:t>
            </w:r>
            <w:r w:rsidR="007A2516">
              <w:rPr>
                <w:rFonts w:asciiTheme="majorEastAsia" w:eastAsiaTheme="majorEastAsia" w:hAnsiTheme="majorEastAsia" w:hint="eastAsia"/>
              </w:rPr>
              <w:t>Ｐ</w:t>
            </w:r>
            <w:r w:rsidR="00D244E1" w:rsidRPr="00DE70B2">
              <w:rPr>
                <w:rFonts w:asciiTheme="majorEastAsia" w:eastAsiaTheme="majorEastAsia" w:hAnsiTheme="majorEastAsia" w:hint="eastAsia"/>
              </w:rPr>
              <w:t>11の</w:t>
            </w:r>
            <w:r w:rsidR="00ED0270" w:rsidRPr="00DE70B2">
              <w:rPr>
                <w:rFonts w:asciiTheme="majorEastAsia" w:eastAsiaTheme="majorEastAsia" w:hAnsiTheme="majorEastAsia" w:hint="eastAsia"/>
              </w:rPr>
              <w:t>13)の業務</w:t>
            </w:r>
            <w:r w:rsidR="00542543" w:rsidRPr="00DE70B2">
              <w:rPr>
                <w:rFonts w:asciiTheme="minorEastAsia" w:eastAsiaTheme="minorEastAsia" w:hAnsiTheme="minorEastAsia" w:hint="eastAsia"/>
              </w:rPr>
              <w:t>）</w:t>
            </w:r>
          </w:p>
          <w:p w:rsidR="0026661F" w:rsidRPr="00DE70B2" w:rsidRDefault="001A4813" w:rsidP="007A2516">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02568B">
              <w:rPr>
                <w:rFonts w:asciiTheme="minorEastAsia" w:eastAsiaTheme="minorEastAsia" w:hAnsiTheme="minorEastAsia" w:hint="eastAsia"/>
              </w:rPr>
              <w:t>④</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サービス担当者会議の開催等</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による</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担当者への説明</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専門的な意見の聴取</w:t>
            </w:r>
            <w:r w:rsidR="00A16E6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7A2516">
              <w:rPr>
                <w:rFonts w:asciiTheme="minorEastAsia" w:eastAsiaTheme="minorEastAsia" w:hAnsiTheme="minorEastAsia" w:hint="eastAsia"/>
              </w:rPr>
              <w:t>Ｐ</w:t>
            </w:r>
            <w:r w:rsidR="00ED0270" w:rsidRPr="00DE70B2">
              <w:rPr>
                <w:rFonts w:asciiTheme="majorEastAsia" w:eastAsiaTheme="majorEastAsia" w:hAnsiTheme="majorEastAsia" w:hint="eastAsia"/>
              </w:rPr>
              <w:t>10の11）の業務</w:t>
            </w:r>
            <w:r w:rsidR="00542543" w:rsidRPr="00DE70B2">
              <w:rPr>
                <w:rFonts w:asciiTheme="minorEastAsia" w:eastAsiaTheme="minorEastAsia" w:hAnsiTheme="minorEastAsia" w:hint="eastAsia"/>
              </w:rPr>
              <w:t>）</w:t>
            </w:r>
          </w:p>
        </w:tc>
      </w:tr>
      <w:tr w:rsidR="0026661F">
        <w:trPr>
          <w:trHeight w:val="5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【継続サービス利用支援費も同様の取扱い】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障害児相談支援対象保護者に対して計画相談支援を行う場合には、所定単位数を算定しない取扱いをしていますか。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ind w:left="200" w:hanging="200"/>
              <w:rPr>
                <w:rFonts w:asciiTheme="minorEastAsia" w:eastAsiaTheme="minorEastAsia" w:hAnsiTheme="minorEastAsia"/>
              </w:rPr>
            </w:pPr>
          </w:p>
        </w:tc>
      </w:tr>
      <w:tr w:rsidR="0026661F">
        <w:trPr>
          <w:trHeight w:val="53"/>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障害児相談支援対象保護者に対して計画相談支援を行う場合には、児童福祉法に基づく障害児相談支援給付費が算定される。</w:t>
            </w:r>
          </w:p>
        </w:tc>
      </w:tr>
      <w:tr w:rsidR="0026661F">
        <w:trPr>
          <w:trHeight w:val="532"/>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【継続サービス利用支援費も同様の取扱い】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同一の月に継続サービス利用支援とサービス利用支援を行う場合、次のとおり取り扱っていますか。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ind w:left="200" w:hanging="200"/>
              <w:rPr>
                <w:rFonts w:asciiTheme="minorEastAsia" w:eastAsiaTheme="minorEastAsia" w:hAnsiTheme="minorEastAsia"/>
              </w:rPr>
            </w:pPr>
          </w:p>
        </w:tc>
      </w:tr>
      <w:tr w:rsidR="0026661F">
        <w:trPr>
          <w:trHeight w:val="231"/>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1A4813" w:rsidP="001A481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rPr>
              <w:t xml:space="preserve">・　</w:t>
            </w:r>
            <w:r w:rsidR="00542543">
              <w:rPr>
                <w:rFonts w:asciiTheme="minorEastAsia" w:eastAsiaTheme="minorEastAsia" w:hAnsiTheme="minorEastAsia" w:hint="eastAsia"/>
              </w:rPr>
              <w:t>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作成の一連の支援であることから、継続サービス利用支援費は算定せず、サービス利用支援費のみ算定するものとする。</w:t>
            </w:r>
          </w:p>
          <w:p w:rsidR="0026661F" w:rsidRDefault="001A4813" w:rsidP="001A481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rPr>
              <w:t xml:space="preserve">・　</w:t>
            </w:r>
            <w:r w:rsidR="00542543">
              <w:rPr>
                <w:rFonts w:asciiTheme="minorEastAsia" w:eastAsiaTheme="minorEastAsia" w:hAnsiTheme="minorEastAsia" w:hint="eastAsia"/>
              </w:rPr>
              <w:t>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する</w:t>
            </w:r>
            <w:r w:rsidR="006B4625">
              <w:rPr>
                <w:rFonts w:asciiTheme="minorEastAsia" w:eastAsiaTheme="minorEastAsia" w:hAnsiTheme="minorEastAsia" w:hint="eastAsia"/>
              </w:rPr>
              <w:t>。</w:t>
            </w:r>
          </w:p>
        </w:tc>
      </w:tr>
      <w:tr w:rsidR="0026661F" w:rsidTr="001F19C6">
        <w:trPr>
          <w:trHeight w:val="768"/>
        </w:trPr>
        <w:tc>
          <w:tcPr>
            <w:tcW w:w="1134" w:type="dxa"/>
            <w:vMerge w:val="restart"/>
            <w:tcBorders>
              <w:top w:val="single" w:sz="8" w:space="0" w:color="auto"/>
            </w:tcBorders>
          </w:tcPr>
          <w:p w:rsidR="0026661F" w:rsidRPr="0046464A" w:rsidRDefault="00542543">
            <w:pPr>
              <w:autoSpaceDE w:val="0"/>
              <w:autoSpaceDN w:val="0"/>
              <w:spacing w:line="260" w:lineRule="exact"/>
              <w:jc w:val="left"/>
              <w:rPr>
                <w:rFonts w:asciiTheme="majorEastAsia" w:eastAsiaTheme="majorEastAsia" w:hAnsiTheme="majorEastAsia"/>
                <w:b/>
                <w:sz w:val="18"/>
                <w:szCs w:val="18"/>
              </w:rPr>
            </w:pPr>
            <w:r w:rsidRPr="0046464A">
              <w:rPr>
                <w:rFonts w:asciiTheme="majorEastAsia" w:eastAsiaTheme="majorEastAsia" w:hAnsiTheme="majorEastAsia"/>
                <w:b/>
                <w:sz w:val="18"/>
                <w:szCs w:val="18"/>
              </w:rPr>
              <w:t>【</w:t>
            </w:r>
            <w:r w:rsidRPr="0046464A">
              <w:rPr>
                <w:rFonts w:asciiTheme="majorEastAsia" w:eastAsiaTheme="majorEastAsia" w:hAnsiTheme="majorEastAsia" w:hint="eastAsia"/>
                <w:b/>
                <w:sz w:val="18"/>
                <w:szCs w:val="18"/>
              </w:rPr>
              <w:t>特定相談</w:t>
            </w:r>
            <w:r w:rsidRPr="0046464A">
              <w:rPr>
                <w:rFonts w:asciiTheme="majorEastAsia" w:eastAsiaTheme="majorEastAsia" w:hAnsiTheme="majorEastAsia"/>
                <w:b/>
                <w:sz w:val="18"/>
                <w:szCs w:val="18"/>
              </w:rPr>
              <w:t>】</w:t>
            </w:r>
          </w:p>
          <w:p w:rsidR="0026661F" w:rsidRPr="0046464A" w:rsidRDefault="00542543">
            <w:pPr>
              <w:autoSpaceDE w:val="0"/>
              <w:autoSpaceDN w:val="0"/>
              <w:spacing w:line="260" w:lineRule="exact"/>
              <w:jc w:val="left"/>
              <w:rPr>
                <w:rFonts w:asciiTheme="majorEastAsia" w:eastAsiaTheme="majorEastAsia" w:hAnsiTheme="majorEastAsia"/>
                <w:b/>
              </w:rPr>
            </w:pPr>
            <w:r w:rsidRPr="0046464A">
              <w:rPr>
                <w:rFonts w:asciiTheme="majorEastAsia" w:eastAsiaTheme="majorEastAsia" w:hAnsiTheme="majorEastAsia" w:hint="eastAsia"/>
                <w:b/>
              </w:rPr>
              <w:t>3 継続サービス利用支援費</w:t>
            </w:r>
          </w:p>
          <w:p w:rsidR="0026661F" w:rsidRPr="00DE70B2" w:rsidRDefault="0026661F">
            <w:pPr>
              <w:autoSpaceDE w:val="0"/>
              <w:autoSpaceDN w:val="0"/>
              <w:spacing w:line="260" w:lineRule="exact"/>
              <w:jc w:val="left"/>
              <w:rPr>
                <w:rFonts w:asciiTheme="minorEastAsia" w:eastAsiaTheme="minorEastAsia" w:hAnsiTheme="minorEastAsia"/>
              </w:rPr>
            </w:pPr>
          </w:p>
          <w:p w:rsidR="0026661F" w:rsidRPr="00DE70B2" w:rsidRDefault="00542543" w:rsidP="00E81EA3">
            <w:pPr>
              <w:autoSpaceDE w:val="0"/>
              <w:autoSpaceDN w:val="0"/>
              <w:spacing w:line="240" w:lineRule="exact"/>
              <w:jc w:val="left"/>
              <w:rPr>
                <w:rFonts w:asciiTheme="minorEastAsia" w:eastAsiaTheme="minorEastAsia" w:hAnsiTheme="minorEastAsia"/>
              </w:rPr>
            </w:pPr>
            <w:r w:rsidRPr="00DE70B2">
              <w:rPr>
                <w:rFonts w:asciiTheme="minorEastAsia" w:eastAsiaTheme="minorEastAsia" w:hAnsiTheme="minorEastAsia" w:hint="eastAsia"/>
              </w:rPr>
              <w:t>費用別表</w:t>
            </w:r>
          </w:p>
          <w:p w:rsidR="0026661F" w:rsidRPr="00DE70B2" w:rsidRDefault="00542543" w:rsidP="00E81EA3">
            <w:pPr>
              <w:autoSpaceDE w:val="0"/>
              <w:autoSpaceDN w:val="0"/>
              <w:spacing w:line="240" w:lineRule="exact"/>
              <w:jc w:val="left"/>
              <w:rPr>
                <w:rFonts w:asciiTheme="minorEastAsia" w:eastAsiaTheme="minorEastAsia" w:hAnsiTheme="minorEastAsia"/>
              </w:rPr>
            </w:pPr>
            <w:r w:rsidRPr="00DE70B2">
              <w:rPr>
                <w:rFonts w:asciiTheme="minorEastAsia" w:eastAsiaTheme="minorEastAsia" w:hAnsiTheme="minorEastAsia" w:hint="eastAsia"/>
              </w:rPr>
              <w:t>1</w:t>
            </w:r>
            <w:r w:rsidRPr="00DE70B2">
              <w:rPr>
                <w:rFonts w:asciiTheme="minorEastAsia" w:eastAsiaTheme="minorEastAsia" w:hAnsiTheme="minorEastAsia"/>
              </w:rPr>
              <w:t xml:space="preserve"> ﾛ</w:t>
            </w:r>
          </w:p>
          <w:p w:rsidR="0026661F" w:rsidRPr="00DE70B2" w:rsidRDefault="00542543" w:rsidP="00E81EA3">
            <w:pPr>
              <w:autoSpaceDE w:val="0"/>
              <w:autoSpaceDN w:val="0"/>
              <w:spacing w:line="240" w:lineRule="exact"/>
              <w:jc w:val="left"/>
            </w:pPr>
            <w:r w:rsidRPr="00DE70B2">
              <w:rPr>
                <w:rFonts w:hint="eastAsia"/>
              </w:rPr>
              <w:t>費用通知</w:t>
            </w:r>
          </w:p>
          <w:p w:rsidR="0026661F" w:rsidRPr="00DE70B2" w:rsidRDefault="00542543" w:rsidP="00E81EA3">
            <w:pPr>
              <w:autoSpaceDE w:val="0"/>
              <w:autoSpaceDN w:val="0"/>
              <w:spacing w:line="240" w:lineRule="exact"/>
              <w:jc w:val="left"/>
            </w:pPr>
            <w:r w:rsidRPr="00DE70B2">
              <w:rPr>
                <w:rFonts w:hint="eastAsia"/>
              </w:rPr>
              <w:t>4 1</w:t>
            </w:r>
          </w:p>
          <w:p w:rsidR="0026661F" w:rsidRPr="00DE70B2" w:rsidRDefault="0026661F" w:rsidP="00E81EA3">
            <w:pPr>
              <w:autoSpaceDE w:val="0"/>
              <w:autoSpaceDN w:val="0"/>
              <w:spacing w:line="240" w:lineRule="exact"/>
              <w:jc w:val="left"/>
              <w:rPr>
                <w:rFonts w:asciiTheme="minorEastAsia" w:eastAsiaTheme="minorEastAsia" w:hAnsiTheme="minorEastAsia"/>
              </w:rPr>
            </w:pPr>
          </w:p>
          <w:p w:rsidR="0026661F" w:rsidRPr="00DE70B2" w:rsidRDefault="0026661F" w:rsidP="00E13A36">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Pr="00DE70B2" w:rsidRDefault="00542543" w:rsidP="00A8764A">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lastRenderedPageBreak/>
              <w:t>1)　利用者に対して、</w:t>
            </w:r>
            <w:r w:rsidR="00A8764A">
              <w:rPr>
                <w:rFonts w:asciiTheme="minorEastAsia" w:eastAsiaTheme="minorEastAsia" w:hAnsiTheme="minorEastAsia" w:hint="eastAsia"/>
              </w:rPr>
              <w:t>継続</w:t>
            </w:r>
            <w:r w:rsidRPr="00DE70B2">
              <w:rPr>
                <w:rFonts w:asciiTheme="minorEastAsia" w:eastAsiaTheme="minorEastAsia" w:hAnsiTheme="minorEastAsia" w:hint="eastAsia"/>
              </w:rPr>
              <w:t>サービス利用支援を行った場合、次に掲げる区分に応じ、それぞれ次に掲げる方法により１月につき所定単位数を算定していますか。</w:t>
            </w:r>
          </w:p>
        </w:tc>
        <w:tc>
          <w:tcPr>
            <w:tcW w:w="851" w:type="dxa"/>
            <w:tcBorders>
              <w:top w:val="single" w:sz="8"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1379"/>
        </w:trPr>
        <w:tc>
          <w:tcPr>
            <w:tcW w:w="1134" w:type="dxa"/>
            <w:vMerge/>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CA5357" w:rsidRPr="003D55F4" w:rsidRDefault="001A4813" w:rsidP="00CA5357">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CA5357" w:rsidRPr="003D55F4">
              <w:rPr>
                <w:rFonts w:asciiTheme="majorEastAsia" w:eastAsiaTheme="majorEastAsia" w:hAnsiTheme="majorEastAsia" w:hint="eastAsia"/>
                <w:b/>
                <w:color w:val="FF0000"/>
              </w:rPr>
              <w:t>・機能強化型</w:t>
            </w:r>
            <w:r w:rsidR="00CA5357">
              <w:rPr>
                <w:rFonts w:asciiTheme="majorEastAsia" w:eastAsiaTheme="majorEastAsia" w:hAnsiTheme="majorEastAsia" w:hint="eastAsia"/>
                <w:b/>
                <w:color w:val="FF0000"/>
              </w:rPr>
              <w:t>継続</w:t>
            </w:r>
            <w:r w:rsidR="00CA5357" w:rsidRPr="003D55F4">
              <w:rPr>
                <w:rFonts w:asciiTheme="majorEastAsia" w:eastAsiaTheme="majorEastAsia" w:hAnsiTheme="majorEastAsia" w:hint="eastAsia"/>
                <w:b/>
                <w:color w:val="FF0000"/>
              </w:rPr>
              <w:t>サービス利用支援費（Ⅰ）　１，</w:t>
            </w:r>
            <w:r w:rsidR="00CA5357">
              <w:rPr>
                <w:rFonts w:asciiTheme="majorEastAsia" w:eastAsiaTheme="majorEastAsia" w:hAnsiTheme="majorEastAsia" w:hint="eastAsia"/>
                <w:b/>
                <w:color w:val="FF0000"/>
              </w:rPr>
              <w:t>６１３</w:t>
            </w:r>
            <w:r w:rsidR="00CA5357" w:rsidRPr="003D55F4">
              <w:rPr>
                <w:rFonts w:asciiTheme="majorEastAsia" w:eastAsiaTheme="majorEastAsia" w:hAnsiTheme="majorEastAsia" w:hint="eastAsia"/>
                <w:b/>
                <w:color w:val="FF0000"/>
              </w:rPr>
              <w:t>単位</w:t>
            </w:r>
          </w:p>
          <w:p w:rsidR="00CA5357" w:rsidRPr="003D55F4" w:rsidRDefault="001A4813" w:rsidP="00CA5357">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CA5357" w:rsidRPr="003D55F4">
              <w:rPr>
                <w:rFonts w:asciiTheme="majorEastAsia" w:eastAsiaTheme="majorEastAsia" w:hAnsiTheme="majorEastAsia" w:hint="eastAsia"/>
                <w:b/>
                <w:color w:val="FF0000"/>
              </w:rPr>
              <w:t>・機能強化型</w:t>
            </w:r>
            <w:r w:rsidR="00CA5357">
              <w:rPr>
                <w:rFonts w:asciiTheme="majorEastAsia" w:eastAsiaTheme="majorEastAsia" w:hAnsiTheme="majorEastAsia" w:hint="eastAsia"/>
                <w:b/>
                <w:color w:val="FF0000"/>
              </w:rPr>
              <w:t>継続</w:t>
            </w:r>
            <w:r w:rsidR="00CA5357" w:rsidRPr="003D55F4">
              <w:rPr>
                <w:rFonts w:asciiTheme="majorEastAsia" w:eastAsiaTheme="majorEastAsia" w:hAnsiTheme="majorEastAsia" w:hint="eastAsia"/>
                <w:b/>
                <w:color w:val="FF0000"/>
              </w:rPr>
              <w:t>サービス利用支援費（</w:t>
            </w:r>
            <w:r w:rsidR="00CA5357">
              <w:rPr>
                <w:rFonts w:asciiTheme="majorEastAsia" w:eastAsiaTheme="majorEastAsia" w:hAnsiTheme="majorEastAsia" w:hint="eastAsia"/>
                <w:b/>
                <w:color w:val="FF0000"/>
              </w:rPr>
              <w:t>Ⅱ</w:t>
            </w:r>
            <w:r w:rsidR="00CA5357" w:rsidRPr="003D55F4">
              <w:rPr>
                <w:rFonts w:asciiTheme="majorEastAsia" w:eastAsiaTheme="majorEastAsia" w:hAnsiTheme="majorEastAsia" w:hint="eastAsia"/>
                <w:b/>
                <w:color w:val="FF0000"/>
              </w:rPr>
              <w:t xml:space="preserve">）　</w:t>
            </w:r>
            <w:r w:rsidR="00CA5357">
              <w:rPr>
                <w:rFonts w:asciiTheme="majorEastAsia" w:eastAsiaTheme="majorEastAsia" w:hAnsiTheme="majorEastAsia" w:hint="eastAsia"/>
                <w:b/>
                <w:color w:val="FF0000"/>
              </w:rPr>
              <w:t>１，５１３</w:t>
            </w:r>
            <w:r w:rsidR="00CA5357" w:rsidRPr="003D55F4">
              <w:rPr>
                <w:rFonts w:asciiTheme="majorEastAsia" w:eastAsiaTheme="majorEastAsia" w:hAnsiTheme="majorEastAsia" w:hint="eastAsia"/>
                <w:b/>
                <w:color w:val="FF0000"/>
              </w:rPr>
              <w:t>単位</w:t>
            </w:r>
          </w:p>
          <w:p w:rsidR="00CA5357" w:rsidRPr="003D55F4" w:rsidRDefault="001A4813" w:rsidP="00CA5357">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CA5357" w:rsidRPr="003D55F4">
              <w:rPr>
                <w:rFonts w:asciiTheme="majorEastAsia" w:eastAsiaTheme="majorEastAsia" w:hAnsiTheme="majorEastAsia" w:hint="eastAsia"/>
                <w:b/>
                <w:color w:val="FF0000"/>
              </w:rPr>
              <w:t>・機能強化型</w:t>
            </w:r>
            <w:r w:rsidR="00CA5357">
              <w:rPr>
                <w:rFonts w:asciiTheme="majorEastAsia" w:eastAsiaTheme="majorEastAsia" w:hAnsiTheme="majorEastAsia" w:hint="eastAsia"/>
                <w:b/>
                <w:color w:val="FF0000"/>
              </w:rPr>
              <w:t>継続</w:t>
            </w:r>
            <w:r w:rsidR="00CA5357" w:rsidRPr="003D55F4">
              <w:rPr>
                <w:rFonts w:asciiTheme="majorEastAsia" w:eastAsiaTheme="majorEastAsia" w:hAnsiTheme="majorEastAsia" w:hint="eastAsia"/>
                <w:b/>
                <w:color w:val="FF0000"/>
              </w:rPr>
              <w:t>サービス利用支援費（</w:t>
            </w:r>
            <w:r w:rsidR="00CA5357">
              <w:rPr>
                <w:rFonts w:asciiTheme="majorEastAsia" w:eastAsiaTheme="majorEastAsia" w:hAnsiTheme="majorEastAsia" w:hint="eastAsia"/>
                <w:b/>
                <w:color w:val="FF0000"/>
              </w:rPr>
              <w:t>Ⅲ</w:t>
            </w:r>
            <w:r w:rsidR="00CA5357" w:rsidRPr="003D55F4">
              <w:rPr>
                <w:rFonts w:asciiTheme="majorEastAsia" w:eastAsiaTheme="majorEastAsia" w:hAnsiTheme="majorEastAsia" w:hint="eastAsia"/>
                <w:b/>
                <w:color w:val="FF0000"/>
              </w:rPr>
              <w:t>）　１，</w:t>
            </w:r>
            <w:r w:rsidR="00CA5357">
              <w:rPr>
                <w:rFonts w:asciiTheme="majorEastAsia" w:eastAsiaTheme="majorEastAsia" w:hAnsiTheme="majorEastAsia" w:hint="eastAsia"/>
                <w:b/>
                <w:color w:val="FF0000"/>
              </w:rPr>
              <w:t>４１０</w:t>
            </w:r>
            <w:r w:rsidR="00CA5357" w:rsidRPr="003D55F4">
              <w:rPr>
                <w:rFonts w:asciiTheme="majorEastAsia" w:eastAsiaTheme="majorEastAsia" w:hAnsiTheme="majorEastAsia" w:hint="eastAsia"/>
                <w:b/>
                <w:color w:val="FF0000"/>
              </w:rPr>
              <w:t>単位</w:t>
            </w:r>
          </w:p>
          <w:p w:rsidR="00CA5357" w:rsidRPr="003D55F4" w:rsidRDefault="001A4813" w:rsidP="00CA5357">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CA5357" w:rsidRPr="003D55F4">
              <w:rPr>
                <w:rFonts w:asciiTheme="majorEastAsia" w:eastAsiaTheme="majorEastAsia" w:hAnsiTheme="majorEastAsia" w:hint="eastAsia"/>
                <w:b/>
                <w:color w:val="FF0000"/>
              </w:rPr>
              <w:t>・機能強化型</w:t>
            </w:r>
            <w:r w:rsidR="00CA5357">
              <w:rPr>
                <w:rFonts w:asciiTheme="majorEastAsia" w:eastAsiaTheme="majorEastAsia" w:hAnsiTheme="majorEastAsia" w:hint="eastAsia"/>
                <w:b/>
                <w:color w:val="FF0000"/>
              </w:rPr>
              <w:t>継続</w:t>
            </w:r>
            <w:r w:rsidR="00CA5357" w:rsidRPr="003D55F4">
              <w:rPr>
                <w:rFonts w:asciiTheme="majorEastAsia" w:eastAsiaTheme="majorEastAsia" w:hAnsiTheme="majorEastAsia" w:hint="eastAsia"/>
                <w:b/>
                <w:color w:val="FF0000"/>
              </w:rPr>
              <w:t>サービス利用支援費（</w:t>
            </w:r>
            <w:r w:rsidR="00CA5357">
              <w:rPr>
                <w:rFonts w:asciiTheme="majorEastAsia" w:eastAsiaTheme="majorEastAsia" w:hAnsiTheme="majorEastAsia" w:hint="eastAsia"/>
                <w:b/>
                <w:color w:val="FF0000"/>
              </w:rPr>
              <w:t>Ⅳ</w:t>
            </w:r>
            <w:r w:rsidR="00CA5357" w:rsidRPr="003D55F4">
              <w:rPr>
                <w:rFonts w:asciiTheme="majorEastAsia" w:eastAsiaTheme="majorEastAsia" w:hAnsiTheme="majorEastAsia" w:hint="eastAsia"/>
                <w:b/>
                <w:color w:val="FF0000"/>
              </w:rPr>
              <w:t>）　１，</w:t>
            </w:r>
            <w:r w:rsidR="00CA5357">
              <w:rPr>
                <w:rFonts w:asciiTheme="majorEastAsia" w:eastAsiaTheme="majorEastAsia" w:hAnsiTheme="majorEastAsia" w:hint="eastAsia"/>
                <w:b/>
                <w:color w:val="FF0000"/>
              </w:rPr>
              <w:t>３６０</w:t>
            </w:r>
            <w:r w:rsidR="00CA5357" w:rsidRPr="003D55F4">
              <w:rPr>
                <w:rFonts w:asciiTheme="majorEastAsia" w:eastAsiaTheme="majorEastAsia" w:hAnsiTheme="majorEastAsia" w:hint="eastAsia"/>
                <w:b/>
                <w:color w:val="FF0000"/>
              </w:rPr>
              <w:t>単位</w:t>
            </w:r>
          </w:p>
          <w:p w:rsidR="0026661F" w:rsidRPr="00DE70B2" w:rsidRDefault="001A481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542543" w:rsidRPr="00CA5357">
              <w:rPr>
                <w:rFonts w:asciiTheme="minorEastAsia" w:eastAsiaTheme="minorEastAsia" w:hAnsiTheme="minorEastAsia"/>
              </w:rPr>
              <w:t>・継続サービス利用支援費（Ⅰ）</w:t>
            </w:r>
            <w:r w:rsidR="00542543" w:rsidRPr="00DE70B2">
              <w:rPr>
                <w:rFonts w:asciiTheme="minorEastAsia" w:eastAsiaTheme="minorEastAsia" w:hAnsiTheme="minorEastAsia"/>
              </w:rPr>
              <w:t xml:space="preserve">　</w:t>
            </w:r>
            <w:r w:rsidR="00CA5357">
              <w:rPr>
                <w:rFonts w:asciiTheme="minorEastAsia" w:eastAsiaTheme="minorEastAsia" w:hAnsiTheme="minorEastAsia" w:hint="eastAsia"/>
              </w:rPr>
              <w:t xml:space="preserve">　　　　　</w:t>
            </w:r>
            <w:r w:rsidR="00542543" w:rsidRPr="00CA5357">
              <w:rPr>
                <w:rFonts w:ascii="ＭＳ ゴシック" w:eastAsia="ＭＳ ゴシック" w:hAnsi="ＭＳ ゴシック"/>
                <w:b/>
                <w:color w:val="FF0000"/>
              </w:rPr>
              <w:t>１，２</w:t>
            </w:r>
            <w:r w:rsidR="00CA5357" w:rsidRPr="00CA5357">
              <w:rPr>
                <w:rFonts w:ascii="ＭＳ ゴシック" w:eastAsia="ＭＳ ゴシック" w:hAnsi="ＭＳ ゴシック" w:hint="eastAsia"/>
                <w:b/>
                <w:color w:val="FF0000"/>
              </w:rPr>
              <w:t>６０</w:t>
            </w:r>
            <w:r w:rsidR="00542543" w:rsidRPr="00CA5357">
              <w:rPr>
                <w:rFonts w:ascii="ＭＳ ゴシック" w:eastAsia="ＭＳ ゴシック" w:hAnsi="ＭＳ ゴシック"/>
                <w:b/>
                <w:color w:val="FF0000"/>
              </w:rPr>
              <w:t>単位</w:t>
            </w:r>
          </w:p>
          <w:p w:rsidR="0026661F" w:rsidRPr="00DE70B2" w:rsidRDefault="001A4813" w:rsidP="00E3510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E35108">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取扱件数が４０未満である場合又は４０以上である場合において、４０未満</w:t>
            </w:r>
            <w:r w:rsidR="001F19C6">
              <w:rPr>
                <w:rFonts w:asciiTheme="minorEastAsia" w:eastAsiaTheme="minorEastAsia" w:hAnsiTheme="minorEastAsia" w:hint="eastAsia"/>
              </w:rPr>
              <w:t>の部分に相談支援専門員の平均員数を乗じて得た数について算定する。</w:t>
            </w:r>
          </w:p>
        </w:tc>
      </w:tr>
      <w:tr w:rsidR="001F19C6" w:rsidTr="00195413">
        <w:trPr>
          <w:trHeight w:val="820"/>
        </w:trPr>
        <w:tc>
          <w:tcPr>
            <w:tcW w:w="1134" w:type="dxa"/>
            <w:vMerge/>
            <w:tcBorders>
              <w:bottom w:val="single" w:sz="4" w:space="0" w:color="FFFFFF" w:themeColor="background1"/>
            </w:tcBorders>
          </w:tcPr>
          <w:p w:rsidR="001F19C6" w:rsidRPr="00DE70B2" w:rsidRDefault="001F19C6">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1F19C6" w:rsidRPr="00DE70B2" w:rsidRDefault="001A4813" w:rsidP="001F19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1F19C6" w:rsidRPr="00CA5357">
              <w:rPr>
                <w:rFonts w:asciiTheme="minorEastAsia" w:eastAsiaTheme="minorEastAsia" w:hAnsiTheme="minorEastAsia"/>
              </w:rPr>
              <w:t>・継続サービス利用支援費（Ⅱ）</w:t>
            </w:r>
            <w:r w:rsidR="001F19C6" w:rsidRPr="00DE70B2">
              <w:rPr>
                <w:rFonts w:asciiTheme="minorEastAsia" w:eastAsiaTheme="minorEastAsia" w:hAnsiTheme="minorEastAsia"/>
              </w:rPr>
              <w:t xml:space="preserve">　</w:t>
            </w:r>
            <w:r w:rsidR="001F19C6">
              <w:rPr>
                <w:rFonts w:asciiTheme="minorEastAsia" w:eastAsiaTheme="minorEastAsia" w:hAnsiTheme="minorEastAsia" w:hint="eastAsia"/>
              </w:rPr>
              <w:t xml:space="preserve">　　　　　</w:t>
            </w:r>
            <w:r w:rsidR="001F19C6" w:rsidRPr="00DE70B2">
              <w:rPr>
                <w:rFonts w:asciiTheme="minorEastAsia" w:eastAsiaTheme="minorEastAsia" w:hAnsiTheme="minorEastAsia"/>
              </w:rPr>
              <w:t xml:space="preserve">　　</w:t>
            </w:r>
            <w:r w:rsidR="001F19C6" w:rsidRPr="00CA5357">
              <w:rPr>
                <w:rFonts w:ascii="ＭＳ ゴシック" w:eastAsia="ＭＳ ゴシック" w:hAnsi="ＭＳ ゴシック"/>
                <w:b/>
                <w:color w:val="FF0000"/>
              </w:rPr>
              <w:t>６０</w:t>
            </w:r>
            <w:r w:rsidR="001F19C6" w:rsidRPr="00CA5357">
              <w:rPr>
                <w:rFonts w:ascii="ＭＳ ゴシック" w:eastAsia="ＭＳ ゴシック" w:hAnsi="ＭＳ ゴシック" w:hint="eastAsia"/>
                <w:b/>
                <w:color w:val="FF0000"/>
              </w:rPr>
              <w:t>６</w:t>
            </w:r>
            <w:r w:rsidR="001F19C6" w:rsidRPr="00CA5357">
              <w:rPr>
                <w:rFonts w:ascii="ＭＳ ゴシック" w:eastAsia="ＭＳ ゴシック" w:hAnsi="ＭＳ ゴシック"/>
                <w:b/>
                <w:color w:val="FF0000"/>
              </w:rPr>
              <w:t>単位</w:t>
            </w:r>
          </w:p>
          <w:p w:rsidR="001F19C6" w:rsidRPr="00DE70B2" w:rsidRDefault="001A4813" w:rsidP="00E3510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E35108">
              <w:rPr>
                <w:rFonts w:asciiTheme="minorEastAsia" w:eastAsiaTheme="minorEastAsia" w:hAnsiTheme="minorEastAsia" w:hint="eastAsia"/>
              </w:rPr>
              <w:t xml:space="preserve">　</w:t>
            </w:r>
            <w:r w:rsidR="001F19C6" w:rsidRPr="00DE70B2">
              <w:rPr>
                <w:rFonts w:asciiTheme="minorEastAsia" w:eastAsiaTheme="minorEastAsia" w:hAnsiTheme="minorEastAsia" w:hint="eastAsia"/>
              </w:rPr>
              <w:t>取扱件数が４０以上である場合において、当該取扱件数から３９を減じた数に相談支援専門員の平均員数を乗じて得た数について算定する。</w:t>
            </w:r>
          </w:p>
        </w:tc>
      </w:tr>
      <w:tr w:rsidR="0026661F" w:rsidTr="00195413">
        <w:trPr>
          <w:trHeight w:val="820"/>
        </w:trPr>
        <w:tc>
          <w:tcPr>
            <w:tcW w:w="1134" w:type="dxa"/>
            <w:vMerge/>
            <w:tcBorders>
              <w:bottom w:val="single" w:sz="4" w:space="0" w:color="FFFFFF" w:themeColor="background1"/>
            </w:tcBorders>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D36207" w:rsidRDefault="00D36207">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w:t>
            </w:r>
            <w:r>
              <w:rPr>
                <w:rFonts w:asciiTheme="minorEastAsia" w:eastAsiaTheme="minorEastAsia" w:hAnsiTheme="minorEastAsia" w:hint="eastAsia"/>
              </w:rPr>
              <w:t xml:space="preserve">　</w:t>
            </w:r>
            <w:r w:rsidRPr="00DE70B2">
              <w:rPr>
                <w:rFonts w:asciiTheme="minorEastAsia" w:eastAsiaTheme="minorEastAsia" w:hAnsiTheme="minorEastAsia"/>
              </w:rPr>
              <w:t>取扱件数、割り当て等は、</w:t>
            </w:r>
            <w:r w:rsidRPr="00DE70B2">
              <w:rPr>
                <w:rFonts w:asciiTheme="minorEastAsia" w:eastAsiaTheme="minorEastAsia" w:hAnsiTheme="minorEastAsia" w:hint="eastAsia"/>
              </w:rPr>
              <w:t>サービス利用支援費の場合と同様</w:t>
            </w:r>
            <w:r>
              <w:rPr>
                <w:rFonts w:asciiTheme="minorEastAsia" w:eastAsiaTheme="minorEastAsia" w:hAnsiTheme="minorEastAsia" w:hint="eastAsia"/>
              </w:rPr>
              <w:t>のため省略。</w:t>
            </w:r>
          </w:p>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モニタリング</w:t>
            </w:r>
            <w:r w:rsidRPr="00DE70B2">
              <w:rPr>
                <w:rFonts w:asciiTheme="minorEastAsia" w:eastAsiaTheme="minorEastAsia" w:hAnsiTheme="minorEastAsia" w:hint="eastAsia"/>
              </w:rPr>
              <w:t>期間を踏まえ、市町村が障がい者の心身の状況等を勘案して柔軟かつ適切に設定する期間ごとに継続サービス利用支援を実施する場合に算定するが、対象者が不在である等により当該期間ごとに設定された継続サービス利用支援の実施予定月の翌月となった場合であって、市町村がやむを得ないと認めるときは、当該翌月においても継続サービス利用支援費を算定できる。</w:t>
            </w:r>
          </w:p>
        </w:tc>
      </w:tr>
      <w:tr w:rsidR="0026661F" w:rsidTr="00B9029B">
        <w:trPr>
          <w:trHeight w:val="512"/>
        </w:trPr>
        <w:tc>
          <w:tcPr>
            <w:tcW w:w="1134" w:type="dxa"/>
            <w:vMerge w:val="restart"/>
            <w:tcBorders>
              <w:top w:val="single" w:sz="4" w:space="0" w:color="FFFFFF" w:themeColor="background1"/>
            </w:tcBorders>
          </w:tcPr>
          <w:p w:rsidR="0026661F" w:rsidRPr="00BA296B" w:rsidRDefault="002B3105" w:rsidP="002B3105">
            <w:pPr>
              <w:autoSpaceDE w:val="0"/>
              <w:autoSpaceDN w:val="0"/>
              <w:spacing w:line="260" w:lineRule="exact"/>
              <w:jc w:val="left"/>
              <w:rPr>
                <w:rFonts w:asciiTheme="minorEastAsia" w:eastAsiaTheme="minorEastAsia" w:hAnsiTheme="minorEastAsia"/>
              </w:rPr>
            </w:pPr>
            <w:r w:rsidRPr="00BA296B">
              <w:rPr>
                <w:rFonts w:asciiTheme="minorEastAsia" w:eastAsiaTheme="minorEastAsia" w:hAnsiTheme="minorEastAsia"/>
                <w:w w:val="74"/>
              </w:rPr>
              <w:t>一定のケアマネジメントが行われていない場合の減算</w:t>
            </w:r>
          </w:p>
        </w:tc>
        <w:tc>
          <w:tcPr>
            <w:tcW w:w="5245" w:type="dxa"/>
            <w:tcBorders>
              <w:top w:val="nil"/>
              <w:bottom w:val="nil"/>
            </w:tcBorders>
          </w:tcPr>
          <w:p w:rsidR="0026661F" w:rsidRPr="00DE70B2" w:rsidRDefault="00542543" w:rsidP="00B9029B">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2</w:t>
            </w:r>
            <w:r w:rsidRPr="00DE70B2">
              <w:rPr>
                <w:rFonts w:asciiTheme="minorEastAsia" w:eastAsiaTheme="minorEastAsia" w:hAnsiTheme="minorEastAsia" w:hint="eastAsia"/>
              </w:rPr>
              <w:t>)　以下の基準のいずれかを満たさない場合には、所定単位数を算定しない取扱いをしていますか。</w:t>
            </w:r>
          </w:p>
        </w:tc>
        <w:tc>
          <w:tcPr>
            <w:tcW w:w="851" w:type="dxa"/>
            <w:tcBorders>
              <w:top w:val="nil"/>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nil"/>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rsidTr="00195413">
        <w:trPr>
          <w:trHeight w:val="2172"/>
        </w:trPr>
        <w:tc>
          <w:tcPr>
            <w:tcW w:w="1134" w:type="dxa"/>
            <w:vMerge/>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Pr="001A4813" w:rsidRDefault="001A4813" w:rsidP="001A4813">
            <w:pPr>
              <w:autoSpaceDE w:val="0"/>
              <w:autoSpaceDN w:val="0"/>
              <w:spacing w:line="260" w:lineRule="exact"/>
              <w:ind w:leftChars="100" w:left="360" w:hangingChars="100" w:hanging="180"/>
              <w:rPr>
                <w:rFonts w:asciiTheme="minorEastAsia" w:eastAsiaTheme="minorEastAsia" w:hAnsiTheme="minorEastAsia"/>
              </w:rPr>
            </w:pPr>
            <w:r w:rsidRPr="001A4813">
              <w:rPr>
                <w:rFonts w:asciiTheme="minorEastAsia" w:eastAsiaTheme="minorEastAsia" w:hAnsiTheme="minorEastAsia" w:hint="eastAsia"/>
              </w:rPr>
              <w:t>①</w:t>
            </w:r>
            <w:r w:rsidR="00B9029B" w:rsidRPr="001A4813">
              <w:rPr>
                <w:rFonts w:asciiTheme="minorEastAsia" w:eastAsiaTheme="minorEastAsia" w:hAnsiTheme="minorEastAsia" w:hint="eastAsia"/>
              </w:rPr>
              <w:t xml:space="preserve">　</w:t>
            </w:r>
            <w:r w:rsidR="00B9029B" w:rsidRPr="001A4813">
              <w:rPr>
                <w:rFonts w:asciiTheme="majorEastAsia" w:eastAsiaTheme="majorEastAsia" w:hAnsiTheme="majorEastAsia" w:hint="eastAsia"/>
              </w:rPr>
              <w:t>モニタリング期間ごとに、</w:t>
            </w:r>
            <w:r w:rsidR="00B9029B" w:rsidRPr="001A4813">
              <w:rPr>
                <w:rFonts w:asciiTheme="minorEastAsia" w:eastAsiaTheme="minorEastAsia" w:hAnsiTheme="minorEastAsia" w:hint="eastAsia"/>
              </w:rPr>
              <w:t>「利用者の居宅等への訪問」</w:t>
            </w:r>
            <w:r w:rsidR="000C5AFB" w:rsidRPr="001A4813">
              <w:rPr>
                <w:rFonts w:asciiTheme="minorEastAsia" w:eastAsiaTheme="minorEastAsia" w:hAnsiTheme="minorEastAsia" w:hint="eastAsia"/>
              </w:rPr>
              <w:t>による</w:t>
            </w:r>
            <w:r w:rsidR="00ED2068" w:rsidRPr="001A4813">
              <w:rPr>
                <w:rFonts w:asciiTheme="minorEastAsia" w:eastAsiaTheme="minorEastAsia" w:hAnsiTheme="minorEastAsia" w:hint="eastAsia"/>
              </w:rPr>
              <w:t>「</w:t>
            </w:r>
            <w:r w:rsidR="000C5AFB" w:rsidRPr="001A4813">
              <w:rPr>
                <w:rFonts w:asciiTheme="minorEastAsia" w:eastAsiaTheme="minorEastAsia" w:hAnsiTheme="minorEastAsia" w:hint="eastAsia"/>
              </w:rPr>
              <w:t>利用者又は障がい児の</w:t>
            </w:r>
            <w:r w:rsidR="00542543" w:rsidRPr="001A4813">
              <w:rPr>
                <w:rFonts w:asciiTheme="minorEastAsia" w:eastAsiaTheme="minorEastAsia" w:hAnsiTheme="minorEastAsia" w:hint="eastAsia"/>
              </w:rPr>
              <w:t>保護者への面接等</w:t>
            </w:r>
            <w:r w:rsidR="00ED2068" w:rsidRPr="001A4813">
              <w:rPr>
                <w:rFonts w:asciiTheme="minorEastAsia" w:eastAsiaTheme="minorEastAsia" w:hAnsiTheme="minorEastAsia" w:hint="eastAsia"/>
              </w:rPr>
              <w:t>」</w:t>
            </w:r>
            <w:r w:rsidR="00542543" w:rsidRPr="001A4813">
              <w:rPr>
                <w:rFonts w:asciiTheme="minorEastAsia" w:eastAsiaTheme="minorEastAsia" w:hAnsiTheme="minorEastAsia" w:hint="eastAsia"/>
              </w:rPr>
              <w:t>（</w:t>
            </w:r>
            <w:r w:rsidR="00E35108">
              <w:rPr>
                <w:rFonts w:asciiTheme="majorEastAsia" w:eastAsiaTheme="majorEastAsia" w:hAnsiTheme="majorEastAsia" w:hint="eastAsia"/>
              </w:rPr>
              <w:t>Ｐ</w:t>
            </w:r>
            <w:r w:rsidR="00594B43" w:rsidRPr="001A4813">
              <w:rPr>
                <w:rFonts w:asciiTheme="majorEastAsia" w:eastAsiaTheme="majorEastAsia" w:hAnsiTheme="majorEastAsia" w:hint="eastAsia"/>
              </w:rPr>
              <w:t>1</w:t>
            </w:r>
            <w:r w:rsidR="00D244E1" w:rsidRPr="001A4813">
              <w:rPr>
                <w:rFonts w:asciiTheme="majorEastAsia" w:eastAsiaTheme="majorEastAsia" w:hAnsiTheme="majorEastAsia"/>
              </w:rPr>
              <w:t>2</w:t>
            </w:r>
            <w:r w:rsidR="00594B43" w:rsidRPr="001A4813">
              <w:rPr>
                <w:rFonts w:asciiTheme="majorEastAsia" w:eastAsiaTheme="majorEastAsia" w:hAnsiTheme="majorEastAsia" w:hint="eastAsia"/>
              </w:rPr>
              <w:t>の2</w:t>
            </w:r>
            <w:r w:rsidR="00E35108" w:rsidRPr="00DE70B2">
              <w:rPr>
                <w:rFonts w:asciiTheme="majorEastAsia" w:eastAsiaTheme="majorEastAsia" w:hAnsiTheme="majorEastAsia" w:hint="eastAsia"/>
              </w:rPr>
              <w:t>)</w:t>
            </w:r>
            <w:r w:rsidR="00594B43" w:rsidRPr="001A4813">
              <w:rPr>
                <w:rFonts w:asciiTheme="majorEastAsia" w:eastAsiaTheme="majorEastAsia" w:hAnsiTheme="majorEastAsia" w:hint="eastAsia"/>
              </w:rPr>
              <w:t>の業務</w:t>
            </w:r>
            <w:r w:rsidR="00542543" w:rsidRPr="001A4813">
              <w:rPr>
                <w:rFonts w:asciiTheme="minorEastAsia" w:eastAsiaTheme="minorEastAsia" w:hAnsiTheme="minorEastAsia" w:hint="eastAsia"/>
              </w:rPr>
              <w:t>）</w:t>
            </w:r>
          </w:p>
          <w:p w:rsidR="0026661F" w:rsidRPr="00DE70B2" w:rsidRDefault="00542543">
            <w:pPr>
              <w:autoSpaceDE w:val="0"/>
              <w:autoSpaceDN w:val="0"/>
              <w:spacing w:line="260" w:lineRule="exact"/>
              <w:ind w:left="539" w:hangingChars="300" w:hanging="539"/>
              <w:rPr>
                <w:rFonts w:asciiTheme="minorEastAsia" w:eastAsiaTheme="minorEastAsia" w:hAnsiTheme="minorEastAsia"/>
              </w:rPr>
            </w:pPr>
            <w:r w:rsidRPr="00DE70B2">
              <w:rPr>
                <w:rFonts w:asciiTheme="minorEastAsia" w:eastAsiaTheme="minorEastAsia" w:hAnsiTheme="minorEastAsia"/>
              </w:rPr>
              <w:t xml:space="preserve">　</w:t>
            </w:r>
            <w:r w:rsidRPr="00DE70B2">
              <w:rPr>
                <w:rFonts w:asciiTheme="minorEastAsia" w:eastAsiaTheme="minorEastAsia" w:hAnsiTheme="minorEastAsia" w:hint="eastAsia"/>
              </w:rPr>
              <w:t>②　サービス等利用計画の変更についての以下の a)</w:t>
            </w:r>
            <w:r w:rsidRPr="00DE70B2">
              <w:rPr>
                <w:rFonts w:asciiTheme="minorEastAsia" w:eastAsiaTheme="minorEastAsia" w:hAnsiTheme="minorEastAsia"/>
              </w:rPr>
              <w:t xml:space="preserve"> </w:t>
            </w:r>
            <w:r w:rsidR="00B67EDF" w:rsidRPr="00DE70B2">
              <w:rPr>
                <w:rFonts w:asciiTheme="minorEastAsia" w:eastAsiaTheme="minorEastAsia" w:hAnsiTheme="minorEastAsia"/>
              </w:rPr>
              <w:t>～</w:t>
            </w:r>
            <w:r w:rsidRPr="00DE70B2">
              <w:rPr>
                <w:rFonts w:asciiTheme="minorEastAsia" w:eastAsiaTheme="minorEastAsia" w:hAnsiTheme="minorEastAsia" w:hint="eastAsia"/>
              </w:rPr>
              <w:t xml:space="preserve"> d) までに準じた手続の実施</w:t>
            </w:r>
          </w:p>
          <w:p w:rsidR="0026661F" w:rsidRPr="00DE70B2" w:rsidRDefault="001A4813" w:rsidP="001A481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sidR="00542543" w:rsidRPr="00DE70B2">
              <w:rPr>
                <w:rFonts w:asciiTheme="minorEastAsia" w:eastAsiaTheme="minorEastAsia" w:hAnsiTheme="minorEastAsia" w:hint="eastAsia"/>
              </w:rPr>
              <w:t>a)　サービス等利用計画の作成に当たってのアセスメントに係る</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利用者の居宅等への訪問</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による</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利用者及びその家族への面接等</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E35108">
              <w:rPr>
                <w:rFonts w:asciiTheme="majorEastAsia" w:eastAsiaTheme="majorEastAsia" w:hAnsiTheme="majorEastAsia" w:hint="eastAsia"/>
              </w:rPr>
              <w:t>Ｐ９</w:t>
            </w:r>
            <w:r w:rsidR="00A87566" w:rsidRPr="00DE70B2">
              <w:rPr>
                <w:rFonts w:asciiTheme="majorEastAsia" w:eastAsiaTheme="majorEastAsia" w:hAnsiTheme="majorEastAsia" w:hint="eastAsia"/>
              </w:rPr>
              <w:t>の</w:t>
            </w:r>
            <w:r w:rsidR="00E35108">
              <w:rPr>
                <w:rFonts w:asciiTheme="majorEastAsia" w:eastAsiaTheme="majorEastAsia" w:hAnsiTheme="majorEastAsia" w:hint="eastAsia"/>
              </w:rPr>
              <w:t>6</w:t>
            </w:r>
            <w:r w:rsidR="00E35108" w:rsidRPr="00DE70B2">
              <w:rPr>
                <w:rFonts w:asciiTheme="majorEastAsia" w:eastAsiaTheme="majorEastAsia" w:hAnsiTheme="majorEastAsia" w:hint="eastAsia"/>
              </w:rPr>
              <w:t>)</w:t>
            </w:r>
            <w:r w:rsidR="00A87566" w:rsidRPr="00DE70B2">
              <w:rPr>
                <w:rFonts w:asciiTheme="majorEastAsia" w:eastAsiaTheme="majorEastAsia" w:hAnsiTheme="majorEastAsia" w:hint="eastAsia"/>
              </w:rPr>
              <w:t>の業務</w:t>
            </w:r>
            <w:r w:rsidR="00542543" w:rsidRPr="00DE70B2">
              <w:rPr>
                <w:rFonts w:asciiTheme="minorEastAsia" w:eastAsiaTheme="minorEastAsia" w:hAnsiTheme="minorEastAsia" w:hint="eastAsia"/>
              </w:rPr>
              <w:t>）</w:t>
            </w:r>
          </w:p>
          <w:p w:rsidR="0026661F" w:rsidRPr="00DE70B2" w:rsidRDefault="001A4813" w:rsidP="001A481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b)　サービス等利用計画案の</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利用者又はその家族への説明</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利用者又は障がい児の保護者の文書による同意</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E35108">
              <w:rPr>
                <w:rFonts w:asciiTheme="minorEastAsia" w:eastAsiaTheme="minorEastAsia" w:hAnsiTheme="minorEastAsia" w:hint="eastAsia"/>
              </w:rPr>
              <w:t>Ｐ</w:t>
            </w:r>
            <w:r w:rsidR="00207FCF" w:rsidRPr="00DE70B2">
              <w:rPr>
                <w:rFonts w:asciiTheme="majorEastAsia" w:eastAsiaTheme="majorEastAsia" w:hAnsiTheme="majorEastAsia" w:hint="eastAsia"/>
              </w:rPr>
              <w:t>10の12)の業務</w:t>
            </w:r>
            <w:r w:rsidR="00542543" w:rsidRPr="00DE70B2">
              <w:rPr>
                <w:rFonts w:asciiTheme="minorEastAsia" w:eastAsiaTheme="minorEastAsia" w:hAnsiTheme="minorEastAsia" w:hint="eastAsia"/>
              </w:rPr>
              <w:t>）</w:t>
            </w:r>
          </w:p>
          <w:p w:rsidR="0026661F" w:rsidRPr="00DE70B2" w:rsidRDefault="001A4813" w:rsidP="001A481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c)　サービス等利用計画案及びサービス等利用計画の</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利用者又は障がい児の保護者</w:t>
            </w:r>
            <w:r w:rsidR="0077313A" w:rsidRPr="00DE70B2">
              <w:rPr>
                <w:rFonts w:asciiTheme="minorEastAsia" w:eastAsiaTheme="minorEastAsia" w:hAnsiTheme="minorEastAsia" w:hint="eastAsia"/>
              </w:rPr>
              <w:t>への交付」、「</w:t>
            </w:r>
            <w:r w:rsidR="00542543" w:rsidRPr="00DE70B2">
              <w:rPr>
                <w:rFonts w:asciiTheme="minorEastAsia" w:eastAsiaTheme="minorEastAsia" w:hAnsiTheme="minorEastAsia" w:hint="eastAsia"/>
              </w:rPr>
              <w:t>担当者への交付</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E35108">
              <w:rPr>
                <w:rFonts w:asciiTheme="minorEastAsia" w:eastAsiaTheme="minorEastAsia" w:hAnsiTheme="minorEastAsia" w:hint="eastAsia"/>
              </w:rPr>
              <w:t>Ｐ</w:t>
            </w:r>
            <w:r w:rsidR="00207FCF" w:rsidRPr="00DE70B2">
              <w:rPr>
                <w:rFonts w:asciiTheme="majorEastAsia" w:eastAsiaTheme="majorEastAsia" w:hAnsiTheme="majorEastAsia" w:hint="eastAsia"/>
              </w:rPr>
              <w:t>1</w:t>
            </w:r>
            <w:r w:rsidR="00D244E1" w:rsidRPr="00DE70B2">
              <w:rPr>
                <w:rFonts w:asciiTheme="majorEastAsia" w:eastAsiaTheme="majorEastAsia" w:hAnsiTheme="majorEastAsia"/>
              </w:rPr>
              <w:t>1</w:t>
            </w:r>
            <w:r w:rsidR="00207FCF" w:rsidRPr="00DE70B2">
              <w:rPr>
                <w:rFonts w:asciiTheme="majorEastAsia" w:eastAsiaTheme="majorEastAsia" w:hAnsiTheme="majorEastAsia" w:hint="eastAsia"/>
              </w:rPr>
              <w:t>の13</w:t>
            </w:r>
            <w:r w:rsidR="00E35108">
              <w:rPr>
                <w:rFonts w:asciiTheme="majorEastAsia" w:eastAsiaTheme="majorEastAsia" w:hAnsiTheme="majorEastAsia" w:hint="eastAsia"/>
              </w:rPr>
              <w:t>)</w:t>
            </w:r>
            <w:r w:rsidR="00207FCF" w:rsidRPr="00DE70B2">
              <w:rPr>
                <w:rFonts w:asciiTheme="majorEastAsia" w:eastAsiaTheme="majorEastAsia" w:hAnsiTheme="majorEastAsia" w:hint="eastAsia"/>
              </w:rPr>
              <w:t>の業務</w:t>
            </w:r>
            <w:r w:rsidR="00542543" w:rsidRPr="00DE70B2">
              <w:rPr>
                <w:rFonts w:asciiTheme="minorEastAsia" w:eastAsiaTheme="minorEastAsia" w:hAnsiTheme="minorEastAsia" w:hint="eastAsia"/>
              </w:rPr>
              <w:t>）</w:t>
            </w:r>
          </w:p>
          <w:p w:rsidR="0026661F" w:rsidRPr="00DE70B2" w:rsidRDefault="001A4813" w:rsidP="001A481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 xml:space="preserve">d)　</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サービス担当者会議の開催等</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による</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担当者への説明</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専門的な意見の聴取</w:t>
            </w:r>
            <w:r w:rsidR="0077313A"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E35108">
              <w:rPr>
                <w:rFonts w:asciiTheme="majorEastAsia" w:eastAsiaTheme="majorEastAsia" w:hAnsiTheme="majorEastAsia" w:hint="eastAsia"/>
              </w:rPr>
              <w:t>Ｐ</w:t>
            </w:r>
            <w:r w:rsidR="00207FCF" w:rsidRPr="00DE70B2">
              <w:rPr>
                <w:rFonts w:asciiTheme="majorEastAsia" w:eastAsiaTheme="majorEastAsia" w:hAnsiTheme="majorEastAsia" w:hint="eastAsia"/>
              </w:rPr>
              <w:t>10の1</w:t>
            </w:r>
            <w:r w:rsidR="00E35108" w:rsidRPr="00DE70B2">
              <w:rPr>
                <w:rFonts w:asciiTheme="majorEastAsia" w:eastAsiaTheme="majorEastAsia" w:hAnsiTheme="majorEastAsia" w:hint="eastAsia"/>
              </w:rPr>
              <w:t>)</w:t>
            </w:r>
            <w:r w:rsidR="00207FCF" w:rsidRPr="00DE70B2">
              <w:rPr>
                <w:rFonts w:asciiTheme="majorEastAsia" w:eastAsiaTheme="majorEastAsia" w:hAnsiTheme="majorEastAsia" w:hint="eastAsia"/>
              </w:rPr>
              <w:t>の業務</w:t>
            </w:r>
            <w:r w:rsidR="00542543" w:rsidRPr="00DE70B2">
              <w:rPr>
                <w:rFonts w:asciiTheme="minorEastAsia" w:eastAsiaTheme="minorEastAsia" w:hAnsiTheme="minorEastAsia" w:hint="eastAsia"/>
              </w:rPr>
              <w:t>）</w:t>
            </w:r>
          </w:p>
        </w:tc>
      </w:tr>
      <w:tr w:rsidR="0026661F" w:rsidTr="00195413">
        <w:trPr>
          <w:trHeight w:val="790"/>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・障害児相談支援対象保護者に計画相談支援を行う場合の取扱い</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同一の月に継続サービス利用支援とサービス利用支援を行う場合</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・平成３０年度の経過措置</w:t>
            </w:r>
          </w:p>
          <w:p w:rsidR="0026661F" w:rsidRDefault="00542543" w:rsidP="00B9029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については、サービス利用支援費の場合と同様</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モニタリングの結果、サービス等利用計画等の変更や新たな支給決定等に係る勧奨が必要ない場合であっても、継続サービス利用支援・継続障害児支援利用援助の報酬は算定できる。（Ｑ＆Ａ（平成29年3月31日）問50）</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契約変更した場合</w:t>
            </w:r>
            <w:r>
              <w:rPr>
                <w:rFonts w:asciiTheme="minorEastAsia" w:eastAsiaTheme="minorEastAsia" w:hAnsiTheme="minorEastAsia" w:hint="eastAsia"/>
              </w:rPr>
              <w:t>（Ｑ＆Ａ（平成29年3月31日）問5</w:t>
            </w:r>
            <w:r>
              <w:rPr>
                <w:rFonts w:asciiTheme="minorEastAsia" w:eastAsiaTheme="minorEastAsia" w:hAnsiTheme="minorEastAsia"/>
              </w:rPr>
              <w:t>1</w:t>
            </w:r>
            <w:r>
              <w:rPr>
                <w:rFonts w:asciiTheme="minorEastAsia" w:eastAsiaTheme="minorEastAsia" w:hAnsiTheme="minorEastAsia" w:hint="eastAsia"/>
              </w:rPr>
              <w:t>）</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事業者の廃止や利用者の市町村内の転居等により、別の事業者に契約変更した場合であって、契約変更後の事業者が、契約変更前の事業者からサービス等利用計画を引き継ぎ、利用者の状況を把握するため利用者と面接したりサービス担当者会議を行う等モニタリングを行った場合に、継続サービス利用支援費を算定することは可能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契約変更後の事業者がモニタリング月ではない月に継続サービス利用支援を行う場合には、市町村に報告し、モニタリング期間の変更を行った上で継続サービス利用支援費を算定することは可能である。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契約変更した場合</w:t>
            </w:r>
            <w:r>
              <w:rPr>
                <w:rFonts w:asciiTheme="minorEastAsia" w:eastAsiaTheme="minorEastAsia" w:hAnsiTheme="minorEastAsia" w:hint="eastAsia"/>
              </w:rPr>
              <w:t>（Ｑ＆Ａ（平成29年3月31日）問58）</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契約変更前の事業者が継続サービス利用支援を行った場合は、同一月に契約変更後の事業者は継続サービス利用支援費を算定できるか。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契約変更後の事業者が継続サービス利用支援を行った場合には、継続サービス利用支援費を算定できるが、その場合には、契約変更前の事業者は継続サービス利用支援費を算定できない。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このような場合、変更前の事業者は、転居等に関する利用者の意向を確認しておくべきである。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なお、契約変更後の事業者にケースを引き継ぐ場合には、ケースを円滑に引き継げるよう配慮すること。</w:t>
            </w:r>
          </w:p>
        </w:tc>
      </w:tr>
      <w:tr w:rsidR="0026661F">
        <w:tc>
          <w:tcPr>
            <w:tcW w:w="1134" w:type="dxa"/>
            <w:vMerge w:val="restart"/>
            <w:tcBorders>
              <w:top w:val="single" w:sz="8" w:space="0" w:color="auto"/>
            </w:tcBorders>
          </w:tcPr>
          <w:p w:rsidR="0026661F" w:rsidRPr="00195413" w:rsidRDefault="00542543">
            <w:pPr>
              <w:autoSpaceDE w:val="0"/>
              <w:autoSpaceDN w:val="0"/>
              <w:spacing w:line="260" w:lineRule="exact"/>
              <w:jc w:val="left"/>
              <w:rPr>
                <w:rFonts w:asciiTheme="majorEastAsia" w:eastAsiaTheme="majorEastAsia" w:hAnsiTheme="majorEastAsia"/>
                <w:b/>
              </w:rPr>
            </w:pPr>
            <w:r w:rsidRPr="00195413">
              <w:rPr>
                <w:rFonts w:asciiTheme="majorEastAsia" w:eastAsiaTheme="majorEastAsia" w:hAnsiTheme="majorEastAsia"/>
                <w:b/>
              </w:rPr>
              <w:t>【児</w:t>
            </w:r>
            <w:r w:rsidRPr="00195413">
              <w:rPr>
                <w:rFonts w:asciiTheme="majorEastAsia" w:eastAsiaTheme="majorEastAsia" w:hAnsiTheme="majorEastAsia" w:hint="eastAsia"/>
                <w:b/>
              </w:rPr>
              <w:t>相談</w:t>
            </w:r>
            <w:r w:rsidRPr="00195413">
              <w:rPr>
                <w:rFonts w:asciiTheme="majorEastAsia" w:eastAsiaTheme="majorEastAsia" w:hAnsiTheme="majorEastAsia"/>
                <w:b/>
              </w:rPr>
              <w:t>】</w:t>
            </w:r>
          </w:p>
          <w:p w:rsidR="0026661F" w:rsidRPr="00195413" w:rsidRDefault="00542543">
            <w:pPr>
              <w:autoSpaceDE w:val="0"/>
              <w:autoSpaceDN w:val="0"/>
              <w:spacing w:line="260" w:lineRule="exact"/>
              <w:jc w:val="left"/>
              <w:rPr>
                <w:rFonts w:asciiTheme="majorEastAsia" w:eastAsiaTheme="majorEastAsia" w:hAnsiTheme="majorEastAsia"/>
                <w:b/>
              </w:rPr>
            </w:pPr>
            <w:r w:rsidRPr="00195413">
              <w:rPr>
                <w:rFonts w:asciiTheme="majorEastAsia" w:eastAsiaTheme="majorEastAsia" w:hAnsiTheme="majorEastAsia" w:hint="eastAsia"/>
                <w:b/>
              </w:rPr>
              <w:t>4 障害児支援利用援助費</w:t>
            </w:r>
          </w:p>
          <w:p w:rsidR="0026661F" w:rsidRPr="00DE70B2" w:rsidRDefault="0026661F">
            <w:pPr>
              <w:autoSpaceDE w:val="0"/>
              <w:autoSpaceDN w:val="0"/>
              <w:spacing w:line="260" w:lineRule="exact"/>
              <w:jc w:val="left"/>
              <w:rPr>
                <w:rFonts w:asciiTheme="minorEastAsia" w:eastAsiaTheme="minorEastAsia" w:hAnsiTheme="minorEastAsia"/>
              </w:rPr>
            </w:pPr>
          </w:p>
          <w:p w:rsidR="0026661F" w:rsidRPr="00DE70B2" w:rsidRDefault="00542543">
            <w:pPr>
              <w:autoSpaceDE w:val="0"/>
              <w:autoSpaceDN w:val="0"/>
              <w:spacing w:line="260" w:lineRule="exact"/>
              <w:jc w:val="left"/>
              <w:rPr>
                <w:rFonts w:asciiTheme="minorEastAsia" w:eastAsiaTheme="minorEastAsia" w:hAnsiTheme="minorEastAsia"/>
              </w:rPr>
            </w:pPr>
            <w:r w:rsidRPr="00DE70B2">
              <w:rPr>
                <w:rFonts w:asciiTheme="minorEastAsia" w:eastAsiaTheme="minorEastAsia" w:hAnsiTheme="minorEastAsia" w:hint="eastAsia"/>
              </w:rPr>
              <w:t>児費用別表</w:t>
            </w:r>
          </w:p>
          <w:p w:rsidR="0026661F" w:rsidRPr="00DE70B2" w:rsidRDefault="00542543">
            <w:pPr>
              <w:autoSpaceDE w:val="0"/>
              <w:autoSpaceDN w:val="0"/>
              <w:spacing w:line="260" w:lineRule="exact"/>
              <w:jc w:val="left"/>
              <w:rPr>
                <w:rFonts w:asciiTheme="minorEastAsia" w:eastAsiaTheme="minorEastAsia" w:hAnsiTheme="minorEastAsia"/>
              </w:rPr>
            </w:pPr>
            <w:r w:rsidRPr="00DE70B2">
              <w:rPr>
                <w:rFonts w:asciiTheme="minorEastAsia" w:eastAsiaTheme="minorEastAsia" w:hAnsiTheme="minorEastAsia" w:hint="eastAsia"/>
              </w:rPr>
              <w:t>1 ｲ</w:t>
            </w:r>
          </w:p>
          <w:p w:rsidR="0026661F" w:rsidRPr="00DE70B2" w:rsidRDefault="00542543">
            <w:pPr>
              <w:autoSpaceDE w:val="0"/>
              <w:autoSpaceDN w:val="0"/>
              <w:spacing w:line="260" w:lineRule="exact"/>
              <w:jc w:val="left"/>
            </w:pPr>
            <w:r w:rsidRPr="00DE70B2">
              <w:rPr>
                <w:rFonts w:hint="eastAsia"/>
              </w:rPr>
              <w:t>児費用通知</w:t>
            </w:r>
          </w:p>
          <w:p w:rsidR="0026661F" w:rsidRPr="00DE70B2" w:rsidRDefault="00542543">
            <w:pPr>
              <w:autoSpaceDE w:val="0"/>
              <w:autoSpaceDN w:val="0"/>
              <w:spacing w:line="260" w:lineRule="exact"/>
              <w:jc w:val="left"/>
            </w:pPr>
            <w:r w:rsidRPr="00DE70B2">
              <w:rPr>
                <w:rFonts w:hint="eastAsia"/>
              </w:rPr>
              <w:t>4 1</w:t>
            </w:r>
          </w:p>
          <w:p w:rsidR="0026661F" w:rsidRPr="00DE70B2" w:rsidRDefault="0026661F">
            <w:pPr>
              <w:autoSpaceDE w:val="0"/>
              <w:autoSpaceDN w:val="0"/>
              <w:spacing w:line="260" w:lineRule="exact"/>
              <w:jc w:val="left"/>
              <w:rPr>
                <w:rFonts w:asciiTheme="minorEastAsia" w:eastAsiaTheme="minorEastAsia" w:hAnsiTheme="minorEastAsia"/>
              </w:rPr>
            </w:pPr>
          </w:p>
          <w:p w:rsidR="0026661F" w:rsidRPr="00DE70B2" w:rsidRDefault="0026661F" w:rsidP="00D67846">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1)　障がい児の保護者に対して、障害児支援利用援助を行った場合に、次に掲げる区分に応じ、それぞれ次に掲げる方法により１月につき所定単位数を算定していますか。</w:t>
            </w:r>
          </w:p>
        </w:tc>
        <w:tc>
          <w:tcPr>
            <w:tcW w:w="851" w:type="dxa"/>
            <w:tcBorders>
              <w:top w:val="single" w:sz="8"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1379"/>
        </w:trPr>
        <w:tc>
          <w:tcPr>
            <w:tcW w:w="1134" w:type="dxa"/>
            <w:vMerge/>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1D3F50" w:rsidRPr="003D55F4" w:rsidRDefault="001A4813" w:rsidP="001D3F5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1D3F50" w:rsidRPr="003D55F4">
              <w:rPr>
                <w:rFonts w:asciiTheme="majorEastAsia" w:eastAsiaTheme="majorEastAsia" w:hAnsiTheme="majorEastAsia" w:hint="eastAsia"/>
                <w:b/>
                <w:color w:val="FF0000"/>
              </w:rPr>
              <w:t>・機能強化型</w:t>
            </w:r>
            <w:r w:rsidR="001D3F50" w:rsidRPr="001D3F50">
              <w:rPr>
                <w:rFonts w:asciiTheme="majorEastAsia" w:eastAsiaTheme="majorEastAsia" w:hAnsiTheme="majorEastAsia"/>
                <w:b/>
                <w:color w:val="FF0000"/>
              </w:rPr>
              <w:t>障害児支援利用援助費</w:t>
            </w:r>
            <w:r w:rsidR="001D3F50" w:rsidRPr="003D55F4">
              <w:rPr>
                <w:rFonts w:asciiTheme="majorEastAsia" w:eastAsiaTheme="majorEastAsia" w:hAnsiTheme="majorEastAsia" w:hint="eastAsia"/>
                <w:b/>
                <w:color w:val="FF0000"/>
              </w:rPr>
              <w:t xml:space="preserve">（Ⅰ）　</w:t>
            </w:r>
            <w:r w:rsidR="001D3F50">
              <w:rPr>
                <w:rFonts w:asciiTheme="majorEastAsia" w:eastAsiaTheme="majorEastAsia" w:hAnsiTheme="majorEastAsia" w:hint="eastAsia"/>
                <w:b/>
                <w:color w:val="FF0000"/>
              </w:rPr>
              <w:t>２</w:t>
            </w:r>
            <w:r w:rsidR="001D3F50" w:rsidRPr="003D55F4">
              <w:rPr>
                <w:rFonts w:asciiTheme="majorEastAsia" w:eastAsiaTheme="majorEastAsia" w:hAnsiTheme="majorEastAsia" w:hint="eastAsia"/>
                <w:b/>
                <w:color w:val="FF0000"/>
              </w:rPr>
              <w:t>，</w:t>
            </w:r>
            <w:r w:rsidR="001D3F50">
              <w:rPr>
                <w:rFonts w:asciiTheme="majorEastAsia" w:eastAsiaTheme="majorEastAsia" w:hAnsiTheme="majorEastAsia" w:hint="eastAsia"/>
                <w:b/>
                <w:color w:val="FF0000"/>
              </w:rPr>
              <w:t>０２７</w:t>
            </w:r>
            <w:r w:rsidR="001D3F50" w:rsidRPr="003D55F4">
              <w:rPr>
                <w:rFonts w:asciiTheme="majorEastAsia" w:eastAsiaTheme="majorEastAsia" w:hAnsiTheme="majorEastAsia" w:hint="eastAsia"/>
                <w:b/>
                <w:color w:val="FF0000"/>
              </w:rPr>
              <w:t>単位</w:t>
            </w:r>
          </w:p>
          <w:p w:rsidR="001D3F50" w:rsidRPr="003D55F4" w:rsidRDefault="001A4813" w:rsidP="001D3F5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1D3F50" w:rsidRPr="003D55F4">
              <w:rPr>
                <w:rFonts w:asciiTheme="majorEastAsia" w:eastAsiaTheme="majorEastAsia" w:hAnsiTheme="majorEastAsia" w:hint="eastAsia"/>
                <w:b/>
                <w:color w:val="FF0000"/>
              </w:rPr>
              <w:t>・機能強化型</w:t>
            </w:r>
            <w:r w:rsidR="001D3F50" w:rsidRPr="001D3F50">
              <w:rPr>
                <w:rFonts w:asciiTheme="majorEastAsia" w:eastAsiaTheme="majorEastAsia" w:hAnsiTheme="majorEastAsia"/>
                <w:b/>
                <w:color w:val="FF0000"/>
              </w:rPr>
              <w:t>障害児支援利用援助費</w:t>
            </w:r>
            <w:r w:rsidR="001D3F50" w:rsidRPr="003D55F4">
              <w:rPr>
                <w:rFonts w:asciiTheme="majorEastAsia" w:eastAsiaTheme="majorEastAsia" w:hAnsiTheme="majorEastAsia" w:hint="eastAsia"/>
                <w:b/>
                <w:color w:val="FF0000"/>
              </w:rPr>
              <w:t>（</w:t>
            </w:r>
            <w:r w:rsidR="001D3F50">
              <w:rPr>
                <w:rFonts w:asciiTheme="majorEastAsia" w:eastAsiaTheme="majorEastAsia" w:hAnsiTheme="majorEastAsia" w:hint="eastAsia"/>
                <w:b/>
                <w:color w:val="FF0000"/>
              </w:rPr>
              <w:t>Ⅱ</w:t>
            </w:r>
            <w:r w:rsidR="001D3F50" w:rsidRPr="003D55F4">
              <w:rPr>
                <w:rFonts w:asciiTheme="majorEastAsia" w:eastAsiaTheme="majorEastAsia" w:hAnsiTheme="majorEastAsia" w:hint="eastAsia"/>
                <w:b/>
                <w:color w:val="FF0000"/>
              </w:rPr>
              <w:t xml:space="preserve">）　</w:t>
            </w:r>
            <w:r w:rsidR="001D3F50">
              <w:rPr>
                <w:rFonts w:asciiTheme="majorEastAsia" w:eastAsiaTheme="majorEastAsia" w:hAnsiTheme="majorEastAsia" w:hint="eastAsia"/>
                <w:b/>
                <w:color w:val="FF0000"/>
              </w:rPr>
              <w:t>１，９２７</w:t>
            </w:r>
            <w:r w:rsidR="001D3F50" w:rsidRPr="003D55F4">
              <w:rPr>
                <w:rFonts w:asciiTheme="majorEastAsia" w:eastAsiaTheme="majorEastAsia" w:hAnsiTheme="majorEastAsia" w:hint="eastAsia"/>
                <w:b/>
                <w:color w:val="FF0000"/>
              </w:rPr>
              <w:t>単位</w:t>
            </w:r>
          </w:p>
          <w:p w:rsidR="001D3F50" w:rsidRPr="003D55F4" w:rsidRDefault="001A4813" w:rsidP="001D3F5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1D3F50" w:rsidRPr="003D55F4">
              <w:rPr>
                <w:rFonts w:asciiTheme="majorEastAsia" w:eastAsiaTheme="majorEastAsia" w:hAnsiTheme="majorEastAsia" w:hint="eastAsia"/>
                <w:b/>
                <w:color w:val="FF0000"/>
              </w:rPr>
              <w:t>・機能強化型</w:t>
            </w:r>
            <w:r w:rsidR="001D3F50" w:rsidRPr="001D3F50">
              <w:rPr>
                <w:rFonts w:asciiTheme="majorEastAsia" w:eastAsiaTheme="majorEastAsia" w:hAnsiTheme="majorEastAsia"/>
                <w:b/>
                <w:color w:val="FF0000"/>
              </w:rPr>
              <w:t>障害児支援利用援助費</w:t>
            </w:r>
            <w:r w:rsidR="001D3F50" w:rsidRPr="003D55F4">
              <w:rPr>
                <w:rFonts w:asciiTheme="majorEastAsia" w:eastAsiaTheme="majorEastAsia" w:hAnsiTheme="majorEastAsia" w:hint="eastAsia"/>
                <w:b/>
                <w:color w:val="FF0000"/>
              </w:rPr>
              <w:t>（</w:t>
            </w:r>
            <w:r w:rsidR="001D3F50">
              <w:rPr>
                <w:rFonts w:asciiTheme="majorEastAsia" w:eastAsiaTheme="majorEastAsia" w:hAnsiTheme="majorEastAsia" w:hint="eastAsia"/>
                <w:b/>
                <w:color w:val="FF0000"/>
              </w:rPr>
              <w:t>Ⅲ</w:t>
            </w:r>
            <w:r w:rsidR="001D3F50" w:rsidRPr="003D55F4">
              <w:rPr>
                <w:rFonts w:asciiTheme="majorEastAsia" w:eastAsiaTheme="majorEastAsia" w:hAnsiTheme="majorEastAsia" w:hint="eastAsia"/>
                <w:b/>
                <w:color w:val="FF0000"/>
              </w:rPr>
              <w:t>）　１，</w:t>
            </w:r>
            <w:r w:rsidR="001D3F50">
              <w:rPr>
                <w:rFonts w:asciiTheme="majorEastAsia" w:eastAsiaTheme="majorEastAsia" w:hAnsiTheme="majorEastAsia" w:hint="eastAsia"/>
                <w:b/>
                <w:color w:val="FF0000"/>
              </w:rPr>
              <w:t>８４２</w:t>
            </w:r>
            <w:r w:rsidR="001D3F50" w:rsidRPr="003D55F4">
              <w:rPr>
                <w:rFonts w:asciiTheme="majorEastAsia" w:eastAsiaTheme="majorEastAsia" w:hAnsiTheme="majorEastAsia" w:hint="eastAsia"/>
                <w:b/>
                <w:color w:val="FF0000"/>
              </w:rPr>
              <w:t>単位</w:t>
            </w:r>
          </w:p>
          <w:p w:rsidR="001D3F50" w:rsidRPr="003D55F4" w:rsidRDefault="001A4813" w:rsidP="001D3F5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1D3F50" w:rsidRPr="003D55F4">
              <w:rPr>
                <w:rFonts w:asciiTheme="majorEastAsia" w:eastAsiaTheme="majorEastAsia" w:hAnsiTheme="majorEastAsia" w:hint="eastAsia"/>
                <w:b/>
                <w:color w:val="FF0000"/>
              </w:rPr>
              <w:t>・機能強化型</w:t>
            </w:r>
            <w:r w:rsidR="001D3F50" w:rsidRPr="001D3F50">
              <w:rPr>
                <w:rFonts w:asciiTheme="majorEastAsia" w:eastAsiaTheme="majorEastAsia" w:hAnsiTheme="majorEastAsia"/>
                <w:b/>
                <w:color w:val="FF0000"/>
              </w:rPr>
              <w:t>障害児支援利用援助費</w:t>
            </w:r>
            <w:r w:rsidR="001D3F50" w:rsidRPr="003D55F4">
              <w:rPr>
                <w:rFonts w:asciiTheme="majorEastAsia" w:eastAsiaTheme="majorEastAsia" w:hAnsiTheme="majorEastAsia" w:hint="eastAsia"/>
                <w:b/>
                <w:color w:val="FF0000"/>
              </w:rPr>
              <w:t>（</w:t>
            </w:r>
            <w:r w:rsidR="001D3F50">
              <w:rPr>
                <w:rFonts w:asciiTheme="majorEastAsia" w:eastAsiaTheme="majorEastAsia" w:hAnsiTheme="majorEastAsia" w:hint="eastAsia"/>
                <w:b/>
                <w:color w:val="FF0000"/>
              </w:rPr>
              <w:t>Ⅳ</w:t>
            </w:r>
            <w:r w:rsidR="001D3F50" w:rsidRPr="003D55F4">
              <w:rPr>
                <w:rFonts w:asciiTheme="majorEastAsia" w:eastAsiaTheme="majorEastAsia" w:hAnsiTheme="majorEastAsia" w:hint="eastAsia"/>
                <w:b/>
                <w:color w:val="FF0000"/>
              </w:rPr>
              <w:t>）　１，</w:t>
            </w:r>
            <w:r w:rsidR="001D3F50">
              <w:rPr>
                <w:rFonts w:asciiTheme="majorEastAsia" w:eastAsiaTheme="majorEastAsia" w:hAnsiTheme="majorEastAsia" w:hint="eastAsia"/>
                <w:b/>
                <w:color w:val="FF0000"/>
              </w:rPr>
              <w:t>７９２</w:t>
            </w:r>
            <w:r w:rsidR="001D3F50" w:rsidRPr="003D55F4">
              <w:rPr>
                <w:rFonts w:asciiTheme="majorEastAsia" w:eastAsiaTheme="majorEastAsia" w:hAnsiTheme="majorEastAsia" w:hint="eastAsia"/>
                <w:b/>
                <w:color w:val="FF0000"/>
              </w:rPr>
              <w:t>単位</w:t>
            </w:r>
          </w:p>
          <w:p w:rsidR="001D3F50" w:rsidRDefault="001A4813" w:rsidP="00E3510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E35108">
              <w:rPr>
                <w:rFonts w:asciiTheme="minorEastAsia" w:eastAsiaTheme="minorEastAsia" w:hAnsiTheme="minorEastAsia" w:hint="eastAsia"/>
              </w:rPr>
              <w:t xml:space="preserve">　</w:t>
            </w:r>
            <w:r w:rsidR="001D3F50" w:rsidRPr="003D55F4">
              <w:rPr>
                <w:rFonts w:asciiTheme="majorEastAsia" w:eastAsiaTheme="majorEastAsia" w:hAnsiTheme="majorEastAsia" w:hint="eastAsia"/>
                <w:b/>
                <w:color w:val="FF0000"/>
              </w:rPr>
              <w:t>機能強化型</w:t>
            </w:r>
            <w:r w:rsidR="001D3F50" w:rsidRPr="001D3F50">
              <w:rPr>
                <w:rFonts w:asciiTheme="majorEastAsia" w:eastAsiaTheme="majorEastAsia" w:hAnsiTheme="majorEastAsia"/>
                <w:b/>
                <w:color w:val="FF0000"/>
              </w:rPr>
              <w:t>障害児支援利用援助費</w:t>
            </w:r>
            <w:r w:rsidR="001D3F50" w:rsidRPr="003D55F4">
              <w:rPr>
                <w:rFonts w:asciiTheme="majorEastAsia" w:eastAsiaTheme="majorEastAsia" w:hAnsiTheme="majorEastAsia" w:hint="eastAsia"/>
                <w:b/>
                <w:color w:val="FF0000"/>
              </w:rPr>
              <w:t>（Ⅰ）</w:t>
            </w:r>
            <w:r w:rsidR="001D3F50">
              <w:rPr>
                <w:rFonts w:asciiTheme="majorEastAsia" w:eastAsiaTheme="majorEastAsia" w:hAnsiTheme="majorEastAsia" w:hint="eastAsia"/>
                <w:b/>
                <w:color w:val="FF0000"/>
              </w:rPr>
              <w:t>から</w:t>
            </w:r>
            <w:r w:rsidR="001D3F50" w:rsidRPr="003D55F4">
              <w:rPr>
                <w:rFonts w:asciiTheme="majorEastAsia" w:eastAsiaTheme="majorEastAsia" w:hAnsiTheme="majorEastAsia" w:hint="eastAsia"/>
                <w:b/>
                <w:color w:val="FF0000"/>
              </w:rPr>
              <w:t>（</w:t>
            </w:r>
            <w:r w:rsidR="001D3F50">
              <w:rPr>
                <w:rFonts w:asciiTheme="majorEastAsia" w:eastAsiaTheme="majorEastAsia" w:hAnsiTheme="majorEastAsia" w:hint="eastAsia"/>
                <w:b/>
                <w:color w:val="FF0000"/>
              </w:rPr>
              <w:t>Ⅳ</w:t>
            </w:r>
            <w:r w:rsidR="001D3F50" w:rsidRPr="003D55F4">
              <w:rPr>
                <w:rFonts w:asciiTheme="majorEastAsia" w:eastAsiaTheme="majorEastAsia" w:hAnsiTheme="majorEastAsia" w:hint="eastAsia"/>
                <w:b/>
                <w:color w:val="FF0000"/>
              </w:rPr>
              <w:t>）</w:t>
            </w:r>
            <w:r w:rsidR="001D3F50">
              <w:rPr>
                <w:rFonts w:asciiTheme="majorEastAsia" w:eastAsiaTheme="majorEastAsia" w:hAnsiTheme="majorEastAsia" w:hint="eastAsia"/>
                <w:b/>
                <w:color w:val="FF0000"/>
              </w:rPr>
              <w:t>までについては、別に厚生労働大臣が定める基準に適合しているものとして市長に届け出た指定障害児相談支援事業所における障害児相談支援対象保護者の数を当該指定障害児相談支援事業所の相談支援専門員の員数（前６月の平均値とし、新規に指定を受けた場合は推定数とする。以下</w:t>
            </w:r>
            <w:r w:rsidR="001D3F50" w:rsidRPr="006B6979">
              <w:rPr>
                <w:rFonts w:asciiTheme="majorEastAsia" w:eastAsiaTheme="majorEastAsia" w:hAnsiTheme="majorEastAsia" w:hint="eastAsia"/>
                <w:b/>
                <w:color w:val="FF0000"/>
              </w:rPr>
              <w:t>「相談支援専門員の平均員数」という。）</w:t>
            </w:r>
            <w:r w:rsidR="001D3F50">
              <w:rPr>
                <w:rFonts w:asciiTheme="majorEastAsia" w:eastAsiaTheme="majorEastAsia" w:hAnsiTheme="majorEastAsia" w:hint="eastAsia"/>
                <w:b/>
                <w:color w:val="FF0000"/>
              </w:rPr>
              <w:t>で除して得た数（以下、「取扱件数」という。）の４０未満の部分に相談支援専門員の平均員数を乗じて得た数について算定する。</w:t>
            </w:r>
          </w:p>
          <w:p w:rsidR="0026661F" w:rsidRDefault="001D3F50" w:rsidP="001D3F50">
            <w:pPr>
              <w:autoSpaceDE w:val="0"/>
              <w:autoSpaceDN w:val="0"/>
              <w:spacing w:line="260" w:lineRule="exact"/>
              <w:ind w:left="180" w:hangingChars="100" w:hanging="180"/>
              <w:rPr>
                <w:rFonts w:asciiTheme="majorEastAsia" w:eastAsiaTheme="majorEastAsia" w:hAnsiTheme="majorEastAsia"/>
              </w:rPr>
            </w:pPr>
            <w:r w:rsidRPr="003D55F4">
              <w:rPr>
                <w:rFonts w:asciiTheme="minorEastAsia" w:eastAsiaTheme="minorEastAsia" w:hAnsiTheme="minorEastAsia"/>
              </w:rPr>
              <w:t xml:space="preserve">　</w:t>
            </w:r>
            <w:r w:rsidR="00542543" w:rsidRPr="00DE70B2">
              <w:rPr>
                <w:rFonts w:asciiTheme="minorEastAsia" w:eastAsiaTheme="minorEastAsia" w:hAnsiTheme="minorEastAsia"/>
              </w:rPr>
              <w:t>・</w:t>
            </w:r>
            <w:r w:rsidR="00542543" w:rsidRPr="00DE70B2">
              <w:rPr>
                <w:rFonts w:asciiTheme="minorEastAsia" w:eastAsiaTheme="minorEastAsia" w:hAnsiTheme="minorEastAsia"/>
                <w:b/>
              </w:rPr>
              <w:t>障害児支援利用援助費（Ⅰ）</w:t>
            </w:r>
            <w:r w:rsidR="00542543" w:rsidRPr="00DE70B2">
              <w:rPr>
                <w:rFonts w:asciiTheme="minorEastAsia" w:eastAsiaTheme="minorEastAsia" w:hAnsiTheme="minorEastAsia"/>
              </w:rPr>
              <w:t xml:space="preserve">　</w:t>
            </w:r>
            <w:r w:rsidR="00542543" w:rsidRPr="002272D6">
              <w:rPr>
                <w:rFonts w:asciiTheme="majorEastAsia" w:eastAsiaTheme="majorEastAsia" w:hAnsiTheme="majorEastAsia"/>
                <w:b/>
                <w:color w:val="FF0000"/>
              </w:rPr>
              <w:t>１，６</w:t>
            </w:r>
            <w:r w:rsidR="002272D6" w:rsidRPr="002272D6">
              <w:rPr>
                <w:rFonts w:asciiTheme="majorEastAsia" w:eastAsiaTheme="majorEastAsia" w:hAnsiTheme="majorEastAsia" w:hint="eastAsia"/>
                <w:b/>
                <w:color w:val="FF0000"/>
              </w:rPr>
              <w:t>９２</w:t>
            </w:r>
            <w:r w:rsidR="00542543" w:rsidRPr="00DE70B2">
              <w:rPr>
                <w:rFonts w:asciiTheme="majorEastAsia" w:eastAsiaTheme="majorEastAsia" w:hAnsiTheme="majorEastAsia"/>
              </w:rPr>
              <w:t>単位</w:t>
            </w:r>
          </w:p>
          <w:p w:rsidR="00C67A43" w:rsidRPr="00DE70B2" w:rsidRDefault="001A4813" w:rsidP="001D3F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C67A43" w:rsidRPr="00721F6E">
              <w:rPr>
                <w:rFonts w:asciiTheme="minorEastAsia" w:eastAsiaTheme="minorEastAsia" w:hAnsiTheme="minorEastAsia"/>
              </w:rPr>
              <w:t>注）</w:t>
            </w:r>
            <w:r w:rsidR="00C67A43" w:rsidRPr="00721F6E">
              <w:rPr>
                <w:rFonts w:asciiTheme="minorEastAsia" w:eastAsiaTheme="minorEastAsia" w:hAnsiTheme="minorEastAsia" w:hint="eastAsia"/>
              </w:rPr>
              <w:t>障害児相談支援事業者と特定相談支援事業者の指定を併せて受け、かつ、同一の事業所において</w:t>
            </w:r>
          </w:p>
          <w:p w:rsidR="0026661F" w:rsidRPr="00DE70B2" w:rsidRDefault="00542543" w:rsidP="00C67A43">
            <w:pPr>
              <w:autoSpaceDE w:val="0"/>
              <w:autoSpaceDN w:val="0"/>
              <w:spacing w:line="260" w:lineRule="exact"/>
              <w:ind w:leftChars="500" w:left="898"/>
              <w:rPr>
                <w:rFonts w:asciiTheme="minorEastAsia" w:eastAsiaTheme="minorEastAsia" w:hAnsiTheme="minorEastAsia"/>
              </w:rPr>
            </w:pPr>
            <w:r w:rsidRPr="00721F6E">
              <w:rPr>
                <w:rFonts w:asciiTheme="minorEastAsia" w:eastAsiaTheme="minorEastAsia" w:hAnsiTheme="minorEastAsia" w:hint="eastAsia"/>
              </w:rPr>
              <w:lastRenderedPageBreak/>
              <w:t>一体的に運営している場合にあっては、障害児相談支援対象保護者の数及び計画相談支援対象障害者等の数の合計数とする。</w:t>
            </w:r>
          </w:p>
          <w:p w:rsidR="0026661F" w:rsidRPr="00DE70B2" w:rsidRDefault="001A481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542543" w:rsidRPr="00DE70B2">
              <w:rPr>
                <w:rFonts w:asciiTheme="minorEastAsia" w:eastAsiaTheme="minorEastAsia" w:hAnsiTheme="minorEastAsia"/>
              </w:rPr>
              <w:t>・</w:t>
            </w:r>
            <w:r w:rsidR="00542543" w:rsidRPr="00DE70B2">
              <w:rPr>
                <w:rFonts w:asciiTheme="minorEastAsia" w:eastAsiaTheme="minorEastAsia" w:hAnsiTheme="minorEastAsia"/>
                <w:b/>
              </w:rPr>
              <w:t>障害児支援利用援助費（Ⅱ）</w:t>
            </w:r>
            <w:r w:rsidR="00542543" w:rsidRPr="00DE70B2">
              <w:rPr>
                <w:rFonts w:asciiTheme="minorEastAsia" w:eastAsiaTheme="minorEastAsia" w:hAnsiTheme="minorEastAsia"/>
              </w:rPr>
              <w:t xml:space="preserve">　　　</w:t>
            </w:r>
            <w:r w:rsidR="00542543" w:rsidRPr="002272D6">
              <w:rPr>
                <w:rFonts w:ascii="ＭＳ ゴシック" w:eastAsia="ＭＳ ゴシック" w:hAnsi="ＭＳ ゴシック"/>
                <w:b/>
                <w:color w:val="FF0000"/>
              </w:rPr>
              <w:t>８１</w:t>
            </w:r>
            <w:r w:rsidR="002272D6" w:rsidRPr="002272D6">
              <w:rPr>
                <w:rFonts w:ascii="ＭＳ ゴシック" w:eastAsia="ＭＳ ゴシック" w:hAnsi="ＭＳ ゴシック" w:hint="eastAsia"/>
                <w:b/>
                <w:color w:val="FF0000"/>
              </w:rPr>
              <w:t>５</w:t>
            </w:r>
            <w:r w:rsidR="00542543" w:rsidRPr="00DE70B2">
              <w:rPr>
                <w:rFonts w:ascii="ＭＳ ゴシック" w:eastAsia="ＭＳ ゴシック" w:hAnsi="ＭＳ ゴシック"/>
              </w:rPr>
              <w:t>単位</w:t>
            </w:r>
          </w:p>
          <w:p w:rsidR="0026661F" w:rsidRPr="00DE70B2" w:rsidRDefault="001A4813" w:rsidP="00E3510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E35108">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取扱件数が４０以上である場合において、当該取扱件数から３９を減じた数に相談支援専門員の平均員数を乗じて得た数について算定する。</w:t>
            </w:r>
          </w:p>
        </w:tc>
      </w:tr>
      <w:tr w:rsidR="0026661F" w:rsidTr="002B3105">
        <w:trPr>
          <w:trHeight w:val="820"/>
        </w:trPr>
        <w:tc>
          <w:tcPr>
            <w:tcW w:w="1134" w:type="dxa"/>
            <w:vMerge/>
            <w:tcBorders>
              <w:bottom w:val="single" w:sz="4" w:space="0" w:color="FFFFFF" w:themeColor="background1"/>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【以下は、継続</w:t>
            </w:r>
            <w:r>
              <w:rPr>
                <w:rFonts w:asciiTheme="minorEastAsia" w:eastAsiaTheme="minorEastAsia" w:hAnsiTheme="minorEastAsia" w:hint="eastAsia"/>
              </w:rPr>
              <w:t>障害児支援利用援助費</w:t>
            </w:r>
            <w:r>
              <w:rPr>
                <w:rFonts w:asciiTheme="minorEastAsia" w:eastAsiaTheme="minorEastAsia" w:hAnsiTheme="minorEastAsia"/>
              </w:rPr>
              <w:t>も同様の取扱い】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DC4A7B">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１月の障害児相談支援対象保護者の数</w:t>
            </w:r>
            <w:r w:rsidR="00D36207">
              <w:rPr>
                <w:rFonts w:asciiTheme="minorEastAsia" w:eastAsiaTheme="minorEastAsia" w:hAnsiTheme="minorEastAsia" w:hint="eastAsia"/>
              </w:rPr>
              <w:t>の前６月の平均値</w:t>
            </w:r>
          </w:p>
          <w:p w:rsidR="0026661F" w:rsidRDefault="00542543">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取扱件数</w:t>
            </w:r>
            <w:r>
              <w:rPr>
                <w:rFonts w:asciiTheme="minorEastAsia" w:eastAsiaTheme="minorEastAsia" w:hAnsiTheme="minorEastAsia" w:hint="eastAsia"/>
              </w:rPr>
              <w:t xml:space="preserve"> ＝ ────────────────────</w:t>
            </w:r>
            <w:r w:rsidR="00D36207">
              <w:rPr>
                <w:rFonts w:asciiTheme="minorEastAsia" w:eastAsiaTheme="minorEastAsia" w:hAnsiTheme="minorEastAsia" w:hint="eastAsia"/>
              </w:rPr>
              <w:t>───────</w:t>
            </w:r>
          </w:p>
          <w:p w:rsidR="0026661F" w:rsidRDefault="00542543">
            <w:pPr>
              <w:autoSpaceDE w:val="0"/>
              <w:autoSpaceDN w:val="0"/>
              <w:spacing w:line="1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相談支援専門員の員数の前６月の平均値</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なお、当該事業所が特定相談支援事業所も一体的に運営している場合は、サービス利用支援又は継続サービス利用支援を提供した計画相談支援対象障害者等の数も取扱件数に含むものとする。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取扱件数が４０件以上の場合は、４０件以上に相当する件数に相談支援専門員の平均員数を乗じた件数（小数点以下の端数は切り捨て）が、算定月における</w:t>
            </w:r>
            <w:r w:rsidR="00CA7CD3" w:rsidRPr="00CA7CD3">
              <w:rPr>
                <w:rFonts w:asciiTheme="minorEastAsia" w:eastAsiaTheme="minorEastAsia" w:hAnsiTheme="minorEastAsia"/>
              </w:rPr>
              <w:t>障害児支援利用援助費</w:t>
            </w:r>
            <w:r>
              <w:rPr>
                <w:rFonts w:asciiTheme="minorEastAsia" w:eastAsiaTheme="minorEastAsia" w:hAnsiTheme="minorEastAsia" w:hint="eastAsia"/>
              </w:rPr>
              <w:t>（Ⅱ）を適用する件数となる。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Pr="00CA7CD3" w:rsidRDefault="00542543">
            <w:pPr>
              <w:autoSpaceDE w:val="0"/>
              <w:autoSpaceDN w:val="0"/>
              <w:spacing w:line="260" w:lineRule="exact"/>
              <w:ind w:left="180" w:hangingChars="100" w:hanging="180"/>
              <w:rPr>
                <w:rFonts w:asciiTheme="minorEastAsia" w:eastAsiaTheme="minorEastAsia" w:hAnsiTheme="minorEastAsia"/>
              </w:rPr>
            </w:pPr>
            <w:r w:rsidRPr="00CA7CD3">
              <w:rPr>
                <w:rFonts w:asciiTheme="minorEastAsia" w:eastAsiaTheme="minorEastAsia" w:hAnsiTheme="minorEastAsia"/>
              </w:rPr>
              <w:t>※</w:t>
            </w:r>
            <w:r w:rsidRPr="00CA7CD3">
              <w:rPr>
                <w:rFonts w:asciiTheme="minorEastAsia" w:eastAsiaTheme="minorEastAsia" w:hAnsiTheme="minorEastAsia"/>
                <w:b/>
              </w:rPr>
              <w:t>割り当て</w:t>
            </w:r>
          </w:p>
          <w:p w:rsidR="0026661F" w:rsidRPr="00CA7CD3" w:rsidRDefault="00542543">
            <w:pPr>
              <w:autoSpaceDE w:val="0"/>
              <w:autoSpaceDN w:val="0"/>
              <w:spacing w:line="260" w:lineRule="exact"/>
              <w:ind w:left="180" w:hangingChars="100" w:hanging="180"/>
              <w:rPr>
                <w:rFonts w:asciiTheme="minorEastAsia" w:eastAsiaTheme="minorEastAsia" w:hAnsiTheme="minorEastAsia"/>
              </w:rPr>
            </w:pPr>
            <w:r w:rsidRPr="00CA7CD3">
              <w:rPr>
                <w:rFonts w:asciiTheme="minorEastAsia" w:eastAsiaTheme="minorEastAsia" w:hAnsiTheme="minorEastAsia"/>
              </w:rPr>
              <w:t xml:space="preserve">　　</w:t>
            </w:r>
            <w:r w:rsidR="00D36207" w:rsidRPr="00CA7CD3">
              <w:rPr>
                <w:rFonts w:asciiTheme="minorEastAsia" w:eastAsiaTheme="minorEastAsia" w:hAnsiTheme="minorEastAsia"/>
              </w:rPr>
              <w:t>障害児支援利用援助費</w:t>
            </w:r>
            <w:r w:rsidRPr="00CA7CD3">
              <w:rPr>
                <w:rFonts w:asciiTheme="minorEastAsia" w:eastAsiaTheme="minorEastAsia" w:hAnsiTheme="minorEastAsia"/>
              </w:rPr>
              <w:t>（Ⅰ）又は</w:t>
            </w:r>
            <w:r w:rsidRPr="00CA7CD3">
              <w:rPr>
                <w:rFonts w:asciiTheme="minorEastAsia" w:eastAsiaTheme="minorEastAsia" w:hAnsiTheme="minorEastAsia" w:hint="eastAsia"/>
              </w:rPr>
              <w:t>（Ⅱ）の利用者ごとの割り当てに当たっては、利用者の契約日が新しいものから順に、４０件目（ 相談支援専門員の平均員数が１を超える場合にあっては、４０に相談支援専門員の平均員数を乗じた件数（小数点以下の端数は切り捨て） ）以降の件数分について、（Ⅱ）を割り当て、それ以外の利用者について、（Ⅰ）を割り当てること。</w:t>
            </w:r>
          </w:p>
          <w:p w:rsidR="0026661F" w:rsidRPr="00CA7CD3" w:rsidRDefault="00542543">
            <w:pPr>
              <w:autoSpaceDE w:val="0"/>
              <w:autoSpaceDN w:val="0"/>
              <w:spacing w:line="260" w:lineRule="exact"/>
              <w:ind w:left="180" w:hangingChars="100" w:hanging="180"/>
              <w:rPr>
                <w:rFonts w:asciiTheme="minorEastAsia" w:eastAsiaTheme="minorEastAsia" w:hAnsiTheme="minorEastAsia"/>
              </w:rPr>
            </w:pPr>
            <w:r w:rsidRPr="00CA7CD3">
              <w:rPr>
                <w:rFonts w:asciiTheme="minorEastAsia" w:eastAsiaTheme="minorEastAsia" w:hAnsiTheme="minorEastAsia"/>
              </w:rPr>
              <w:t xml:space="preserve">　　</w:t>
            </w:r>
            <w:r w:rsidRPr="00CA7CD3">
              <w:rPr>
                <w:rFonts w:asciiTheme="minorEastAsia" w:eastAsiaTheme="minorEastAsia" w:hAnsiTheme="minorEastAsia" w:hint="eastAsia"/>
              </w:rPr>
              <w:t>なお、当該事業所が</w:t>
            </w:r>
            <w:r w:rsidR="00CA7CD3" w:rsidRPr="00CA7CD3">
              <w:rPr>
                <w:rFonts w:asciiTheme="minorEastAsia" w:eastAsiaTheme="minorEastAsia" w:hAnsiTheme="minorEastAsia" w:hint="eastAsia"/>
              </w:rPr>
              <w:t>指定</w:t>
            </w:r>
            <w:r w:rsidRPr="00CA7CD3">
              <w:rPr>
                <w:rFonts w:asciiTheme="minorEastAsia" w:eastAsiaTheme="minorEastAsia" w:hAnsiTheme="minorEastAsia" w:hint="eastAsia"/>
              </w:rPr>
              <w:t>特定相談支援事業所も一体的に運営している場合は、</w:t>
            </w:r>
            <w:r w:rsidR="00CA7CD3" w:rsidRPr="00CA7CD3">
              <w:rPr>
                <w:rFonts w:asciiTheme="minorEastAsia" w:eastAsiaTheme="minorEastAsia" w:hAnsiTheme="minorEastAsia" w:hint="eastAsia"/>
              </w:rPr>
              <w:t>指定</w:t>
            </w:r>
            <w:r w:rsidRPr="00CA7CD3">
              <w:rPr>
                <w:rFonts w:asciiTheme="minorEastAsia" w:eastAsiaTheme="minorEastAsia" w:hAnsiTheme="minorEastAsia" w:hint="eastAsia"/>
              </w:rPr>
              <w:t>特定相談支援事業所における利用者の契約日が新しいものから順に割り当て、その後に</w:t>
            </w:r>
            <w:r w:rsidR="00CA7CD3" w:rsidRPr="00CA7CD3">
              <w:rPr>
                <w:rFonts w:asciiTheme="minorEastAsia" w:eastAsiaTheme="minorEastAsia" w:hAnsiTheme="minorEastAsia" w:hint="eastAsia"/>
              </w:rPr>
              <w:t>指定</w:t>
            </w:r>
            <w:r w:rsidRPr="00CA7CD3">
              <w:rPr>
                <w:rFonts w:asciiTheme="minorEastAsia" w:eastAsiaTheme="minorEastAsia" w:hAnsiTheme="minorEastAsia" w:hint="eastAsia"/>
              </w:rPr>
              <w:t>障害児相談支援事業所の利用者の契約日が新しいものから順に割り当てること。</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rsidP="00D244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関連するＱ＆Ａは、</w:t>
            </w:r>
            <w:r w:rsidR="001F0DF1">
              <w:rPr>
                <w:rFonts w:asciiTheme="minorEastAsia" w:eastAsiaTheme="minorEastAsia" w:hAnsiTheme="minorEastAsia" w:hint="eastAsia"/>
              </w:rPr>
              <w:t>Ｐ２４・２５</w:t>
            </w:r>
            <w:r>
              <w:rPr>
                <w:rFonts w:asciiTheme="minorEastAsia" w:eastAsiaTheme="minorEastAsia" w:hAnsiTheme="minorEastAsia"/>
              </w:rPr>
              <w:t>を参照のこと。</w:t>
            </w:r>
          </w:p>
        </w:tc>
      </w:tr>
      <w:tr w:rsidR="002B3105" w:rsidTr="00C67A43">
        <w:trPr>
          <w:trHeight w:val="519"/>
        </w:trPr>
        <w:tc>
          <w:tcPr>
            <w:tcW w:w="1134" w:type="dxa"/>
            <w:vMerge w:val="restart"/>
            <w:tcBorders>
              <w:top w:val="single" w:sz="4" w:space="0" w:color="FFFFFF" w:themeColor="background1"/>
            </w:tcBorders>
          </w:tcPr>
          <w:p w:rsidR="002B3105" w:rsidRPr="00BA296B" w:rsidRDefault="002B3105" w:rsidP="002B3105">
            <w:pPr>
              <w:autoSpaceDE w:val="0"/>
              <w:autoSpaceDN w:val="0"/>
              <w:spacing w:line="260" w:lineRule="exact"/>
              <w:jc w:val="left"/>
              <w:rPr>
                <w:rFonts w:asciiTheme="minorEastAsia" w:eastAsiaTheme="minorEastAsia" w:hAnsiTheme="minorEastAsia"/>
              </w:rPr>
            </w:pPr>
            <w:r w:rsidRPr="00BA296B">
              <w:rPr>
                <w:rFonts w:asciiTheme="minorEastAsia" w:eastAsiaTheme="minorEastAsia" w:hAnsiTheme="minorEastAsia"/>
                <w:w w:val="74"/>
              </w:rPr>
              <w:t>一定のケアマネジメントが行われていない場合の減算</w:t>
            </w:r>
          </w:p>
        </w:tc>
        <w:tc>
          <w:tcPr>
            <w:tcW w:w="5245" w:type="dxa"/>
            <w:tcBorders>
              <w:top w:val="nil"/>
              <w:bottom w:val="nil"/>
            </w:tcBorders>
          </w:tcPr>
          <w:p w:rsidR="002B3105" w:rsidRPr="00DE70B2" w:rsidRDefault="002B3105" w:rsidP="00FA66AF">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2</w:t>
            </w:r>
            <w:r w:rsidRPr="00DE70B2">
              <w:rPr>
                <w:rFonts w:asciiTheme="minorEastAsia" w:eastAsiaTheme="minorEastAsia" w:hAnsiTheme="minorEastAsia" w:hint="eastAsia"/>
              </w:rPr>
              <w:t>)　以下の基準のいずれかを満たさない場合には、所定単位数を算定しない取扱いをしていますか。</w:t>
            </w:r>
          </w:p>
        </w:tc>
        <w:tc>
          <w:tcPr>
            <w:tcW w:w="851" w:type="dxa"/>
            <w:tcBorders>
              <w:top w:val="nil"/>
              <w:bottom w:val="single" w:sz="4" w:space="0" w:color="auto"/>
            </w:tcBorders>
          </w:tcPr>
          <w:p w:rsidR="002B3105" w:rsidRPr="00DE70B2" w:rsidRDefault="002B3105">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B3105" w:rsidRPr="00DE70B2" w:rsidRDefault="002B3105">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nil"/>
              <w:bottom w:val="single" w:sz="4" w:space="0" w:color="auto"/>
            </w:tcBorders>
          </w:tcPr>
          <w:p w:rsidR="002B3105" w:rsidRPr="00DE70B2" w:rsidRDefault="002B3105">
            <w:pPr>
              <w:autoSpaceDE w:val="0"/>
              <w:autoSpaceDN w:val="0"/>
              <w:spacing w:line="260" w:lineRule="exact"/>
              <w:rPr>
                <w:rFonts w:asciiTheme="minorEastAsia" w:eastAsiaTheme="minorEastAsia" w:hAnsiTheme="minorEastAsia"/>
              </w:rPr>
            </w:pPr>
          </w:p>
        </w:tc>
      </w:tr>
      <w:tr w:rsidR="002B3105" w:rsidTr="00081103">
        <w:trPr>
          <w:trHeight w:val="820"/>
        </w:trPr>
        <w:tc>
          <w:tcPr>
            <w:tcW w:w="1134" w:type="dxa"/>
            <w:vMerge/>
          </w:tcPr>
          <w:p w:rsidR="002B3105" w:rsidRPr="00DE70B2" w:rsidRDefault="002B310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2B3105" w:rsidRPr="00DE70B2" w:rsidRDefault="00377D9F" w:rsidP="00377D9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FA66AF" w:rsidRPr="00DE70B2">
              <w:rPr>
                <w:rFonts w:asciiTheme="minorEastAsia" w:eastAsiaTheme="minorEastAsia" w:hAnsiTheme="minorEastAsia" w:hint="eastAsia"/>
              </w:rPr>
              <w:t>①　障害児支援利用計画の作成に当たってのアセスメント</w:t>
            </w:r>
            <w:r w:rsidR="002B3105" w:rsidRPr="00DE70B2">
              <w:rPr>
                <w:rFonts w:asciiTheme="minorEastAsia" w:eastAsiaTheme="minorEastAsia" w:hAnsiTheme="minorEastAsia" w:hint="eastAsia"/>
              </w:rPr>
              <w:t>に係る</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障がい児の居宅への訪問</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による</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障がい児及びその家族への面接等</w:t>
            </w:r>
            <w:r w:rsidR="00944496" w:rsidRPr="00DE70B2">
              <w:rPr>
                <w:rFonts w:asciiTheme="minorEastAsia" w:eastAsiaTheme="minorEastAsia" w:hAnsiTheme="minorEastAsia" w:hint="eastAsia"/>
              </w:rPr>
              <w:t>」</w:t>
            </w:r>
            <w:r w:rsidR="002B3105" w:rsidRPr="00377D9F">
              <w:rPr>
                <w:rFonts w:asciiTheme="minorEastAsia" w:eastAsiaTheme="minorEastAsia" w:hAnsiTheme="minorEastAsia" w:hint="eastAsia"/>
              </w:rPr>
              <w:t>（</w:t>
            </w:r>
            <w:r w:rsidR="00E35108">
              <w:rPr>
                <w:rFonts w:asciiTheme="majorEastAsia" w:eastAsiaTheme="majorEastAsia" w:hAnsiTheme="majorEastAsia" w:hint="eastAsia"/>
              </w:rPr>
              <w:t>Ｐ９</w:t>
            </w:r>
            <w:r w:rsidR="00E65512" w:rsidRPr="00377D9F">
              <w:rPr>
                <w:rFonts w:asciiTheme="majorEastAsia" w:eastAsiaTheme="majorEastAsia" w:hAnsiTheme="majorEastAsia" w:hint="eastAsia"/>
              </w:rPr>
              <w:t>の6）</w:t>
            </w:r>
            <w:r w:rsidR="00E65512" w:rsidRPr="00DE70B2">
              <w:rPr>
                <w:rFonts w:asciiTheme="majorEastAsia" w:eastAsiaTheme="majorEastAsia" w:hAnsiTheme="majorEastAsia" w:hint="eastAsia"/>
              </w:rPr>
              <w:t>の業務</w:t>
            </w:r>
            <w:r w:rsidR="002B3105" w:rsidRPr="00DE70B2">
              <w:rPr>
                <w:rFonts w:asciiTheme="minorEastAsia" w:eastAsiaTheme="minorEastAsia" w:hAnsiTheme="minorEastAsia" w:hint="eastAsia"/>
              </w:rPr>
              <w:t>）</w:t>
            </w:r>
          </w:p>
          <w:p w:rsidR="002B3105" w:rsidRPr="00DE70B2" w:rsidRDefault="00377D9F" w:rsidP="00377D9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2B3105" w:rsidRPr="00DE70B2">
              <w:rPr>
                <w:rFonts w:asciiTheme="minorEastAsia" w:eastAsiaTheme="minorEastAsia" w:hAnsiTheme="minorEastAsia" w:hint="eastAsia"/>
              </w:rPr>
              <w:t>②　障害児支援利用計画案の</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障がい児及びその家族への説明</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障がい児又は障がい児の保護者の文書による同意</w:t>
            </w:r>
            <w:r w:rsidR="00944496" w:rsidRPr="00DE70B2">
              <w:rPr>
                <w:rFonts w:asciiTheme="minorEastAsia" w:eastAsiaTheme="minorEastAsia" w:hAnsiTheme="minorEastAsia" w:hint="eastAsia"/>
              </w:rPr>
              <w:t>」</w:t>
            </w:r>
            <w:r w:rsidR="002B3105" w:rsidRPr="00377D9F">
              <w:rPr>
                <w:rFonts w:asciiTheme="minorEastAsia" w:eastAsiaTheme="minorEastAsia" w:hAnsiTheme="minorEastAsia" w:hint="eastAsia"/>
              </w:rPr>
              <w:t>（</w:t>
            </w:r>
            <w:r w:rsidR="00E35108">
              <w:rPr>
                <w:rFonts w:asciiTheme="minorEastAsia" w:eastAsiaTheme="minorEastAsia" w:hAnsiTheme="minorEastAsia" w:hint="eastAsia"/>
              </w:rPr>
              <w:t>Ｐ</w:t>
            </w:r>
            <w:r w:rsidR="00CA7CD3" w:rsidRPr="00377D9F">
              <w:rPr>
                <w:rFonts w:asciiTheme="majorEastAsia" w:eastAsiaTheme="majorEastAsia" w:hAnsiTheme="majorEastAsia" w:hint="eastAsia"/>
              </w:rPr>
              <w:t>10</w:t>
            </w:r>
            <w:r w:rsidR="00E65512" w:rsidRPr="00377D9F">
              <w:rPr>
                <w:rFonts w:asciiTheme="majorEastAsia" w:eastAsiaTheme="majorEastAsia" w:hAnsiTheme="majorEastAsia" w:hint="eastAsia"/>
              </w:rPr>
              <w:t>の9、12)</w:t>
            </w:r>
            <w:r w:rsidR="00E65512" w:rsidRPr="00DE70B2">
              <w:rPr>
                <w:rFonts w:asciiTheme="majorEastAsia" w:eastAsiaTheme="majorEastAsia" w:hAnsiTheme="majorEastAsia" w:hint="eastAsia"/>
              </w:rPr>
              <w:t>の業務</w:t>
            </w:r>
            <w:r w:rsidR="002B3105" w:rsidRPr="00DE70B2">
              <w:rPr>
                <w:rFonts w:asciiTheme="minorEastAsia" w:eastAsiaTheme="minorEastAsia" w:hAnsiTheme="minorEastAsia" w:hint="eastAsia"/>
              </w:rPr>
              <w:t>）</w:t>
            </w:r>
          </w:p>
          <w:p w:rsidR="002B3105" w:rsidRPr="00DE70B2" w:rsidRDefault="00377D9F" w:rsidP="00377D9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2B3105" w:rsidRPr="00DE70B2">
              <w:rPr>
                <w:rFonts w:asciiTheme="minorEastAsia" w:eastAsiaTheme="minorEastAsia" w:hAnsiTheme="minorEastAsia" w:hint="eastAsia"/>
              </w:rPr>
              <w:t>③　障害児支援利用計画案及び障害児支援利用計画の</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障がい児又は障がい児の保護者</w:t>
            </w:r>
            <w:r w:rsidR="00944496" w:rsidRPr="00DE70B2">
              <w:rPr>
                <w:rFonts w:asciiTheme="minorEastAsia" w:eastAsiaTheme="minorEastAsia" w:hAnsiTheme="minorEastAsia" w:hint="eastAsia"/>
              </w:rPr>
              <w:t>への交付」、「</w:t>
            </w:r>
            <w:r w:rsidR="002B3105" w:rsidRPr="00DE70B2">
              <w:rPr>
                <w:rFonts w:asciiTheme="minorEastAsia" w:eastAsiaTheme="minorEastAsia" w:hAnsiTheme="minorEastAsia" w:hint="eastAsia"/>
              </w:rPr>
              <w:t>担当者への交付</w:t>
            </w:r>
            <w:r w:rsidR="00944496" w:rsidRPr="00DE70B2">
              <w:rPr>
                <w:rFonts w:asciiTheme="minorEastAsia" w:eastAsiaTheme="minorEastAsia" w:hAnsiTheme="minorEastAsia" w:hint="eastAsia"/>
              </w:rPr>
              <w:t>」</w:t>
            </w:r>
            <w:r w:rsidR="002B3105" w:rsidRPr="00377D9F">
              <w:rPr>
                <w:rFonts w:asciiTheme="minorEastAsia" w:eastAsiaTheme="minorEastAsia" w:hAnsiTheme="minorEastAsia" w:hint="eastAsia"/>
              </w:rPr>
              <w:t>（</w:t>
            </w:r>
            <w:r w:rsidR="00E35108">
              <w:rPr>
                <w:rFonts w:asciiTheme="minorEastAsia" w:eastAsiaTheme="minorEastAsia" w:hAnsiTheme="minorEastAsia" w:hint="eastAsia"/>
              </w:rPr>
              <w:t>Ｐ</w:t>
            </w:r>
            <w:r w:rsidR="00CA7CD3" w:rsidRPr="00377D9F">
              <w:rPr>
                <w:rFonts w:asciiTheme="majorEastAsia" w:eastAsiaTheme="majorEastAsia" w:hAnsiTheme="majorEastAsia" w:hint="eastAsia"/>
              </w:rPr>
              <w:t>10</w:t>
            </w:r>
            <w:r w:rsidR="00E65512" w:rsidRPr="00377D9F">
              <w:rPr>
                <w:rFonts w:asciiTheme="majorEastAsia" w:eastAsiaTheme="majorEastAsia" w:hAnsiTheme="majorEastAsia" w:hint="eastAsia"/>
              </w:rPr>
              <w:t>の10、</w:t>
            </w:r>
            <w:r w:rsidR="00E35108">
              <w:rPr>
                <w:rFonts w:asciiTheme="majorEastAsia" w:eastAsiaTheme="majorEastAsia" w:hAnsiTheme="majorEastAsia" w:hint="eastAsia"/>
              </w:rPr>
              <w:t>Ｐ</w:t>
            </w:r>
            <w:r w:rsidR="00D244E1" w:rsidRPr="00377D9F">
              <w:rPr>
                <w:rFonts w:asciiTheme="majorEastAsia" w:eastAsiaTheme="majorEastAsia" w:hAnsiTheme="majorEastAsia" w:hint="eastAsia"/>
              </w:rPr>
              <w:t>11の</w:t>
            </w:r>
            <w:r w:rsidR="00E65512" w:rsidRPr="00377D9F">
              <w:rPr>
                <w:rFonts w:asciiTheme="majorEastAsia" w:eastAsiaTheme="majorEastAsia" w:hAnsiTheme="majorEastAsia" w:hint="eastAsia"/>
              </w:rPr>
              <w:t>13)</w:t>
            </w:r>
            <w:r w:rsidR="00E65512" w:rsidRPr="00DE70B2">
              <w:rPr>
                <w:rFonts w:asciiTheme="majorEastAsia" w:eastAsiaTheme="majorEastAsia" w:hAnsiTheme="majorEastAsia" w:hint="eastAsia"/>
              </w:rPr>
              <w:t>の業務</w:t>
            </w:r>
            <w:r w:rsidR="002B3105" w:rsidRPr="00DE70B2">
              <w:rPr>
                <w:rFonts w:asciiTheme="minorEastAsia" w:eastAsiaTheme="minorEastAsia" w:hAnsiTheme="minorEastAsia" w:hint="eastAsia"/>
              </w:rPr>
              <w:t>）</w:t>
            </w:r>
          </w:p>
          <w:p w:rsidR="002B3105" w:rsidRPr="00DE70B2" w:rsidRDefault="00377D9F" w:rsidP="00E3510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CA7CD3">
              <w:rPr>
                <w:rFonts w:asciiTheme="minorEastAsia" w:eastAsiaTheme="minorEastAsia" w:hAnsiTheme="minorEastAsia" w:hint="eastAsia"/>
              </w:rPr>
              <w:t>④</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サービス担当者会議の開催等</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による</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担当者への説明</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専門的な意見の聴取</w:t>
            </w:r>
            <w:r w:rsidR="00944496" w:rsidRPr="00DE70B2">
              <w:rPr>
                <w:rFonts w:asciiTheme="minorEastAsia" w:eastAsiaTheme="minorEastAsia" w:hAnsiTheme="minorEastAsia" w:hint="eastAsia"/>
              </w:rPr>
              <w:t>」</w:t>
            </w:r>
            <w:r w:rsidR="002B3105" w:rsidRPr="00DE70B2">
              <w:rPr>
                <w:rFonts w:asciiTheme="minorEastAsia" w:eastAsiaTheme="minorEastAsia" w:hAnsiTheme="minorEastAsia" w:hint="eastAsia"/>
              </w:rPr>
              <w:t>（</w:t>
            </w:r>
            <w:r w:rsidR="00E35108">
              <w:rPr>
                <w:rFonts w:asciiTheme="minorEastAsia" w:eastAsiaTheme="minorEastAsia" w:hAnsiTheme="minorEastAsia" w:hint="eastAsia"/>
              </w:rPr>
              <w:t>Ｐ</w:t>
            </w:r>
            <w:r w:rsidR="00E65512" w:rsidRPr="00377D9F">
              <w:rPr>
                <w:rFonts w:asciiTheme="majorEastAsia" w:eastAsiaTheme="majorEastAsia" w:hAnsiTheme="majorEastAsia" w:hint="eastAsia"/>
              </w:rPr>
              <w:t>10の11</w:t>
            </w:r>
            <w:r w:rsidR="00E65512" w:rsidRPr="00DE70B2">
              <w:rPr>
                <w:rFonts w:asciiTheme="majorEastAsia" w:eastAsiaTheme="majorEastAsia" w:hAnsiTheme="majorEastAsia" w:hint="eastAsia"/>
              </w:rPr>
              <w:t>）の業務</w:t>
            </w:r>
            <w:r w:rsidR="002B3105" w:rsidRPr="00DE70B2">
              <w:rPr>
                <w:rFonts w:asciiTheme="minorEastAsia" w:eastAsiaTheme="minorEastAsia" w:hAnsiTheme="minorEastAsia" w:hint="eastAsia"/>
              </w:rPr>
              <w:t>）</w:t>
            </w:r>
          </w:p>
        </w:tc>
      </w:tr>
      <w:tr w:rsidR="002B3105" w:rsidTr="00081103">
        <w:trPr>
          <w:trHeight w:val="532"/>
        </w:trPr>
        <w:tc>
          <w:tcPr>
            <w:tcW w:w="1134" w:type="dxa"/>
            <w:vMerge/>
          </w:tcPr>
          <w:p w:rsidR="002B3105" w:rsidRDefault="002B3105">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B3105" w:rsidRDefault="002B310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【継続障害児支援利用援助費も同様の取扱い】</w:t>
            </w:r>
          </w:p>
          <w:p w:rsidR="002B3105" w:rsidRDefault="002B310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同一の月に継続障害児支援利用援助と障害児支援利用援助を行う場合、次のとおり取り扱っていますか。</w:t>
            </w:r>
          </w:p>
        </w:tc>
        <w:tc>
          <w:tcPr>
            <w:tcW w:w="851" w:type="dxa"/>
            <w:tcBorders>
              <w:top w:val="single" w:sz="4" w:space="0" w:color="auto"/>
              <w:bottom w:val="single" w:sz="4" w:space="0" w:color="auto"/>
            </w:tcBorders>
          </w:tcPr>
          <w:p w:rsidR="002B3105" w:rsidRDefault="002B310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w:t>
            </w:r>
          </w:p>
          <w:p w:rsidR="002B3105" w:rsidRDefault="002B310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B3105" w:rsidRDefault="002B3105">
            <w:pPr>
              <w:autoSpaceDE w:val="0"/>
              <w:autoSpaceDN w:val="0"/>
              <w:spacing w:line="260" w:lineRule="exact"/>
              <w:ind w:left="200" w:hanging="200"/>
              <w:rPr>
                <w:rFonts w:asciiTheme="minorEastAsia" w:eastAsiaTheme="minorEastAsia" w:hAnsiTheme="minorEastAsia"/>
              </w:rPr>
            </w:pPr>
          </w:p>
        </w:tc>
      </w:tr>
      <w:tr w:rsidR="002B3105">
        <w:trPr>
          <w:trHeight w:val="231"/>
        </w:trPr>
        <w:tc>
          <w:tcPr>
            <w:tcW w:w="1134" w:type="dxa"/>
            <w:vMerge/>
          </w:tcPr>
          <w:p w:rsidR="002B3105" w:rsidRDefault="002B3105">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B3105" w:rsidRDefault="00377D9F" w:rsidP="00377D9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2B3105">
              <w:rPr>
                <w:rFonts w:asciiTheme="minorEastAsia" w:eastAsiaTheme="minorEastAsia" w:hAnsiTheme="minorEastAsia"/>
              </w:rPr>
              <w:t xml:space="preserve">・　</w:t>
            </w:r>
            <w:r w:rsidR="002B3105">
              <w:rPr>
                <w:rFonts w:asciiTheme="minorEastAsia" w:eastAsiaTheme="minorEastAsia" w:hAnsiTheme="minorEastAsia" w:hint="eastAsia"/>
              </w:rPr>
              <w:t>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する。</w:t>
            </w:r>
          </w:p>
          <w:p w:rsidR="002B3105" w:rsidRDefault="00377D9F" w:rsidP="00377D9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2B3105">
              <w:rPr>
                <w:rFonts w:asciiTheme="minorEastAsia" w:eastAsiaTheme="minorEastAsia" w:hAnsiTheme="minorEastAsia"/>
              </w:rPr>
              <w:t xml:space="preserve">・　</w:t>
            </w:r>
            <w:r w:rsidR="002B3105">
              <w:rPr>
                <w:rFonts w:asciiTheme="minorEastAsia" w:eastAsiaTheme="minorEastAsia" w:hAnsiTheme="minorEastAsia" w:hint="eastAsia"/>
              </w:rPr>
              <w:t>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する。</w:t>
            </w:r>
          </w:p>
        </w:tc>
      </w:tr>
      <w:tr w:rsidR="0026661F">
        <w:tc>
          <w:tcPr>
            <w:tcW w:w="1134" w:type="dxa"/>
            <w:vMerge w:val="restart"/>
            <w:tcBorders>
              <w:top w:val="single" w:sz="8" w:space="0" w:color="auto"/>
            </w:tcBorders>
          </w:tcPr>
          <w:p w:rsidR="0026661F" w:rsidRPr="00195413" w:rsidRDefault="00542543">
            <w:pPr>
              <w:autoSpaceDE w:val="0"/>
              <w:autoSpaceDN w:val="0"/>
              <w:spacing w:line="260" w:lineRule="exact"/>
              <w:jc w:val="left"/>
              <w:rPr>
                <w:rFonts w:asciiTheme="majorEastAsia" w:eastAsiaTheme="majorEastAsia" w:hAnsiTheme="majorEastAsia"/>
                <w:b/>
              </w:rPr>
            </w:pPr>
            <w:r w:rsidRPr="00195413">
              <w:rPr>
                <w:rFonts w:asciiTheme="majorEastAsia" w:eastAsiaTheme="majorEastAsia" w:hAnsiTheme="majorEastAsia"/>
                <w:b/>
              </w:rPr>
              <w:t>【児</w:t>
            </w:r>
            <w:r w:rsidRPr="00195413">
              <w:rPr>
                <w:rFonts w:asciiTheme="majorEastAsia" w:eastAsiaTheme="majorEastAsia" w:hAnsiTheme="majorEastAsia" w:hint="eastAsia"/>
                <w:b/>
              </w:rPr>
              <w:t>相談</w:t>
            </w:r>
            <w:r w:rsidRPr="00195413">
              <w:rPr>
                <w:rFonts w:asciiTheme="majorEastAsia" w:eastAsiaTheme="majorEastAsia" w:hAnsiTheme="majorEastAsia"/>
                <w:b/>
              </w:rPr>
              <w:t>】</w:t>
            </w:r>
          </w:p>
          <w:p w:rsidR="0026661F" w:rsidRPr="00195413" w:rsidRDefault="00542543">
            <w:pPr>
              <w:autoSpaceDE w:val="0"/>
              <w:autoSpaceDN w:val="0"/>
              <w:spacing w:line="260" w:lineRule="exact"/>
              <w:jc w:val="left"/>
              <w:rPr>
                <w:rFonts w:asciiTheme="majorEastAsia" w:eastAsiaTheme="majorEastAsia" w:hAnsiTheme="majorEastAsia"/>
                <w:b/>
              </w:rPr>
            </w:pPr>
            <w:r w:rsidRPr="00195413">
              <w:rPr>
                <w:rFonts w:asciiTheme="majorEastAsia" w:eastAsiaTheme="majorEastAsia" w:hAnsiTheme="majorEastAsia" w:hint="eastAsia"/>
                <w:b/>
              </w:rPr>
              <w:t>5 継続障害児支援利用</w:t>
            </w:r>
          </w:p>
          <w:p w:rsidR="0026661F" w:rsidRPr="00195413" w:rsidRDefault="00542543">
            <w:pPr>
              <w:autoSpaceDE w:val="0"/>
              <w:autoSpaceDN w:val="0"/>
              <w:spacing w:line="260" w:lineRule="exact"/>
              <w:jc w:val="left"/>
              <w:rPr>
                <w:rFonts w:asciiTheme="majorEastAsia" w:eastAsiaTheme="majorEastAsia" w:hAnsiTheme="majorEastAsia"/>
                <w:b/>
              </w:rPr>
            </w:pPr>
            <w:r w:rsidRPr="00195413">
              <w:rPr>
                <w:rFonts w:asciiTheme="majorEastAsia" w:eastAsiaTheme="majorEastAsia" w:hAnsiTheme="majorEastAsia" w:hint="eastAsia"/>
                <w:b/>
              </w:rPr>
              <w:t>援助費</w:t>
            </w:r>
          </w:p>
          <w:p w:rsidR="0026661F" w:rsidRPr="00DE70B2" w:rsidRDefault="0026661F">
            <w:pPr>
              <w:autoSpaceDE w:val="0"/>
              <w:autoSpaceDN w:val="0"/>
              <w:spacing w:line="260" w:lineRule="exact"/>
              <w:jc w:val="left"/>
              <w:rPr>
                <w:rFonts w:asciiTheme="minorEastAsia" w:eastAsiaTheme="minorEastAsia" w:hAnsiTheme="minorEastAsia"/>
              </w:rPr>
            </w:pPr>
          </w:p>
          <w:p w:rsidR="0026661F" w:rsidRPr="00DE70B2" w:rsidRDefault="00542543" w:rsidP="00E81EA3">
            <w:pPr>
              <w:autoSpaceDE w:val="0"/>
              <w:autoSpaceDN w:val="0"/>
              <w:spacing w:line="240" w:lineRule="exact"/>
              <w:jc w:val="left"/>
              <w:rPr>
                <w:rFonts w:asciiTheme="minorEastAsia" w:eastAsiaTheme="minorEastAsia" w:hAnsiTheme="minorEastAsia"/>
              </w:rPr>
            </w:pPr>
            <w:r w:rsidRPr="00DE70B2">
              <w:rPr>
                <w:rFonts w:asciiTheme="minorEastAsia" w:eastAsiaTheme="minorEastAsia" w:hAnsiTheme="minorEastAsia" w:hint="eastAsia"/>
              </w:rPr>
              <w:t>児費用別表</w:t>
            </w:r>
          </w:p>
          <w:p w:rsidR="0026661F" w:rsidRPr="00DE70B2" w:rsidRDefault="00542543" w:rsidP="00E81EA3">
            <w:pPr>
              <w:autoSpaceDE w:val="0"/>
              <w:autoSpaceDN w:val="0"/>
              <w:spacing w:line="240" w:lineRule="exact"/>
              <w:jc w:val="left"/>
              <w:rPr>
                <w:rFonts w:asciiTheme="minorEastAsia" w:eastAsiaTheme="minorEastAsia" w:hAnsiTheme="minorEastAsia"/>
              </w:rPr>
            </w:pPr>
            <w:r w:rsidRPr="00DE70B2">
              <w:rPr>
                <w:rFonts w:asciiTheme="minorEastAsia" w:eastAsiaTheme="minorEastAsia" w:hAnsiTheme="minorEastAsia" w:hint="eastAsia"/>
              </w:rPr>
              <w:t>1 ﾛ</w:t>
            </w:r>
          </w:p>
          <w:p w:rsidR="0026661F" w:rsidRPr="00DE70B2" w:rsidRDefault="00542543" w:rsidP="00E81EA3">
            <w:pPr>
              <w:autoSpaceDE w:val="0"/>
              <w:autoSpaceDN w:val="0"/>
              <w:spacing w:line="240" w:lineRule="exact"/>
              <w:jc w:val="left"/>
            </w:pPr>
            <w:r w:rsidRPr="00DE70B2">
              <w:rPr>
                <w:rFonts w:hint="eastAsia"/>
              </w:rPr>
              <w:t>児費用通知</w:t>
            </w:r>
          </w:p>
          <w:p w:rsidR="0026661F" w:rsidRPr="00DE70B2" w:rsidRDefault="00542543" w:rsidP="00E81EA3">
            <w:pPr>
              <w:autoSpaceDE w:val="0"/>
              <w:autoSpaceDN w:val="0"/>
              <w:spacing w:line="240" w:lineRule="exact"/>
              <w:jc w:val="left"/>
            </w:pPr>
            <w:r w:rsidRPr="00DE70B2">
              <w:rPr>
                <w:rFonts w:hint="eastAsia"/>
              </w:rPr>
              <w:t>4 1</w:t>
            </w:r>
          </w:p>
          <w:p w:rsidR="0026661F" w:rsidRPr="00DE70B2" w:rsidRDefault="0026661F" w:rsidP="007A50CE">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1)　利用者に対して、サービス利用支援を行った場合に、次に掲げる区分に応じ、それぞれ次に掲げる方法により１月につき所定単位数を算定していますか。</w:t>
            </w:r>
          </w:p>
        </w:tc>
        <w:tc>
          <w:tcPr>
            <w:tcW w:w="851" w:type="dxa"/>
            <w:tcBorders>
              <w:top w:val="single" w:sz="8"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rsidTr="00C67A43">
        <w:trPr>
          <w:trHeight w:val="701"/>
        </w:trPr>
        <w:tc>
          <w:tcPr>
            <w:tcW w:w="1134" w:type="dxa"/>
            <w:vMerge/>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D701E1" w:rsidRPr="003D55F4" w:rsidRDefault="00377D9F" w:rsidP="00D701E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D701E1" w:rsidRPr="003D55F4">
              <w:rPr>
                <w:rFonts w:asciiTheme="majorEastAsia" w:eastAsiaTheme="majorEastAsia" w:hAnsiTheme="majorEastAsia" w:hint="eastAsia"/>
                <w:b/>
                <w:color w:val="FF0000"/>
              </w:rPr>
              <w:t>・機能強化型</w:t>
            </w:r>
            <w:r w:rsidR="00D701E1">
              <w:rPr>
                <w:rFonts w:asciiTheme="majorEastAsia" w:eastAsiaTheme="majorEastAsia" w:hAnsiTheme="majorEastAsia" w:hint="eastAsia"/>
                <w:b/>
                <w:color w:val="FF0000"/>
              </w:rPr>
              <w:t>継続</w:t>
            </w:r>
            <w:r w:rsidR="00D701E1" w:rsidRPr="001D3F50">
              <w:rPr>
                <w:rFonts w:asciiTheme="majorEastAsia" w:eastAsiaTheme="majorEastAsia" w:hAnsiTheme="majorEastAsia"/>
                <w:b/>
                <w:color w:val="FF0000"/>
              </w:rPr>
              <w:t>障害児支援利用援助費</w:t>
            </w:r>
            <w:r w:rsidR="00D701E1" w:rsidRPr="003D55F4">
              <w:rPr>
                <w:rFonts w:asciiTheme="majorEastAsia" w:eastAsiaTheme="majorEastAsia" w:hAnsiTheme="majorEastAsia" w:hint="eastAsia"/>
                <w:b/>
                <w:color w:val="FF0000"/>
              </w:rPr>
              <w:t xml:space="preserve">（Ⅰ）　</w:t>
            </w:r>
            <w:r w:rsidR="00D701E1">
              <w:rPr>
                <w:rFonts w:asciiTheme="majorEastAsia" w:eastAsiaTheme="majorEastAsia" w:hAnsiTheme="majorEastAsia" w:hint="eastAsia"/>
                <w:b/>
                <w:color w:val="FF0000"/>
              </w:rPr>
              <w:t>１</w:t>
            </w:r>
            <w:r w:rsidR="00D701E1" w:rsidRPr="003D55F4">
              <w:rPr>
                <w:rFonts w:asciiTheme="majorEastAsia" w:eastAsiaTheme="majorEastAsia" w:hAnsiTheme="majorEastAsia" w:hint="eastAsia"/>
                <w:b/>
                <w:color w:val="FF0000"/>
              </w:rPr>
              <w:t>，</w:t>
            </w:r>
            <w:r w:rsidR="00D701E1">
              <w:rPr>
                <w:rFonts w:asciiTheme="majorEastAsia" w:eastAsiaTheme="majorEastAsia" w:hAnsiTheme="majorEastAsia" w:hint="eastAsia"/>
                <w:b/>
                <w:color w:val="FF0000"/>
              </w:rPr>
              <w:t>７２４</w:t>
            </w:r>
            <w:r w:rsidR="00D701E1" w:rsidRPr="003D55F4">
              <w:rPr>
                <w:rFonts w:asciiTheme="majorEastAsia" w:eastAsiaTheme="majorEastAsia" w:hAnsiTheme="majorEastAsia" w:hint="eastAsia"/>
                <w:b/>
                <w:color w:val="FF0000"/>
              </w:rPr>
              <w:t>単位</w:t>
            </w:r>
          </w:p>
          <w:p w:rsidR="00D701E1" w:rsidRPr="003D55F4" w:rsidRDefault="00377D9F" w:rsidP="00D701E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D701E1" w:rsidRPr="003D55F4">
              <w:rPr>
                <w:rFonts w:asciiTheme="majorEastAsia" w:eastAsiaTheme="majorEastAsia" w:hAnsiTheme="majorEastAsia" w:hint="eastAsia"/>
                <w:b/>
                <w:color w:val="FF0000"/>
              </w:rPr>
              <w:t>・機能強化型</w:t>
            </w:r>
            <w:r w:rsidR="00D701E1">
              <w:rPr>
                <w:rFonts w:asciiTheme="majorEastAsia" w:eastAsiaTheme="majorEastAsia" w:hAnsiTheme="majorEastAsia" w:hint="eastAsia"/>
                <w:b/>
                <w:color w:val="FF0000"/>
              </w:rPr>
              <w:t>継続</w:t>
            </w:r>
            <w:r w:rsidR="00D701E1" w:rsidRPr="001D3F50">
              <w:rPr>
                <w:rFonts w:asciiTheme="majorEastAsia" w:eastAsiaTheme="majorEastAsia" w:hAnsiTheme="majorEastAsia"/>
                <w:b/>
                <w:color w:val="FF0000"/>
              </w:rPr>
              <w:t>障害児支援利用援助費</w:t>
            </w:r>
            <w:r w:rsidR="00D701E1" w:rsidRPr="003D55F4">
              <w:rPr>
                <w:rFonts w:asciiTheme="majorEastAsia" w:eastAsiaTheme="majorEastAsia" w:hAnsiTheme="majorEastAsia" w:hint="eastAsia"/>
                <w:b/>
                <w:color w:val="FF0000"/>
              </w:rPr>
              <w:t>（</w:t>
            </w:r>
            <w:r w:rsidR="00D701E1">
              <w:rPr>
                <w:rFonts w:asciiTheme="majorEastAsia" w:eastAsiaTheme="majorEastAsia" w:hAnsiTheme="majorEastAsia" w:hint="eastAsia"/>
                <w:b/>
                <w:color w:val="FF0000"/>
              </w:rPr>
              <w:t>Ⅱ</w:t>
            </w:r>
            <w:r w:rsidR="00D701E1" w:rsidRPr="003D55F4">
              <w:rPr>
                <w:rFonts w:asciiTheme="majorEastAsia" w:eastAsiaTheme="majorEastAsia" w:hAnsiTheme="majorEastAsia" w:hint="eastAsia"/>
                <w:b/>
                <w:color w:val="FF0000"/>
              </w:rPr>
              <w:t xml:space="preserve">）　</w:t>
            </w:r>
            <w:r w:rsidR="00D701E1">
              <w:rPr>
                <w:rFonts w:asciiTheme="majorEastAsia" w:eastAsiaTheme="majorEastAsia" w:hAnsiTheme="majorEastAsia" w:hint="eastAsia"/>
                <w:b/>
                <w:color w:val="FF0000"/>
              </w:rPr>
              <w:t>１，６２４</w:t>
            </w:r>
            <w:r w:rsidR="00D701E1" w:rsidRPr="003D55F4">
              <w:rPr>
                <w:rFonts w:asciiTheme="majorEastAsia" w:eastAsiaTheme="majorEastAsia" w:hAnsiTheme="majorEastAsia" w:hint="eastAsia"/>
                <w:b/>
                <w:color w:val="FF0000"/>
              </w:rPr>
              <w:t>単位</w:t>
            </w:r>
          </w:p>
          <w:p w:rsidR="00D701E1" w:rsidRPr="003D55F4" w:rsidRDefault="00377D9F" w:rsidP="00D701E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D701E1" w:rsidRPr="003D55F4">
              <w:rPr>
                <w:rFonts w:asciiTheme="majorEastAsia" w:eastAsiaTheme="majorEastAsia" w:hAnsiTheme="majorEastAsia" w:hint="eastAsia"/>
                <w:b/>
                <w:color w:val="FF0000"/>
              </w:rPr>
              <w:t>・機能強化型</w:t>
            </w:r>
            <w:r w:rsidR="00D701E1">
              <w:rPr>
                <w:rFonts w:asciiTheme="majorEastAsia" w:eastAsiaTheme="majorEastAsia" w:hAnsiTheme="majorEastAsia" w:hint="eastAsia"/>
                <w:b/>
                <w:color w:val="FF0000"/>
              </w:rPr>
              <w:t>継続</w:t>
            </w:r>
            <w:r w:rsidR="00D701E1" w:rsidRPr="001D3F50">
              <w:rPr>
                <w:rFonts w:asciiTheme="majorEastAsia" w:eastAsiaTheme="majorEastAsia" w:hAnsiTheme="majorEastAsia"/>
                <w:b/>
                <w:color w:val="FF0000"/>
              </w:rPr>
              <w:t>障害児支援利用援助費</w:t>
            </w:r>
            <w:r w:rsidR="00D701E1" w:rsidRPr="003D55F4">
              <w:rPr>
                <w:rFonts w:asciiTheme="majorEastAsia" w:eastAsiaTheme="majorEastAsia" w:hAnsiTheme="majorEastAsia" w:hint="eastAsia"/>
                <w:b/>
                <w:color w:val="FF0000"/>
              </w:rPr>
              <w:t>（</w:t>
            </w:r>
            <w:r w:rsidR="00D701E1">
              <w:rPr>
                <w:rFonts w:asciiTheme="majorEastAsia" w:eastAsiaTheme="majorEastAsia" w:hAnsiTheme="majorEastAsia" w:hint="eastAsia"/>
                <w:b/>
                <w:color w:val="FF0000"/>
              </w:rPr>
              <w:t>Ⅲ</w:t>
            </w:r>
            <w:r w:rsidR="00D701E1" w:rsidRPr="003D55F4">
              <w:rPr>
                <w:rFonts w:asciiTheme="majorEastAsia" w:eastAsiaTheme="majorEastAsia" w:hAnsiTheme="majorEastAsia" w:hint="eastAsia"/>
                <w:b/>
                <w:color w:val="FF0000"/>
              </w:rPr>
              <w:t>）　１，</w:t>
            </w:r>
            <w:r w:rsidR="00D701E1">
              <w:rPr>
                <w:rFonts w:asciiTheme="majorEastAsia" w:eastAsiaTheme="majorEastAsia" w:hAnsiTheme="majorEastAsia" w:hint="eastAsia"/>
                <w:b/>
                <w:color w:val="FF0000"/>
              </w:rPr>
              <w:t>５２７</w:t>
            </w:r>
            <w:r w:rsidR="00D701E1" w:rsidRPr="003D55F4">
              <w:rPr>
                <w:rFonts w:asciiTheme="majorEastAsia" w:eastAsiaTheme="majorEastAsia" w:hAnsiTheme="majorEastAsia" w:hint="eastAsia"/>
                <w:b/>
                <w:color w:val="FF0000"/>
              </w:rPr>
              <w:t>単位</w:t>
            </w:r>
          </w:p>
          <w:p w:rsidR="00D701E1" w:rsidRPr="003D55F4" w:rsidRDefault="00377D9F" w:rsidP="00D701E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D701E1" w:rsidRPr="003D55F4">
              <w:rPr>
                <w:rFonts w:asciiTheme="majorEastAsia" w:eastAsiaTheme="majorEastAsia" w:hAnsiTheme="majorEastAsia" w:hint="eastAsia"/>
                <w:b/>
                <w:color w:val="FF0000"/>
              </w:rPr>
              <w:t>・機能強化型</w:t>
            </w:r>
            <w:r w:rsidR="00D701E1">
              <w:rPr>
                <w:rFonts w:asciiTheme="majorEastAsia" w:eastAsiaTheme="majorEastAsia" w:hAnsiTheme="majorEastAsia" w:hint="eastAsia"/>
                <w:b/>
                <w:color w:val="FF0000"/>
              </w:rPr>
              <w:t>継続</w:t>
            </w:r>
            <w:r w:rsidR="00D701E1" w:rsidRPr="001D3F50">
              <w:rPr>
                <w:rFonts w:asciiTheme="majorEastAsia" w:eastAsiaTheme="majorEastAsia" w:hAnsiTheme="majorEastAsia"/>
                <w:b/>
                <w:color w:val="FF0000"/>
              </w:rPr>
              <w:t>障害児支援利用援助費</w:t>
            </w:r>
            <w:r w:rsidR="00D701E1" w:rsidRPr="003D55F4">
              <w:rPr>
                <w:rFonts w:asciiTheme="majorEastAsia" w:eastAsiaTheme="majorEastAsia" w:hAnsiTheme="majorEastAsia" w:hint="eastAsia"/>
                <w:b/>
                <w:color w:val="FF0000"/>
              </w:rPr>
              <w:t>（</w:t>
            </w:r>
            <w:r w:rsidR="00D701E1">
              <w:rPr>
                <w:rFonts w:asciiTheme="majorEastAsia" w:eastAsiaTheme="majorEastAsia" w:hAnsiTheme="majorEastAsia" w:hint="eastAsia"/>
                <w:b/>
                <w:color w:val="FF0000"/>
              </w:rPr>
              <w:t>Ⅳ</w:t>
            </w:r>
            <w:r w:rsidR="00D701E1" w:rsidRPr="003D55F4">
              <w:rPr>
                <w:rFonts w:asciiTheme="majorEastAsia" w:eastAsiaTheme="majorEastAsia" w:hAnsiTheme="majorEastAsia" w:hint="eastAsia"/>
                <w:b/>
                <w:color w:val="FF0000"/>
              </w:rPr>
              <w:t>）　１，</w:t>
            </w:r>
            <w:r w:rsidR="00D701E1">
              <w:rPr>
                <w:rFonts w:asciiTheme="majorEastAsia" w:eastAsiaTheme="majorEastAsia" w:hAnsiTheme="majorEastAsia" w:hint="eastAsia"/>
                <w:b/>
                <w:color w:val="FF0000"/>
              </w:rPr>
              <w:t>４７６</w:t>
            </w:r>
            <w:r w:rsidR="00D701E1" w:rsidRPr="003D55F4">
              <w:rPr>
                <w:rFonts w:asciiTheme="majorEastAsia" w:eastAsiaTheme="majorEastAsia" w:hAnsiTheme="majorEastAsia" w:hint="eastAsia"/>
                <w:b/>
                <w:color w:val="FF0000"/>
              </w:rPr>
              <w:t>単位</w:t>
            </w:r>
          </w:p>
          <w:p w:rsidR="00D701E1" w:rsidRDefault="00D701E1" w:rsidP="00377D9F">
            <w:pPr>
              <w:autoSpaceDE w:val="0"/>
              <w:autoSpaceDN w:val="0"/>
              <w:spacing w:line="26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xml:space="preserve">　　</w:t>
            </w:r>
            <w:r w:rsidR="00377D9F">
              <w:rPr>
                <w:rFonts w:asciiTheme="minorEastAsia" w:eastAsiaTheme="minorEastAsia" w:hAnsiTheme="minorEastAsia" w:hint="eastAsia"/>
              </w:rPr>
              <w:t xml:space="preserve">　</w:t>
            </w:r>
            <w:r w:rsidRPr="003D55F4">
              <w:rPr>
                <w:rFonts w:asciiTheme="majorEastAsia" w:eastAsiaTheme="majorEastAsia" w:hAnsiTheme="majorEastAsia" w:hint="eastAsia"/>
                <w:b/>
                <w:color w:val="FF0000"/>
              </w:rPr>
              <w:t>機能強化型</w:t>
            </w:r>
            <w:r>
              <w:rPr>
                <w:rFonts w:asciiTheme="majorEastAsia" w:eastAsiaTheme="majorEastAsia" w:hAnsiTheme="majorEastAsia" w:hint="eastAsia"/>
                <w:b/>
                <w:color w:val="FF0000"/>
              </w:rPr>
              <w:t>継続</w:t>
            </w:r>
            <w:r w:rsidRPr="001D3F50">
              <w:rPr>
                <w:rFonts w:asciiTheme="majorEastAsia" w:eastAsiaTheme="majorEastAsia" w:hAnsiTheme="majorEastAsia"/>
                <w:b/>
                <w:color w:val="FF0000"/>
              </w:rPr>
              <w:t>障害児支援利用援助費</w:t>
            </w:r>
            <w:r w:rsidRPr="003D55F4">
              <w:rPr>
                <w:rFonts w:asciiTheme="majorEastAsia" w:eastAsiaTheme="majorEastAsia" w:hAnsiTheme="majorEastAsia" w:hint="eastAsia"/>
                <w:b/>
                <w:color w:val="FF0000"/>
              </w:rPr>
              <w:t>（Ⅰ）</w:t>
            </w:r>
            <w:r>
              <w:rPr>
                <w:rFonts w:asciiTheme="majorEastAsia" w:eastAsiaTheme="majorEastAsia" w:hAnsiTheme="majorEastAsia" w:hint="eastAsia"/>
                <w:b/>
                <w:color w:val="FF0000"/>
              </w:rPr>
              <w:t>から</w:t>
            </w:r>
            <w:r w:rsidRPr="003D55F4">
              <w:rPr>
                <w:rFonts w:asciiTheme="majorEastAsia" w:eastAsiaTheme="majorEastAsia" w:hAnsiTheme="majorEastAsia" w:hint="eastAsia"/>
                <w:b/>
                <w:color w:val="FF0000"/>
              </w:rPr>
              <w:t>（</w:t>
            </w:r>
            <w:r>
              <w:rPr>
                <w:rFonts w:asciiTheme="majorEastAsia" w:eastAsiaTheme="majorEastAsia" w:hAnsiTheme="majorEastAsia" w:hint="eastAsia"/>
                <w:b/>
                <w:color w:val="FF0000"/>
              </w:rPr>
              <w:t>Ⅳ</w:t>
            </w:r>
            <w:r w:rsidRPr="003D55F4">
              <w:rPr>
                <w:rFonts w:asciiTheme="majorEastAsia" w:eastAsiaTheme="majorEastAsia" w:hAnsiTheme="majorEastAsia" w:hint="eastAsia"/>
                <w:b/>
                <w:color w:val="FF0000"/>
              </w:rPr>
              <w:t>）</w:t>
            </w:r>
            <w:r>
              <w:rPr>
                <w:rFonts w:asciiTheme="majorEastAsia" w:eastAsiaTheme="majorEastAsia" w:hAnsiTheme="majorEastAsia" w:hint="eastAsia"/>
                <w:b/>
                <w:color w:val="FF0000"/>
              </w:rPr>
              <w:t>までについては、別に厚生労働大臣が定める基準に適合しているものとして市長に届け出た指定障害児相談支援事業所における障害児相談支援対象保護者の数を当該指定障害児相談支援事業所の相談支援専門員の員数（前６月の平均値とし、新規に指定を受けた場合は推定数とする。以下</w:t>
            </w:r>
            <w:r w:rsidRPr="006B6979">
              <w:rPr>
                <w:rFonts w:asciiTheme="majorEastAsia" w:eastAsiaTheme="majorEastAsia" w:hAnsiTheme="majorEastAsia" w:hint="eastAsia"/>
                <w:b/>
                <w:color w:val="FF0000"/>
              </w:rPr>
              <w:t>「相談支援専門員の平均員数」という。）</w:t>
            </w:r>
            <w:r>
              <w:rPr>
                <w:rFonts w:asciiTheme="majorEastAsia" w:eastAsiaTheme="majorEastAsia" w:hAnsiTheme="majorEastAsia" w:hint="eastAsia"/>
                <w:b/>
                <w:color w:val="FF0000"/>
              </w:rPr>
              <w:t>で除して得た数（以下、「取扱件数」という。）の４０未満の部分に相談支援専門員の平均</w:t>
            </w:r>
            <w:r w:rsidR="002B6DE5">
              <w:rPr>
                <w:rFonts w:asciiTheme="majorEastAsia" w:eastAsiaTheme="majorEastAsia" w:hAnsiTheme="majorEastAsia" w:hint="eastAsia"/>
                <w:b/>
                <w:color w:val="FF0000"/>
              </w:rPr>
              <w:t>員数を乗じて得た数について算定する。</w:t>
            </w:r>
          </w:p>
          <w:p w:rsidR="0026661F" w:rsidRDefault="00377D9F" w:rsidP="00D701E1">
            <w:pPr>
              <w:autoSpaceDE w:val="0"/>
              <w:autoSpaceDN w:val="0"/>
              <w:spacing w:line="260" w:lineRule="exact"/>
              <w:ind w:left="180" w:hangingChars="100" w:hanging="180"/>
              <w:rPr>
                <w:rFonts w:ascii="ＭＳ ゴシック" w:eastAsia="ＭＳ ゴシック" w:hAnsi="ＭＳ ゴシック"/>
                <w:b/>
                <w:color w:val="FF0000"/>
              </w:rPr>
            </w:pPr>
            <w:r>
              <w:rPr>
                <w:rFonts w:asciiTheme="minorEastAsia" w:eastAsiaTheme="minorEastAsia" w:hAnsiTheme="minorEastAsia"/>
              </w:rPr>
              <w:t xml:space="preserve">　</w:t>
            </w:r>
            <w:r w:rsidR="00542543" w:rsidRPr="00D701E1">
              <w:rPr>
                <w:rFonts w:asciiTheme="minorEastAsia" w:eastAsiaTheme="minorEastAsia" w:hAnsiTheme="minorEastAsia"/>
              </w:rPr>
              <w:t xml:space="preserve">・継続サービス利用支援費（Ⅰ）　</w:t>
            </w:r>
            <w:r w:rsidR="00542543" w:rsidRPr="00D701E1">
              <w:rPr>
                <w:rFonts w:ascii="ＭＳ ゴシック" w:eastAsia="ＭＳ ゴシック" w:hAnsi="ＭＳ ゴシック"/>
                <w:b/>
                <w:color w:val="FF0000"/>
              </w:rPr>
              <w:t>１，３</w:t>
            </w:r>
            <w:r w:rsidR="00D701E1" w:rsidRPr="00D701E1">
              <w:rPr>
                <w:rFonts w:ascii="ＭＳ ゴシック" w:eastAsia="ＭＳ ゴシック" w:hAnsi="ＭＳ ゴシック" w:hint="eastAsia"/>
                <w:b/>
                <w:color w:val="FF0000"/>
              </w:rPr>
              <w:t>７６</w:t>
            </w:r>
            <w:r w:rsidR="00542543" w:rsidRPr="00D701E1">
              <w:rPr>
                <w:rFonts w:ascii="ＭＳ ゴシック" w:eastAsia="ＭＳ ゴシック" w:hAnsi="ＭＳ ゴシック"/>
                <w:b/>
                <w:color w:val="FF0000"/>
              </w:rPr>
              <w:t>単位</w:t>
            </w:r>
          </w:p>
          <w:p w:rsidR="0026661F" w:rsidRPr="00DE70B2" w:rsidRDefault="00C67A43" w:rsidP="00CF604A">
            <w:pPr>
              <w:autoSpaceDE w:val="0"/>
              <w:autoSpaceDN w:val="0"/>
              <w:spacing w:line="260" w:lineRule="exact"/>
              <w:ind w:leftChars="200" w:left="359" w:firstLineChars="100" w:firstLine="180"/>
              <w:rPr>
                <w:rFonts w:asciiTheme="minorEastAsia" w:eastAsiaTheme="minorEastAsia" w:hAnsiTheme="minorEastAsia"/>
              </w:rPr>
            </w:pPr>
            <w:r w:rsidRPr="00DE70B2">
              <w:rPr>
                <w:rFonts w:asciiTheme="minorEastAsia" w:eastAsiaTheme="minorEastAsia" w:hAnsiTheme="minorEastAsia" w:hint="eastAsia"/>
              </w:rPr>
              <w:t>取扱件数が４０未満である場合又は４０以上である場合において、４０未満の部分に相談支援専門員</w:t>
            </w:r>
            <w:r w:rsidR="00542543" w:rsidRPr="00DE70B2">
              <w:rPr>
                <w:rFonts w:asciiTheme="minorEastAsia" w:eastAsiaTheme="minorEastAsia" w:hAnsiTheme="minorEastAsia"/>
              </w:rPr>
              <w:t xml:space="preserve">　　　　</w:t>
            </w:r>
            <w:r w:rsidR="00542543" w:rsidRPr="00DE70B2">
              <w:rPr>
                <w:rFonts w:asciiTheme="minorEastAsia" w:eastAsiaTheme="minorEastAsia" w:hAnsiTheme="minorEastAsia" w:hint="eastAsia"/>
              </w:rPr>
              <w:t>の平均員数を乗じて得た数について算定する。</w:t>
            </w:r>
          </w:p>
          <w:p w:rsidR="0026661F" w:rsidRPr="00DE70B2" w:rsidRDefault="001F0D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lastRenderedPageBreak/>
              <w:t xml:space="preserve">　</w:t>
            </w:r>
            <w:r w:rsidR="00542543" w:rsidRPr="00D701E1">
              <w:rPr>
                <w:rFonts w:asciiTheme="minorEastAsia" w:eastAsiaTheme="minorEastAsia" w:hAnsiTheme="minorEastAsia"/>
              </w:rPr>
              <w:t xml:space="preserve">・継続サービス利用支援費（Ⅱ）　</w:t>
            </w:r>
            <w:r w:rsidR="00542543" w:rsidRPr="00DE70B2">
              <w:rPr>
                <w:rFonts w:asciiTheme="minorEastAsia" w:eastAsiaTheme="minorEastAsia" w:hAnsiTheme="minorEastAsia"/>
              </w:rPr>
              <w:t xml:space="preserve">　　</w:t>
            </w:r>
            <w:r w:rsidR="00542543" w:rsidRPr="00D701E1">
              <w:rPr>
                <w:rFonts w:ascii="ＭＳ ゴシック" w:eastAsia="ＭＳ ゴシック" w:hAnsi="ＭＳ ゴシック"/>
                <w:b/>
                <w:color w:val="FF0000"/>
              </w:rPr>
              <w:t>６</w:t>
            </w:r>
            <w:r w:rsidR="00D701E1" w:rsidRPr="00D701E1">
              <w:rPr>
                <w:rFonts w:ascii="ＭＳ ゴシック" w:eastAsia="ＭＳ ゴシック" w:hAnsi="ＭＳ ゴシック" w:hint="eastAsia"/>
                <w:b/>
                <w:color w:val="FF0000"/>
              </w:rPr>
              <w:t>６２</w:t>
            </w:r>
            <w:r w:rsidR="00542543" w:rsidRPr="00D701E1">
              <w:rPr>
                <w:rFonts w:ascii="ＭＳ ゴシック" w:eastAsia="ＭＳ ゴシック" w:hAnsi="ＭＳ ゴシック"/>
                <w:b/>
                <w:color w:val="FF0000"/>
              </w:rPr>
              <w:t>単位</w:t>
            </w:r>
          </w:p>
          <w:p w:rsidR="0026661F" w:rsidRPr="00DE70B2" w:rsidRDefault="001F0DF1" w:rsidP="001F0DF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542543" w:rsidRPr="00DE70B2">
              <w:rPr>
                <w:rFonts w:asciiTheme="minorEastAsia" w:eastAsiaTheme="minorEastAsia" w:hAnsiTheme="minorEastAsia" w:hint="eastAsia"/>
              </w:rPr>
              <w:t>取扱件数が４０以上である場合において、当該取扱件数から３９を減じた数に相談支援専門員の平均員数を乗じて得た数について算定する。</w:t>
            </w:r>
          </w:p>
        </w:tc>
      </w:tr>
      <w:tr w:rsidR="0026661F" w:rsidTr="002B3105">
        <w:trPr>
          <w:trHeight w:val="820"/>
        </w:trPr>
        <w:tc>
          <w:tcPr>
            <w:tcW w:w="1134" w:type="dxa"/>
            <w:vMerge/>
            <w:tcBorders>
              <w:bottom w:val="single" w:sz="4" w:space="0" w:color="FFFFFF" w:themeColor="background1"/>
            </w:tcBorders>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CA7CD3" w:rsidRDefault="00CA7CD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w:t>
            </w:r>
            <w:r>
              <w:rPr>
                <w:rFonts w:asciiTheme="minorEastAsia" w:eastAsiaTheme="minorEastAsia" w:hAnsiTheme="minorEastAsia" w:hint="eastAsia"/>
              </w:rPr>
              <w:t xml:space="preserve">　</w:t>
            </w:r>
            <w:r w:rsidRPr="00DE70B2">
              <w:rPr>
                <w:rFonts w:asciiTheme="minorEastAsia" w:eastAsiaTheme="minorEastAsia" w:hAnsiTheme="minorEastAsia"/>
              </w:rPr>
              <w:t>取扱件数、割り当て等は、</w:t>
            </w:r>
            <w:r w:rsidRPr="00DE70B2">
              <w:rPr>
                <w:rFonts w:asciiTheme="minorEastAsia" w:eastAsiaTheme="minorEastAsia" w:hAnsiTheme="minorEastAsia" w:hint="eastAsia"/>
              </w:rPr>
              <w:t>サービス利用支援費の場合と同様</w:t>
            </w:r>
            <w:r>
              <w:rPr>
                <w:rFonts w:asciiTheme="minorEastAsia" w:eastAsiaTheme="minorEastAsia" w:hAnsiTheme="minorEastAsia" w:hint="eastAsia"/>
              </w:rPr>
              <w:t>のため省略</w:t>
            </w:r>
          </w:p>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1F0DF1">
              <w:rPr>
                <w:rFonts w:asciiTheme="minorEastAsia" w:eastAsiaTheme="minorEastAsia" w:hAnsiTheme="minorEastAsia"/>
              </w:rPr>
              <w:t>※　モニタリング</w:t>
            </w:r>
            <w:r w:rsidRPr="001F0DF1">
              <w:rPr>
                <w:rFonts w:asciiTheme="minorEastAsia" w:eastAsiaTheme="minorEastAsia" w:hAnsiTheme="minorEastAsia" w:hint="eastAsia"/>
              </w:rPr>
              <w:t>期間を踏まえ、市町村が障がい児等の心身の状況等を勘案して柔軟かつ適切に設定する期間ごとに継続障害児支援利用援助を実施する場合に算定するが、対象者が不在である等により当該期間ごとに設定された継続障害児支援利用援助の実施予定月の翌月となった場合であって、市町村がやむを得ないと認めるときは、当該翌月においても継続障害児支援利用援助費を算定できる。</w:t>
            </w:r>
          </w:p>
        </w:tc>
      </w:tr>
      <w:tr w:rsidR="0026661F" w:rsidTr="002B3105">
        <w:trPr>
          <w:trHeight w:val="303"/>
        </w:trPr>
        <w:tc>
          <w:tcPr>
            <w:tcW w:w="1134" w:type="dxa"/>
            <w:vMerge w:val="restart"/>
            <w:tcBorders>
              <w:top w:val="single" w:sz="4" w:space="0" w:color="FFFFFF" w:themeColor="background1"/>
            </w:tcBorders>
          </w:tcPr>
          <w:p w:rsidR="0026661F" w:rsidRPr="00BA296B" w:rsidRDefault="002B3105" w:rsidP="007A50CE">
            <w:pPr>
              <w:autoSpaceDE w:val="0"/>
              <w:autoSpaceDN w:val="0"/>
              <w:spacing w:line="260" w:lineRule="exact"/>
              <w:jc w:val="left"/>
              <w:rPr>
                <w:rFonts w:asciiTheme="minorEastAsia" w:eastAsiaTheme="minorEastAsia" w:hAnsiTheme="minorEastAsia"/>
              </w:rPr>
            </w:pPr>
            <w:r w:rsidRPr="00BA296B">
              <w:rPr>
                <w:rFonts w:asciiTheme="minorEastAsia" w:eastAsiaTheme="minorEastAsia" w:hAnsiTheme="minorEastAsia"/>
                <w:w w:val="74"/>
              </w:rPr>
              <w:t>一定のケアマネジメントが行われていない場合の減算</w:t>
            </w:r>
          </w:p>
        </w:tc>
        <w:tc>
          <w:tcPr>
            <w:tcW w:w="5245" w:type="dxa"/>
            <w:tcBorders>
              <w:top w:val="nil"/>
              <w:bottom w:val="nil"/>
            </w:tcBorders>
          </w:tcPr>
          <w:p w:rsidR="0026661F" w:rsidRPr="00DE70B2" w:rsidRDefault="00542543" w:rsidP="00FA66AF">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2</w:t>
            </w:r>
            <w:r w:rsidRPr="00DE70B2">
              <w:rPr>
                <w:rFonts w:asciiTheme="minorEastAsia" w:eastAsiaTheme="minorEastAsia" w:hAnsiTheme="minorEastAsia" w:hint="eastAsia"/>
              </w:rPr>
              <w:t>)　以下の基準のいずれかを満たさない場合には、所定単位数を算定しない取扱いをしていますか。</w:t>
            </w:r>
          </w:p>
        </w:tc>
        <w:tc>
          <w:tcPr>
            <w:tcW w:w="851" w:type="dxa"/>
            <w:tcBorders>
              <w:top w:val="nil"/>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tc>
        <w:tc>
          <w:tcPr>
            <w:tcW w:w="2835" w:type="dxa"/>
            <w:tcBorders>
              <w:top w:val="nil"/>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2172"/>
        </w:trPr>
        <w:tc>
          <w:tcPr>
            <w:tcW w:w="1134" w:type="dxa"/>
            <w:vMerge/>
          </w:tcPr>
          <w:p w:rsidR="0026661F" w:rsidRPr="00DE70B2"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6661F" w:rsidRPr="00DE70B2" w:rsidRDefault="001F0DF1" w:rsidP="001F0DF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sidR="00FA66AF" w:rsidRPr="00DE70B2">
              <w:rPr>
                <w:rFonts w:asciiTheme="minorEastAsia" w:eastAsiaTheme="minorEastAsia" w:hAnsiTheme="minorEastAsia" w:hint="eastAsia"/>
              </w:rPr>
              <w:t xml:space="preserve">①　</w:t>
            </w:r>
            <w:r w:rsidR="00FA66AF" w:rsidRPr="00DE70B2">
              <w:rPr>
                <w:rFonts w:asciiTheme="majorEastAsia" w:eastAsiaTheme="majorEastAsia" w:hAnsiTheme="majorEastAsia" w:hint="eastAsia"/>
              </w:rPr>
              <w:t>モニタリング期間ごとに、</w:t>
            </w:r>
            <w:r w:rsidR="00FA66AF" w:rsidRPr="00DE70B2">
              <w:rPr>
                <w:rFonts w:asciiTheme="minorEastAsia" w:eastAsiaTheme="minorEastAsia" w:hAnsiTheme="minorEastAsia" w:hint="eastAsia"/>
              </w:rPr>
              <w:t>「障がい児の居宅への訪問」</w:t>
            </w:r>
            <w:r w:rsidR="0069697B" w:rsidRPr="00DE70B2">
              <w:rPr>
                <w:rFonts w:asciiTheme="minorEastAsia" w:eastAsiaTheme="minorEastAsia" w:hAnsiTheme="minorEastAsia" w:hint="eastAsia"/>
              </w:rPr>
              <w:t>による「障がい児又はその家族</w:t>
            </w:r>
            <w:r w:rsidR="00542543" w:rsidRPr="00DE70B2">
              <w:rPr>
                <w:rFonts w:asciiTheme="minorEastAsia" w:eastAsiaTheme="minorEastAsia" w:hAnsiTheme="minorEastAsia" w:hint="eastAsia"/>
              </w:rPr>
              <w:t>への面接等</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CF604A">
              <w:rPr>
                <w:rFonts w:asciiTheme="majorEastAsia" w:eastAsiaTheme="majorEastAsia" w:hAnsiTheme="majorEastAsia" w:hint="eastAsia"/>
              </w:rPr>
              <w:t>Ｐ</w:t>
            </w:r>
            <w:r w:rsidR="00594B43" w:rsidRPr="00DE70B2">
              <w:rPr>
                <w:rFonts w:asciiTheme="majorEastAsia" w:eastAsiaTheme="majorEastAsia" w:hAnsiTheme="majorEastAsia" w:hint="eastAsia"/>
              </w:rPr>
              <w:t>1</w:t>
            </w:r>
            <w:r w:rsidR="00D244E1" w:rsidRPr="00DE70B2">
              <w:rPr>
                <w:rFonts w:asciiTheme="majorEastAsia" w:eastAsiaTheme="majorEastAsia" w:hAnsiTheme="majorEastAsia"/>
              </w:rPr>
              <w:t>2</w:t>
            </w:r>
            <w:r w:rsidR="00594B43" w:rsidRPr="00DE70B2">
              <w:rPr>
                <w:rFonts w:asciiTheme="majorEastAsia" w:eastAsiaTheme="majorEastAsia" w:hAnsiTheme="majorEastAsia" w:hint="eastAsia"/>
              </w:rPr>
              <w:t>の2）の業務</w:t>
            </w:r>
            <w:r w:rsidR="00542543" w:rsidRPr="00DE70B2">
              <w:rPr>
                <w:rFonts w:asciiTheme="minorEastAsia" w:eastAsiaTheme="minorEastAsia" w:hAnsiTheme="minorEastAsia" w:hint="eastAsia"/>
              </w:rPr>
              <w:t>）</w:t>
            </w:r>
          </w:p>
          <w:p w:rsidR="0026661F" w:rsidRPr="00DE70B2" w:rsidRDefault="001F0DF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542543" w:rsidRPr="00DE70B2">
              <w:rPr>
                <w:rFonts w:asciiTheme="minorEastAsia" w:eastAsiaTheme="minorEastAsia" w:hAnsiTheme="minorEastAsia" w:hint="eastAsia"/>
              </w:rPr>
              <w:t xml:space="preserve">②　障害児支援利用計画の変更についての以下の a) </w:t>
            </w:r>
            <w:r w:rsidR="00B67EDF"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 xml:space="preserve"> d) までに準じた手続の実施</w:t>
            </w:r>
          </w:p>
          <w:p w:rsidR="0026661F" w:rsidRPr="00DE70B2" w:rsidRDefault="00542543" w:rsidP="001F0DF1">
            <w:pPr>
              <w:autoSpaceDE w:val="0"/>
              <w:autoSpaceDN w:val="0"/>
              <w:spacing w:line="260" w:lineRule="exact"/>
              <w:ind w:left="719" w:hangingChars="400" w:hanging="719"/>
              <w:rPr>
                <w:rFonts w:asciiTheme="minorEastAsia" w:eastAsiaTheme="minorEastAsia" w:hAnsiTheme="minorEastAsia"/>
              </w:rPr>
            </w:pPr>
            <w:r w:rsidRPr="00DE70B2">
              <w:rPr>
                <w:rFonts w:asciiTheme="minorEastAsia" w:eastAsiaTheme="minorEastAsia" w:hAnsiTheme="minorEastAsia"/>
              </w:rPr>
              <w:t xml:space="preserve">　</w:t>
            </w:r>
            <w:r w:rsidR="001F0DF1">
              <w:rPr>
                <w:rFonts w:asciiTheme="minorEastAsia" w:eastAsiaTheme="minorEastAsia" w:hAnsiTheme="minorEastAsia" w:hint="eastAsia"/>
              </w:rPr>
              <w:t xml:space="preserve">　　</w:t>
            </w:r>
            <w:r w:rsidRPr="00DE70B2">
              <w:rPr>
                <w:rFonts w:asciiTheme="minorEastAsia" w:eastAsiaTheme="minorEastAsia" w:hAnsiTheme="minorEastAsia" w:hint="eastAsia"/>
              </w:rPr>
              <w:t>a)　障害児支援利用計画の作成に当たってのアセスメントに係る</w:t>
            </w:r>
            <w:r w:rsidR="0069697B" w:rsidRPr="00DE70B2">
              <w:rPr>
                <w:rFonts w:asciiTheme="minorEastAsia" w:eastAsiaTheme="minorEastAsia" w:hAnsiTheme="minorEastAsia" w:hint="eastAsia"/>
              </w:rPr>
              <w:t>「</w:t>
            </w:r>
            <w:r w:rsidRPr="00DE70B2">
              <w:rPr>
                <w:rFonts w:asciiTheme="minorEastAsia" w:eastAsiaTheme="minorEastAsia" w:hAnsiTheme="minorEastAsia" w:hint="eastAsia"/>
              </w:rPr>
              <w:t>障がい児の居宅への訪問</w:t>
            </w:r>
            <w:r w:rsidR="0069697B" w:rsidRPr="00DE70B2">
              <w:rPr>
                <w:rFonts w:asciiTheme="minorEastAsia" w:eastAsiaTheme="minorEastAsia" w:hAnsiTheme="minorEastAsia" w:hint="eastAsia"/>
              </w:rPr>
              <w:t>」</w:t>
            </w:r>
            <w:r w:rsidRPr="00DE70B2">
              <w:rPr>
                <w:rFonts w:asciiTheme="minorEastAsia" w:eastAsiaTheme="minorEastAsia" w:hAnsiTheme="minorEastAsia" w:hint="eastAsia"/>
              </w:rPr>
              <w:t>による</w:t>
            </w:r>
            <w:r w:rsidR="0069697B" w:rsidRPr="00DE70B2">
              <w:rPr>
                <w:rFonts w:asciiTheme="minorEastAsia" w:eastAsiaTheme="minorEastAsia" w:hAnsiTheme="minorEastAsia" w:hint="eastAsia"/>
              </w:rPr>
              <w:t>「</w:t>
            </w:r>
            <w:r w:rsidRPr="00DE70B2">
              <w:rPr>
                <w:rFonts w:asciiTheme="minorEastAsia" w:eastAsiaTheme="minorEastAsia" w:hAnsiTheme="minorEastAsia" w:hint="eastAsia"/>
              </w:rPr>
              <w:t>障がい児及びその家族への面接等</w:t>
            </w:r>
            <w:r w:rsidR="0069697B" w:rsidRPr="00DE70B2">
              <w:rPr>
                <w:rFonts w:asciiTheme="minorEastAsia" w:eastAsiaTheme="minorEastAsia" w:hAnsiTheme="minorEastAsia" w:hint="eastAsia"/>
              </w:rPr>
              <w:t>」</w:t>
            </w:r>
            <w:r w:rsidRPr="00DE70B2">
              <w:rPr>
                <w:rFonts w:asciiTheme="minorEastAsia" w:eastAsiaTheme="minorEastAsia" w:hAnsiTheme="minorEastAsia" w:hint="eastAsia"/>
              </w:rPr>
              <w:t>（</w:t>
            </w:r>
            <w:r w:rsidR="00CF604A">
              <w:rPr>
                <w:rFonts w:asciiTheme="minorEastAsia" w:eastAsiaTheme="minorEastAsia" w:hAnsiTheme="minorEastAsia" w:hint="eastAsia"/>
              </w:rPr>
              <w:t>Ｐ９</w:t>
            </w:r>
            <w:r w:rsidR="00B67EDF" w:rsidRPr="00DE70B2">
              <w:rPr>
                <w:rFonts w:asciiTheme="majorEastAsia" w:eastAsiaTheme="majorEastAsia" w:hAnsiTheme="majorEastAsia" w:hint="eastAsia"/>
              </w:rPr>
              <w:t>の</w:t>
            </w:r>
            <w:r w:rsidR="00CF604A">
              <w:rPr>
                <w:rFonts w:asciiTheme="majorEastAsia" w:eastAsiaTheme="majorEastAsia" w:hAnsiTheme="majorEastAsia" w:hint="eastAsia"/>
              </w:rPr>
              <w:t>6</w:t>
            </w:r>
            <w:r w:rsidR="00B67EDF" w:rsidRPr="00DE70B2">
              <w:rPr>
                <w:rFonts w:asciiTheme="majorEastAsia" w:eastAsiaTheme="majorEastAsia" w:hAnsiTheme="majorEastAsia" w:hint="eastAsia"/>
              </w:rPr>
              <w:t>）の業務</w:t>
            </w:r>
            <w:r w:rsidRPr="00DE70B2">
              <w:rPr>
                <w:rFonts w:asciiTheme="minorEastAsia" w:eastAsiaTheme="minorEastAsia" w:hAnsiTheme="minorEastAsia" w:hint="eastAsia"/>
              </w:rPr>
              <w:t>）</w:t>
            </w:r>
          </w:p>
          <w:p w:rsidR="0026661F" w:rsidRPr="00DE70B2" w:rsidRDefault="001F0DF1" w:rsidP="001F0DF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b)　障害児支援利用計画案の</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障がい児及びその家族への説明</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障がい児又は障がい児の保護者の文書による同意</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CF604A">
              <w:rPr>
                <w:rFonts w:asciiTheme="majorEastAsia" w:eastAsiaTheme="majorEastAsia" w:hAnsiTheme="majorEastAsia" w:hint="eastAsia"/>
              </w:rPr>
              <w:t>Ｐ</w:t>
            </w:r>
            <w:r w:rsidR="00B67EDF" w:rsidRPr="00DE70B2">
              <w:rPr>
                <w:rFonts w:asciiTheme="majorEastAsia" w:eastAsiaTheme="majorEastAsia" w:hAnsiTheme="majorEastAsia" w:hint="eastAsia"/>
              </w:rPr>
              <w:t>10の12)の業務</w:t>
            </w:r>
            <w:r w:rsidR="00542543" w:rsidRPr="00DE70B2">
              <w:rPr>
                <w:rFonts w:asciiTheme="minorEastAsia" w:eastAsiaTheme="minorEastAsia" w:hAnsiTheme="minorEastAsia" w:hint="eastAsia"/>
              </w:rPr>
              <w:t>）</w:t>
            </w:r>
          </w:p>
          <w:p w:rsidR="0026661F" w:rsidRPr="00DE70B2" w:rsidRDefault="001F0DF1" w:rsidP="001F0DF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c)　障害児支援利用計画案及び障害児支援利用計画の</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障がい児又は障がい児の保護者</w:t>
            </w:r>
            <w:r w:rsidR="0069697B" w:rsidRPr="00DE70B2">
              <w:rPr>
                <w:rFonts w:asciiTheme="minorEastAsia" w:eastAsiaTheme="minorEastAsia" w:hAnsiTheme="minorEastAsia" w:hint="eastAsia"/>
              </w:rPr>
              <w:t>への交付」、「</w:t>
            </w:r>
            <w:r w:rsidR="00542543" w:rsidRPr="00DE70B2">
              <w:rPr>
                <w:rFonts w:asciiTheme="minorEastAsia" w:eastAsiaTheme="minorEastAsia" w:hAnsiTheme="minorEastAsia" w:hint="eastAsia"/>
              </w:rPr>
              <w:t>担当者への交付</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CF604A">
              <w:rPr>
                <w:rFonts w:asciiTheme="majorEastAsia" w:eastAsiaTheme="majorEastAsia" w:hAnsiTheme="majorEastAsia" w:hint="eastAsia"/>
              </w:rPr>
              <w:t>Ｐ</w:t>
            </w:r>
            <w:r w:rsidR="00B67EDF" w:rsidRPr="00DE70B2">
              <w:rPr>
                <w:rFonts w:asciiTheme="majorEastAsia" w:eastAsiaTheme="majorEastAsia" w:hAnsiTheme="majorEastAsia" w:hint="eastAsia"/>
              </w:rPr>
              <w:t>1</w:t>
            </w:r>
            <w:r w:rsidR="00D244E1" w:rsidRPr="00DE70B2">
              <w:rPr>
                <w:rFonts w:asciiTheme="majorEastAsia" w:eastAsiaTheme="majorEastAsia" w:hAnsiTheme="majorEastAsia"/>
              </w:rPr>
              <w:t>1</w:t>
            </w:r>
            <w:r w:rsidR="00B67EDF" w:rsidRPr="00DE70B2">
              <w:rPr>
                <w:rFonts w:asciiTheme="majorEastAsia" w:eastAsiaTheme="majorEastAsia" w:hAnsiTheme="majorEastAsia" w:hint="eastAsia"/>
              </w:rPr>
              <w:t>の13)の業務</w:t>
            </w:r>
            <w:r w:rsidR="00542543" w:rsidRPr="00DE70B2">
              <w:rPr>
                <w:rFonts w:asciiTheme="minorEastAsia" w:eastAsiaTheme="minorEastAsia" w:hAnsiTheme="minorEastAsia" w:hint="eastAsia"/>
              </w:rPr>
              <w:t>）</w:t>
            </w:r>
          </w:p>
          <w:p w:rsidR="0026661F" w:rsidRPr="00DE70B2" w:rsidRDefault="001F0DF1" w:rsidP="001F0DF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542543" w:rsidRPr="00DE70B2">
              <w:rPr>
                <w:rFonts w:asciiTheme="minorEastAsia" w:eastAsiaTheme="minorEastAsia" w:hAnsiTheme="minorEastAsia" w:hint="eastAsia"/>
              </w:rPr>
              <w:t xml:space="preserve">d)　</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サービス担当者会議の開催等</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による</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担当者への説明</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専門的な意見の聴取</w:t>
            </w:r>
            <w:r w:rsidR="0069697B" w:rsidRPr="00DE70B2">
              <w:rPr>
                <w:rFonts w:asciiTheme="minorEastAsia" w:eastAsiaTheme="minorEastAsia" w:hAnsiTheme="minorEastAsia" w:hint="eastAsia"/>
              </w:rPr>
              <w:t>」</w:t>
            </w:r>
            <w:r w:rsidR="00542543" w:rsidRPr="00DE70B2">
              <w:rPr>
                <w:rFonts w:asciiTheme="minorEastAsia" w:eastAsiaTheme="minorEastAsia" w:hAnsiTheme="minorEastAsia" w:hint="eastAsia"/>
              </w:rPr>
              <w:t>（</w:t>
            </w:r>
            <w:r w:rsidR="00CF604A">
              <w:rPr>
                <w:rFonts w:asciiTheme="majorEastAsia" w:eastAsiaTheme="majorEastAsia" w:hAnsiTheme="majorEastAsia" w:hint="eastAsia"/>
              </w:rPr>
              <w:t>Ｐ</w:t>
            </w:r>
            <w:r w:rsidR="00B67EDF" w:rsidRPr="00DE70B2">
              <w:rPr>
                <w:rFonts w:asciiTheme="majorEastAsia" w:eastAsiaTheme="majorEastAsia" w:hAnsiTheme="majorEastAsia" w:hint="eastAsia"/>
              </w:rPr>
              <w:t>10の11）の業務</w:t>
            </w:r>
            <w:r w:rsidR="00542543" w:rsidRPr="00DE70B2">
              <w:rPr>
                <w:rFonts w:asciiTheme="minorEastAsia" w:eastAsiaTheme="minorEastAsia" w:hAnsiTheme="minorEastAsia" w:hint="eastAsia"/>
              </w:rPr>
              <w:t>）</w:t>
            </w:r>
          </w:p>
        </w:tc>
      </w:tr>
      <w:tr w:rsidR="0026661F">
        <w:trPr>
          <w:trHeight w:val="790"/>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6661F" w:rsidRPr="001F0DF1" w:rsidRDefault="00542543" w:rsidP="00FA5E86">
            <w:pPr>
              <w:autoSpaceDE w:val="0"/>
              <w:autoSpaceDN w:val="0"/>
              <w:spacing w:line="260" w:lineRule="exact"/>
              <w:ind w:left="158" w:hangingChars="88" w:hanging="158"/>
              <w:rPr>
                <w:rFonts w:asciiTheme="minorEastAsia" w:eastAsiaTheme="minorEastAsia" w:hAnsiTheme="minorEastAsia"/>
              </w:rPr>
            </w:pPr>
            <w:r w:rsidRPr="001F0DF1">
              <w:rPr>
                <w:rFonts w:asciiTheme="minorEastAsia" w:eastAsiaTheme="minorEastAsia" w:hAnsiTheme="minorEastAsia" w:hint="eastAsia"/>
              </w:rPr>
              <w:t>※　同一の月に継続障害児支援利用援助と障害児支援利用援助を行う場合については、障害児支援利用援助費の場合と同様</w:t>
            </w:r>
          </w:p>
          <w:p w:rsidR="0026661F" w:rsidRDefault="00542543" w:rsidP="001F0DF1">
            <w:pPr>
              <w:autoSpaceDE w:val="0"/>
              <w:autoSpaceDN w:val="0"/>
              <w:spacing w:line="260" w:lineRule="exact"/>
              <w:ind w:left="180" w:hangingChars="100" w:hanging="180"/>
              <w:rPr>
                <w:rFonts w:asciiTheme="minorEastAsia" w:eastAsiaTheme="minorEastAsia" w:hAnsiTheme="minorEastAsia"/>
              </w:rPr>
            </w:pPr>
            <w:r w:rsidRPr="001F0DF1">
              <w:rPr>
                <w:rFonts w:asciiTheme="minorEastAsia" w:eastAsiaTheme="minorEastAsia" w:hAnsiTheme="minorEastAsia"/>
              </w:rPr>
              <w:t xml:space="preserve">※　</w:t>
            </w:r>
            <w:r w:rsidRPr="001F0DF1">
              <w:rPr>
                <w:rFonts w:asciiTheme="minorEastAsia" w:eastAsiaTheme="minorEastAsia" w:hAnsiTheme="minorEastAsia" w:hint="eastAsia"/>
              </w:rPr>
              <w:t>関連するＱ＆Ａは、</w:t>
            </w:r>
            <w:r w:rsidR="001F0DF1" w:rsidRPr="001F0DF1">
              <w:rPr>
                <w:rFonts w:asciiTheme="minorEastAsia" w:eastAsiaTheme="minorEastAsia" w:hAnsiTheme="minorEastAsia" w:hint="eastAsia"/>
              </w:rPr>
              <w:t>Ｐ２６</w:t>
            </w:r>
            <w:r w:rsidRPr="001F0DF1">
              <w:rPr>
                <w:rFonts w:asciiTheme="minorEastAsia" w:eastAsiaTheme="minorEastAsia" w:hAnsiTheme="minorEastAsia" w:hint="eastAsia"/>
              </w:rPr>
              <w:t>を参照のこと。</w:t>
            </w:r>
          </w:p>
        </w:tc>
      </w:tr>
      <w:tr w:rsidR="0026661F">
        <w:trPr>
          <w:trHeight w:val="780"/>
        </w:trPr>
        <w:tc>
          <w:tcPr>
            <w:tcW w:w="1134" w:type="dxa"/>
            <w:vMerge w:val="restart"/>
            <w:tcBorders>
              <w:top w:val="single" w:sz="8" w:space="0" w:color="auto"/>
            </w:tcBorders>
          </w:tcPr>
          <w:p w:rsidR="0026661F" w:rsidRPr="00A03AF9" w:rsidRDefault="00542543">
            <w:pPr>
              <w:autoSpaceDE w:val="0"/>
              <w:autoSpaceDN w:val="0"/>
              <w:spacing w:line="260" w:lineRule="exact"/>
              <w:jc w:val="left"/>
              <w:rPr>
                <w:rFonts w:asciiTheme="majorEastAsia" w:eastAsiaTheme="majorEastAsia" w:hAnsiTheme="majorEastAsia"/>
                <w:sz w:val="18"/>
                <w:szCs w:val="18"/>
              </w:rPr>
            </w:pPr>
            <w:r w:rsidRPr="00A03AF9">
              <w:rPr>
                <w:rFonts w:asciiTheme="majorEastAsia" w:eastAsiaTheme="majorEastAsia" w:hAnsiTheme="majorEastAsia"/>
                <w:sz w:val="18"/>
                <w:szCs w:val="18"/>
              </w:rPr>
              <w:t>【</w:t>
            </w:r>
            <w:r w:rsidRPr="00A03AF9">
              <w:rPr>
                <w:rFonts w:asciiTheme="majorEastAsia" w:eastAsiaTheme="majorEastAsia" w:hAnsiTheme="majorEastAsia" w:hint="eastAsia"/>
                <w:sz w:val="18"/>
                <w:szCs w:val="18"/>
              </w:rPr>
              <w:t>特定相談</w:t>
            </w:r>
            <w:r w:rsidRPr="00A03AF9">
              <w:rPr>
                <w:rFonts w:asciiTheme="majorEastAsia" w:eastAsiaTheme="majorEastAsia" w:hAnsiTheme="majorEastAsia"/>
                <w:sz w:val="18"/>
                <w:szCs w:val="18"/>
              </w:rPr>
              <w:t>】</w:t>
            </w:r>
          </w:p>
          <w:p w:rsidR="0026661F" w:rsidRPr="00DE70B2" w:rsidRDefault="00542543">
            <w:pPr>
              <w:autoSpaceDE w:val="0"/>
              <w:autoSpaceDN w:val="0"/>
              <w:spacing w:line="260" w:lineRule="exact"/>
              <w:jc w:val="left"/>
              <w:rPr>
                <w:rFonts w:asciiTheme="majorEastAsia" w:eastAsiaTheme="majorEastAsia" w:hAnsiTheme="majorEastAsia"/>
              </w:rPr>
            </w:pPr>
            <w:r w:rsidRPr="00DE70B2">
              <w:rPr>
                <w:rFonts w:asciiTheme="majorEastAsia" w:eastAsiaTheme="majorEastAsia" w:hAnsiTheme="majorEastAsia" w:hint="eastAsia"/>
              </w:rPr>
              <w:t>6 居宅介護支援費等</w:t>
            </w:r>
          </w:p>
          <w:p w:rsidR="0026661F" w:rsidRPr="00DE70B2" w:rsidRDefault="00542543">
            <w:pPr>
              <w:autoSpaceDE w:val="0"/>
              <w:autoSpaceDN w:val="0"/>
              <w:spacing w:line="260" w:lineRule="exact"/>
              <w:jc w:val="left"/>
              <w:rPr>
                <w:rFonts w:asciiTheme="majorEastAsia" w:eastAsiaTheme="majorEastAsia" w:hAnsiTheme="majorEastAsia"/>
              </w:rPr>
            </w:pPr>
            <w:r w:rsidRPr="00DE70B2">
              <w:rPr>
                <w:rFonts w:asciiTheme="majorEastAsia" w:eastAsiaTheme="majorEastAsia" w:hAnsiTheme="majorEastAsia" w:hint="eastAsia"/>
              </w:rPr>
              <w:t>重複減算</w:t>
            </w:r>
          </w:p>
          <w:p w:rsidR="0026661F" w:rsidRPr="00DE70B2" w:rsidRDefault="0026661F">
            <w:pPr>
              <w:autoSpaceDE w:val="0"/>
              <w:autoSpaceDN w:val="0"/>
              <w:spacing w:line="260" w:lineRule="exact"/>
              <w:jc w:val="left"/>
              <w:rPr>
                <w:rFonts w:asciiTheme="majorEastAsia" w:eastAsiaTheme="majorEastAsia" w:hAnsiTheme="majorEastAsia"/>
              </w:rPr>
            </w:pPr>
          </w:p>
          <w:p w:rsidR="0026661F" w:rsidRPr="00DE70B2" w:rsidRDefault="00542543">
            <w:pPr>
              <w:autoSpaceDE w:val="0"/>
              <w:autoSpaceDN w:val="0"/>
              <w:spacing w:line="260" w:lineRule="exact"/>
              <w:jc w:val="left"/>
              <w:rPr>
                <w:rFonts w:asciiTheme="minorEastAsia" w:eastAsiaTheme="minorEastAsia" w:hAnsiTheme="minorEastAsia"/>
              </w:rPr>
            </w:pPr>
            <w:r w:rsidRPr="00DE70B2">
              <w:rPr>
                <w:rFonts w:asciiTheme="minorEastAsia" w:eastAsiaTheme="minorEastAsia" w:hAnsiTheme="minorEastAsia" w:hint="eastAsia"/>
              </w:rPr>
              <w:t>費用別表</w:t>
            </w:r>
          </w:p>
          <w:p w:rsidR="0026661F" w:rsidRPr="00DE70B2" w:rsidRDefault="00542543">
            <w:pPr>
              <w:autoSpaceDE w:val="0"/>
              <w:autoSpaceDN w:val="0"/>
              <w:spacing w:line="260" w:lineRule="exact"/>
              <w:jc w:val="left"/>
              <w:rPr>
                <w:rFonts w:asciiTheme="minorEastAsia" w:eastAsiaTheme="minorEastAsia" w:hAnsiTheme="minorEastAsia"/>
              </w:rPr>
            </w:pPr>
            <w:r w:rsidRPr="00DE70B2">
              <w:rPr>
                <w:rFonts w:asciiTheme="minorEastAsia" w:eastAsiaTheme="minorEastAsia" w:hAnsiTheme="minorEastAsia" w:hint="eastAsia"/>
              </w:rPr>
              <w:t>1</w:t>
            </w:r>
            <w:r w:rsidRPr="00DE70B2">
              <w:rPr>
                <w:rFonts w:asciiTheme="minorEastAsia" w:eastAsiaTheme="minorEastAsia" w:hAnsiTheme="minorEastAsia"/>
              </w:rPr>
              <w:t xml:space="preserve"> 注</w:t>
            </w:r>
            <w:r w:rsidRPr="00DE70B2">
              <w:rPr>
                <w:rFonts w:asciiTheme="minorEastAsia" w:eastAsiaTheme="minorEastAsia" w:hAnsiTheme="minorEastAsia" w:hint="eastAsia"/>
              </w:rPr>
              <w:t>6,</w:t>
            </w:r>
            <w:r w:rsidRPr="00DE70B2">
              <w:rPr>
                <w:rFonts w:asciiTheme="minorEastAsia" w:eastAsiaTheme="minorEastAsia" w:hAnsiTheme="minorEastAsia"/>
              </w:rPr>
              <w:t>7,8</w:t>
            </w:r>
          </w:p>
          <w:p w:rsidR="0026661F" w:rsidRPr="00DE70B2" w:rsidRDefault="00542543">
            <w:pPr>
              <w:autoSpaceDE w:val="0"/>
              <w:autoSpaceDN w:val="0"/>
              <w:spacing w:line="260" w:lineRule="exact"/>
              <w:jc w:val="left"/>
            </w:pPr>
            <w:r w:rsidRPr="00DE70B2">
              <w:rPr>
                <w:rFonts w:hint="eastAsia"/>
              </w:rPr>
              <w:t>費用通知</w:t>
            </w:r>
          </w:p>
          <w:p w:rsidR="0026661F" w:rsidRPr="00DE70B2" w:rsidRDefault="00542543">
            <w:pPr>
              <w:autoSpaceDE w:val="0"/>
              <w:autoSpaceDN w:val="0"/>
              <w:spacing w:line="260" w:lineRule="exact"/>
              <w:jc w:val="left"/>
            </w:pPr>
            <w:r w:rsidRPr="00DE70B2">
              <w:rPr>
                <w:rFonts w:hint="eastAsia"/>
              </w:rPr>
              <w:t>4 1</w:t>
            </w:r>
            <w:r w:rsidRPr="00DE70B2">
              <w:t xml:space="preserve"> (5)</w:t>
            </w:r>
          </w:p>
          <w:p w:rsidR="0026661F" w:rsidRPr="00DE70B2" w:rsidRDefault="0026661F">
            <w:pPr>
              <w:autoSpaceDE w:val="0"/>
              <w:autoSpaceDN w:val="0"/>
              <w:spacing w:line="260" w:lineRule="exact"/>
              <w:jc w:val="left"/>
              <w:rPr>
                <w:rFonts w:asciiTheme="minorEastAsia" w:eastAsiaTheme="minorEastAsia" w:hAnsiTheme="minorEastAsia"/>
              </w:rPr>
            </w:pPr>
          </w:p>
          <w:p w:rsidR="0026661F" w:rsidRPr="00DE70B2" w:rsidRDefault="0026661F" w:rsidP="007A50CE">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Pr="00DE70B2" w:rsidRDefault="00542543" w:rsidP="005D7F5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1)　相談支援専門員が、</w:t>
            </w:r>
            <w:r w:rsidR="005D7F52">
              <w:rPr>
                <w:rFonts w:asciiTheme="minorEastAsia" w:eastAsiaTheme="minorEastAsia" w:hAnsiTheme="minorEastAsia" w:hint="eastAsia"/>
              </w:rPr>
              <w:t>計画相談支援対象障害者等</w:t>
            </w:r>
            <w:r w:rsidRPr="00DE70B2">
              <w:rPr>
                <w:rFonts w:asciiTheme="minorEastAsia" w:eastAsiaTheme="minorEastAsia" w:hAnsiTheme="minorEastAsia" w:hint="eastAsia"/>
              </w:rPr>
              <w:t>であって、介護保険法に規定する要介護状態区分が「要介護１」又は「要介護２」のものに対して、同法に規定する居宅介護支援と一体的</w:t>
            </w:r>
          </w:p>
        </w:tc>
        <w:tc>
          <w:tcPr>
            <w:tcW w:w="851" w:type="dxa"/>
            <w:tcBorders>
              <w:top w:val="single" w:sz="8"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trPr>
          <w:trHeight w:val="837"/>
        </w:trPr>
        <w:tc>
          <w:tcPr>
            <w:tcW w:w="1134" w:type="dxa"/>
            <w:vMerge/>
          </w:tcPr>
          <w:p w:rsidR="0026661F" w:rsidRPr="00DE70B2"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xml:space="preserve">　</w:t>
            </w:r>
            <w:r w:rsidR="005D7F52" w:rsidRPr="00DE70B2">
              <w:rPr>
                <w:rFonts w:asciiTheme="minorEastAsia" w:eastAsiaTheme="minorEastAsia" w:hAnsiTheme="minorEastAsia" w:hint="eastAsia"/>
              </w:rPr>
              <w:t>に</w:t>
            </w:r>
            <w:r w:rsidR="005D7F52">
              <w:rPr>
                <w:rFonts w:asciiTheme="minorEastAsia" w:eastAsiaTheme="minorEastAsia" w:hAnsiTheme="minorEastAsia" w:hint="eastAsia"/>
              </w:rPr>
              <w:t>指定</w:t>
            </w:r>
            <w:r w:rsidR="005D7F52" w:rsidRPr="00DE70B2">
              <w:rPr>
                <w:rFonts w:asciiTheme="minorEastAsia" w:eastAsiaTheme="minorEastAsia" w:hAnsiTheme="minorEastAsia" w:hint="eastAsia"/>
              </w:rPr>
              <w:t>サービス利用支援</w:t>
            </w:r>
            <w:r w:rsidRPr="00DE70B2">
              <w:rPr>
                <w:rFonts w:asciiTheme="minorEastAsia" w:eastAsiaTheme="minorEastAsia" w:hAnsiTheme="minorEastAsia" w:hint="eastAsia"/>
              </w:rPr>
              <w:t>又は</w:t>
            </w:r>
            <w:r w:rsidR="005D7F52">
              <w:rPr>
                <w:rFonts w:asciiTheme="minorEastAsia" w:eastAsiaTheme="minorEastAsia" w:hAnsiTheme="minorEastAsia" w:hint="eastAsia"/>
              </w:rPr>
              <w:t>指定</w:t>
            </w:r>
            <w:r w:rsidRPr="00DE70B2">
              <w:rPr>
                <w:rFonts w:asciiTheme="minorEastAsia" w:eastAsiaTheme="minorEastAsia" w:hAnsiTheme="minorEastAsia" w:hint="eastAsia"/>
              </w:rPr>
              <w:t>継続サービス利用支援を行った場合に、</w:t>
            </w:r>
            <w:r w:rsidRPr="00DE70B2">
              <w:rPr>
                <w:rFonts w:asciiTheme="minorEastAsia" w:eastAsiaTheme="minorEastAsia" w:hAnsiTheme="minorEastAsia" w:hint="eastAsia"/>
                <w:b/>
              </w:rPr>
              <w:t>居宅介護支援費重複減算（Ⅰ）</w:t>
            </w:r>
            <w:r w:rsidRPr="00DE70B2">
              <w:rPr>
                <w:rFonts w:asciiTheme="minorEastAsia" w:eastAsiaTheme="minorEastAsia" w:hAnsiTheme="minorEastAsia" w:hint="eastAsia"/>
              </w:rPr>
              <w:t>として、次に掲げる区分に応じ、１月につきそれぞれ次に掲げる単位を所定単位数から減算していますか。</w:t>
            </w:r>
          </w:p>
          <w:p w:rsidR="00FA66AF" w:rsidRPr="007B552B" w:rsidRDefault="00FA66AF" w:rsidP="00FA66AF">
            <w:pPr>
              <w:autoSpaceDE w:val="0"/>
              <w:autoSpaceDN w:val="0"/>
              <w:spacing w:line="260" w:lineRule="exact"/>
              <w:ind w:left="180" w:hangingChars="100" w:hanging="180"/>
              <w:rPr>
                <w:rFonts w:asciiTheme="majorEastAsia" w:eastAsiaTheme="majorEastAsia" w:hAnsiTheme="majorEastAsia"/>
                <w:b/>
                <w:color w:val="FF0000"/>
              </w:rPr>
            </w:pPr>
            <w:r w:rsidRPr="007B552B">
              <w:rPr>
                <w:rFonts w:asciiTheme="majorEastAsia" w:eastAsiaTheme="majorEastAsia" w:hAnsiTheme="majorEastAsia" w:hint="eastAsia"/>
                <w:b/>
                <w:color w:val="FF0000"/>
              </w:rPr>
              <w:t xml:space="preserve">　　①～④　機能強化型サービス利用支援費（Ⅰ）～（Ⅳ）　</w:t>
            </w:r>
            <w:r w:rsidR="007B552B" w:rsidRPr="007B552B">
              <w:rPr>
                <w:rFonts w:asciiTheme="majorEastAsia" w:eastAsiaTheme="majorEastAsia" w:hAnsiTheme="majorEastAsia" w:hint="eastAsia"/>
                <w:b/>
                <w:color w:val="FF0000"/>
              </w:rPr>
              <w:t xml:space="preserve">　　</w:t>
            </w:r>
            <w:r w:rsidRPr="007B552B">
              <w:rPr>
                <w:rFonts w:asciiTheme="majorEastAsia" w:eastAsiaTheme="majorEastAsia" w:hAnsiTheme="majorEastAsia" w:hint="eastAsia"/>
                <w:b/>
                <w:color w:val="FF0000"/>
              </w:rPr>
              <w:t>５７２単位</w:t>
            </w:r>
          </w:p>
          <w:p w:rsidR="0026661F" w:rsidRPr="007B552B" w:rsidRDefault="00FA66AF">
            <w:pPr>
              <w:autoSpaceDE w:val="0"/>
              <w:autoSpaceDN w:val="0"/>
              <w:spacing w:line="260" w:lineRule="exact"/>
              <w:ind w:left="180" w:hangingChars="100" w:hanging="180"/>
              <w:rPr>
                <w:rFonts w:asciiTheme="majorEastAsia" w:eastAsiaTheme="majorEastAsia" w:hAnsiTheme="majorEastAsia"/>
              </w:rPr>
            </w:pPr>
            <w:r w:rsidRPr="007B552B">
              <w:rPr>
                <w:rFonts w:asciiTheme="majorEastAsia" w:eastAsiaTheme="majorEastAsia" w:hAnsiTheme="majorEastAsia"/>
                <w:b/>
              </w:rPr>
              <w:t xml:space="preserve">　　</w:t>
            </w:r>
            <w:r w:rsidRPr="007B552B">
              <w:rPr>
                <w:rFonts w:asciiTheme="majorEastAsia" w:eastAsiaTheme="majorEastAsia" w:hAnsiTheme="majorEastAsia" w:hint="eastAsia"/>
                <w:b/>
                <w:color w:val="FF0000"/>
              </w:rPr>
              <w:t>⑤</w:t>
            </w:r>
            <w:r w:rsidRPr="007B552B">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サービス利用支援費（Ⅰ）　　　</w:t>
            </w:r>
            <w:r w:rsidRPr="007B552B">
              <w:rPr>
                <w:rFonts w:asciiTheme="majorEastAsia" w:eastAsiaTheme="majorEastAsia" w:hAnsiTheme="majorEastAsia" w:hint="eastAsia"/>
              </w:rPr>
              <w:t xml:space="preserve">　　　　　　　</w:t>
            </w:r>
            <w:r w:rsidR="007B552B" w:rsidRPr="007B552B">
              <w:rPr>
                <w:rFonts w:asciiTheme="majorEastAsia" w:eastAsiaTheme="majorEastAsia" w:hAnsiTheme="majorEastAsia" w:hint="eastAsia"/>
              </w:rPr>
              <w:t xml:space="preserve">　　</w:t>
            </w:r>
            <w:r w:rsidRPr="007B552B">
              <w:rPr>
                <w:rFonts w:asciiTheme="majorEastAsia" w:eastAsiaTheme="majorEastAsia" w:hAnsiTheme="majorEastAsia" w:hint="eastAsia"/>
                <w:b/>
                <w:color w:val="FF0000"/>
              </w:rPr>
              <w:t>５７２単位</w:t>
            </w:r>
          </w:p>
          <w:p w:rsidR="007B552B" w:rsidRPr="007B552B" w:rsidRDefault="007B552B" w:rsidP="007B552B">
            <w:pPr>
              <w:autoSpaceDE w:val="0"/>
              <w:autoSpaceDN w:val="0"/>
              <w:spacing w:line="260" w:lineRule="exact"/>
              <w:ind w:left="180" w:hangingChars="100" w:hanging="180"/>
              <w:rPr>
                <w:rFonts w:asciiTheme="majorEastAsia" w:eastAsiaTheme="majorEastAsia" w:hAnsiTheme="majorEastAsia"/>
                <w:b/>
                <w:color w:val="FF0000"/>
              </w:rPr>
            </w:pPr>
            <w:r w:rsidRPr="007B552B">
              <w:rPr>
                <w:rFonts w:asciiTheme="majorEastAsia" w:eastAsiaTheme="majorEastAsia" w:hAnsiTheme="majorEastAsia" w:hint="eastAsia"/>
                <w:b/>
                <w:color w:val="FF0000"/>
              </w:rPr>
              <w:t xml:space="preserve">　　⑥～⑨　機能強化型継続サービス利用支援費（Ⅰ）～（Ⅳ）　６２３単位</w:t>
            </w:r>
          </w:p>
          <w:p w:rsidR="0026661F" w:rsidRPr="007B552B" w:rsidRDefault="007B552B" w:rsidP="007B552B">
            <w:pPr>
              <w:autoSpaceDE w:val="0"/>
              <w:autoSpaceDN w:val="0"/>
              <w:spacing w:line="260" w:lineRule="exact"/>
              <w:ind w:left="180" w:hangingChars="100" w:hanging="180"/>
              <w:rPr>
                <w:rFonts w:asciiTheme="majorEastAsia" w:eastAsiaTheme="majorEastAsia" w:hAnsiTheme="majorEastAsia"/>
                <w:b/>
                <w:color w:val="FF0000"/>
              </w:rPr>
            </w:pPr>
            <w:r w:rsidRPr="007B552B">
              <w:rPr>
                <w:rFonts w:asciiTheme="majorEastAsia" w:eastAsiaTheme="majorEastAsia" w:hAnsiTheme="majorEastAsia"/>
              </w:rPr>
              <w:t xml:space="preserve">　　</w:t>
            </w:r>
            <w:r w:rsidRPr="007B552B">
              <w:rPr>
                <w:rFonts w:asciiTheme="majorEastAsia" w:eastAsiaTheme="majorEastAsia" w:hAnsiTheme="majorEastAsia" w:hint="eastAsia"/>
                <w:b/>
                <w:color w:val="FF0000"/>
              </w:rPr>
              <w:t>⑩</w:t>
            </w:r>
            <w:r w:rsidRPr="007B552B">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継続サービス利用支援費（Ⅰ）　</w:t>
            </w:r>
            <w:r w:rsidRPr="007B552B">
              <w:rPr>
                <w:rFonts w:asciiTheme="majorEastAsia" w:eastAsiaTheme="majorEastAsia" w:hAnsiTheme="majorEastAsia" w:hint="eastAsia"/>
              </w:rPr>
              <w:t xml:space="preserve">　　　　　　　　　</w:t>
            </w:r>
            <w:r w:rsidRPr="007B552B">
              <w:rPr>
                <w:rFonts w:asciiTheme="majorEastAsia" w:eastAsiaTheme="majorEastAsia" w:hAnsiTheme="majorEastAsia" w:hint="eastAsia"/>
                <w:b/>
                <w:color w:val="FF0000"/>
              </w:rPr>
              <w:t>６２３単位</w:t>
            </w:r>
          </w:p>
        </w:tc>
      </w:tr>
      <w:tr w:rsidR="0026661F">
        <w:trPr>
          <w:trHeight w:val="361"/>
        </w:trPr>
        <w:tc>
          <w:tcPr>
            <w:tcW w:w="1134" w:type="dxa"/>
            <w:vMerge/>
          </w:tcPr>
          <w:p w:rsidR="0026661F" w:rsidRPr="00DE70B2"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Pr="00DE70B2" w:rsidRDefault="00542543" w:rsidP="005D7F52">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hint="eastAsia"/>
              </w:rPr>
              <w:t>2)　相談支援専門員が、</w:t>
            </w:r>
            <w:r w:rsidR="005D7F52">
              <w:rPr>
                <w:rFonts w:asciiTheme="minorEastAsia" w:eastAsiaTheme="minorEastAsia" w:hAnsiTheme="minorEastAsia" w:hint="eastAsia"/>
              </w:rPr>
              <w:t>計画相談支援対象障害者等</w:t>
            </w:r>
            <w:r w:rsidRPr="00DE70B2">
              <w:rPr>
                <w:rFonts w:asciiTheme="minorEastAsia" w:eastAsiaTheme="minorEastAsia" w:hAnsiTheme="minorEastAsia" w:hint="eastAsia"/>
              </w:rPr>
              <w:t>であって、要介護状態区分が「要介護３」、「要介護４」又は「要介護５」のものに対して、居宅介護支援と一体的に</w:t>
            </w:r>
            <w:r w:rsidR="005D7F52">
              <w:rPr>
                <w:rFonts w:asciiTheme="minorEastAsia" w:eastAsiaTheme="minorEastAsia" w:hAnsiTheme="minorEastAsia" w:hint="eastAsia"/>
              </w:rPr>
              <w:t>指定</w:t>
            </w:r>
            <w:r w:rsidRPr="00DE70B2">
              <w:rPr>
                <w:rFonts w:asciiTheme="minorEastAsia" w:eastAsiaTheme="minorEastAsia" w:hAnsiTheme="minorEastAsia" w:hint="eastAsia"/>
              </w:rPr>
              <w:t>サービス利用支援</w:t>
            </w:r>
          </w:p>
        </w:tc>
        <w:tc>
          <w:tcPr>
            <w:tcW w:w="851" w:type="dxa"/>
            <w:tcBorders>
              <w:top w:val="single" w:sz="4" w:space="0" w:color="auto"/>
              <w:bottom w:val="single" w:sz="4" w:space="0" w:color="auto"/>
            </w:tcBorders>
          </w:tcPr>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□いる</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□いない</w:t>
            </w:r>
          </w:p>
          <w:p w:rsidR="0026661F" w:rsidRPr="00DE70B2" w:rsidRDefault="00542543">
            <w:pPr>
              <w:autoSpaceDE w:val="0"/>
              <w:autoSpaceDN w:val="0"/>
              <w:spacing w:line="260" w:lineRule="exact"/>
              <w:rPr>
                <w:rFonts w:asciiTheme="minorEastAsia" w:eastAsiaTheme="minorEastAsia" w:hAnsiTheme="minorEastAsia"/>
              </w:rPr>
            </w:pPr>
            <w:r w:rsidRPr="00DE70B2">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Pr="00DE70B2" w:rsidRDefault="0026661F">
            <w:pPr>
              <w:autoSpaceDE w:val="0"/>
              <w:autoSpaceDN w:val="0"/>
              <w:spacing w:line="260" w:lineRule="exact"/>
              <w:rPr>
                <w:rFonts w:asciiTheme="minorEastAsia" w:eastAsiaTheme="minorEastAsia" w:hAnsiTheme="minorEastAsia"/>
              </w:rPr>
            </w:pPr>
          </w:p>
        </w:tc>
      </w:tr>
      <w:tr w:rsidR="0026661F" w:rsidTr="00FA5E86">
        <w:trPr>
          <w:trHeight w:val="560"/>
        </w:trPr>
        <w:tc>
          <w:tcPr>
            <w:tcW w:w="1134" w:type="dxa"/>
            <w:vMerge/>
          </w:tcPr>
          <w:p w:rsidR="0026661F" w:rsidRPr="00DE70B2"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sidRPr="00DE70B2">
              <w:rPr>
                <w:rFonts w:asciiTheme="minorEastAsia" w:eastAsiaTheme="minorEastAsia" w:hAnsiTheme="minorEastAsia"/>
              </w:rPr>
              <w:t xml:space="preserve">　</w:t>
            </w:r>
            <w:r w:rsidR="005D7F52" w:rsidRPr="00DE70B2">
              <w:rPr>
                <w:rFonts w:asciiTheme="minorEastAsia" w:eastAsiaTheme="minorEastAsia" w:hAnsiTheme="minorEastAsia" w:hint="eastAsia"/>
              </w:rPr>
              <w:t>又は</w:t>
            </w:r>
            <w:r w:rsidR="005D7F52">
              <w:rPr>
                <w:rFonts w:asciiTheme="minorEastAsia" w:eastAsiaTheme="minorEastAsia" w:hAnsiTheme="minorEastAsia" w:hint="eastAsia"/>
              </w:rPr>
              <w:t>指定</w:t>
            </w:r>
            <w:r w:rsidR="005D7F52" w:rsidRPr="00DE70B2">
              <w:rPr>
                <w:rFonts w:asciiTheme="minorEastAsia" w:eastAsiaTheme="minorEastAsia" w:hAnsiTheme="minorEastAsia" w:hint="eastAsia"/>
              </w:rPr>
              <w:t>継続サービス利用</w:t>
            </w:r>
            <w:r w:rsidRPr="00DE70B2">
              <w:rPr>
                <w:rFonts w:asciiTheme="minorEastAsia" w:eastAsiaTheme="minorEastAsia" w:hAnsiTheme="minorEastAsia" w:hint="eastAsia"/>
              </w:rPr>
              <w:t>支援を行った場合に、</w:t>
            </w:r>
            <w:r w:rsidRPr="00DE70B2">
              <w:rPr>
                <w:rFonts w:asciiTheme="minorEastAsia" w:eastAsiaTheme="minorEastAsia" w:hAnsiTheme="minorEastAsia" w:hint="eastAsia"/>
                <w:b/>
              </w:rPr>
              <w:t>居宅介護支援費重複減算（Ⅱ）</w:t>
            </w:r>
            <w:r w:rsidRPr="00DE70B2">
              <w:rPr>
                <w:rFonts w:asciiTheme="minorEastAsia" w:eastAsiaTheme="minorEastAsia" w:hAnsiTheme="minorEastAsia" w:hint="eastAsia"/>
              </w:rPr>
              <w:t>として、次に掲げる区分に応じ、１月につきそれぞれ次に掲げる単位を所定単位数から減算していますか。</w:t>
            </w:r>
          </w:p>
          <w:p w:rsidR="007B552B" w:rsidRPr="007B552B" w:rsidRDefault="007B552B" w:rsidP="007B552B">
            <w:pPr>
              <w:autoSpaceDE w:val="0"/>
              <w:autoSpaceDN w:val="0"/>
              <w:spacing w:line="260" w:lineRule="exact"/>
              <w:ind w:left="180" w:hangingChars="100" w:hanging="180"/>
              <w:rPr>
                <w:rFonts w:asciiTheme="majorEastAsia" w:eastAsiaTheme="majorEastAsia" w:hAnsiTheme="majorEastAsia"/>
                <w:b/>
                <w:color w:val="FF0000"/>
              </w:rPr>
            </w:pPr>
            <w:r w:rsidRPr="007B552B">
              <w:rPr>
                <w:rFonts w:asciiTheme="majorEastAsia" w:eastAsiaTheme="majorEastAsia" w:hAnsiTheme="majorEastAsia" w:hint="eastAsia"/>
                <w:b/>
                <w:color w:val="FF0000"/>
              </w:rPr>
              <w:t xml:space="preserve">　　①～④　機能強化型サービス利用支援費（Ⅰ）～（Ⅳ）　　　８８１単位</w:t>
            </w:r>
          </w:p>
          <w:p w:rsidR="0026661F" w:rsidRPr="007B552B" w:rsidRDefault="007B552B">
            <w:pPr>
              <w:autoSpaceDE w:val="0"/>
              <w:autoSpaceDN w:val="0"/>
              <w:spacing w:line="260" w:lineRule="exact"/>
              <w:ind w:left="180" w:hangingChars="100" w:hanging="180"/>
              <w:rPr>
                <w:rFonts w:asciiTheme="majorEastAsia" w:eastAsiaTheme="majorEastAsia" w:hAnsiTheme="majorEastAsia"/>
              </w:rPr>
            </w:pPr>
            <w:r w:rsidRPr="007B552B">
              <w:rPr>
                <w:rFonts w:asciiTheme="majorEastAsia" w:eastAsiaTheme="majorEastAsia" w:hAnsiTheme="majorEastAsia"/>
                <w:b/>
              </w:rPr>
              <w:t xml:space="preserve">　　</w:t>
            </w:r>
            <w:r w:rsidRPr="007B552B">
              <w:rPr>
                <w:rFonts w:asciiTheme="majorEastAsia" w:eastAsiaTheme="majorEastAsia" w:hAnsiTheme="majorEastAsia" w:hint="eastAsia"/>
                <w:b/>
                <w:color w:val="FF0000"/>
              </w:rPr>
              <w:t>⑤</w:t>
            </w:r>
            <w:r w:rsidRPr="007B552B">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サービス利用支援費（Ⅰ）　</w:t>
            </w:r>
            <w:r w:rsidRPr="007B552B">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　　</w:t>
            </w:r>
            <w:r w:rsidRPr="007B552B">
              <w:rPr>
                <w:rFonts w:asciiTheme="majorEastAsia" w:eastAsiaTheme="majorEastAsia" w:hAnsiTheme="majorEastAsia" w:hint="eastAsia"/>
                <w:b/>
                <w:color w:val="FF0000"/>
              </w:rPr>
              <w:t>８８１単位</w:t>
            </w:r>
          </w:p>
          <w:p w:rsidR="0026661F" w:rsidRPr="007B552B" w:rsidRDefault="007B552B">
            <w:pPr>
              <w:autoSpaceDE w:val="0"/>
              <w:autoSpaceDN w:val="0"/>
              <w:spacing w:line="260" w:lineRule="exact"/>
              <w:ind w:left="180" w:hangingChars="100" w:hanging="180"/>
              <w:rPr>
                <w:rFonts w:asciiTheme="majorEastAsia" w:eastAsiaTheme="majorEastAsia" w:hAnsiTheme="majorEastAsia"/>
              </w:rPr>
            </w:pPr>
            <w:r w:rsidRPr="007B552B">
              <w:rPr>
                <w:rFonts w:asciiTheme="majorEastAsia" w:eastAsiaTheme="majorEastAsia" w:hAnsiTheme="majorEastAsia" w:hint="eastAsia"/>
              </w:rPr>
              <w:t xml:space="preserve">　　</w:t>
            </w:r>
            <w:r w:rsidRPr="007B552B">
              <w:rPr>
                <w:rFonts w:asciiTheme="majorEastAsia" w:eastAsiaTheme="majorEastAsia" w:hAnsiTheme="majorEastAsia" w:hint="eastAsia"/>
                <w:b/>
                <w:color w:val="FF0000"/>
              </w:rPr>
              <w:t>⑥</w:t>
            </w:r>
            <w:r w:rsidRPr="007B552B">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サービス利用支援費（Ⅱ）　　　</w:t>
            </w:r>
            <w:r w:rsidRPr="007B552B">
              <w:rPr>
                <w:rFonts w:asciiTheme="majorEastAsia" w:eastAsiaTheme="majorEastAsia" w:hAnsiTheme="majorEastAsia" w:hint="eastAsia"/>
              </w:rPr>
              <w:t xml:space="preserve">　　　　　　　　　　</w:t>
            </w:r>
            <w:r w:rsidRPr="007B552B">
              <w:rPr>
                <w:rFonts w:asciiTheme="majorEastAsia" w:eastAsiaTheme="majorEastAsia" w:hAnsiTheme="majorEastAsia" w:hint="eastAsia"/>
                <w:b/>
                <w:color w:val="FF0000"/>
              </w:rPr>
              <w:t>９２</w:t>
            </w:r>
            <w:r w:rsidR="00542543" w:rsidRPr="007B552B">
              <w:rPr>
                <w:rFonts w:asciiTheme="majorEastAsia" w:eastAsiaTheme="majorEastAsia" w:hAnsiTheme="majorEastAsia" w:hint="eastAsia"/>
                <w:b/>
                <w:color w:val="FF0000"/>
              </w:rPr>
              <w:t>単位</w:t>
            </w:r>
          </w:p>
          <w:p w:rsidR="007B552B" w:rsidRPr="007B552B" w:rsidRDefault="007B552B" w:rsidP="007B552B">
            <w:pPr>
              <w:autoSpaceDE w:val="0"/>
              <w:autoSpaceDN w:val="0"/>
              <w:spacing w:line="260" w:lineRule="exact"/>
              <w:ind w:left="180" w:hangingChars="100" w:hanging="180"/>
              <w:rPr>
                <w:rFonts w:asciiTheme="majorEastAsia" w:eastAsiaTheme="majorEastAsia" w:hAnsiTheme="majorEastAsia"/>
                <w:b/>
                <w:color w:val="FF0000"/>
              </w:rPr>
            </w:pPr>
            <w:r w:rsidRPr="007B552B">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⑦</w:t>
            </w:r>
            <w:r w:rsidRPr="007B552B">
              <w:rPr>
                <w:rFonts w:asciiTheme="majorEastAsia" w:eastAsiaTheme="majorEastAsia" w:hAnsiTheme="majorEastAsia" w:hint="eastAsia"/>
                <w:b/>
                <w:color w:val="FF0000"/>
              </w:rPr>
              <w:t>～</w:t>
            </w:r>
            <w:r>
              <w:rPr>
                <w:rFonts w:asciiTheme="majorEastAsia" w:eastAsiaTheme="majorEastAsia" w:hAnsiTheme="majorEastAsia" w:hint="eastAsia"/>
                <w:b/>
                <w:color w:val="FF0000"/>
              </w:rPr>
              <w:t>⑩</w:t>
            </w:r>
            <w:r w:rsidRPr="007B552B">
              <w:rPr>
                <w:rFonts w:asciiTheme="majorEastAsia" w:eastAsiaTheme="majorEastAsia" w:hAnsiTheme="majorEastAsia" w:hint="eastAsia"/>
                <w:b/>
                <w:color w:val="FF0000"/>
              </w:rPr>
              <w:t xml:space="preserve">　機能強化型継続サービス利用支援費（Ⅰ）～（Ⅳ）　</w:t>
            </w:r>
            <w:r>
              <w:rPr>
                <w:rFonts w:asciiTheme="majorEastAsia" w:eastAsiaTheme="majorEastAsia" w:hAnsiTheme="majorEastAsia" w:hint="eastAsia"/>
                <w:b/>
                <w:color w:val="FF0000"/>
              </w:rPr>
              <w:t>９３２</w:t>
            </w:r>
            <w:r w:rsidRPr="007B552B">
              <w:rPr>
                <w:rFonts w:asciiTheme="majorEastAsia" w:eastAsiaTheme="majorEastAsia" w:hAnsiTheme="majorEastAsia" w:hint="eastAsia"/>
                <w:b/>
                <w:color w:val="FF0000"/>
              </w:rPr>
              <w:t>単位</w:t>
            </w:r>
          </w:p>
          <w:p w:rsidR="0026661F" w:rsidRPr="007B552B" w:rsidRDefault="007B552B">
            <w:pPr>
              <w:autoSpaceDE w:val="0"/>
              <w:autoSpaceDN w:val="0"/>
              <w:spacing w:line="260" w:lineRule="exact"/>
              <w:ind w:left="180" w:hangingChars="100" w:hanging="180"/>
              <w:rPr>
                <w:rFonts w:asciiTheme="majorEastAsia" w:eastAsiaTheme="majorEastAsia" w:hAnsiTheme="majorEastAsia"/>
              </w:rPr>
            </w:pPr>
            <w:r>
              <w:rPr>
                <w:rFonts w:asciiTheme="majorEastAsia" w:eastAsiaTheme="majorEastAsia" w:hAnsiTheme="majorEastAsia"/>
              </w:rPr>
              <w:t xml:space="preserve">　　</w:t>
            </w:r>
            <w:r w:rsidRPr="007B552B">
              <w:rPr>
                <w:rFonts w:asciiTheme="majorEastAsia" w:eastAsiaTheme="majorEastAsia" w:hAnsiTheme="majorEastAsia" w:hint="eastAsia"/>
                <w:b/>
                <w:color w:val="FF0000"/>
              </w:rPr>
              <w:t>⑪</w:t>
            </w:r>
            <w:r>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継続サービス利用支援費（Ⅰ）　</w:t>
            </w:r>
            <w:r>
              <w:rPr>
                <w:rFonts w:asciiTheme="majorEastAsia" w:eastAsiaTheme="majorEastAsia" w:hAnsiTheme="majorEastAsia" w:hint="eastAsia"/>
              </w:rPr>
              <w:t xml:space="preserve">　　　　　　　　　</w:t>
            </w:r>
            <w:r>
              <w:rPr>
                <w:rFonts w:asciiTheme="majorEastAsia" w:eastAsiaTheme="majorEastAsia" w:hAnsiTheme="majorEastAsia" w:hint="eastAsia"/>
                <w:b/>
                <w:color w:val="FF0000"/>
              </w:rPr>
              <w:t>９３２</w:t>
            </w:r>
            <w:r w:rsidRPr="007B552B">
              <w:rPr>
                <w:rFonts w:asciiTheme="majorEastAsia" w:eastAsiaTheme="majorEastAsia" w:hAnsiTheme="majorEastAsia" w:hint="eastAsia"/>
                <w:b/>
                <w:color w:val="FF0000"/>
              </w:rPr>
              <w:t>単位</w:t>
            </w:r>
          </w:p>
          <w:p w:rsidR="0026661F" w:rsidRPr="00DE70B2" w:rsidRDefault="007B552B" w:rsidP="007B552B">
            <w:pPr>
              <w:autoSpaceDE w:val="0"/>
              <w:autoSpaceDN w:val="0"/>
              <w:spacing w:line="260" w:lineRule="exact"/>
              <w:rPr>
                <w:rFonts w:asciiTheme="minorEastAsia" w:eastAsiaTheme="minorEastAsia" w:hAnsiTheme="minorEastAsia"/>
              </w:rPr>
            </w:pPr>
            <w:r>
              <w:rPr>
                <w:rFonts w:asciiTheme="majorEastAsia" w:eastAsiaTheme="majorEastAsia" w:hAnsiTheme="majorEastAsia"/>
              </w:rPr>
              <w:t xml:space="preserve">　　</w:t>
            </w:r>
            <w:r w:rsidRPr="007B552B">
              <w:rPr>
                <w:rFonts w:asciiTheme="majorEastAsia" w:eastAsiaTheme="majorEastAsia" w:hAnsiTheme="majorEastAsia" w:hint="eastAsia"/>
                <w:b/>
                <w:color w:val="FF0000"/>
              </w:rPr>
              <w:t>⑫</w:t>
            </w:r>
            <w:r>
              <w:rPr>
                <w:rFonts w:asciiTheme="majorEastAsia" w:eastAsiaTheme="majorEastAsia" w:hAnsiTheme="majorEastAsia" w:hint="eastAsia"/>
              </w:rPr>
              <w:t xml:space="preserve">　　　</w:t>
            </w:r>
            <w:r w:rsidR="00542543" w:rsidRPr="007B552B">
              <w:rPr>
                <w:rFonts w:asciiTheme="majorEastAsia" w:eastAsiaTheme="majorEastAsia" w:hAnsiTheme="majorEastAsia" w:hint="eastAsia"/>
              </w:rPr>
              <w:t xml:space="preserve">継続サービス利用支援費（Ⅱ）　</w:t>
            </w:r>
            <w:r>
              <w:rPr>
                <w:rFonts w:asciiTheme="majorEastAsia" w:eastAsiaTheme="majorEastAsia" w:hAnsiTheme="majorEastAsia" w:hint="eastAsia"/>
              </w:rPr>
              <w:t xml:space="preserve">　　　　　　　　　</w:t>
            </w:r>
            <w:r>
              <w:rPr>
                <w:rFonts w:asciiTheme="majorEastAsia" w:eastAsiaTheme="majorEastAsia" w:hAnsiTheme="majorEastAsia" w:hint="eastAsia"/>
                <w:b/>
                <w:color w:val="FF0000"/>
              </w:rPr>
              <w:t>２７８</w:t>
            </w:r>
            <w:r w:rsidRPr="007B552B">
              <w:rPr>
                <w:rFonts w:asciiTheme="majorEastAsia" w:eastAsiaTheme="majorEastAsia" w:hAnsiTheme="majorEastAsia" w:hint="eastAsia"/>
                <w:b/>
                <w:color w:val="FF0000"/>
              </w:rPr>
              <w:t>単位</w:t>
            </w:r>
          </w:p>
        </w:tc>
      </w:tr>
      <w:tr w:rsidR="0026661F">
        <w:trPr>
          <w:trHeight w:val="77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6661F" w:rsidRDefault="00542543" w:rsidP="00D209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相談支援専門員が、</w:t>
            </w:r>
            <w:r w:rsidR="00D209A3">
              <w:rPr>
                <w:rFonts w:asciiTheme="minorEastAsia" w:eastAsiaTheme="minorEastAsia" w:hAnsiTheme="minorEastAsia" w:hint="eastAsia"/>
              </w:rPr>
              <w:t>計画相談支援対象障害者等</w:t>
            </w:r>
            <w:r>
              <w:rPr>
                <w:rFonts w:asciiTheme="minorEastAsia" w:eastAsiaTheme="minorEastAsia" w:hAnsiTheme="minorEastAsia" w:hint="eastAsia"/>
              </w:rPr>
              <w:t>であ</w:t>
            </w:r>
            <w:r w:rsidR="00D209A3">
              <w:rPr>
                <w:rFonts w:asciiTheme="minorEastAsia" w:eastAsiaTheme="minorEastAsia" w:hAnsiTheme="minorEastAsia" w:hint="eastAsia"/>
              </w:rPr>
              <w:t>り</w:t>
            </w:r>
            <w:r>
              <w:rPr>
                <w:rFonts w:asciiTheme="minorEastAsia" w:eastAsiaTheme="minorEastAsia" w:hAnsiTheme="minorEastAsia" w:hint="eastAsia"/>
              </w:rPr>
              <w:t>、</w:t>
            </w:r>
            <w:r w:rsidR="00D209A3">
              <w:rPr>
                <w:rFonts w:asciiTheme="minorEastAsia" w:eastAsiaTheme="minorEastAsia" w:hAnsiTheme="minorEastAsia" w:hint="eastAsia"/>
              </w:rPr>
              <w:t>かつ、</w:t>
            </w:r>
            <w:r>
              <w:rPr>
                <w:rFonts w:asciiTheme="minorEastAsia" w:eastAsiaTheme="minorEastAsia" w:hAnsiTheme="minorEastAsia" w:hint="eastAsia"/>
              </w:rPr>
              <w:t>介護保険法に規定する要支援状態区分が「要支援１」又は「要支援２」のものに対して、同法</w:t>
            </w:r>
            <w:r w:rsidR="00D209A3">
              <w:rPr>
                <w:rFonts w:asciiTheme="minorEastAsia" w:eastAsiaTheme="minorEastAsia" w:hAnsiTheme="minorEastAsia" w:hint="eastAsia"/>
              </w:rPr>
              <w:t>第５８条第１項</w:t>
            </w:r>
            <w:r>
              <w:rPr>
                <w:rFonts w:asciiTheme="minorEastAsia" w:eastAsiaTheme="minorEastAsia" w:hAnsiTheme="minorEastAsia" w:hint="eastAsia"/>
              </w:rPr>
              <w:t>に</w:t>
            </w:r>
            <w:r w:rsidR="005D7F52">
              <w:rPr>
                <w:rFonts w:asciiTheme="minorEastAsia" w:eastAsiaTheme="minorEastAsia" w:hAnsiTheme="minorEastAsia" w:hint="eastAsia"/>
              </w:rPr>
              <w:t>規定する介護</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49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rsidP="005D7F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b/>
              </w:rPr>
              <w:t xml:space="preserve">　</w:t>
            </w:r>
            <w:r w:rsidR="00D209A3">
              <w:rPr>
                <w:rFonts w:asciiTheme="minorEastAsia" w:eastAsiaTheme="minorEastAsia" w:hAnsiTheme="minorEastAsia" w:hint="eastAsia"/>
              </w:rPr>
              <w:t>予防支援と一体的に指定継続サービス利用</w:t>
            </w:r>
            <w:r>
              <w:rPr>
                <w:rFonts w:asciiTheme="minorEastAsia" w:eastAsiaTheme="minorEastAsia" w:hAnsiTheme="minorEastAsia" w:hint="eastAsia"/>
              </w:rPr>
              <w:t>支援を行い、継続サービス利用支援費（</w:t>
            </w:r>
            <w:r w:rsidR="00D209A3">
              <w:rPr>
                <w:rFonts w:asciiTheme="minorEastAsia" w:eastAsiaTheme="minorEastAsia" w:hAnsiTheme="minorEastAsia" w:hint="eastAsia"/>
              </w:rPr>
              <w:t>継続サービス利用支援費（Ⅱ</w:t>
            </w:r>
            <w:r>
              <w:rPr>
                <w:rFonts w:asciiTheme="minorEastAsia" w:eastAsiaTheme="minorEastAsia" w:hAnsiTheme="minorEastAsia" w:hint="eastAsia"/>
              </w:rPr>
              <w:t>）</w:t>
            </w:r>
            <w:r w:rsidR="00D209A3">
              <w:rPr>
                <w:rFonts w:asciiTheme="minorEastAsia" w:eastAsiaTheme="minorEastAsia" w:hAnsiTheme="minorEastAsia" w:hint="eastAsia"/>
              </w:rPr>
              <w:t>を除く）</w:t>
            </w:r>
            <w:r>
              <w:rPr>
                <w:rFonts w:asciiTheme="minorEastAsia" w:eastAsiaTheme="minorEastAsia" w:hAnsiTheme="minorEastAsia" w:hint="eastAsia"/>
              </w:rPr>
              <w:t>を算定した場合に、</w:t>
            </w:r>
            <w:r>
              <w:rPr>
                <w:rFonts w:asciiTheme="minorEastAsia" w:eastAsiaTheme="minorEastAsia" w:hAnsiTheme="minorEastAsia" w:hint="eastAsia"/>
                <w:b/>
              </w:rPr>
              <w:t>介護予防支援費重複減算</w:t>
            </w:r>
            <w:r w:rsidR="007B552B">
              <w:rPr>
                <w:rFonts w:asciiTheme="minorEastAsia" w:eastAsiaTheme="minorEastAsia" w:hAnsiTheme="minorEastAsia" w:hint="eastAsia"/>
              </w:rPr>
              <w:t>として、１月につき「</w:t>
            </w:r>
            <w:r w:rsidR="007B552B" w:rsidRPr="007B552B">
              <w:rPr>
                <w:rFonts w:asciiTheme="majorEastAsia" w:eastAsiaTheme="majorEastAsia" w:hAnsiTheme="majorEastAsia" w:hint="eastAsia"/>
                <w:b/>
                <w:color w:val="FF0000"/>
              </w:rPr>
              <w:t>１６</w:t>
            </w:r>
            <w:r w:rsidRPr="007B552B">
              <w:rPr>
                <w:rFonts w:asciiTheme="majorEastAsia" w:eastAsiaTheme="majorEastAsia" w:hAnsiTheme="majorEastAsia" w:hint="eastAsia"/>
                <w:b/>
                <w:color w:val="FF0000"/>
              </w:rPr>
              <w:t>単位</w:t>
            </w:r>
            <w:r w:rsidR="007B552B">
              <w:rPr>
                <w:rFonts w:asciiTheme="minorEastAsia" w:eastAsiaTheme="minorEastAsia" w:hAnsiTheme="minorEastAsia" w:hint="eastAsia"/>
              </w:rPr>
              <w:t>」</w:t>
            </w:r>
            <w:r>
              <w:rPr>
                <w:rFonts w:asciiTheme="minorEastAsia" w:eastAsiaTheme="minorEastAsia" w:hAnsiTheme="minorEastAsia" w:hint="eastAsia"/>
              </w:rPr>
              <w:t>を所定単位数から減算していますか。</w:t>
            </w:r>
          </w:p>
        </w:tc>
      </w:tr>
      <w:tr w:rsidR="0026661F">
        <w:trPr>
          <w:trHeight w:val="280"/>
        </w:trPr>
        <w:tc>
          <w:tcPr>
            <w:tcW w:w="1134" w:type="dxa"/>
            <w:vMerge/>
            <w:tcBorders>
              <w:top w:val="single" w:sz="8" w:space="0" w:color="auto"/>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72" w:hangingChars="100" w:hanging="172"/>
              <w:rPr>
                <w:rFonts w:asciiTheme="minorEastAsia" w:eastAsiaTheme="minorEastAsia" w:hAnsiTheme="minorEastAsia"/>
                <w:b/>
              </w:rPr>
            </w:pPr>
            <w:r>
              <w:rPr>
                <w:rFonts w:asciiTheme="minorEastAsia" w:eastAsiaTheme="minorEastAsia" w:hAnsiTheme="minorEastAsia"/>
                <w:color w:val="000000" w:themeColor="text1"/>
                <w:spacing w:val="-4"/>
              </w:rPr>
              <w:t xml:space="preserve">※　</w:t>
            </w:r>
            <w:r>
              <w:rPr>
                <w:rFonts w:asciiTheme="minorEastAsia" w:eastAsiaTheme="minorEastAsia" w:hAnsiTheme="minorEastAsia" w:hint="eastAsia"/>
                <w:color w:val="000000" w:themeColor="text1"/>
                <w:spacing w:val="-4"/>
              </w:rPr>
              <w:t>居宅介護支援費重複減算及び介護予防支援費重複減算については、一人の相談支援専門員が、要介護又は要支援の者に対し、居宅介護支援又は介護予防支援と一体的に計画相談支援を提供する場合に減算するものである。</w:t>
            </w:r>
          </w:p>
        </w:tc>
      </w:tr>
      <w:tr w:rsidR="0026661F" w:rsidTr="006D0E15">
        <w:trPr>
          <w:trHeight w:val="425"/>
        </w:trPr>
        <w:tc>
          <w:tcPr>
            <w:tcW w:w="1134" w:type="dxa"/>
            <w:tcBorders>
              <w:top w:val="nil"/>
              <w:bottom w:val="single" w:sz="8" w:space="0" w:color="auto"/>
            </w:tcBorders>
          </w:tcPr>
          <w:p w:rsidR="0026661F" w:rsidRPr="0071727C" w:rsidRDefault="00542543">
            <w:pPr>
              <w:autoSpaceDE w:val="0"/>
              <w:autoSpaceDN w:val="0"/>
              <w:spacing w:line="260" w:lineRule="exact"/>
              <w:jc w:val="left"/>
              <w:rPr>
                <w:rFonts w:asciiTheme="minorEastAsia" w:eastAsiaTheme="minorEastAsia" w:hAnsiTheme="minorEastAsia"/>
                <w:b/>
              </w:rPr>
            </w:pPr>
            <w:r w:rsidRPr="0071727C">
              <w:rPr>
                <w:rFonts w:asciiTheme="majorEastAsia" w:eastAsiaTheme="majorEastAsia" w:hAnsiTheme="majorEastAsia" w:hint="eastAsia"/>
                <w:b/>
              </w:rPr>
              <w:t>7 加算共通</w:t>
            </w:r>
          </w:p>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sidRPr="001F0DF1">
              <w:rPr>
                <w:rFonts w:asciiTheme="minorEastAsia" w:eastAsiaTheme="minorEastAsia" w:hAnsiTheme="minorEastAsia" w:hint="eastAsia"/>
              </w:rPr>
              <w:t>※</w:t>
            </w:r>
            <w:r w:rsidRPr="001F0DF1">
              <w:rPr>
                <w:rFonts w:asciiTheme="minorEastAsia" w:eastAsiaTheme="minorEastAsia" w:hAnsiTheme="minorEastAsia" w:hint="eastAsia"/>
                <w:b/>
              </w:rPr>
              <w:t>併給できない加算</w:t>
            </w:r>
            <w:r>
              <w:rPr>
                <w:rFonts w:asciiTheme="minorEastAsia" w:eastAsiaTheme="minorEastAsia" w:hAnsiTheme="minorEastAsia" w:hint="eastAsia"/>
              </w:rPr>
              <w:t xml:space="preserve">　</w:t>
            </w:r>
          </w:p>
          <w:p w:rsidR="00D4277C" w:rsidRPr="00AA1482" w:rsidRDefault="00D4277C">
            <w:pPr>
              <w:autoSpaceDE w:val="0"/>
              <w:autoSpaceDN w:val="0"/>
              <w:spacing w:line="260" w:lineRule="exact"/>
              <w:ind w:left="180" w:hangingChars="100" w:hanging="180"/>
              <w:rPr>
                <w:rFonts w:asciiTheme="majorEastAsia" w:eastAsiaTheme="majorEastAsia" w:hAnsiTheme="majorEastAsia"/>
                <w:b/>
                <w:color w:val="FF0000"/>
              </w:rPr>
            </w:pPr>
            <w:r w:rsidRPr="00AA1482">
              <w:rPr>
                <w:rFonts w:asciiTheme="majorEastAsia" w:eastAsiaTheme="majorEastAsia" w:hAnsiTheme="majorEastAsia" w:hint="eastAsia"/>
                <w:b/>
                <w:color w:val="FF0000"/>
              </w:rPr>
              <w:t>問（令和</w:t>
            </w:r>
            <w:r w:rsidR="00334E3F">
              <w:rPr>
                <w:rFonts w:asciiTheme="majorEastAsia" w:eastAsiaTheme="majorEastAsia" w:hAnsiTheme="majorEastAsia" w:hint="eastAsia"/>
                <w:b/>
                <w:color w:val="FF0000"/>
              </w:rPr>
              <w:t>３</w:t>
            </w:r>
            <w:r w:rsidRPr="00AA1482">
              <w:rPr>
                <w:rFonts w:asciiTheme="majorEastAsia" w:eastAsiaTheme="majorEastAsia" w:hAnsiTheme="majorEastAsia" w:hint="eastAsia"/>
                <w:b/>
                <w:color w:val="FF0000"/>
              </w:rPr>
              <w:t>年度</w:t>
            </w:r>
            <w:r w:rsidR="004B0D4F">
              <w:rPr>
                <w:rFonts w:asciiTheme="majorEastAsia" w:eastAsiaTheme="majorEastAsia" w:hAnsiTheme="majorEastAsia" w:hint="eastAsia"/>
                <w:b/>
                <w:color w:val="FF0000"/>
              </w:rPr>
              <w:t>の報酬改定で</w:t>
            </w:r>
            <w:r w:rsidRPr="00AA1482">
              <w:rPr>
                <w:rFonts w:asciiTheme="majorEastAsia" w:eastAsiaTheme="majorEastAsia" w:hAnsiTheme="majorEastAsia" w:hint="eastAsia"/>
                <w:b/>
                <w:color w:val="FF0000"/>
              </w:rPr>
              <w:t>）加算が複数創設されているが、既存の加算と支援の内容が重複する場合、どのように算定したらよいか。（Ｑ＆ＡVOL.２（令和</w:t>
            </w:r>
            <w:r w:rsidR="00334E3F">
              <w:rPr>
                <w:rFonts w:asciiTheme="majorEastAsia" w:eastAsiaTheme="majorEastAsia" w:hAnsiTheme="majorEastAsia" w:hint="eastAsia"/>
                <w:b/>
                <w:color w:val="FF0000"/>
              </w:rPr>
              <w:t>３</w:t>
            </w:r>
            <w:r w:rsidRPr="00AA1482">
              <w:rPr>
                <w:rFonts w:asciiTheme="majorEastAsia" w:eastAsiaTheme="majorEastAsia" w:hAnsiTheme="majorEastAsia" w:hint="eastAsia"/>
                <w:b/>
                <w:color w:val="FF0000"/>
              </w:rPr>
              <w:t>年</w:t>
            </w:r>
            <w:r w:rsidR="00334E3F">
              <w:rPr>
                <w:rFonts w:asciiTheme="majorEastAsia" w:eastAsiaTheme="majorEastAsia" w:hAnsiTheme="majorEastAsia" w:hint="eastAsia"/>
                <w:b/>
                <w:color w:val="FF0000"/>
              </w:rPr>
              <w:t>４</w:t>
            </w:r>
            <w:r w:rsidRPr="00AA1482">
              <w:rPr>
                <w:rFonts w:asciiTheme="majorEastAsia" w:eastAsiaTheme="majorEastAsia" w:hAnsiTheme="majorEastAsia" w:hint="eastAsia"/>
                <w:b/>
                <w:color w:val="FF0000"/>
              </w:rPr>
              <w:t>月</w:t>
            </w:r>
            <w:r w:rsidR="00334E3F">
              <w:rPr>
                <w:rFonts w:asciiTheme="majorEastAsia" w:eastAsiaTheme="majorEastAsia" w:hAnsiTheme="majorEastAsia" w:hint="eastAsia"/>
                <w:b/>
                <w:color w:val="FF0000"/>
              </w:rPr>
              <w:t>８</w:t>
            </w:r>
            <w:r w:rsidRPr="00AA1482">
              <w:rPr>
                <w:rFonts w:asciiTheme="majorEastAsia" w:eastAsiaTheme="majorEastAsia" w:hAnsiTheme="majorEastAsia" w:hint="eastAsia"/>
                <w:b/>
                <w:color w:val="FF0000"/>
              </w:rPr>
              <w:t>日）問</w:t>
            </w:r>
            <w:r w:rsidR="00334E3F">
              <w:rPr>
                <w:rFonts w:asciiTheme="majorEastAsia" w:eastAsiaTheme="majorEastAsia" w:hAnsiTheme="majorEastAsia" w:hint="eastAsia"/>
                <w:b/>
                <w:color w:val="FF0000"/>
              </w:rPr>
              <w:t>２７</w:t>
            </w:r>
            <w:r w:rsidRPr="00AA1482">
              <w:rPr>
                <w:rFonts w:asciiTheme="majorEastAsia" w:eastAsiaTheme="majorEastAsia" w:hAnsiTheme="majorEastAsia" w:hint="eastAsia"/>
                <w:b/>
                <w:color w:val="FF0000"/>
              </w:rPr>
              <w:t>）</w:t>
            </w:r>
          </w:p>
          <w:p w:rsidR="00D4277C" w:rsidRPr="00AA1482" w:rsidRDefault="00D4277C">
            <w:pPr>
              <w:autoSpaceDE w:val="0"/>
              <w:autoSpaceDN w:val="0"/>
              <w:spacing w:line="260" w:lineRule="exact"/>
              <w:ind w:left="180" w:hangingChars="100" w:hanging="180"/>
              <w:rPr>
                <w:rFonts w:asciiTheme="majorEastAsia" w:eastAsiaTheme="majorEastAsia" w:hAnsiTheme="majorEastAsia"/>
                <w:b/>
                <w:color w:val="FF0000"/>
              </w:rPr>
            </w:pPr>
            <w:r w:rsidRPr="00AA1482">
              <w:rPr>
                <w:rFonts w:asciiTheme="majorEastAsia" w:eastAsiaTheme="majorEastAsia" w:hAnsiTheme="majorEastAsia" w:hint="eastAsia"/>
                <w:b/>
                <w:color w:val="FF0000"/>
              </w:rPr>
              <w:t>答　以下に記載する例のとおり、同一の支援業務においては複数の加算を算定することはできないため、いずれかの加算を選択し請求を行う必要がある。</w:t>
            </w:r>
          </w:p>
          <w:p w:rsidR="00D4277C" w:rsidRDefault="00D4277C">
            <w:pPr>
              <w:autoSpaceDE w:val="0"/>
              <w:autoSpaceDN w:val="0"/>
              <w:spacing w:line="260" w:lineRule="exact"/>
              <w:ind w:left="180" w:hangingChars="100" w:hanging="180"/>
              <w:rPr>
                <w:rFonts w:asciiTheme="majorEastAsia" w:eastAsiaTheme="majorEastAsia" w:hAnsiTheme="majorEastAsia"/>
                <w:b/>
                <w:color w:val="FF0000"/>
              </w:rPr>
            </w:pPr>
            <w:r w:rsidRPr="00AA1482">
              <w:rPr>
                <w:rFonts w:asciiTheme="majorEastAsia" w:eastAsiaTheme="majorEastAsia" w:hAnsiTheme="majorEastAsia" w:hint="eastAsia"/>
                <w:b/>
                <w:color w:val="FF0000"/>
              </w:rPr>
              <w:lastRenderedPageBreak/>
              <w:t xml:space="preserve">　　①</w:t>
            </w:r>
            <w:r w:rsidR="00AA1482" w:rsidRPr="00AA1482">
              <w:rPr>
                <w:rFonts w:asciiTheme="majorEastAsia" w:eastAsiaTheme="majorEastAsia" w:hAnsiTheme="majorEastAsia" w:hint="eastAsia"/>
                <w:b/>
                <w:color w:val="FF0000"/>
              </w:rPr>
              <w:t xml:space="preserve">　居宅介護支援事業所等連携加算における「情報提供」及び「会議参加」と入院時情報連携加算</w:t>
            </w:r>
          </w:p>
          <w:p w:rsidR="00AA1482" w:rsidRDefault="00AA1482">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w:t>
            </w:r>
            <w:r w:rsidRPr="00AA1482">
              <w:rPr>
                <w:rFonts w:asciiTheme="majorEastAsia" w:eastAsiaTheme="majorEastAsia" w:hAnsiTheme="majorEastAsia" w:hint="eastAsia"/>
                <w:b/>
                <w:color w:val="FF0000"/>
              </w:rPr>
              <w:t>居宅介護支援事業所等連携加算における「会議参加」と</w:t>
            </w:r>
            <w:r>
              <w:rPr>
                <w:rFonts w:asciiTheme="majorEastAsia" w:eastAsiaTheme="majorEastAsia" w:hAnsiTheme="majorEastAsia" w:hint="eastAsia"/>
                <w:b/>
                <w:color w:val="FF0000"/>
              </w:rPr>
              <w:t>退院・退所加算</w:t>
            </w:r>
          </w:p>
          <w:p w:rsidR="00AA1482" w:rsidRPr="00AA1482" w:rsidRDefault="00AA1482">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集中支援加算における「会議参加」と入院時情報連携加算（Ⅰ）と退院・退所加算</w:t>
            </w:r>
          </w:p>
          <w:p w:rsidR="00D4277C" w:rsidRDefault="00D4277C">
            <w:pPr>
              <w:autoSpaceDE w:val="0"/>
              <w:autoSpaceDN w:val="0"/>
              <w:spacing w:line="26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sidR="00D4277C">
              <w:rPr>
                <w:rFonts w:asciiTheme="minorEastAsia" w:eastAsiaTheme="minorEastAsia" w:hAnsiTheme="minorEastAsia" w:hint="eastAsia"/>
              </w:rPr>
              <w:t>（平成30年度</w:t>
            </w:r>
            <w:r w:rsidR="004B0D4F">
              <w:rPr>
                <w:rFonts w:asciiTheme="minorEastAsia" w:eastAsiaTheme="minorEastAsia" w:hAnsiTheme="minorEastAsia" w:hint="eastAsia"/>
              </w:rPr>
              <w:t>の報酬改定で</w:t>
            </w:r>
            <w:r w:rsidR="00D4277C">
              <w:rPr>
                <w:rFonts w:asciiTheme="minorEastAsia" w:eastAsiaTheme="minorEastAsia" w:hAnsiTheme="minorEastAsia" w:hint="eastAsia"/>
              </w:rPr>
              <w:t>）</w:t>
            </w:r>
            <w:r>
              <w:rPr>
                <w:rFonts w:asciiTheme="minorEastAsia" w:eastAsiaTheme="minorEastAsia" w:hAnsiTheme="minorEastAsia" w:hint="eastAsia"/>
              </w:rPr>
              <w:t>加算が複数創設されているが、全て併給が可能か。また、記録の作成が必要な加算についてはどのように記録したら良いのか。</w:t>
            </w:r>
            <w:r w:rsidR="00D14256">
              <w:rPr>
                <w:rFonts w:asciiTheme="minorEastAsia" w:eastAsiaTheme="minorEastAsia" w:hAnsiTheme="minorEastAsia" w:hint="eastAsia"/>
              </w:rPr>
              <w:t>（Ｑ＆Ａ（平成30年3月30日）問79）</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答　以下の場合については、加算の併給はできない。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退院・退所加算と初回加算の併給</w:t>
            </w:r>
          </w:p>
          <w:p w:rsidR="0026661F" w:rsidRDefault="0054254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医療・保育・教育機関等連携加算と初回加算又は退院・退所加算（当該退院等施設のみとの連携の場合）の併給</w:t>
            </w:r>
          </w:p>
          <w:p w:rsidR="0026661F" w:rsidRDefault="0054254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記録については、</w:t>
            </w:r>
            <w:r w:rsidRPr="00F050C6">
              <w:rPr>
                <w:rFonts w:asciiTheme="majorEastAsia" w:eastAsiaTheme="majorEastAsia" w:hAnsiTheme="majorEastAsia" w:hint="eastAsia"/>
                <w:b/>
                <w:strike/>
                <w:color w:val="FF0000"/>
                <w:shd w:val="pct15" w:color="auto" w:fill="FFFFFF"/>
              </w:rPr>
              <w:t>別添資料２の標準様式を参考として作成し、</w:t>
            </w:r>
            <w:r>
              <w:rPr>
                <w:rFonts w:asciiTheme="minorEastAsia" w:eastAsiaTheme="minorEastAsia" w:hAnsiTheme="minorEastAsia" w:hint="eastAsia"/>
              </w:rPr>
              <w:t>５年間保存しなければならない。</w:t>
            </w:r>
          </w:p>
          <w:p w:rsidR="00F050C6" w:rsidRDefault="00F050C6">
            <w:pPr>
              <w:autoSpaceDE w:val="0"/>
              <w:autoSpaceDN w:val="0"/>
              <w:spacing w:line="260" w:lineRule="exact"/>
              <w:ind w:left="719" w:hangingChars="400" w:hanging="719"/>
              <w:rPr>
                <w:rFonts w:asciiTheme="majorEastAsia" w:eastAsiaTheme="majorEastAsia" w:hAnsiTheme="majorEastAsia"/>
                <w:b/>
                <w:color w:val="FF0000"/>
              </w:rPr>
            </w:pPr>
            <w:r>
              <w:rPr>
                <w:rFonts w:asciiTheme="minorEastAsia" w:eastAsiaTheme="minorEastAsia" w:hAnsiTheme="minorEastAsia" w:hint="eastAsia"/>
              </w:rPr>
              <w:t xml:space="preserve">　　</w:t>
            </w:r>
            <w:r w:rsidRPr="00F050C6">
              <w:rPr>
                <w:rFonts w:asciiTheme="majorEastAsia" w:eastAsiaTheme="majorEastAsia" w:hAnsiTheme="majorEastAsia" w:hint="eastAsia"/>
                <w:b/>
                <w:color w:val="FF0000"/>
              </w:rPr>
              <w:t>注）</w:t>
            </w:r>
            <w:r w:rsidRPr="00D7677F">
              <w:rPr>
                <w:rFonts w:asciiTheme="majorEastAsia" w:eastAsiaTheme="majorEastAsia" w:hAnsiTheme="majorEastAsia" w:hint="eastAsia"/>
                <w:b/>
                <w:color w:val="FF0000"/>
                <w:u w:val="single"/>
              </w:rPr>
              <w:t>平成</w:t>
            </w:r>
            <w:r w:rsidR="00195413" w:rsidRPr="00D7677F">
              <w:rPr>
                <w:rFonts w:asciiTheme="majorEastAsia" w:eastAsiaTheme="majorEastAsia" w:hAnsiTheme="majorEastAsia" w:hint="eastAsia"/>
                <w:b/>
                <w:color w:val="FF0000"/>
                <w:u w:val="single"/>
              </w:rPr>
              <w:t>３０</w:t>
            </w:r>
            <w:r w:rsidRPr="00D7677F">
              <w:rPr>
                <w:rFonts w:asciiTheme="majorEastAsia" w:eastAsiaTheme="majorEastAsia" w:hAnsiTheme="majorEastAsia" w:hint="eastAsia"/>
                <w:b/>
                <w:color w:val="FF0000"/>
                <w:u w:val="single"/>
              </w:rPr>
              <w:t>年度報酬改定のＱ＆Ａにおける別添資料２の標準様式は、令和３年度報酬改定のＱ＆ＡVOL.2</w:t>
            </w:r>
            <w:r w:rsidR="001F0DF1" w:rsidRPr="00D7677F">
              <w:rPr>
                <w:rFonts w:asciiTheme="majorEastAsia" w:eastAsiaTheme="majorEastAsia" w:hAnsiTheme="majorEastAsia" w:hint="eastAsia"/>
                <w:b/>
                <w:color w:val="FF0000"/>
                <w:u w:val="single"/>
              </w:rPr>
              <w:t>の問２８（下記参照）により廃止となった</w:t>
            </w:r>
            <w:r w:rsidRPr="00D7677F">
              <w:rPr>
                <w:rFonts w:asciiTheme="majorEastAsia" w:eastAsiaTheme="majorEastAsia" w:hAnsiTheme="majorEastAsia" w:hint="eastAsia"/>
                <w:b/>
                <w:color w:val="FF0000"/>
                <w:u w:val="single"/>
              </w:rPr>
              <w:t>。</w:t>
            </w:r>
          </w:p>
          <w:p w:rsidR="00F85AFD" w:rsidRDefault="00F85AFD">
            <w:pPr>
              <w:autoSpaceDE w:val="0"/>
              <w:autoSpaceDN w:val="0"/>
              <w:spacing w:line="260" w:lineRule="exact"/>
              <w:ind w:left="722" w:hangingChars="400" w:hanging="722"/>
              <w:rPr>
                <w:rFonts w:asciiTheme="majorEastAsia" w:eastAsiaTheme="majorEastAsia" w:hAnsiTheme="majorEastAsia"/>
                <w:b/>
                <w:color w:val="FF0000"/>
              </w:rPr>
            </w:pPr>
          </w:p>
          <w:p w:rsidR="00F85AFD" w:rsidRDefault="00F85AFD" w:rsidP="00F85AFD">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問　記録の作成が必要な加算については、どのように記録したら良いか。</w:t>
            </w:r>
            <w:r w:rsidRPr="00F85AFD">
              <w:rPr>
                <w:rFonts w:asciiTheme="majorEastAsia" w:eastAsiaTheme="majorEastAsia" w:hAnsiTheme="majorEastAsia" w:hint="eastAsia"/>
                <w:b/>
                <w:color w:val="FF0000"/>
              </w:rPr>
              <w:t>また、加算の算定要件となる業務の挙証書類については、基準省令で定める記録（相談支援台帳等）等に記載、保管することで足りることとされたが、具体的にどのような記載事項を想定しているのか。</w:t>
            </w:r>
            <w:r w:rsidRPr="00AA1482">
              <w:rPr>
                <w:rFonts w:asciiTheme="majorEastAsia" w:eastAsiaTheme="majorEastAsia" w:hAnsiTheme="majorEastAsia" w:hint="eastAsia"/>
                <w:b/>
                <w:color w:val="FF0000"/>
              </w:rPr>
              <w:t>（Ｑ＆ＡVOL.</w:t>
            </w:r>
            <w:r>
              <w:rPr>
                <w:rFonts w:asciiTheme="majorEastAsia" w:eastAsiaTheme="majorEastAsia" w:hAnsiTheme="majorEastAsia" w:hint="eastAsia"/>
                <w:b/>
                <w:color w:val="FF0000"/>
              </w:rPr>
              <w:t>2</w:t>
            </w:r>
            <w:r w:rsidRPr="00AA1482">
              <w:rPr>
                <w:rFonts w:asciiTheme="majorEastAsia" w:eastAsiaTheme="majorEastAsia" w:hAnsiTheme="majorEastAsia" w:hint="eastAsia"/>
                <w:b/>
                <w:color w:val="FF0000"/>
              </w:rPr>
              <w:t>（令和</w:t>
            </w:r>
            <w:r>
              <w:rPr>
                <w:rFonts w:asciiTheme="majorEastAsia" w:eastAsiaTheme="majorEastAsia" w:hAnsiTheme="majorEastAsia" w:hint="eastAsia"/>
                <w:b/>
                <w:color w:val="FF0000"/>
              </w:rPr>
              <w:t>３</w:t>
            </w:r>
            <w:r w:rsidRPr="00AA1482">
              <w:rPr>
                <w:rFonts w:asciiTheme="majorEastAsia" w:eastAsiaTheme="majorEastAsia" w:hAnsiTheme="majorEastAsia" w:hint="eastAsia"/>
                <w:b/>
                <w:color w:val="FF0000"/>
              </w:rPr>
              <w:t>年</w:t>
            </w:r>
            <w:r>
              <w:rPr>
                <w:rFonts w:asciiTheme="majorEastAsia" w:eastAsiaTheme="majorEastAsia" w:hAnsiTheme="majorEastAsia" w:hint="eastAsia"/>
                <w:b/>
                <w:color w:val="FF0000"/>
              </w:rPr>
              <w:t>４</w:t>
            </w:r>
            <w:r w:rsidRPr="00AA1482">
              <w:rPr>
                <w:rFonts w:asciiTheme="majorEastAsia" w:eastAsiaTheme="majorEastAsia" w:hAnsiTheme="majorEastAsia" w:hint="eastAsia"/>
                <w:b/>
                <w:color w:val="FF0000"/>
              </w:rPr>
              <w:t>月</w:t>
            </w:r>
            <w:r>
              <w:rPr>
                <w:rFonts w:asciiTheme="majorEastAsia" w:eastAsiaTheme="majorEastAsia" w:hAnsiTheme="majorEastAsia" w:hint="eastAsia"/>
                <w:b/>
                <w:color w:val="FF0000"/>
              </w:rPr>
              <w:t>８</w:t>
            </w:r>
            <w:r w:rsidRPr="00AA1482">
              <w:rPr>
                <w:rFonts w:asciiTheme="majorEastAsia" w:eastAsiaTheme="majorEastAsia" w:hAnsiTheme="majorEastAsia" w:hint="eastAsia"/>
                <w:b/>
                <w:color w:val="FF0000"/>
              </w:rPr>
              <w:t>日）問</w:t>
            </w:r>
            <w:r>
              <w:rPr>
                <w:rFonts w:asciiTheme="majorEastAsia" w:eastAsiaTheme="majorEastAsia" w:hAnsiTheme="majorEastAsia" w:hint="eastAsia"/>
                <w:b/>
                <w:color w:val="FF0000"/>
              </w:rPr>
              <w:t>２８</w:t>
            </w:r>
            <w:r w:rsidRPr="00AA1482">
              <w:rPr>
                <w:rFonts w:asciiTheme="majorEastAsia" w:eastAsiaTheme="majorEastAsia" w:hAnsiTheme="majorEastAsia" w:hint="eastAsia"/>
                <w:b/>
                <w:color w:val="FF0000"/>
              </w:rPr>
              <w:t>）</w:t>
            </w:r>
          </w:p>
          <w:p w:rsidR="00F85AFD" w:rsidRPr="00F85AFD" w:rsidRDefault="00F85AFD" w:rsidP="00F85AFD">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答　</w:t>
            </w:r>
            <w:r w:rsidRPr="00F85AFD">
              <w:rPr>
                <w:rFonts w:asciiTheme="majorEastAsia" w:eastAsiaTheme="majorEastAsia" w:hAnsiTheme="majorEastAsia" w:hint="eastAsia"/>
                <w:b/>
                <w:color w:val="FF0000"/>
              </w:rPr>
              <w:t>各加算（体制を評価するものを除く）の算定を挙証するためには、該当する支援について、以下の表に掲げる事項を含む記録の作成が必要である。</w:t>
            </w:r>
          </w:p>
          <w:p w:rsidR="00F85AFD" w:rsidRPr="00F85AFD" w:rsidRDefault="00F85AFD" w:rsidP="00F85AFD">
            <w:pPr>
              <w:autoSpaceDE w:val="0"/>
              <w:autoSpaceDN w:val="0"/>
              <w:spacing w:line="260" w:lineRule="exact"/>
              <w:ind w:leftChars="100" w:left="180" w:firstLineChars="100" w:firstLine="180"/>
              <w:rPr>
                <w:rFonts w:asciiTheme="majorEastAsia" w:eastAsiaTheme="majorEastAsia" w:hAnsiTheme="majorEastAsia"/>
                <w:b/>
                <w:color w:val="FF0000"/>
              </w:rPr>
            </w:pPr>
            <w:r w:rsidRPr="00F85AFD">
              <w:rPr>
                <w:rFonts w:asciiTheme="majorEastAsia" w:eastAsiaTheme="majorEastAsia" w:hAnsiTheme="majorEastAsia" w:hint="eastAsia"/>
                <w:b/>
                <w:color w:val="FF0000"/>
              </w:rPr>
              <w:t>これらは、基準省令第</w:t>
            </w:r>
            <w:r w:rsidR="00195413">
              <w:rPr>
                <w:rFonts w:asciiTheme="majorEastAsia" w:eastAsiaTheme="majorEastAsia" w:hAnsiTheme="majorEastAsia" w:hint="eastAsia"/>
                <w:b/>
                <w:color w:val="FF0000"/>
              </w:rPr>
              <w:t>３０</w:t>
            </w:r>
            <w:r w:rsidRPr="00F85AFD">
              <w:rPr>
                <w:rFonts w:asciiTheme="majorEastAsia" w:eastAsiaTheme="majorEastAsia" w:hAnsiTheme="majorEastAsia" w:hint="eastAsia"/>
                <w:b/>
                <w:color w:val="FF0000"/>
              </w:rPr>
              <w:t>条第</w:t>
            </w:r>
            <w:r w:rsidR="00195413">
              <w:rPr>
                <w:rFonts w:asciiTheme="majorEastAsia" w:eastAsiaTheme="majorEastAsia" w:hAnsiTheme="majorEastAsia" w:hint="eastAsia"/>
                <w:b/>
                <w:color w:val="FF0000"/>
              </w:rPr>
              <w:t>２</w:t>
            </w:r>
            <w:r w:rsidRPr="00F85AFD">
              <w:rPr>
                <w:rFonts w:asciiTheme="majorEastAsia" w:eastAsiaTheme="majorEastAsia" w:hAnsiTheme="majorEastAsia" w:hint="eastAsia"/>
                <w:b/>
                <w:color w:val="FF0000"/>
              </w:rPr>
              <w:t>項に定める記録に必要事項の記載がある場合、別途</w:t>
            </w:r>
            <w:r w:rsidR="0055051E">
              <w:rPr>
                <w:rFonts w:asciiTheme="majorEastAsia" w:eastAsiaTheme="majorEastAsia" w:hAnsiTheme="majorEastAsia" w:hint="eastAsia"/>
                <w:b/>
                <w:color w:val="FF0000"/>
              </w:rPr>
              <w:t>重ねて記録を作成する必要はない。ただし、実地指導等において市長</w:t>
            </w:r>
            <w:r w:rsidRPr="00F85AFD">
              <w:rPr>
                <w:rFonts w:asciiTheme="majorEastAsia" w:eastAsiaTheme="majorEastAsia" w:hAnsiTheme="majorEastAsia" w:hint="eastAsia"/>
                <w:b/>
                <w:color w:val="FF0000"/>
              </w:rPr>
              <w:t>等から求めがあった場合には直ちに提示できるよう整理し保管すること。</w:t>
            </w:r>
          </w:p>
          <w:p w:rsidR="00F85AFD" w:rsidRPr="00F85AFD" w:rsidRDefault="00F85AFD" w:rsidP="00F85AFD">
            <w:pPr>
              <w:autoSpaceDE w:val="0"/>
              <w:autoSpaceDN w:val="0"/>
              <w:spacing w:line="260" w:lineRule="exact"/>
              <w:ind w:leftChars="100" w:left="180" w:firstLineChars="100" w:firstLine="180"/>
              <w:rPr>
                <w:rFonts w:asciiTheme="majorEastAsia" w:eastAsiaTheme="majorEastAsia" w:hAnsiTheme="majorEastAsia"/>
                <w:b/>
                <w:color w:val="FF0000"/>
              </w:rPr>
            </w:pPr>
            <w:r w:rsidRPr="00F85AFD">
              <w:rPr>
                <w:rFonts w:asciiTheme="majorEastAsia" w:eastAsiaTheme="majorEastAsia" w:hAnsiTheme="majorEastAsia" w:hint="eastAsia"/>
                <w:b/>
                <w:color w:val="FF0000"/>
              </w:rPr>
              <w:t>なお、個々の利用者ごとに相談支援を提供した都度作成する支援経過等の記録や会議録が基準省令第</w:t>
            </w:r>
            <w:r w:rsidR="0071727C">
              <w:rPr>
                <w:rFonts w:asciiTheme="majorEastAsia" w:eastAsiaTheme="majorEastAsia" w:hAnsiTheme="majorEastAsia" w:hint="eastAsia"/>
                <w:b/>
                <w:color w:val="FF0000"/>
              </w:rPr>
              <w:t>３０</w:t>
            </w:r>
            <w:r w:rsidRPr="00F85AFD">
              <w:rPr>
                <w:rFonts w:asciiTheme="majorEastAsia" w:eastAsiaTheme="majorEastAsia" w:hAnsiTheme="majorEastAsia"/>
                <w:b/>
                <w:color w:val="FF0000"/>
              </w:rPr>
              <w:t xml:space="preserve"> </w:t>
            </w:r>
            <w:r w:rsidRPr="00F85AFD">
              <w:rPr>
                <w:rFonts w:asciiTheme="majorEastAsia" w:eastAsiaTheme="majorEastAsia" w:hAnsiTheme="majorEastAsia" w:hint="eastAsia"/>
                <w:b/>
                <w:color w:val="FF0000"/>
              </w:rPr>
              <w:t>条第</w:t>
            </w:r>
            <w:r w:rsidR="0071727C">
              <w:rPr>
                <w:rFonts w:asciiTheme="majorEastAsia" w:eastAsiaTheme="majorEastAsia" w:hAnsiTheme="majorEastAsia" w:hint="eastAsia"/>
                <w:b/>
                <w:color w:val="FF0000"/>
              </w:rPr>
              <w:t>２</w:t>
            </w:r>
            <w:r w:rsidRPr="00F85AFD">
              <w:rPr>
                <w:rFonts w:asciiTheme="majorEastAsia" w:eastAsiaTheme="majorEastAsia" w:hAnsiTheme="majorEastAsia" w:hint="eastAsia"/>
                <w:b/>
                <w:color w:val="FF0000"/>
              </w:rPr>
              <w:t>項に定める記録に含まれるものとして一体的に管理・保存されている場合、当該記録や会議録を含めて当該基準省令に定める記録として取り扱うことができる。</w:t>
            </w:r>
          </w:p>
          <w:p w:rsidR="00F85AFD" w:rsidRPr="00F85AFD" w:rsidRDefault="00F85AFD" w:rsidP="00F85AFD">
            <w:pPr>
              <w:autoSpaceDE w:val="0"/>
              <w:autoSpaceDN w:val="0"/>
              <w:spacing w:line="260" w:lineRule="exact"/>
              <w:ind w:leftChars="100" w:left="180" w:firstLineChars="100" w:firstLine="180"/>
              <w:rPr>
                <w:rFonts w:asciiTheme="majorEastAsia" w:eastAsiaTheme="majorEastAsia" w:hAnsiTheme="majorEastAsia"/>
                <w:b/>
                <w:color w:val="FF0000"/>
              </w:rPr>
            </w:pPr>
            <w:r w:rsidRPr="00F85AFD">
              <w:rPr>
                <w:rFonts w:asciiTheme="majorEastAsia" w:eastAsiaTheme="majorEastAsia" w:hAnsiTheme="majorEastAsia" w:hint="eastAsia"/>
                <w:b/>
                <w:color w:val="FF0000"/>
              </w:rPr>
              <w:t>例えば、関係機関が主催する利用者の支援の方向性を検討する会議に参加し、その会議録を当該基準省令に定める記録の一部として一体的に管理・保存した場合、集中支援加算（会議参加）を算定する場合であっても、別途加算を挙証するための記録を作成することは不要である。ただし、他機関が作成した会議録等を受領し、そのまま自事業所の記録へ転用することは適切でなく、加えて少なくとも自事業所の記録様式に自らの所見（考察）等を記録することが必要である。</w:t>
            </w:r>
          </w:p>
          <w:tbl>
            <w:tblPr>
              <w:tblStyle w:val="a7"/>
              <w:tblW w:w="0" w:type="auto"/>
              <w:tblInd w:w="153" w:type="dxa"/>
              <w:tblLayout w:type="fixed"/>
              <w:tblLook w:val="04A0" w:firstRow="1" w:lastRow="0" w:firstColumn="1" w:lastColumn="0" w:noHBand="0" w:noVBand="1"/>
            </w:tblPr>
            <w:tblGrid>
              <w:gridCol w:w="3402"/>
              <w:gridCol w:w="5103"/>
            </w:tblGrid>
            <w:tr w:rsidR="00F85AFD" w:rsidTr="004F0BA9">
              <w:tc>
                <w:tcPr>
                  <w:tcW w:w="3402"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加算名</w:t>
                  </w:r>
                </w:p>
              </w:tc>
              <w:tc>
                <w:tcPr>
                  <w:tcW w:w="5103"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記録に記載する事項</w:t>
                  </w:r>
                </w:p>
              </w:tc>
            </w:tr>
            <w:tr w:rsidR="00F85AFD" w:rsidTr="004F0BA9">
              <w:tc>
                <w:tcPr>
                  <w:tcW w:w="3402"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【利用者及び家族への面接に係る加算】</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初回加算（重ねて算定する場合）</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集中支援加算（訪問）</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居宅介護事業所等連携加算（訪問）</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保育・教育等移行支援加算（訪問）</w:t>
                  </w:r>
                </w:p>
              </w:tc>
              <w:tc>
                <w:tcPr>
                  <w:tcW w:w="5103"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・利用者氏名</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・担当相談支援専門員氏名</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・面接を行った年月日、場所及び開始時刻・終了時刻</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・面接の内容</w:t>
                  </w:r>
                </w:p>
              </w:tc>
            </w:tr>
            <w:tr w:rsidR="00F85AFD" w:rsidTr="004F0BA9">
              <w:tc>
                <w:tcPr>
                  <w:tcW w:w="3402"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入院時情報連携加算（Ⅰ）</w:t>
                  </w:r>
                </w:p>
              </w:tc>
              <w:tc>
                <w:tcPr>
                  <w:tcW w:w="5103"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・利用者氏名</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・担当相談支援専門員氏名</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・機関名、対応者氏名</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・開催年月日、場所及び開始時刻、終了時刻</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・情報共有や情報提供等の概要</w:t>
                  </w:r>
                </w:p>
              </w:tc>
            </w:tr>
            <w:tr w:rsidR="00F85AFD" w:rsidTr="004F0BA9">
              <w:tc>
                <w:tcPr>
                  <w:tcW w:w="3402" w:type="dxa"/>
                </w:tcPr>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退院・退所加算</w:t>
                  </w:r>
                </w:p>
                <w:p w:rsidR="00F85AFD" w:rsidRPr="004F0BA9" w:rsidRDefault="00F85AFD"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医療・保育・教育連携加算</w:t>
                  </w:r>
                </w:p>
              </w:tc>
              <w:tc>
                <w:tcPr>
                  <w:tcW w:w="5103" w:type="dxa"/>
                </w:tcPr>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・利用者氏名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・担当相談支援専門員氏名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・機関名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・対応者氏名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・開催年月日、場所及び開始時刻、終了時刻</w:t>
                  </w:r>
                </w:p>
                <w:p w:rsidR="00F85AFD" w:rsidRPr="004F0BA9" w:rsidRDefault="004F0BA9" w:rsidP="004F0BA9">
                  <w:pPr>
                    <w:autoSpaceDE w:val="0"/>
                    <w:autoSpaceDN w:val="0"/>
                    <w:spacing w:line="260" w:lineRule="exact"/>
                    <w:ind w:left="180" w:hangingChars="100" w:hanging="180"/>
                    <w:rPr>
                      <w:rFonts w:asciiTheme="majorEastAsia" w:eastAsiaTheme="majorEastAsia" w:hAnsiTheme="majorEastAsia"/>
                      <w:b/>
                      <w:color w:val="FF0000"/>
                    </w:rPr>
                  </w:pPr>
                  <w:r w:rsidRPr="004F0BA9">
                    <w:rPr>
                      <w:rFonts w:asciiTheme="majorEastAsia" w:eastAsiaTheme="majorEastAsia" w:hAnsiTheme="majorEastAsia" w:hint="eastAsia"/>
                      <w:b/>
                      <w:color w:val="FF0000"/>
                    </w:rPr>
                    <w:t>・情報交換等の内容、情報交換の結果からサービス等利用計画に反映されるべき事項</w:t>
                  </w:r>
                </w:p>
              </w:tc>
            </w:tr>
            <w:tr w:rsidR="00F85AFD" w:rsidTr="00D160F8">
              <w:tc>
                <w:tcPr>
                  <w:tcW w:w="3402" w:type="dxa"/>
                  <w:tcBorders>
                    <w:bottom w:val="single" w:sz="4" w:space="0" w:color="auto"/>
                  </w:tcBorders>
                </w:tcPr>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【会議の開催、参加に係る加算】</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集中支援加算（会議開催、会議参加）</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居宅介護事業所等連携加算（会議参加）</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サービス担当者会議実施加算</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地域体制強化共同支援加算</w:t>
                  </w:r>
                </w:p>
                <w:p w:rsidR="00F85AFD"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保育・教育等移行支援加算（会議参加）</w:t>
                  </w:r>
                </w:p>
              </w:tc>
              <w:tc>
                <w:tcPr>
                  <w:tcW w:w="5103" w:type="dxa"/>
                  <w:tcBorders>
                    <w:bottom w:val="single" w:sz="4" w:space="0" w:color="auto"/>
                  </w:tcBorders>
                </w:tcPr>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・利用者氏名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・担当相談支援専門員氏名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・開催年月日、場所、開始時刻・終了時刻及び出席者（氏名、</w:t>
                  </w:r>
                </w:p>
                <w:p w:rsidR="004F0BA9" w:rsidRPr="004F0BA9" w:rsidRDefault="004F0BA9" w:rsidP="004F0BA9">
                  <w:pPr>
                    <w:autoSpaceDE w:val="0"/>
                    <w:autoSpaceDN w:val="0"/>
                    <w:spacing w:line="260" w:lineRule="exact"/>
                    <w:ind w:firstLineChars="100" w:firstLine="180"/>
                    <w:rPr>
                      <w:rFonts w:asciiTheme="majorEastAsia" w:eastAsiaTheme="majorEastAsia" w:hAnsiTheme="majorEastAsia"/>
                      <w:b/>
                      <w:color w:val="FF0000"/>
                    </w:rPr>
                  </w:pPr>
                  <w:r w:rsidRPr="004F0BA9">
                    <w:rPr>
                      <w:rFonts w:asciiTheme="majorEastAsia" w:eastAsiaTheme="majorEastAsia" w:hAnsiTheme="majorEastAsia" w:hint="eastAsia"/>
                      <w:b/>
                      <w:color w:val="FF0000"/>
                    </w:rPr>
                    <w:t>所属・職種）</w:t>
                  </w:r>
                </w:p>
                <w:p w:rsidR="004F0BA9" w:rsidRPr="004F0BA9" w:rsidRDefault="004F0BA9" w:rsidP="004F0BA9">
                  <w:pPr>
                    <w:autoSpaceDE w:val="0"/>
                    <w:autoSpaceDN w:val="0"/>
                    <w:spacing w:line="260" w:lineRule="exact"/>
                    <w:ind w:left="180" w:hangingChars="100" w:hanging="180"/>
                    <w:rPr>
                      <w:rFonts w:asciiTheme="majorEastAsia" w:eastAsiaTheme="majorEastAsia" w:hAnsiTheme="majorEastAsia"/>
                      <w:b/>
                      <w:color w:val="FF0000"/>
                    </w:rPr>
                  </w:pPr>
                  <w:r w:rsidRPr="004F0BA9">
                    <w:rPr>
                      <w:rFonts w:asciiTheme="majorEastAsia" w:eastAsiaTheme="majorEastAsia" w:hAnsiTheme="majorEastAsia" w:hint="eastAsia"/>
                      <w:b/>
                      <w:color w:val="FF0000"/>
                    </w:rPr>
                    <w:t>・検討内容の概要※（例：支援の経過、支援上の課題、課題への対応策）</w:t>
                  </w:r>
                </w:p>
                <w:p w:rsidR="00F85AFD"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※検討事項等に係る詳細については留意事項通知のとおり。</w:t>
                  </w:r>
                </w:p>
              </w:tc>
            </w:tr>
            <w:tr w:rsidR="00F85AFD" w:rsidTr="00D160F8">
              <w:tc>
                <w:tcPr>
                  <w:tcW w:w="3402" w:type="dxa"/>
                  <w:tcBorders>
                    <w:bottom w:val="single" w:sz="4" w:space="0" w:color="auto"/>
                  </w:tcBorders>
                </w:tcPr>
                <w:p w:rsidR="00F85AFD" w:rsidRPr="004F0BA9" w:rsidRDefault="004F0BA9" w:rsidP="00F85AFD">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サービス提供時モニタリング加算</w:t>
                  </w:r>
                </w:p>
              </w:tc>
              <w:tc>
                <w:tcPr>
                  <w:tcW w:w="5103" w:type="dxa"/>
                  <w:tcBorders>
                    <w:bottom w:val="single" w:sz="4" w:space="0" w:color="auto"/>
                  </w:tcBorders>
                </w:tcPr>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・利用者氏名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・担当相談支援専門員氏名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lastRenderedPageBreak/>
                    <w:t>・訪問した機関名、場所及び対応者氏名</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・訪問年月日、開始時刻、終了時刻</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・確認した障害福祉サービスにおけるサービスの提供状況</w:t>
                  </w:r>
                </w:p>
                <w:p w:rsidR="004F0BA9"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・サービス提供時の利用者の状況</w:t>
                  </w:r>
                </w:p>
                <w:p w:rsidR="00F85AFD" w:rsidRPr="004F0BA9" w:rsidRDefault="004F0BA9" w:rsidP="004F0BA9">
                  <w:pPr>
                    <w:autoSpaceDE w:val="0"/>
                    <w:autoSpaceDN w:val="0"/>
                    <w:spacing w:line="260" w:lineRule="exact"/>
                    <w:rPr>
                      <w:rFonts w:asciiTheme="majorEastAsia" w:eastAsiaTheme="majorEastAsia" w:hAnsiTheme="majorEastAsia"/>
                      <w:b/>
                      <w:color w:val="FF0000"/>
                    </w:rPr>
                  </w:pPr>
                  <w:r w:rsidRPr="004F0BA9">
                    <w:rPr>
                      <w:rFonts w:asciiTheme="majorEastAsia" w:eastAsiaTheme="majorEastAsia" w:hAnsiTheme="majorEastAsia" w:hint="eastAsia"/>
                      <w:b/>
                      <w:color w:val="FF0000"/>
                    </w:rPr>
                    <w:t>・その他必要な事項</w:t>
                  </w:r>
                </w:p>
              </w:tc>
            </w:tr>
          </w:tbl>
          <w:p w:rsidR="0026661F" w:rsidRDefault="0026661F">
            <w:pPr>
              <w:autoSpaceDE w:val="0"/>
              <w:autoSpaceDN w:val="0"/>
              <w:spacing w:line="140" w:lineRule="exact"/>
              <w:ind w:left="180" w:hangingChars="100" w:hanging="180"/>
              <w:rPr>
                <w:rFonts w:asciiTheme="minorEastAsia" w:eastAsiaTheme="minorEastAsia" w:hAnsiTheme="minorEastAsia"/>
              </w:rPr>
            </w:pPr>
          </w:p>
          <w:p w:rsidR="00334E3F" w:rsidRPr="004F0BA9"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4F0BA9">
              <w:rPr>
                <w:rFonts w:asciiTheme="minorEastAsia" w:eastAsiaTheme="minorEastAsia" w:hAnsiTheme="minorEastAsia" w:hint="eastAsia"/>
              </w:rPr>
              <w:t>基本報酬を算定していない月でも請求可能な加算</w:t>
            </w:r>
          </w:p>
          <w:p w:rsidR="0026661F" w:rsidRDefault="00334E3F" w:rsidP="00334E3F">
            <w:pPr>
              <w:autoSpaceDE w:val="0"/>
              <w:autoSpaceDN w:val="0"/>
              <w:spacing w:line="260" w:lineRule="exact"/>
              <w:ind w:left="180" w:hangingChars="100" w:hanging="180"/>
              <w:rPr>
                <w:rFonts w:asciiTheme="majorEastAsia" w:eastAsiaTheme="majorEastAsia" w:hAnsiTheme="majorEastAsia"/>
                <w:b/>
                <w:color w:val="FF0000"/>
              </w:rPr>
            </w:pPr>
            <w:r w:rsidRPr="00334E3F">
              <w:rPr>
                <w:rFonts w:asciiTheme="majorEastAsia" w:eastAsiaTheme="majorEastAsia" w:hAnsiTheme="majorEastAsia" w:hint="eastAsia"/>
                <w:b/>
                <w:color w:val="FF0000"/>
              </w:rPr>
              <w:t xml:space="preserve">問　</w:t>
            </w:r>
            <w:r>
              <w:rPr>
                <w:rFonts w:asciiTheme="majorEastAsia" w:eastAsiaTheme="majorEastAsia" w:hAnsiTheme="majorEastAsia" w:hint="eastAsia"/>
                <w:b/>
                <w:color w:val="FF0000"/>
              </w:rPr>
              <w:t>令和３</w:t>
            </w:r>
            <w:r w:rsidRPr="00334E3F">
              <w:rPr>
                <w:rFonts w:asciiTheme="majorEastAsia" w:eastAsiaTheme="majorEastAsia" w:hAnsiTheme="majorEastAsia" w:hint="eastAsia"/>
                <w:b/>
                <w:color w:val="FF0000"/>
              </w:rPr>
              <w:t>年度の報酬改定で創設された加算の中で、基本報酬を算定していない月でも請求可能な加算はあるか。</w:t>
            </w:r>
            <w:r w:rsidRPr="00AA1482">
              <w:rPr>
                <w:rFonts w:asciiTheme="majorEastAsia" w:eastAsiaTheme="majorEastAsia" w:hAnsiTheme="majorEastAsia" w:hint="eastAsia"/>
                <w:b/>
                <w:color w:val="FF0000"/>
              </w:rPr>
              <w:t>（Ｑ＆ＡVOL.</w:t>
            </w:r>
            <w:r w:rsidR="00F85AFD">
              <w:rPr>
                <w:rFonts w:asciiTheme="majorEastAsia" w:eastAsiaTheme="majorEastAsia" w:hAnsiTheme="majorEastAsia" w:hint="eastAsia"/>
                <w:b/>
                <w:color w:val="FF0000"/>
              </w:rPr>
              <w:t>2</w:t>
            </w:r>
            <w:r w:rsidRPr="00AA1482">
              <w:rPr>
                <w:rFonts w:asciiTheme="majorEastAsia" w:eastAsiaTheme="majorEastAsia" w:hAnsiTheme="majorEastAsia" w:hint="eastAsia"/>
                <w:b/>
                <w:color w:val="FF0000"/>
              </w:rPr>
              <w:t>（令和</w:t>
            </w:r>
            <w:r>
              <w:rPr>
                <w:rFonts w:asciiTheme="majorEastAsia" w:eastAsiaTheme="majorEastAsia" w:hAnsiTheme="majorEastAsia" w:hint="eastAsia"/>
                <w:b/>
                <w:color w:val="FF0000"/>
              </w:rPr>
              <w:t>３</w:t>
            </w:r>
            <w:r w:rsidRPr="00AA1482">
              <w:rPr>
                <w:rFonts w:asciiTheme="majorEastAsia" w:eastAsiaTheme="majorEastAsia" w:hAnsiTheme="majorEastAsia" w:hint="eastAsia"/>
                <w:b/>
                <w:color w:val="FF0000"/>
              </w:rPr>
              <w:t>年</w:t>
            </w:r>
            <w:r>
              <w:rPr>
                <w:rFonts w:asciiTheme="majorEastAsia" w:eastAsiaTheme="majorEastAsia" w:hAnsiTheme="majorEastAsia" w:hint="eastAsia"/>
                <w:b/>
                <w:color w:val="FF0000"/>
              </w:rPr>
              <w:t>４</w:t>
            </w:r>
            <w:r w:rsidRPr="00AA1482">
              <w:rPr>
                <w:rFonts w:asciiTheme="majorEastAsia" w:eastAsiaTheme="majorEastAsia" w:hAnsiTheme="majorEastAsia" w:hint="eastAsia"/>
                <w:b/>
                <w:color w:val="FF0000"/>
              </w:rPr>
              <w:t>月</w:t>
            </w:r>
            <w:r>
              <w:rPr>
                <w:rFonts w:asciiTheme="majorEastAsia" w:eastAsiaTheme="majorEastAsia" w:hAnsiTheme="majorEastAsia" w:hint="eastAsia"/>
                <w:b/>
                <w:color w:val="FF0000"/>
              </w:rPr>
              <w:t>８</w:t>
            </w:r>
            <w:r w:rsidRPr="00AA1482">
              <w:rPr>
                <w:rFonts w:asciiTheme="majorEastAsia" w:eastAsiaTheme="majorEastAsia" w:hAnsiTheme="majorEastAsia" w:hint="eastAsia"/>
                <w:b/>
                <w:color w:val="FF0000"/>
              </w:rPr>
              <w:t>日）問</w:t>
            </w:r>
            <w:r>
              <w:rPr>
                <w:rFonts w:asciiTheme="majorEastAsia" w:eastAsiaTheme="majorEastAsia" w:hAnsiTheme="majorEastAsia" w:hint="eastAsia"/>
                <w:b/>
                <w:color w:val="FF0000"/>
              </w:rPr>
              <w:t>３０</w:t>
            </w:r>
            <w:r w:rsidRPr="00AA1482">
              <w:rPr>
                <w:rFonts w:asciiTheme="majorEastAsia" w:eastAsiaTheme="majorEastAsia" w:hAnsiTheme="majorEastAsia" w:hint="eastAsia"/>
                <w:b/>
                <w:color w:val="FF0000"/>
              </w:rPr>
              <w:t>）</w:t>
            </w:r>
          </w:p>
          <w:p w:rsidR="00334E3F" w:rsidRDefault="00334E3F" w:rsidP="00334E3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答　以下の加算については、基本報酬を算定しない月にのみ算定可能である。</w:t>
            </w:r>
          </w:p>
          <w:p w:rsidR="00334E3F" w:rsidRDefault="00334E3F" w:rsidP="00334E3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集中支援加算</w:t>
            </w:r>
          </w:p>
          <w:p w:rsidR="00334E3F" w:rsidRDefault="00334E3F" w:rsidP="00334E3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居宅介護支援事業所等連携加算、保育・教育等移行支援加算における「訪問」及び「会議参加」</w:t>
            </w:r>
          </w:p>
          <w:p w:rsidR="00334E3F" w:rsidRPr="00334E3F" w:rsidRDefault="00334E3F" w:rsidP="00334E3F">
            <w:pPr>
              <w:autoSpaceDE w:val="0"/>
              <w:autoSpaceDN w:val="0"/>
              <w:spacing w:line="260" w:lineRule="exact"/>
              <w:ind w:left="180" w:hangingChars="100" w:hanging="180"/>
              <w:rPr>
                <w:rFonts w:asciiTheme="majorEastAsia" w:eastAsiaTheme="majorEastAsia" w:hAnsiTheme="majorEastAsia"/>
                <w:b/>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　平成３０年度の報酬改定で創設された加算の中で、基本報酬を算定していない月でも請求可能な加算はあるか。また、当該加算を単独で請求した場合、当該加算に対して特定事業所加算などの体制加算を算定することは可能か。</w:t>
            </w:r>
            <w:r w:rsidR="00334E3F">
              <w:rPr>
                <w:rFonts w:asciiTheme="minorEastAsia" w:eastAsiaTheme="minorEastAsia" w:hAnsiTheme="minorEastAsia" w:hint="eastAsia"/>
              </w:rPr>
              <w:t>（Ｑ＆Ａ（平成30年3月30日・5月23日訂正）問80）</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答　「入院時情報連携加算」、「居宅介護支援事業所等連携加算」及び「サービス提供時モニタリング加算」については、当該利用者について基本報酬を算定しない月においても、当該加算のみでの請求が可能で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地域生活支援拠点等の届出を行っている事業所については、「地域生活支援拠点等相談強化加算（既にサービス等利用計画又は障害児支援利用計画を作成済みの利用者への対応に限る。）」及び「地域体制強化共同支援加算」も当該加算のみでの請求が可能である。</w:t>
            </w:r>
          </w:p>
          <w:p w:rsidR="0026661F" w:rsidRDefault="00542543" w:rsidP="00EC57F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w:t>
            </w:r>
            <w:r w:rsidRPr="00CF604A">
              <w:rPr>
                <w:rFonts w:asciiTheme="minorEastAsia" w:eastAsiaTheme="minorEastAsia" w:hAnsiTheme="minorEastAsia" w:hint="eastAsia"/>
                <w:u w:val="single"/>
              </w:rPr>
              <w:t>特定事業所加算</w:t>
            </w:r>
            <w:r>
              <w:rPr>
                <w:rFonts w:asciiTheme="minorEastAsia" w:eastAsiaTheme="minorEastAsia" w:hAnsiTheme="minorEastAsia" w:hint="eastAsia"/>
              </w:rPr>
              <w:t>などの体制加算は基本報酬にのみ加算されるため、上記加算に対して算定することはできない。</w:t>
            </w:r>
            <w:r w:rsidR="00F050C6">
              <w:rPr>
                <w:rFonts w:asciiTheme="minorEastAsia" w:eastAsiaTheme="minorEastAsia" w:hAnsiTheme="minorEastAsia" w:hint="eastAsia"/>
              </w:rPr>
              <w:t xml:space="preserve">　</w:t>
            </w:r>
            <w:r w:rsidR="00F050C6" w:rsidRPr="00F050C6">
              <w:rPr>
                <w:rFonts w:asciiTheme="majorEastAsia" w:eastAsiaTheme="majorEastAsia" w:hAnsiTheme="majorEastAsia" w:hint="eastAsia"/>
                <w:b/>
                <w:color w:val="FF0000"/>
              </w:rPr>
              <w:t>※特定事業所加算は、令和３年度報酬改定に伴い</w:t>
            </w:r>
            <w:r w:rsidR="00F050C6">
              <w:rPr>
                <w:rFonts w:asciiTheme="majorEastAsia" w:eastAsiaTheme="majorEastAsia" w:hAnsiTheme="majorEastAsia" w:hint="eastAsia"/>
                <w:b/>
                <w:color w:val="FF0000"/>
              </w:rPr>
              <w:t>廃止</w:t>
            </w:r>
            <w:r w:rsidR="00F050C6" w:rsidRPr="00F050C6">
              <w:rPr>
                <w:rFonts w:asciiTheme="majorEastAsia" w:eastAsiaTheme="majorEastAsia" w:hAnsiTheme="majorEastAsia" w:hint="eastAsia"/>
                <w:b/>
                <w:color w:val="FF0000"/>
              </w:rPr>
              <w:t>とな</w:t>
            </w:r>
            <w:r w:rsidR="00EC57FE">
              <w:rPr>
                <w:rFonts w:asciiTheme="majorEastAsia" w:eastAsiaTheme="majorEastAsia" w:hAnsiTheme="majorEastAsia" w:hint="eastAsia"/>
                <w:b/>
                <w:color w:val="FF0000"/>
              </w:rPr>
              <w:t>った</w:t>
            </w:r>
            <w:r w:rsidR="00F050C6" w:rsidRPr="00F050C6">
              <w:rPr>
                <w:rFonts w:asciiTheme="majorEastAsia" w:eastAsiaTheme="majorEastAsia" w:hAnsiTheme="majorEastAsia" w:hint="eastAsia"/>
                <w:b/>
                <w:color w:val="FF0000"/>
              </w:rPr>
              <w:t>。</w:t>
            </w:r>
          </w:p>
        </w:tc>
      </w:tr>
      <w:tr w:rsidR="0026661F">
        <w:trPr>
          <w:trHeight w:val="425"/>
        </w:trPr>
        <w:tc>
          <w:tcPr>
            <w:tcW w:w="1134" w:type="dxa"/>
            <w:vMerge w:val="restart"/>
            <w:tcBorders>
              <w:top w:val="single" w:sz="8" w:space="0" w:color="auto"/>
            </w:tcBorders>
          </w:tcPr>
          <w:p w:rsidR="0026661F" w:rsidRPr="00385573" w:rsidRDefault="00542543">
            <w:pPr>
              <w:autoSpaceDE w:val="0"/>
              <w:autoSpaceDN w:val="0"/>
              <w:spacing w:line="260" w:lineRule="exact"/>
              <w:jc w:val="left"/>
              <w:rPr>
                <w:rFonts w:asciiTheme="minorEastAsia" w:eastAsiaTheme="minorEastAsia" w:hAnsiTheme="minorEastAsia"/>
              </w:rPr>
            </w:pPr>
            <w:r w:rsidRPr="00385573">
              <w:rPr>
                <w:rFonts w:asciiTheme="minorEastAsia" w:eastAsiaTheme="minorEastAsia" w:hAnsiTheme="minorEastAsia" w:hint="eastAsia"/>
              </w:rPr>
              <w:lastRenderedPageBreak/>
              <w:t>8 特別地域加算</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費用別表</w:t>
            </w:r>
          </w:p>
          <w:p w:rsidR="0026661F" w:rsidRDefault="00542543">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 xml:space="preserve"> 注</w:t>
            </w:r>
            <w:r>
              <w:rPr>
                <w:rFonts w:asciiTheme="minorEastAsia" w:eastAsiaTheme="minorEastAsia" w:hAnsiTheme="minorEastAsia" w:hint="eastAsia"/>
                <w:color w:val="000000" w:themeColor="text1"/>
              </w:rPr>
              <w:t>9</w:t>
            </w:r>
          </w:p>
          <w:p w:rsidR="0026661F" w:rsidRDefault="00542543">
            <w:pPr>
              <w:autoSpaceDE w:val="0"/>
              <w:autoSpaceDN w:val="0"/>
              <w:spacing w:line="260" w:lineRule="exact"/>
              <w:jc w:val="left"/>
              <w:rPr>
                <w:color w:val="000000" w:themeColor="text1"/>
              </w:rPr>
            </w:pPr>
            <w:r>
              <w:rPr>
                <w:rFonts w:hint="eastAsia"/>
                <w:color w:val="000000" w:themeColor="text1"/>
              </w:rPr>
              <w:t>費用通知</w:t>
            </w:r>
          </w:p>
          <w:p w:rsidR="0026661F" w:rsidRDefault="00542543">
            <w:pPr>
              <w:autoSpaceDE w:val="0"/>
              <w:autoSpaceDN w:val="0"/>
              <w:spacing w:line="260" w:lineRule="exact"/>
              <w:jc w:val="left"/>
              <w:rPr>
                <w:rFonts w:asciiTheme="minorEastAsia" w:eastAsiaTheme="minorEastAsia" w:hAnsiTheme="minorEastAsia"/>
              </w:rPr>
            </w:pPr>
            <w:r>
              <w:rPr>
                <w:rFonts w:hint="eastAsia"/>
                <w:color w:val="000000" w:themeColor="text1"/>
              </w:rPr>
              <w:t xml:space="preserve">4 </w:t>
            </w:r>
            <w:r>
              <w:rPr>
                <w:color w:val="000000" w:themeColor="text1"/>
              </w:rPr>
              <w:t>2</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児</w:t>
            </w:r>
            <w:r>
              <w:rPr>
                <w:rFonts w:asciiTheme="minorEastAsia" w:eastAsiaTheme="minorEastAsia" w:hAnsiTheme="minorEastAsia" w:hint="eastAsia"/>
              </w:rPr>
              <w:t>費用別表</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1 注5</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4 2</w:t>
            </w:r>
          </w:p>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以下の厚生労働大臣が定める地域に居住している利用者（障がい児）に対して、計画相談支援（障害児相談支援）を行った場合に、</w:t>
            </w:r>
            <w:r w:rsidRPr="00385573">
              <w:rPr>
                <w:rFonts w:asciiTheme="minorEastAsia" w:eastAsiaTheme="minorEastAsia" w:hAnsiTheme="minorEastAsia" w:hint="eastAsia"/>
              </w:rPr>
              <w:t>特別地域加算</w:t>
            </w:r>
            <w:r>
              <w:rPr>
                <w:rFonts w:asciiTheme="minorEastAsia" w:eastAsiaTheme="minorEastAsia" w:hAnsiTheme="minorEastAsia" w:hint="eastAsia"/>
              </w:rPr>
              <w:t>として、１回につき所定単位数の１００</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20"/>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分の１５に相当する単位数を所定単位数に加算していますか。</w:t>
            </w:r>
          </w:p>
        </w:tc>
      </w:tr>
      <w:tr w:rsidR="0026661F" w:rsidTr="005663D7">
        <w:trPr>
          <w:trHeight w:val="557"/>
        </w:trPr>
        <w:tc>
          <w:tcPr>
            <w:tcW w:w="1134" w:type="dxa"/>
            <w:vMerge/>
            <w:tcBorders>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color w:val="FF0000"/>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厚生労働大臣が定める地域】</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①山村振興法に基づく山村振興地域</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飯能市（名栗）、ときがわ町（大椚）、秩父市（浦山・上吉田・大滝）、横瀬町（芦ヶ久保）、</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皆野町（金沢・日野沢）、 小鹿野町（三田川・倉尾・両神）、本庄市（本泉）、神川町（矢納）</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spacing w:val="-2"/>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②</w:t>
            </w:r>
            <w:r>
              <w:rPr>
                <w:rFonts w:asciiTheme="minorEastAsia" w:eastAsiaTheme="minorEastAsia" w:hAnsiTheme="minorEastAsia" w:hint="eastAsia"/>
                <w:color w:val="000000" w:themeColor="text1"/>
                <w:spacing w:val="-2"/>
              </w:rPr>
              <w:t>特定農山村地域における農林業等の活性化のための基盤整備の促進に関する法律に基づく特定農山村地域</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飯能市（名栗）、越生町（梅園）、ときがわ町（都幾川）、横瀬町（全域）、</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秩父市（吉田・上吉田・荒川・大滝）、皆野町（金沢・日野沢・三沢）、小鹿野町（全域）、</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東秩父村（全域）、本庄市（本泉）、神川町（神泉）</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③過疎地域自立促進特別措置法に基づく過疎地域</w:t>
            </w:r>
          </w:p>
          <w:p w:rsidR="0026661F" w:rsidRDefault="00542543" w:rsidP="005663D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秩父市（大滝）、小鹿野町（両神）、神川町（神泉）、東秩父村（全域）</w:t>
            </w:r>
          </w:p>
          <w:p w:rsidR="0026661F" w:rsidRDefault="00542543">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生労働省告示第176号）</w:t>
            </w:r>
          </w:p>
          <w:p w:rsidR="0026661F" w:rsidRPr="005663D7" w:rsidRDefault="00542543" w:rsidP="005663D7">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「児童福祉法に基づく指定障害児相談支援に要する費用の額の算定に関する基準等に基づき厚生労働大臣が定める地域」（平成24年厚生労働省告示233号）</w:t>
            </w:r>
            <w:r w:rsidR="00CF604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w:t>
            </w:r>
          </w:p>
          <w:p w:rsidR="005663D7" w:rsidRDefault="00542543" w:rsidP="005663D7">
            <w:pPr>
              <w:autoSpaceDE w:val="0"/>
              <w:autoSpaceDN w:val="0"/>
              <w:spacing w:line="260" w:lineRule="exact"/>
              <w:ind w:left="180" w:hangingChars="100" w:hanging="180"/>
              <w:rPr>
                <w:rFonts w:asciiTheme="minorEastAsia" w:eastAsiaTheme="minorEastAsia" w:hAnsiTheme="minorEastAsia"/>
                <w:color w:val="000000" w:themeColor="text1"/>
                <w:spacing w:val="-4"/>
              </w:rPr>
            </w:pPr>
            <w:r>
              <w:rPr>
                <w:rFonts w:asciiTheme="minorEastAsia" w:eastAsiaTheme="minorEastAsia" w:hAnsiTheme="minorEastAsia"/>
                <w:color w:val="000000" w:themeColor="text1"/>
              </w:rPr>
              <w:t>※　当該</w:t>
            </w:r>
            <w:r>
              <w:rPr>
                <w:rFonts w:asciiTheme="minorEastAsia" w:eastAsiaTheme="minorEastAsia" w:hAnsiTheme="minorEastAsia" w:hint="eastAsia"/>
                <w:color w:val="000000" w:themeColor="text1"/>
              </w:rPr>
              <w:t>加算を算定する利用者に対して、運営規程に規定する通常の事業の実施地域を越えてサービスを提供した場合、基準に規定する交通費の支払いを受けることはできない。</w:t>
            </w:r>
          </w:p>
        </w:tc>
      </w:tr>
      <w:tr w:rsidR="0026661F" w:rsidTr="005663D7">
        <w:trPr>
          <w:trHeight w:val="790"/>
        </w:trPr>
        <w:tc>
          <w:tcPr>
            <w:tcW w:w="1134" w:type="dxa"/>
            <w:vMerge w:val="restart"/>
            <w:tcBorders>
              <w:top w:val="single" w:sz="4" w:space="0" w:color="auto"/>
            </w:tcBorders>
          </w:tcPr>
          <w:p w:rsidR="0026661F" w:rsidRPr="00B53542" w:rsidRDefault="00542543">
            <w:pPr>
              <w:autoSpaceDE w:val="0"/>
              <w:autoSpaceDN w:val="0"/>
              <w:spacing w:line="260" w:lineRule="exact"/>
              <w:jc w:val="left"/>
              <w:rPr>
                <w:rFonts w:asciiTheme="minorEastAsia" w:eastAsiaTheme="minorEastAsia" w:hAnsiTheme="minorEastAsia"/>
              </w:rPr>
            </w:pPr>
            <w:r w:rsidRPr="00B53542">
              <w:rPr>
                <w:rFonts w:asciiTheme="minorEastAsia" w:eastAsiaTheme="minorEastAsia" w:hAnsiTheme="minorEastAsia" w:hint="eastAsia"/>
              </w:rPr>
              <w:t xml:space="preserve">9 </w:t>
            </w:r>
            <w:r w:rsidRPr="00B53542">
              <w:rPr>
                <w:rFonts w:asciiTheme="minorEastAsia" w:eastAsiaTheme="minorEastAsia" w:hAnsiTheme="minorEastAsia"/>
              </w:rPr>
              <w:t>利用者</w:t>
            </w:r>
          </w:p>
          <w:p w:rsidR="0026661F" w:rsidRPr="00B53542" w:rsidRDefault="00542543">
            <w:pPr>
              <w:autoSpaceDE w:val="0"/>
              <w:autoSpaceDN w:val="0"/>
              <w:spacing w:line="260" w:lineRule="exact"/>
              <w:jc w:val="left"/>
              <w:rPr>
                <w:rFonts w:asciiTheme="minorEastAsia" w:eastAsiaTheme="minorEastAsia" w:hAnsiTheme="minorEastAsia"/>
              </w:rPr>
            </w:pPr>
            <w:r w:rsidRPr="00B53542">
              <w:rPr>
                <w:rFonts w:asciiTheme="minorEastAsia" w:eastAsiaTheme="minorEastAsia" w:hAnsiTheme="minorEastAsia"/>
              </w:rPr>
              <w:t>負担上限額管理加算</w:t>
            </w:r>
          </w:p>
          <w:p w:rsidR="0026661F" w:rsidRPr="00B53542" w:rsidRDefault="0026661F">
            <w:pPr>
              <w:autoSpaceDE w:val="0"/>
              <w:autoSpaceDN w:val="0"/>
              <w:spacing w:line="260" w:lineRule="exact"/>
              <w:jc w:val="left"/>
              <w:rPr>
                <w:rFonts w:asciiTheme="minorEastAsia" w:eastAsiaTheme="minorEastAsia" w:hAnsiTheme="minorEastAsia"/>
              </w:rPr>
            </w:pPr>
          </w:p>
          <w:p w:rsidR="0026661F" w:rsidRPr="00B53542" w:rsidRDefault="00542543">
            <w:pPr>
              <w:autoSpaceDE w:val="0"/>
              <w:autoSpaceDN w:val="0"/>
              <w:spacing w:line="260" w:lineRule="exact"/>
              <w:jc w:val="left"/>
              <w:rPr>
                <w:rFonts w:asciiTheme="minorEastAsia" w:eastAsiaTheme="minorEastAsia" w:hAnsiTheme="minorEastAsia"/>
                <w:color w:val="000000" w:themeColor="text1"/>
              </w:rPr>
            </w:pPr>
            <w:r w:rsidRPr="00B53542">
              <w:rPr>
                <w:rFonts w:asciiTheme="minorEastAsia" w:eastAsiaTheme="minorEastAsia" w:hAnsiTheme="minorEastAsia" w:hint="eastAsia"/>
                <w:color w:val="000000" w:themeColor="text1"/>
              </w:rPr>
              <w:t>費用別表2</w:t>
            </w:r>
          </w:p>
          <w:p w:rsidR="0026661F" w:rsidRPr="00B53542" w:rsidRDefault="00542543">
            <w:pPr>
              <w:autoSpaceDE w:val="0"/>
              <w:autoSpaceDN w:val="0"/>
              <w:spacing w:line="260" w:lineRule="exact"/>
              <w:jc w:val="left"/>
              <w:rPr>
                <w:rFonts w:asciiTheme="minorEastAsia" w:eastAsiaTheme="minorEastAsia" w:hAnsiTheme="minorEastAsia"/>
              </w:rPr>
            </w:pPr>
            <w:r w:rsidRPr="00B53542">
              <w:rPr>
                <w:rFonts w:asciiTheme="minorEastAsia" w:eastAsiaTheme="minorEastAsia" w:hAnsiTheme="minorEastAsia" w:hint="eastAsia"/>
                <w:color w:val="000000" w:themeColor="text1"/>
                <w:w w:val="80"/>
              </w:rPr>
              <w:t>費用通知</w:t>
            </w:r>
            <w:r w:rsidRPr="00B53542">
              <w:rPr>
                <w:rFonts w:asciiTheme="minorEastAsia" w:eastAsiaTheme="minorEastAsia" w:hAnsiTheme="minorEastAsia" w:hint="eastAsia"/>
                <w:color w:val="000000" w:themeColor="text1"/>
              </w:rPr>
              <w:t xml:space="preserve">4 </w:t>
            </w:r>
            <w:r w:rsidRPr="00B53542">
              <w:rPr>
                <w:rFonts w:asciiTheme="minorEastAsia" w:eastAsiaTheme="minorEastAsia" w:hAnsiTheme="minorEastAsia"/>
                <w:color w:val="000000" w:themeColor="text1"/>
              </w:rPr>
              <w:t>3</w:t>
            </w:r>
          </w:p>
          <w:p w:rsidR="0026661F" w:rsidRPr="00B53542" w:rsidRDefault="00542543">
            <w:pPr>
              <w:autoSpaceDE w:val="0"/>
              <w:autoSpaceDN w:val="0"/>
              <w:spacing w:line="260" w:lineRule="exact"/>
              <w:jc w:val="left"/>
              <w:rPr>
                <w:rFonts w:asciiTheme="minorEastAsia" w:eastAsiaTheme="minorEastAsia" w:hAnsiTheme="minorEastAsia"/>
              </w:rPr>
            </w:pPr>
            <w:r w:rsidRPr="00B53542">
              <w:rPr>
                <w:rFonts w:asciiTheme="minorEastAsia" w:eastAsiaTheme="minorEastAsia" w:hAnsiTheme="minorEastAsia"/>
              </w:rPr>
              <w:t>児</w:t>
            </w:r>
            <w:r w:rsidRPr="00B53542">
              <w:rPr>
                <w:rFonts w:asciiTheme="minorEastAsia" w:eastAsiaTheme="minorEastAsia" w:hAnsiTheme="minorEastAsia" w:hint="eastAsia"/>
              </w:rPr>
              <w:t>費用別表2</w:t>
            </w:r>
          </w:p>
          <w:p w:rsidR="0026661F" w:rsidRDefault="00542543">
            <w:pPr>
              <w:autoSpaceDE w:val="0"/>
              <w:autoSpaceDN w:val="0"/>
              <w:spacing w:line="260" w:lineRule="exact"/>
              <w:jc w:val="left"/>
              <w:rPr>
                <w:rFonts w:asciiTheme="minorEastAsia" w:eastAsiaTheme="minorEastAsia" w:hAnsiTheme="minorEastAsia"/>
              </w:rPr>
            </w:pPr>
            <w:r w:rsidRPr="00B53542">
              <w:rPr>
                <w:rFonts w:asciiTheme="minorEastAsia" w:eastAsiaTheme="minorEastAsia" w:hAnsiTheme="minorEastAsia" w:hint="eastAsia"/>
                <w:w w:val="80"/>
              </w:rPr>
              <w:t>児費用通知</w:t>
            </w:r>
            <w:r w:rsidRPr="00B53542">
              <w:rPr>
                <w:rFonts w:asciiTheme="minorEastAsia" w:eastAsiaTheme="minorEastAsia" w:hAnsiTheme="minorEastAsia"/>
              </w:rPr>
              <w:t>4 3</w:t>
            </w: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利用者負担額合計額の管理を行った場合に、１月につき　　１５０単位を加算していますか。</w:t>
            </w:r>
          </w:p>
          <w:p w:rsidR="0026661F" w:rsidRDefault="0026661F">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30"/>
        </w:trPr>
        <w:tc>
          <w:tcPr>
            <w:tcW w:w="1134" w:type="dxa"/>
            <w:vMerge/>
            <w:tcBorders>
              <w:bottom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負担額合計額の管理を行った場合」とは、利用者が、利用者負担合計額の管理を行う障害福祉サービス事業所等（障害児通所支援事業所等）以外の障害福祉サービス（障害児通所支援又は障害福祉サービス）を受けた際に、上限額管理を行う事業所等が当該利用者の負担額合計額の管理を行った場合をいう。</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なお、負担額が負担上限額を実際に超えているか否かは算定の条件としない。</w:t>
            </w:r>
          </w:p>
        </w:tc>
      </w:tr>
      <w:tr w:rsidR="0026661F">
        <w:trPr>
          <w:trHeight w:val="575"/>
        </w:trPr>
        <w:tc>
          <w:tcPr>
            <w:tcW w:w="1134" w:type="dxa"/>
            <w:vMerge w:val="restart"/>
            <w:tcBorders>
              <w:top w:val="single" w:sz="8" w:space="0" w:color="auto"/>
            </w:tcBorders>
          </w:tcPr>
          <w:p w:rsidR="0026661F" w:rsidRPr="00385573" w:rsidRDefault="00542543">
            <w:pPr>
              <w:autoSpaceDE w:val="0"/>
              <w:autoSpaceDN w:val="0"/>
              <w:spacing w:line="260" w:lineRule="exact"/>
              <w:jc w:val="left"/>
              <w:rPr>
                <w:rFonts w:asciiTheme="majorEastAsia" w:eastAsiaTheme="majorEastAsia" w:hAnsiTheme="majorEastAsia"/>
                <w:b/>
              </w:rPr>
            </w:pPr>
            <w:r w:rsidRPr="00385573">
              <w:rPr>
                <w:rFonts w:asciiTheme="majorEastAsia" w:eastAsiaTheme="majorEastAsia" w:hAnsiTheme="majorEastAsia" w:hint="eastAsia"/>
                <w:b/>
              </w:rPr>
              <w:t>10 初回加算</w:t>
            </w:r>
          </w:p>
          <w:p w:rsidR="0026661F" w:rsidRDefault="0026661F">
            <w:pPr>
              <w:autoSpaceDE w:val="0"/>
              <w:autoSpaceDN w:val="0"/>
              <w:spacing w:line="260" w:lineRule="exact"/>
              <w:jc w:val="left"/>
              <w:rPr>
                <w:rFonts w:asciiTheme="minorEastAsia" w:eastAsiaTheme="minorEastAsia" w:hAnsiTheme="minorEastAsia"/>
                <w:spacing w:val="-4"/>
              </w:rPr>
            </w:pPr>
          </w:p>
          <w:p w:rsidR="0026661F" w:rsidRDefault="00542543">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費用別表3</w:t>
            </w:r>
          </w:p>
          <w:p w:rsidR="0026661F" w:rsidRDefault="00542543">
            <w:pPr>
              <w:autoSpaceDE w:val="0"/>
              <w:autoSpaceDN w:val="0"/>
              <w:spacing w:line="260" w:lineRule="exact"/>
              <w:jc w:val="left"/>
              <w:rPr>
                <w:color w:val="000000" w:themeColor="text1"/>
              </w:rPr>
            </w:pPr>
            <w:r>
              <w:rPr>
                <w:rFonts w:hint="eastAsia"/>
                <w:color w:val="000000" w:themeColor="text1"/>
              </w:rPr>
              <w:t>費用通知</w:t>
            </w:r>
          </w:p>
          <w:p w:rsidR="0026661F" w:rsidRDefault="00542543">
            <w:pPr>
              <w:autoSpaceDE w:val="0"/>
              <w:autoSpaceDN w:val="0"/>
              <w:spacing w:line="260" w:lineRule="exact"/>
              <w:jc w:val="left"/>
              <w:rPr>
                <w:rFonts w:asciiTheme="minorEastAsia" w:eastAsiaTheme="minorEastAsia" w:hAnsiTheme="minorEastAsia"/>
              </w:rPr>
            </w:pPr>
            <w:r>
              <w:rPr>
                <w:rFonts w:hint="eastAsia"/>
                <w:color w:val="000000" w:themeColor="text1"/>
              </w:rPr>
              <w:t xml:space="preserve">4 </w:t>
            </w:r>
            <w:r>
              <w:rPr>
                <w:color w:val="000000" w:themeColor="text1"/>
              </w:rPr>
              <w:t>4</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lastRenderedPageBreak/>
              <w:t>児</w:t>
            </w:r>
            <w:r>
              <w:rPr>
                <w:rFonts w:asciiTheme="minorEastAsia" w:eastAsiaTheme="minorEastAsia" w:hAnsiTheme="minorEastAsia" w:hint="eastAsia"/>
              </w:rPr>
              <w:t>費用別表3</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4 4</w:t>
            </w:r>
          </w:p>
          <w:p w:rsidR="0026661F" w:rsidRDefault="0026661F">
            <w:pPr>
              <w:autoSpaceDE w:val="0"/>
              <w:autoSpaceDN w:val="0"/>
              <w:spacing w:line="260" w:lineRule="exact"/>
              <w:jc w:val="left"/>
              <w:rPr>
                <w:rFonts w:asciiTheme="minorEastAsia" w:eastAsiaTheme="minorEastAsia" w:hAnsiTheme="minorEastAsia"/>
                <w:spacing w:val="-4"/>
              </w:rPr>
            </w:pP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xml:space="preserve">　　新規にサービス等利用計画（障害児支援利用計画）を作成する利用者（障がい児の保護者）に対して、サービス利用支援（障害児支援利用援助）を行った場合その他の以下の厚生労働大臣</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C67A43" w:rsidTr="00C67A43">
        <w:trPr>
          <w:trHeight w:val="575"/>
        </w:trPr>
        <w:tc>
          <w:tcPr>
            <w:tcW w:w="1134" w:type="dxa"/>
            <w:vMerge/>
            <w:tcBorders>
              <w:top w:val="single" w:sz="8" w:space="0" w:color="auto"/>
            </w:tcBorders>
          </w:tcPr>
          <w:p w:rsidR="00C67A43" w:rsidRDefault="00C67A43">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C67A43" w:rsidRDefault="00C67A43" w:rsidP="00C67A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が定める基準に適合する場合は、１月につき３００単位（【児相談】５００単位）を加算していますか。</w:t>
            </w:r>
          </w:p>
          <w:p w:rsidR="00C67A43" w:rsidRDefault="00C67A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（次ページへ続く）</w:t>
            </w:r>
          </w:p>
        </w:tc>
      </w:tr>
      <w:tr w:rsidR="0026661F">
        <w:trPr>
          <w:trHeight w:val="1540"/>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rPr>
              <w:t xml:space="preserve">　</w:t>
            </w:r>
            <w:r>
              <w:rPr>
                <w:rFonts w:asciiTheme="minorEastAsia" w:eastAsiaTheme="minorEastAsia" w:hAnsiTheme="minorEastAsia" w:hint="eastAsia"/>
                <w:color w:val="000000" w:themeColor="text1"/>
              </w:rPr>
              <w:t>（平成27年厚生労働省告示第180号　第1号）（平成27年厚生労働省告示第18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第1号）</w:t>
            </w:r>
          </w:p>
          <w:p w:rsidR="0026661F" w:rsidRDefault="001F0D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rPr>
              <w:t>次</w:t>
            </w:r>
            <w:r w:rsidR="00542543">
              <w:rPr>
                <w:rFonts w:asciiTheme="minorEastAsia" w:eastAsiaTheme="minorEastAsia" w:hAnsiTheme="minorEastAsia" w:hint="eastAsia"/>
              </w:rPr>
              <w:t>に掲げる基準のいずれかに適合すること。</w:t>
            </w:r>
          </w:p>
          <w:p w:rsidR="0026661F" w:rsidRDefault="001F0DF1" w:rsidP="001F0DF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rPr>
              <w:t xml:space="preserve">①　</w:t>
            </w:r>
            <w:r w:rsidR="00542543">
              <w:rPr>
                <w:rFonts w:asciiTheme="minorEastAsia" w:eastAsiaTheme="minorEastAsia" w:hAnsiTheme="minorEastAsia" w:hint="eastAsia"/>
              </w:rPr>
              <w:t>新規にサービス等利用計画（障害児支援利用計画）を作成する計画相談支援対象障害者等（障害児相談支援対象保護者）に対してサービス利用支援（障害児支援利用援助）を行った場合</w:t>
            </w:r>
          </w:p>
          <w:p w:rsidR="0026661F" w:rsidRDefault="001F0DF1" w:rsidP="001F0DF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sidR="00542543">
              <w:rPr>
                <w:rFonts w:asciiTheme="minorEastAsia" w:eastAsiaTheme="minorEastAsia" w:hAnsiTheme="minorEastAsia" w:hint="eastAsia"/>
              </w:rPr>
              <w:t>②　サービス等利用計画（障害児支援利用計画）を作成する月の前６月間において、障害福祉サービス又は地域相談支援（障害児通所支援又は障害福祉サービス）を利用していない計画相談支援対象障害者等（障害児相談支援対象保護者）に対してサービス利用支援（障害児支援利用援助）を行った場合</w:t>
            </w:r>
          </w:p>
          <w:p w:rsidR="00BA296B" w:rsidRDefault="001F0DF1" w:rsidP="001F0DF1">
            <w:pPr>
              <w:autoSpaceDE w:val="0"/>
              <w:autoSpaceDN w:val="0"/>
              <w:spacing w:line="260" w:lineRule="exact"/>
              <w:ind w:left="539" w:hangingChars="300" w:hanging="539"/>
              <w:rPr>
                <w:rFonts w:asciiTheme="majorEastAsia" w:eastAsiaTheme="majorEastAsia" w:hAnsiTheme="majorEastAsia"/>
                <w:b/>
                <w:color w:val="FF0000"/>
              </w:rPr>
            </w:pPr>
            <w:r>
              <w:rPr>
                <w:rFonts w:asciiTheme="minorEastAsia" w:eastAsiaTheme="minorEastAsia" w:hAnsiTheme="minorEastAsia" w:hint="eastAsia"/>
              </w:rPr>
              <w:t xml:space="preserve">　　</w:t>
            </w:r>
            <w:r w:rsidR="00BA296B" w:rsidRPr="006F0F69">
              <w:rPr>
                <w:rFonts w:asciiTheme="majorEastAsia" w:eastAsiaTheme="majorEastAsia" w:hAnsiTheme="majorEastAsia" w:hint="eastAsia"/>
                <w:b/>
                <w:color w:val="FF0000"/>
              </w:rPr>
              <w:t>③　指定計画相談支援</w:t>
            </w:r>
            <w:r w:rsidR="008E2ABB" w:rsidRPr="006F0F69">
              <w:rPr>
                <w:rFonts w:asciiTheme="majorEastAsia" w:eastAsiaTheme="majorEastAsia" w:hAnsiTheme="majorEastAsia" w:hint="eastAsia"/>
                <w:b/>
                <w:color w:val="FF0000"/>
              </w:rPr>
              <w:t>に係る契約をした日からサービス等利用計画案を交付した日までの期間が３ヶ月を超える場合であって、３ヶ月が経過する日以後に月２回以上</w:t>
            </w:r>
            <w:r w:rsidR="00251647">
              <w:rPr>
                <w:rFonts w:asciiTheme="majorEastAsia" w:eastAsiaTheme="majorEastAsia" w:hAnsiTheme="majorEastAsia" w:hint="eastAsia"/>
                <w:b/>
                <w:color w:val="FF0000"/>
              </w:rPr>
              <w:t>、利用者の居宅等を訪問し面接を行った場合</w:t>
            </w:r>
          </w:p>
          <w:p w:rsidR="006F0F69" w:rsidRPr="006F0F69" w:rsidRDefault="001F0DF1" w:rsidP="001F0DF1">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6F0F69">
              <w:rPr>
                <w:rFonts w:asciiTheme="majorEastAsia" w:eastAsiaTheme="majorEastAsia" w:hAnsiTheme="majorEastAsia" w:hint="eastAsia"/>
                <w:b/>
                <w:color w:val="FF0000"/>
              </w:rPr>
              <w:t>※　③</w:t>
            </w:r>
            <w:r w:rsidR="006F0F69" w:rsidRPr="006F0F69">
              <w:rPr>
                <w:rFonts w:asciiTheme="majorEastAsia" w:eastAsiaTheme="majorEastAsia" w:hAnsiTheme="majorEastAsia" w:hint="eastAsia"/>
                <w:b/>
                <w:color w:val="FF0000"/>
              </w:rPr>
              <w:t>の要件を満たす場合については、その月分の初回加算に相当する額を加えた単位（所定単位数に当該面接を行った月の数（３を限度とする。）を乗じて得た単位数）を加算するものである。</w:t>
            </w:r>
          </w:p>
          <w:p w:rsidR="006F0F69" w:rsidRPr="006F0F69" w:rsidRDefault="001F0DF1" w:rsidP="001F0DF1">
            <w:pPr>
              <w:autoSpaceDE w:val="0"/>
              <w:autoSpaceDN w:val="0"/>
              <w:spacing w:line="260" w:lineRule="exact"/>
              <w:ind w:left="541" w:hangingChars="300" w:hanging="541"/>
              <w:rPr>
                <w:rFonts w:asciiTheme="majorEastAsia" w:eastAsiaTheme="majorEastAsia" w:hAnsiTheme="majorEastAsia"/>
                <w:b/>
              </w:rPr>
            </w:pPr>
            <w:r>
              <w:rPr>
                <w:rFonts w:asciiTheme="majorEastAsia" w:eastAsiaTheme="majorEastAsia" w:hAnsiTheme="majorEastAsia" w:hint="eastAsia"/>
                <w:b/>
                <w:color w:val="FF0000"/>
              </w:rPr>
              <w:t xml:space="preserve">　　</w:t>
            </w:r>
            <w:r w:rsidR="006F0F69">
              <w:rPr>
                <w:rFonts w:asciiTheme="majorEastAsia" w:eastAsiaTheme="majorEastAsia" w:hAnsiTheme="majorEastAsia" w:hint="eastAsia"/>
                <w:b/>
                <w:color w:val="FF0000"/>
              </w:rPr>
              <w:t xml:space="preserve">※　</w:t>
            </w:r>
            <w:r w:rsidR="006F0F69" w:rsidRPr="006F0F69">
              <w:rPr>
                <w:rFonts w:asciiTheme="majorEastAsia" w:eastAsiaTheme="majorEastAsia" w:hAnsiTheme="majorEastAsia" w:hint="eastAsia"/>
                <w:b/>
                <w:color w:val="FF0000"/>
              </w:rPr>
              <w:t>初回加算の算定月から、前６月間において居宅介護支援事業所等連携加算を算定している場合は、初回加算を算定できない。</w:t>
            </w:r>
          </w:p>
        </w:tc>
      </w:tr>
      <w:tr w:rsidR="0026661F">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spacing w:val="-4"/>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　障害児相談支援に係る初回加算は、事業所の変更や転居等に伴い、違う事業所が新規で作成する場合も対象になるのか。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障害児相談支援対象保護者が、新規に障害児支援利用計画を作成する場合や、前６月間において障害児通所支援や障害福祉サービスの利用がない場合に対象となるものなので、事業所が変更になるだけでは対象になら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なお、セルフプランにより支給決定を受けている障害児が、初めて障害児支援利用計画を作成する場合も初回加算の対象となる。（Ｑ＆Ａ（平成29年3月31日）問7</w:t>
            </w:r>
            <w:r>
              <w:rPr>
                <w:rFonts w:asciiTheme="minorEastAsia" w:eastAsiaTheme="minorEastAsia" w:hAnsiTheme="minorEastAsia"/>
              </w:rPr>
              <w:t>0</w:t>
            </w:r>
            <w:r>
              <w:rPr>
                <w:rFonts w:asciiTheme="minorEastAsia" w:eastAsiaTheme="minorEastAsia" w:hAnsiTheme="minorEastAsia" w:hint="eastAsia"/>
              </w:rPr>
              <w:t>）</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障害児相談支援を利用していた障害児が、初めて計画相談支援を利用する場合について、計画相談支援の初回加算は算定可能か。また、計画相談支援を利用していた障害児が、初めて障害児相談支援を利用する場合も、障害児相談支援の初回加算は算定可能か。</w:t>
            </w:r>
          </w:p>
          <w:p w:rsidR="0026661F" w:rsidRDefault="00B9029B" w:rsidP="00B9029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答　算定できる。</w:t>
            </w:r>
            <w:r w:rsidR="00542543">
              <w:rPr>
                <w:rFonts w:asciiTheme="minorEastAsia" w:eastAsiaTheme="minorEastAsia" w:hAnsiTheme="minorEastAsia" w:hint="eastAsia"/>
              </w:rPr>
              <w:t>（Ｑ＆Ａ（平成30年3月3</w:t>
            </w:r>
            <w:r w:rsidR="00542543">
              <w:rPr>
                <w:rFonts w:asciiTheme="minorEastAsia" w:eastAsiaTheme="minorEastAsia" w:hAnsiTheme="minorEastAsia"/>
              </w:rPr>
              <w:t>0</w:t>
            </w:r>
            <w:r w:rsidR="00542543">
              <w:rPr>
                <w:rFonts w:asciiTheme="minorEastAsia" w:eastAsiaTheme="minorEastAsia" w:hAnsiTheme="minorEastAsia" w:hint="eastAsia"/>
              </w:rPr>
              <w:t>日）問81）</w:t>
            </w:r>
          </w:p>
        </w:tc>
      </w:tr>
      <w:tr w:rsidR="00C646EA" w:rsidTr="00F52B41">
        <w:trPr>
          <w:trHeight w:val="575"/>
        </w:trPr>
        <w:tc>
          <w:tcPr>
            <w:tcW w:w="1134" w:type="dxa"/>
            <w:vMerge w:val="restart"/>
            <w:tcBorders>
              <w:top w:val="single" w:sz="8" w:space="0" w:color="auto"/>
            </w:tcBorders>
          </w:tcPr>
          <w:p w:rsidR="00C646EA" w:rsidRPr="00C646EA" w:rsidRDefault="00C646EA" w:rsidP="00F52B41">
            <w:pPr>
              <w:autoSpaceDE w:val="0"/>
              <w:autoSpaceDN w:val="0"/>
              <w:spacing w:line="260" w:lineRule="exact"/>
              <w:jc w:val="left"/>
              <w:rPr>
                <w:rFonts w:asciiTheme="majorEastAsia" w:eastAsiaTheme="majorEastAsia" w:hAnsiTheme="majorEastAsia"/>
                <w:b/>
                <w:color w:val="FF0000"/>
              </w:rPr>
            </w:pPr>
            <w:r w:rsidRPr="00C646EA">
              <w:rPr>
                <w:rFonts w:asciiTheme="majorEastAsia" w:eastAsiaTheme="majorEastAsia" w:hAnsiTheme="majorEastAsia" w:hint="eastAsia"/>
                <w:b/>
                <w:color w:val="FF0000"/>
              </w:rPr>
              <w:t>11 主任相談支援専門員配置加算</w:t>
            </w:r>
          </w:p>
          <w:p w:rsidR="00C646EA" w:rsidRDefault="00C646EA" w:rsidP="00F52B41">
            <w:pPr>
              <w:autoSpaceDE w:val="0"/>
              <w:autoSpaceDN w:val="0"/>
              <w:spacing w:line="260" w:lineRule="exact"/>
              <w:jc w:val="left"/>
              <w:rPr>
                <w:rFonts w:asciiTheme="minorEastAsia" w:eastAsiaTheme="minorEastAsia" w:hAnsiTheme="minorEastAsia"/>
                <w:spacing w:val="-4"/>
              </w:rPr>
            </w:pPr>
          </w:p>
          <w:p w:rsidR="00C646EA" w:rsidRDefault="00C646EA" w:rsidP="00F52B4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費用別表</w:t>
            </w:r>
            <w:r w:rsidR="00871F00" w:rsidRPr="00871F00">
              <w:rPr>
                <w:rFonts w:asciiTheme="majorEastAsia" w:eastAsiaTheme="majorEastAsia" w:hAnsiTheme="majorEastAsia" w:hint="eastAsia"/>
                <w:b/>
                <w:color w:val="FF0000"/>
              </w:rPr>
              <w:t>4</w:t>
            </w:r>
          </w:p>
          <w:p w:rsidR="00C646EA" w:rsidRDefault="00C646EA" w:rsidP="00F52B41">
            <w:pPr>
              <w:autoSpaceDE w:val="0"/>
              <w:autoSpaceDN w:val="0"/>
              <w:spacing w:line="260" w:lineRule="exact"/>
              <w:jc w:val="left"/>
              <w:rPr>
                <w:color w:val="000000" w:themeColor="text1"/>
              </w:rPr>
            </w:pPr>
            <w:r>
              <w:rPr>
                <w:rFonts w:hint="eastAsia"/>
                <w:color w:val="000000" w:themeColor="text1"/>
              </w:rPr>
              <w:t>費用通知</w:t>
            </w:r>
          </w:p>
          <w:p w:rsidR="00C646EA" w:rsidRDefault="00C646EA" w:rsidP="00F52B41">
            <w:pPr>
              <w:autoSpaceDE w:val="0"/>
              <w:autoSpaceDN w:val="0"/>
              <w:spacing w:line="260" w:lineRule="exact"/>
              <w:jc w:val="left"/>
              <w:rPr>
                <w:rFonts w:asciiTheme="minorEastAsia" w:eastAsiaTheme="minorEastAsia" w:hAnsiTheme="minorEastAsia"/>
              </w:rPr>
            </w:pPr>
            <w:r>
              <w:rPr>
                <w:rFonts w:hint="eastAsia"/>
                <w:color w:val="000000" w:themeColor="text1"/>
              </w:rPr>
              <w:t>4 5</w:t>
            </w:r>
          </w:p>
          <w:p w:rsidR="00C646EA" w:rsidRDefault="00C646EA" w:rsidP="00F52B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児</w:t>
            </w:r>
            <w:r>
              <w:rPr>
                <w:rFonts w:asciiTheme="minorEastAsia" w:eastAsiaTheme="minorEastAsia" w:hAnsiTheme="minorEastAsia" w:hint="eastAsia"/>
              </w:rPr>
              <w:t>費用別表</w:t>
            </w:r>
            <w:r w:rsidR="00871F00" w:rsidRPr="00871F00">
              <w:rPr>
                <w:rFonts w:asciiTheme="majorEastAsia" w:eastAsiaTheme="majorEastAsia" w:hAnsiTheme="majorEastAsia" w:hint="eastAsia"/>
                <w:b/>
                <w:color w:val="FF0000"/>
              </w:rPr>
              <w:t>4</w:t>
            </w:r>
          </w:p>
          <w:p w:rsidR="00C646EA" w:rsidRDefault="00C646EA" w:rsidP="00F52B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児費用通知</w:t>
            </w:r>
          </w:p>
          <w:p w:rsidR="00C646EA" w:rsidRDefault="00106987" w:rsidP="00F52B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5</w:t>
            </w:r>
          </w:p>
          <w:p w:rsidR="00C646EA" w:rsidRDefault="00C646EA" w:rsidP="00F52B41">
            <w:pPr>
              <w:autoSpaceDE w:val="0"/>
              <w:autoSpaceDN w:val="0"/>
              <w:spacing w:line="260" w:lineRule="exact"/>
              <w:jc w:val="left"/>
              <w:rPr>
                <w:rFonts w:asciiTheme="minorEastAsia" w:eastAsiaTheme="minorEastAsia" w:hAnsiTheme="minorEastAsia"/>
                <w:spacing w:val="-4"/>
              </w:rPr>
            </w:pPr>
          </w:p>
        </w:tc>
        <w:tc>
          <w:tcPr>
            <w:tcW w:w="5245" w:type="dxa"/>
            <w:tcBorders>
              <w:top w:val="single" w:sz="8" w:space="0" w:color="auto"/>
              <w:bottom w:val="nil"/>
            </w:tcBorders>
          </w:tcPr>
          <w:p w:rsidR="00C646EA" w:rsidRPr="00317CB9" w:rsidRDefault="00C646EA" w:rsidP="00317CB9">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317CB9">
              <w:rPr>
                <w:rFonts w:asciiTheme="majorEastAsia" w:eastAsiaTheme="majorEastAsia" w:hAnsiTheme="majorEastAsia" w:hint="eastAsia"/>
                <w:b/>
                <w:color w:val="FF0000"/>
              </w:rPr>
              <w:t xml:space="preserve">　</w:t>
            </w:r>
            <w:r w:rsidR="00317CB9" w:rsidRPr="00317CB9">
              <w:rPr>
                <w:rFonts w:asciiTheme="majorEastAsia" w:eastAsiaTheme="majorEastAsia" w:hAnsiTheme="majorEastAsia" w:hint="eastAsia"/>
                <w:b/>
                <w:color w:val="FF0000"/>
              </w:rPr>
              <w:t>専ら指定計画相談支援の提供に当たる常勤の相談支援専門員を１名以上配置し、かつ、そのうち１名以上が別に厚生労働大臣が定める者（以下「主任相談支援専門員」という。）</w:t>
            </w:r>
            <w:r w:rsidR="00317CB9">
              <w:rPr>
                <w:rFonts w:asciiTheme="majorEastAsia" w:eastAsiaTheme="majorEastAsia" w:hAnsiTheme="majorEastAsia" w:hint="eastAsia"/>
                <w:b/>
                <w:color w:val="FF0000"/>
              </w:rPr>
              <w:t>であ</w:t>
            </w:r>
          </w:p>
        </w:tc>
        <w:tc>
          <w:tcPr>
            <w:tcW w:w="851" w:type="dxa"/>
            <w:tcBorders>
              <w:top w:val="single" w:sz="8" w:space="0" w:color="auto"/>
              <w:bottom w:val="single" w:sz="4" w:space="0" w:color="auto"/>
            </w:tcBorders>
          </w:tcPr>
          <w:p w:rsidR="00C646EA" w:rsidRDefault="00C646EA" w:rsidP="00F52B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646EA" w:rsidRDefault="00C646EA" w:rsidP="00F52B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646EA" w:rsidRDefault="00C646EA" w:rsidP="00F52B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C646EA" w:rsidRDefault="00C646EA" w:rsidP="00F52B41">
            <w:pPr>
              <w:autoSpaceDE w:val="0"/>
              <w:autoSpaceDN w:val="0"/>
              <w:spacing w:line="260" w:lineRule="exact"/>
              <w:rPr>
                <w:rFonts w:asciiTheme="minorEastAsia" w:eastAsiaTheme="minorEastAsia" w:hAnsiTheme="minorEastAsia"/>
              </w:rPr>
            </w:pPr>
          </w:p>
        </w:tc>
      </w:tr>
      <w:tr w:rsidR="00C646EA" w:rsidTr="00B9029B">
        <w:trPr>
          <w:trHeight w:val="975"/>
        </w:trPr>
        <w:tc>
          <w:tcPr>
            <w:tcW w:w="1134" w:type="dxa"/>
            <w:vMerge/>
            <w:tcBorders>
              <w:top w:val="single" w:sz="8" w:space="0" w:color="auto"/>
            </w:tcBorders>
          </w:tcPr>
          <w:p w:rsidR="00C646EA" w:rsidRDefault="00C646EA" w:rsidP="00F52B4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A30A93" w:rsidRDefault="00C646EA" w:rsidP="00F52B41">
            <w:pPr>
              <w:autoSpaceDE w:val="0"/>
              <w:autoSpaceDN w:val="0"/>
              <w:spacing w:line="260" w:lineRule="exact"/>
              <w:ind w:left="180"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 xml:space="preserve">　</w:t>
            </w:r>
            <w:r w:rsidR="00317CB9" w:rsidRPr="00C41AEE">
              <w:rPr>
                <w:rFonts w:asciiTheme="majorEastAsia" w:eastAsiaTheme="majorEastAsia" w:hAnsiTheme="majorEastAsia" w:hint="eastAsia"/>
                <w:b/>
                <w:color w:val="FF0000"/>
              </w:rPr>
              <w:t>るものとして市町村長に届け出た指定特定相談支援事業所において、当該主任相談支援専門員が、当該指定特定相談支援事業所等の従業者に対し、その資質の向上のための研修を実施した場合に、１月につき</w:t>
            </w:r>
            <w:r w:rsidR="00DF7FD7" w:rsidRPr="00C41AEE">
              <w:rPr>
                <w:rFonts w:asciiTheme="majorEastAsia" w:eastAsiaTheme="majorEastAsia" w:hAnsiTheme="majorEastAsia" w:hint="eastAsia"/>
                <w:b/>
                <w:color w:val="FF0000"/>
              </w:rPr>
              <w:t>１００</w:t>
            </w:r>
            <w:r w:rsidR="00317CB9" w:rsidRPr="00C41AEE">
              <w:rPr>
                <w:rFonts w:asciiTheme="majorEastAsia" w:eastAsiaTheme="majorEastAsia" w:hAnsiTheme="majorEastAsia" w:hint="eastAsia"/>
                <w:b/>
                <w:color w:val="FF0000"/>
              </w:rPr>
              <w:t>単位を加算していますか。</w:t>
            </w:r>
          </w:p>
          <w:p w:rsidR="00A30A93" w:rsidRDefault="00A30A93" w:rsidP="00B9029B">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また、加算を算定している場合には、研修を修了した主任相談支援専門員を配置している旨を市町村へ届け出るとともに、体制が整備されている旨を事業所に掲示</w:t>
            </w:r>
            <w:r w:rsidR="00D7677F">
              <w:rPr>
                <w:rFonts w:asciiTheme="majorEastAsia" w:eastAsiaTheme="majorEastAsia" w:hAnsiTheme="majorEastAsia" w:hint="eastAsia"/>
                <w:b/>
                <w:color w:val="FF0000"/>
              </w:rPr>
              <w:t>し、かつ</w:t>
            </w:r>
            <w:r>
              <w:rPr>
                <w:rFonts w:asciiTheme="majorEastAsia" w:eastAsiaTheme="majorEastAsia" w:hAnsiTheme="majorEastAsia" w:hint="eastAsia"/>
                <w:b/>
                <w:color w:val="FF0000"/>
              </w:rPr>
              <w:t>公表していますか。</w:t>
            </w:r>
          </w:p>
          <w:p w:rsidR="00385573" w:rsidRPr="00A30A93" w:rsidRDefault="00385573" w:rsidP="00B9029B">
            <w:pPr>
              <w:autoSpaceDE w:val="0"/>
              <w:autoSpaceDN w:val="0"/>
              <w:spacing w:line="260" w:lineRule="exact"/>
              <w:ind w:leftChars="100" w:left="180" w:firstLineChars="100" w:firstLine="180"/>
              <w:rPr>
                <w:rFonts w:asciiTheme="majorEastAsia" w:eastAsiaTheme="majorEastAsia" w:hAnsiTheme="majorEastAsia" w:hint="eastAsia"/>
                <w:b/>
                <w:color w:val="FF0000"/>
              </w:rPr>
            </w:pPr>
          </w:p>
          <w:p w:rsidR="00C646EA" w:rsidRPr="00C41AEE" w:rsidRDefault="00C646EA" w:rsidP="00F52B41">
            <w:pPr>
              <w:autoSpaceDE w:val="0"/>
              <w:autoSpaceDN w:val="0"/>
              <w:spacing w:line="260" w:lineRule="exact"/>
              <w:ind w:left="180"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w:t>
            </w:r>
            <w:r w:rsidR="00C41AEE" w:rsidRPr="00C41AEE">
              <w:rPr>
                <w:rFonts w:asciiTheme="majorEastAsia" w:eastAsiaTheme="majorEastAsia" w:hAnsiTheme="majorEastAsia" w:hint="eastAsia"/>
                <w:b/>
                <w:color w:val="FF0000"/>
              </w:rPr>
              <w:t>算定にあたっての留意事項</w:t>
            </w:r>
            <w:r w:rsidRPr="00C41AEE">
              <w:rPr>
                <w:rFonts w:asciiTheme="majorEastAsia" w:eastAsiaTheme="majorEastAsia" w:hAnsiTheme="majorEastAsia" w:hint="eastAsia"/>
                <w:b/>
                <w:color w:val="FF0000"/>
              </w:rPr>
              <w:t>】</w:t>
            </w:r>
          </w:p>
          <w:p w:rsidR="00C41AEE" w:rsidRPr="00C41AEE" w:rsidRDefault="00C646EA" w:rsidP="00C41AEE">
            <w:pPr>
              <w:autoSpaceDE w:val="0"/>
              <w:autoSpaceDN w:val="0"/>
              <w:spacing w:line="260" w:lineRule="exact"/>
              <w:ind w:left="180" w:hangingChars="100" w:hanging="180"/>
              <w:rPr>
                <w:rFonts w:asciiTheme="majorEastAsia" w:eastAsiaTheme="majorEastAsia" w:hAnsiTheme="majorEastAsia"/>
                <w:b/>
                <w:color w:val="FF0000"/>
              </w:rPr>
            </w:pPr>
            <w:r w:rsidRPr="00C41AEE">
              <w:rPr>
                <w:rFonts w:asciiTheme="majorEastAsia" w:eastAsiaTheme="majorEastAsia" w:hAnsiTheme="majorEastAsia"/>
                <w:b/>
                <w:color w:val="FF0000"/>
              </w:rPr>
              <w:t xml:space="preserve">　　</w:t>
            </w:r>
            <w:r w:rsidR="00C41AEE" w:rsidRPr="00C41AEE">
              <w:rPr>
                <w:rFonts w:asciiTheme="majorEastAsia" w:eastAsiaTheme="majorEastAsia" w:hAnsiTheme="majorEastAsia" w:hint="eastAsia"/>
                <w:b/>
                <w:color w:val="FF0000"/>
              </w:rPr>
              <w:t>当該加算は、主任相談支援専門員に求められる地域における中核的な役割を踏まえ、当該指定特定相談支援事業所の従業者又は当該指定特定相談支援事業所以外の指定特定相談支援事業所、指定障害児相談支援事業所及び指定一般相談支援事業所の従業者に対し、その資質の向上のための研修を実施した場合に算定できるものである。</w:t>
            </w:r>
          </w:p>
          <w:p w:rsidR="00C41AEE" w:rsidRDefault="00C41AEE" w:rsidP="00C41AEE">
            <w:pPr>
              <w:autoSpaceDE w:val="0"/>
              <w:autoSpaceDN w:val="0"/>
              <w:spacing w:line="260" w:lineRule="exact"/>
              <w:ind w:left="180"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 xml:space="preserve">　　なお、ここでいう「研修を実施した場合」とは次に掲げるいずれの要件も満たす体制が整備されていなければならない。</w:t>
            </w:r>
          </w:p>
          <w:p w:rsidR="00C41AEE" w:rsidRPr="00C41AEE" w:rsidRDefault="00C41AEE" w:rsidP="00C41AEE">
            <w:pPr>
              <w:autoSpaceDE w:val="0"/>
              <w:autoSpaceDN w:val="0"/>
              <w:spacing w:line="260" w:lineRule="exact"/>
              <w:ind w:leftChars="300" w:left="719"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ア</w:t>
            </w:r>
            <w:r w:rsidRPr="00C41AEE">
              <w:rPr>
                <w:rFonts w:asciiTheme="majorEastAsia" w:eastAsiaTheme="majorEastAsia" w:hAnsiTheme="majorEastAsia"/>
                <w:b/>
                <w:color w:val="FF0000"/>
              </w:rPr>
              <w:t xml:space="preserve"> </w:t>
            </w:r>
            <w:r w:rsidRPr="00C41AEE">
              <w:rPr>
                <w:rFonts w:asciiTheme="majorEastAsia" w:eastAsiaTheme="majorEastAsia" w:hAnsiTheme="majorEastAsia" w:hint="eastAsia"/>
                <w:b/>
                <w:color w:val="FF0000"/>
              </w:rPr>
              <w:t>利用者に関する情報又はサービス提供に当たっての留意事項に係る伝達等を目的とした会議の開催</w:t>
            </w:r>
          </w:p>
          <w:p w:rsidR="00C41AEE" w:rsidRPr="00C41AEE" w:rsidRDefault="00C41AEE" w:rsidP="00C41AEE">
            <w:pPr>
              <w:autoSpaceDE w:val="0"/>
              <w:autoSpaceDN w:val="0"/>
              <w:spacing w:line="260" w:lineRule="exact"/>
              <w:ind w:leftChars="300" w:left="719"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イ</w:t>
            </w:r>
            <w:r w:rsidRPr="00C41AEE">
              <w:rPr>
                <w:rFonts w:asciiTheme="majorEastAsia" w:eastAsiaTheme="majorEastAsia" w:hAnsiTheme="majorEastAsia"/>
                <w:b/>
                <w:color w:val="FF0000"/>
              </w:rPr>
              <w:t xml:space="preserve"> </w:t>
            </w:r>
            <w:r w:rsidRPr="00C41AEE">
              <w:rPr>
                <w:rFonts w:asciiTheme="majorEastAsia" w:eastAsiaTheme="majorEastAsia" w:hAnsiTheme="majorEastAsia" w:hint="eastAsia"/>
                <w:b/>
                <w:color w:val="FF0000"/>
              </w:rPr>
              <w:t>新規に採用した全ての相談支援専門員に対する主任相談支援専門員の同行による研修の実施</w:t>
            </w:r>
          </w:p>
          <w:p w:rsidR="00C41AEE" w:rsidRPr="00C41AEE" w:rsidRDefault="00C41AEE" w:rsidP="00C41AEE">
            <w:pPr>
              <w:autoSpaceDE w:val="0"/>
              <w:autoSpaceDN w:val="0"/>
              <w:spacing w:line="260" w:lineRule="exact"/>
              <w:ind w:leftChars="300" w:left="719"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ウ</w:t>
            </w:r>
            <w:r w:rsidRPr="00C41AEE">
              <w:rPr>
                <w:rFonts w:asciiTheme="majorEastAsia" w:eastAsiaTheme="majorEastAsia" w:hAnsiTheme="majorEastAsia"/>
                <w:b/>
                <w:color w:val="FF0000"/>
              </w:rPr>
              <w:t xml:space="preserve"> </w:t>
            </w:r>
            <w:r w:rsidRPr="00C41AEE">
              <w:rPr>
                <w:rFonts w:asciiTheme="majorEastAsia" w:eastAsiaTheme="majorEastAsia" w:hAnsiTheme="majorEastAsia" w:hint="eastAsia"/>
                <w:b/>
                <w:color w:val="FF0000"/>
              </w:rPr>
              <w:t>当該相談支援事業所の全ての相談支援専門員に対して、地域づくり、人材育成、困難事例への対応などサービスの総合的かつ適切な利用支援等の援助技術の向上等を目的として主任相談支援専門員がが行う指導、助言</w:t>
            </w:r>
          </w:p>
          <w:p w:rsidR="007711E0" w:rsidRPr="00C41AEE" w:rsidRDefault="00C41AEE" w:rsidP="00B9029B">
            <w:pPr>
              <w:autoSpaceDE w:val="0"/>
              <w:autoSpaceDN w:val="0"/>
              <w:spacing w:line="260" w:lineRule="exact"/>
              <w:ind w:leftChars="300" w:left="719" w:hangingChars="100" w:hanging="180"/>
              <w:rPr>
                <w:rFonts w:asciiTheme="majorEastAsia" w:eastAsiaTheme="majorEastAsia" w:hAnsiTheme="majorEastAsia"/>
                <w:b/>
                <w:color w:val="FF0000"/>
              </w:rPr>
            </w:pPr>
            <w:r w:rsidRPr="00C41AEE">
              <w:rPr>
                <w:rFonts w:asciiTheme="majorEastAsia" w:eastAsiaTheme="majorEastAsia" w:hAnsiTheme="majorEastAsia" w:hint="eastAsia"/>
                <w:b/>
                <w:color w:val="FF0000"/>
              </w:rPr>
              <w:t>エ</w:t>
            </w:r>
            <w:r w:rsidRPr="00C41AEE">
              <w:rPr>
                <w:rFonts w:asciiTheme="majorEastAsia" w:eastAsiaTheme="majorEastAsia" w:hAnsiTheme="majorEastAsia"/>
                <w:b/>
                <w:color w:val="FF0000"/>
              </w:rPr>
              <w:t xml:space="preserve"> </w:t>
            </w:r>
            <w:r w:rsidRPr="00C41AEE">
              <w:rPr>
                <w:rFonts w:asciiTheme="majorEastAsia" w:eastAsiaTheme="majorEastAsia" w:hAnsiTheme="majorEastAsia" w:hint="eastAsia"/>
                <w:b/>
                <w:color w:val="FF0000"/>
              </w:rPr>
              <w:t>基幹相談支援センター等が実施する事例検討会等への主任相談支援専門員の参加</w:t>
            </w:r>
          </w:p>
        </w:tc>
      </w:tr>
      <w:tr w:rsidR="007711E0">
        <w:tc>
          <w:tcPr>
            <w:tcW w:w="1134" w:type="dxa"/>
            <w:vMerge w:val="restart"/>
            <w:tcBorders>
              <w:top w:val="single" w:sz="8" w:space="0" w:color="auto"/>
            </w:tcBorders>
          </w:tcPr>
          <w:p w:rsidR="007711E0" w:rsidRPr="00385573" w:rsidRDefault="007711E0">
            <w:pPr>
              <w:autoSpaceDE w:val="0"/>
              <w:autoSpaceDN w:val="0"/>
              <w:spacing w:line="260" w:lineRule="exact"/>
              <w:jc w:val="left"/>
              <w:rPr>
                <w:rFonts w:asciiTheme="minorEastAsia" w:eastAsiaTheme="minorEastAsia" w:hAnsiTheme="minorEastAsia"/>
              </w:rPr>
            </w:pPr>
            <w:r w:rsidRPr="00385573">
              <w:rPr>
                <w:rFonts w:asciiTheme="minorEastAsia" w:eastAsiaTheme="minorEastAsia" w:hAnsiTheme="minorEastAsia" w:hint="eastAsia"/>
              </w:rPr>
              <w:t>12 入院時情報連携加算</w:t>
            </w:r>
          </w:p>
          <w:p w:rsidR="007711E0" w:rsidRDefault="007711E0">
            <w:pPr>
              <w:autoSpaceDE w:val="0"/>
              <w:autoSpaceDN w:val="0"/>
              <w:spacing w:line="260" w:lineRule="exact"/>
              <w:jc w:val="left"/>
              <w:rPr>
                <w:rFonts w:asciiTheme="minorEastAsia" w:eastAsiaTheme="minorEastAsia" w:hAnsiTheme="minorEastAsia"/>
              </w:rPr>
            </w:pPr>
          </w:p>
          <w:p w:rsidR="007711E0" w:rsidRDefault="007711E0">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費用別表5</w:t>
            </w:r>
          </w:p>
          <w:p w:rsidR="007711E0" w:rsidRDefault="007711E0">
            <w:pPr>
              <w:autoSpaceDE w:val="0"/>
              <w:autoSpaceDN w:val="0"/>
              <w:spacing w:line="260" w:lineRule="exact"/>
              <w:jc w:val="left"/>
              <w:rPr>
                <w:color w:val="000000" w:themeColor="text1"/>
              </w:rPr>
            </w:pPr>
            <w:r>
              <w:rPr>
                <w:rFonts w:hint="eastAsia"/>
                <w:color w:val="000000" w:themeColor="text1"/>
              </w:rPr>
              <w:t>費用通知</w:t>
            </w:r>
          </w:p>
          <w:p w:rsidR="007711E0" w:rsidRDefault="007711E0">
            <w:pPr>
              <w:autoSpaceDE w:val="0"/>
              <w:autoSpaceDN w:val="0"/>
              <w:spacing w:line="260" w:lineRule="exact"/>
              <w:jc w:val="left"/>
              <w:rPr>
                <w:rFonts w:asciiTheme="minorEastAsia" w:eastAsiaTheme="minorEastAsia" w:hAnsiTheme="minorEastAsia"/>
              </w:rPr>
            </w:pPr>
            <w:r>
              <w:rPr>
                <w:rFonts w:hint="eastAsia"/>
                <w:color w:val="000000" w:themeColor="text1"/>
              </w:rPr>
              <w:t>4 6</w:t>
            </w:r>
          </w:p>
          <w:p w:rsidR="007711E0" w:rsidRDefault="007711E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児</w:t>
            </w:r>
            <w:r>
              <w:rPr>
                <w:rFonts w:asciiTheme="minorEastAsia" w:eastAsiaTheme="minorEastAsia" w:hAnsiTheme="minorEastAsia" w:hint="eastAsia"/>
              </w:rPr>
              <w:t>費用別表5</w:t>
            </w:r>
          </w:p>
          <w:p w:rsidR="007711E0" w:rsidRDefault="007711E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児費用通知</w:t>
            </w:r>
          </w:p>
          <w:p w:rsidR="007711E0" w:rsidRDefault="007711E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lastRenderedPageBreak/>
              <w:t xml:space="preserve">4 </w:t>
            </w:r>
            <w:r>
              <w:rPr>
                <w:rFonts w:asciiTheme="minorEastAsia" w:eastAsiaTheme="minorEastAsia" w:hAnsiTheme="minorEastAsia" w:hint="eastAsia"/>
              </w:rPr>
              <w:t>6</w:t>
            </w:r>
          </w:p>
          <w:p w:rsidR="007711E0" w:rsidRDefault="007711E0">
            <w:pPr>
              <w:autoSpaceDE w:val="0"/>
              <w:autoSpaceDN w:val="0"/>
              <w:spacing w:line="260" w:lineRule="exact"/>
              <w:jc w:val="left"/>
              <w:rPr>
                <w:rFonts w:asciiTheme="majorEastAsia" w:eastAsiaTheme="majorEastAsia" w:hAnsiTheme="majorEastAsia"/>
              </w:rPr>
            </w:pPr>
          </w:p>
        </w:tc>
        <w:tc>
          <w:tcPr>
            <w:tcW w:w="8931" w:type="dxa"/>
            <w:gridSpan w:val="3"/>
            <w:tcBorders>
              <w:top w:val="single" w:sz="8" w:space="0" w:color="auto"/>
              <w:bottom w:val="nil"/>
            </w:tcBorders>
          </w:tcPr>
          <w:p w:rsidR="007711E0" w:rsidRDefault="007711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利用者（障害児通所支援を利用する障がい児）が、病院又は診療所に入院するに当たり、以下の厚生労働大臣が定める基準に従い、当該病院等の職員に対して、当該計画相談支援対象障害者等（当該障がい児）の心身の状況や生活環境等の当該計画相談支援対象障害者等（当該障がい児）に係る必要な情報を提供した場合は、次に掲げる区分に応じ、計画相談支援対象障害者等（障がい児）１人につき１月に１回を限度として、それぞれ次に掲げる単位数を所定単位数に加算していますか。</w:t>
            </w:r>
          </w:p>
          <w:p w:rsidR="007711E0" w:rsidRDefault="007711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（ただし、（Ⅰ）と（Ⅱ）を同時に算定できません。）</w:t>
            </w:r>
          </w:p>
        </w:tc>
      </w:tr>
      <w:tr w:rsidR="007711E0">
        <w:trPr>
          <w:trHeight w:val="95"/>
        </w:trPr>
        <w:tc>
          <w:tcPr>
            <w:tcW w:w="1134" w:type="dxa"/>
            <w:vMerge/>
          </w:tcPr>
          <w:p w:rsidR="007711E0" w:rsidRDefault="007711E0">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7711E0" w:rsidRPr="00BE24D7" w:rsidRDefault="007711E0">
            <w:pPr>
              <w:autoSpaceDE w:val="0"/>
              <w:autoSpaceDN w:val="0"/>
              <w:spacing w:line="260" w:lineRule="exact"/>
              <w:ind w:left="180" w:hangingChars="100" w:hanging="180"/>
              <w:rPr>
                <w:rFonts w:asciiTheme="minorEastAsia" w:eastAsiaTheme="minorEastAsia" w:hAnsiTheme="minorEastAsia"/>
              </w:rPr>
            </w:pPr>
            <w:r w:rsidRPr="00BE24D7">
              <w:rPr>
                <w:rFonts w:asciiTheme="minorEastAsia" w:eastAsiaTheme="minorEastAsia" w:hAnsiTheme="minorEastAsia" w:hint="eastAsia"/>
              </w:rPr>
              <w:t xml:space="preserve">　・入院時情報連携加算（Ⅰ）　２００単位</w:t>
            </w:r>
          </w:p>
        </w:tc>
        <w:tc>
          <w:tcPr>
            <w:tcW w:w="3686" w:type="dxa"/>
            <w:gridSpan w:val="2"/>
            <w:tcBorders>
              <w:top w:val="single" w:sz="4" w:space="0" w:color="auto"/>
              <w:bottom w:val="single" w:sz="4" w:space="0" w:color="auto"/>
            </w:tcBorders>
          </w:tcPr>
          <w:p w:rsidR="007711E0" w:rsidRDefault="007711E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　□いない</w:t>
            </w:r>
          </w:p>
        </w:tc>
      </w:tr>
      <w:tr w:rsidR="007711E0">
        <w:trPr>
          <w:trHeight w:val="99"/>
        </w:trPr>
        <w:tc>
          <w:tcPr>
            <w:tcW w:w="1134" w:type="dxa"/>
            <w:vMerge/>
          </w:tcPr>
          <w:p w:rsidR="007711E0" w:rsidRDefault="007711E0">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dotted" w:sz="4" w:space="0" w:color="auto"/>
            </w:tcBorders>
          </w:tcPr>
          <w:p w:rsidR="007711E0" w:rsidRPr="00BE24D7" w:rsidRDefault="007711E0">
            <w:pPr>
              <w:autoSpaceDE w:val="0"/>
              <w:autoSpaceDN w:val="0"/>
              <w:spacing w:line="260" w:lineRule="exact"/>
              <w:ind w:left="180" w:hangingChars="100" w:hanging="180"/>
              <w:rPr>
                <w:rFonts w:asciiTheme="minorEastAsia" w:eastAsiaTheme="minorEastAsia" w:hAnsiTheme="minorEastAsia"/>
              </w:rPr>
            </w:pPr>
            <w:r w:rsidRPr="00BE24D7">
              <w:rPr>
                <w:rFonts w:asciiTheme="minorEastAsia" w:eastAsiaTheme="minorEastAsia" w:hAnsiTheme="minorEastAsia" w:hint="eastAsia"/>
              </w:rPr>
              <w:t xml:space="preserve">　・入院時情報連携加算（Ⅱ）　１００単位</w:t>
            </w:r>
          </w:p>
        </w:tc>
        <w:tc>
          <w:tcPr>
            <w:tcW w:w="3686" w:type="dxa"/>
            <w:gridSpan w:val="2"/>
            <w:tcBorders>
              <w:top w:val="single" w:sz="4" w:space="0" w:color="auto"/>
              <w:bottom w:val="single" w:sz="4" w:space="0" w:color="auto"/>
            </w:tcBorders>
          </w:tcPr>
          <w:p w:rsidR="007711E0" w:rsidRDefault="007711E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□いる　□いない</w:t>
            </w:r>
          </w:p>
        </w:tc>
      </w:tr>
      <w:tr w:rsidR="007711E0">
        <w:trPr>
          <w:trHeight w:val="250"/>
        </w:trPr>
        <w:tc>
          <w:tcPr>
            <w:tcW w:w="1134" w:type="dxa"/>
            <w:vMerge/>
          </w:tcPr>
          <w:p w:rsidR="007711E0" w:rsidRDefault="007711E0">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7711E0" w:rsidRPr="00EC57FE" w:rsidRDefault="007711E0" w:rsidP="00EC57F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w:t>
            </w:r>
            <w:r>
              <w:rPr>
                <w:rFonts w:asciiTheme="minorEastAsia" w:eastAsiaTheme="minorEastAsia" w:hAnsiTheme="minorEastAsia" w:hint="eastAsia"/>
                <w:color w:val="000000" w:themeColor="text1"/>
              </w:rPr>
              <w:t>（平成27年厚生労働省告示第180号　第3号）（平成27年厚生労働省告示第18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第3号）</w:t>
            </w:r>
          </w:p>
          <w:p w:rsidR="00BE24D7" w:rsidRDefault="00BE24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①</w:t>
            </w:r>
            <w:r w:rsidRPr="00BE24D7">
              <w:rPr>
                <w:rFonts w:asciiTheme="minorEastAsia" w:eastAsiaTheme="minorEastAsia" w:hAnsiTheme="minorEastAsia" w:hint="eastAsia"/>
              </w:rPr>
              <w:t>入院時情報連携加算（Ⅰ）</w:t>
            </w:r>
          </w:p>
          <w:p w:rsidR="00BE24D7" w:rsidRDefault="00BE24D7">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rPr>
              <w:t xml:space="preserve">　　病院又は診療所を訪問し、当該病院等の職員に対して当該利用者に係る必要な情報を提供していること。</w:t>
            </w:r>
          </w:p>
          <w:p w:rsidR="00BE24D7" w:rsidRDefault="00BE24D7">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rPr>
              <w:t xml:space="preserve">　②</w:t>
            </w:r>
            <w:r w:rsidRPr="00BE24D7">
              <w:rPr>
                <w:rFonts w:asciiTheme="minorEastAsia" w:eastAsiaTheme="minorEastAsia" w:hAnsiTheme="minorEastAsia" w:hint="eastAsia"/>
              </w:rPr>
              <w:t>入院時情報連携加算（Ⅱ）</w:t>
            </w:r>
          </w:p>
          <w:p w:rsidR="00BE24D7" w:rsidRDefault="00BE24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①以外の方法により、当該病院等の職員に対して当該利用者に係る必要な情報を提供していること。</w:t>
            </w:r>
          </w:p>
        </w:tc>
      </w:tr>
      <w:tr w:rsidR="007711E0" w:rsidTr="00F52B41">
        <w:tc>
          <w:tcPr>
            <w:tcW w:w="1134" w:type="dxa"/>
            <w:vMerge/>
          </w:tcPr>
          <w:p w:rsidR="007711E0" w:rsidRDefault="007711E0">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7711E0" w:rsidRDefault="007711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必要な情報」とは、具体的には、利用者（障がい児及びその保護者）の心身の状況（例えば障がいの程度や特性、疾患・病歴の有無など）、生活環境（例えば、家族構成、生活歴など）、日常生活における本人（障がい児）の支援の有無やその具体的状況及びサービスの利用状況をいう。</w:t>
            </w:r>
          </w:p>
        </w:tc>
      </w:tr>
      <w:tr w:rsidR="007711E0">
        <w:trPr>
          <w:trHeight w:val="139"/>
        </w:trPr>
        <w:tc>
          <w:tcPr>
            <w:tcW w:w="1134" w:type="dxa"/>
            <w:vMerge/>
          </w:tcPr>
          <w:p w:rsidR="007711E0" w:rsidRDefault="007711E0">
            <w:pPr>
              <w:autoSpaceDE w:val="0"/>
              <w:autoSpaceDN w:val="0"/>
              <w:spacing w:line="260" w:lineRule="exact"/>
              <w:rPr>
                <w:rFonts w:asciiTheme="minorEastAsia" w:eastAsiaTheme="minorEastAsia" w:hAnsiTheme="minorEastAsia"/>
                <w:spacing w:val="-4"/>
              </w:rPr>
            </w:pPr>
          </w:p>
        </w:tc>
        <w:tc>
          <w:tcPr>
            <w:tcW w:w="5245" w:type="dxa"/>
            <w:tcBorders>
              <w:top w:val="single" w:sz="4" w:space="0" w:color="auto"/>
              <w:bottom w:val="nil"/>
            </w:tcBorders>
          </w:tcPr>
          <w:p w:rsidR="007711E0" w:rsidRDefault="007711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当該加算を算定した場合、情報提供を行った日時、場所（病院・診療所へ出向いた場合）、内容、提供手段（面談、ＦＡＸ</w:t>
            </w:r>
          </w:p>
        </w:tc>
        <w:tc>
          <w:tcPr>
            <w:tcW w:w="851" w:type="dxa"/>
            <w:tcBorders>
              <w:top w:val="single" w:sz="4" w:space="0" w:color="auto"/>
              <w:bottom w:val="single" w:sz="4" w:space="0" w:color="auto"/>
            </w:tcBorders>
          </w:tcPr>
          <w:p w:rsidR="007711E0" w:rsidRDefault="007711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7711E0" w:rsidRDefault="007711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7711E0" w:rsidRDefault="007711E0">
            <w:pPr>
              <w:autoSpaceDE w:val="0"/>
              <w:autoSpaceDN w:val="0"/>
              <w:spacing w:line="260" w:lineRule="exact"/>
              <w:rPr>
                <w:rFonts w:asciiTheme="minorEastAsia" w:eastAsiaTheme="minorEastAsia" w:hAnsiTheme="minorEastAsia"/>
              </w:rPr>
            </w:pPr>
          </w:p>
        </w:tc>
      </w:tr>
      <w:tr w:rsidR="007711E0">
        <w:trPr>
          <w:trHeight w:val="175"/>
        </w:trPr>
        <w:tc>
          <w:tcPr>
            <w:tcW w:w="1134" w:type="dxa"/>
            <w:vMerge/>
          </w:tcPr>
          <w:p w:rsidR="007711E0" w:rsidRDefault="007711E0">
            <w:pPr>
              <w:autoSpaceDE w:val="0"/>
              <w:autoSpaceDN w:val="0"/>
              <w:spacing w:line="260" w:lineRule="exact"/>
              <w:rPr>
                <w:rFonts w:asciiTheme="minorEastAsia" w:eastAsiaTheme="minorEastAsia" w:hAnsiTheme="minorEastAsia"/>
                <w:spacing w:val="-4"/>
              </w:rPr>
            </w:pPr>
          </w:p>
        </w:tc>
        <w:tc>
          <w:tcPr>
            <w:tcW w:w="8931" w:type="dxa"/>
            <w:gridSpan w:val="3"/>
            <w:tcBorders>
              <w:top w:val="nil"/>
              <w:bottom w:val="dotted" w:sz="4" w:space="0" w:color="auto"/>
            </w:tcBorders>
          </w:tcPr>
          <w:p w:rsidR="007711E0" w:rsidRDefault="007711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等）などについて記録を作成していますか。</w:t>
            </w:r>
            <w:r w:rsidR="00BE24D7">
              <w:rPr>
                <w:rFonts w:asciiTheme="minorEastAsia" w:eastAsiaTheme="minorEastAsia" w:hAnsiTheme="minorEastAsia" w:hint="eastAsia"/>
              </w:rPr>
              <w:t>また、その記録を５年間保存していますか。</w:t>
            </w:r>
          </w:p>
        </w:tc>
      </w:tr>
      <w:tr w:rsidR="007711E0">
        <w:trPr>
          <w:trHeight w:val="195"/>
        </w:trPr>
        <w:tc>
          <w:tcPr>
            <w:tcW w:w="1134" w:type="dxa"/>
            <w:vMerge/>
            <w:tcBorders>
              <w:bottom w:val="single" w:sz="8" w:space="0" w:color="auto"/>
            </w:tcBorders>
          </w:tcPr>
          <w:p w:rsidR="007711E0" w:rsidRDefault="007711E0">
            <w:pPr>
              <w:autoSpaceDE w:val="0"/>
              <w:autoSpaceDN w:val="0"/>
              <w:spacing w:line="260" w:lineRule="exact"/>
              <w:rPr>
                <w:rFonts w:asciiTheme="minorEastAsia" w:eastAsiaTheme="minorEastAsia" w:hAnsiTheme="minorEastAsia"/>
                <w:spacing w:val="-4"/>
              </w:rPr>
            </w:pPr>
          </w:p>
        </w:tc>
        <w:tc>
          <w:tcPr>
            <w:tcW w:w="8931" w:type="dxa"/>
            <w:gridSpan w:val="3"/>
            <w:tcBorders>
              <w:top w:val="dotted" w:sz="4" w:space="0" w:color="auto"/>
              <w:bottom w:val="single" w:sz="8" w:space="0" w:color="auto"/>
            </w:tcBorders>
          </w:tcPr>
          <w:p w:rsidR="00BE24D7" w:rsidRDefault="00BE24D7" w:rsidP="00BE24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情報提供の方法としては、サービス等利用計画等（障害児支援利用計画等）の活用が考えられる。</w:t>
            </w:r>
          </w:p>
          <w:p w:rsidR="00BE24D7" w:rsidRDefault="007711E0" w:rsidP="00BE24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当該記録は、５年間保存するとともに、市</w:t>
            </w:r>
            <w:r w:rsidR="0055051E">
              <w:rPr>
                <w:rFonts w:asciiTheme="minorEastAsia" w:eastAsiaTheme="minorEastAsia" w:hAnsiTheme="minorEastAsia" w:hint="eastAsia"/>
              </w:rPr>
              <w:t>長</w:t>
            </w:r>
            <w:r>
              <w:rPr>
                <w:rFonts w:asciiTheme="minorEastAsia" w:eastAsiaTheme="minorEastAsia" w:hAnsiTheme="minorEastAsia" w:hint="eastAsia"/>
              </w:rPr>
              <w:t>等から求めがあった場合は、提出しなければならない。</w:t>
            </w:r>
          </w:p>
          <w:p w:rsidR="007711E0" w:rsidRPr="00D7677F" w:rsidRDefault="00533A24" w:rsidP="00533A24">
            <w:pPr>
              <w:autoSpaceDE w:val="0"/>
              <w:autoSpaceDN w:val="0"/>
              <w:spacing w:line="260" w:lineRule="exact"/>
              <w:rPr>
                <w:rFonts w:asciiTheme="minorEastAsia" w:eastAsiaTheme="minorEastAsia" w:hAnsiTheme="minorEastAsia" w:hint="eastAsia"/>
              </w:rPr>
            </w:pPr>
            <w:r w:rsidRPr="00533A24">
              <w:rPr>
                <w:rFonts w:asciiTheme="majorEastAsia" w:eastAsiaTheme="majorEastAsia" w:hAnsiTheme="majorEastAsia" w:hint="eastAsia"/>
                <w:b/>
                <w:color w:val="FF0000"/>
              </w:rPr>
              <w:t>※　記録に記載する事項</w:t>
            </w:r>
            <w:r w:rsidR="00BE24D7" w:rsidRPr="00533A24">
              <w:rPr>
                <w:rFonts w:asciiTheme="majorEastAsia" w:eastAsiaTheme="majorEastAsia" w:hAnsiTheme="majorEastAsia" w:hint="eastAsia"/>
                <w:b/>
                <w:color w:val="FF0000"/>
              </w:rPr>
              <w:t>は、</w:t>
            </w:r>
            <w:r w:rsidR="00563CD0" w:rsidRPr="00533A24">
              <w:rPr>
                <w:rFonts w:asciiTheme="majorEastAsia" w:eastAsiaTheme="majorEastAsia" w:hAnsiTheme="majorEastAsia" w:hint="eastAsia"/>
                <w:b/>
                <w:color w:val="FF0000"/>
              </w:rPr>
              <w:t>令和３年度報酬改定のＱ＆ＡVOL.2の問２８</w:t>
            </w:r>
            <w:r w:rsidRPr="00533A24">
              <w:rPr>
                <w:rFonts w:asciiTheme="majorEastAsia" w:eastAsiaTheme="majorEastAsia" w:hAnsiTheme="majorEastAsia" w:hint="eastAsia"/>
                <w:b/>
                <w:color w:val="FF0000"/>
              </w:rPr>
              <w:t>（</w:t>
            </w:r>
            <w:r>
              <w:rPr>
                <w:rFonts w:asciiTheme="majorEastAsia" w:eastAsiaTheme="majorEastAsia" w:hAnsiTheme="majorEastAsia" w:hint="eastAsia"/>
                <w:b/>
                <w:color w:val="FF0000"/>
              </w:rPr>
              <w:t>Ｐ</w:t>
            </w:r>
            <w:r w:rsidRPr="00533A24">
              <w:rPr>
                <w:rFonts w:asciiTheme="majorEastAsia" w:eastAsiaTheme="majorEastAsia" w:hAnsiTheme="majorEastAsia" w:hint="eastAsia"/>
                <w:b/>
                <w:color w:val="FF0000"/>
              </w:rPr>
              <w:t>２９参照）</w:t>
            </w:r>
            <w:r w:rsidR="00BE24D7" w:rsidRPr="00533A24">
              <w:rPr>
                <w:rFonts w:asciiTheme="majorEastAsia" w:eastAsiaTheme="majorEastAsia" w:hAnsiTheme="majorEastAsia" w:hint="eastAsia"/>
                <w:b/>
                <w:color w:val="FF0000"/>
              </w:rPr>
              <w:t>に示されている。</w:t>
            </w:r>
          </w:p>
        </w:tc>
      </w:tr>
      <w:tr w:rsidR="0026661F">
        <w:trPr>
          <w:trHeight w:val="473"/>
        </w:trPr>
        <w:tc>
          <w:tcPr>
            <w:tcW w:w="1134" w:type="dxa"/>
            <w:vMerge w:val="restart"/>
            <w:tcBorders>
              <w:top w:val="single" w:sz="8" w:space="0" w:color="auto"/>
            </w:tcBorders>
          </w:tcPr>
          <w:p w:rsidR="0026661F" w:rsidRPr="00D7677F" w:rsidRDefault="00542543">
            <w:pPr>
              <w:autoSpaceDE w:val="0"/>
              <w:autoSpaceDN w:val="0"/>
              <w:spacing w:line="260" w:lineRule="exact"/>
              <w:jc w:val="left"/>
              <w:rPr>
                <w:rFonts w:asciiTheme="minorEastAsia" w:eastAsiaTheme="minorEastAsia" w:hAnsiTheme="minorEastAsia"/>
              </w:rPr>
            </w:pPr>
            <w:r w:rsidRPr="00D7677F">
              <w:rPr>
                <w:rFonts w:asciiTheme="minorEastAsia" w:eastAsiaTheme="minorEastAsia" w:hAnsiTheme="minorEastAsia" w:hint="eastAsia"/>
              </w:rPr>
              <w:t>13 退院・</w:t>
            </w:r>
          </w:p>
          <w:p w:rsidR="0026661F" w:rsidRPr="00D7677F" w:rsidRDefault="00542543">
            <w:pPr>
              <w:autoSpaceDE w:val="0"/>
              <w:autoSpaceDN w:val="0"/>
              <w:spacing w:line="260" w:lineRule="exact"/>
              <w:jc w:val="left"/>
              <w:rPr>
                <w:rFonts w:asciiTheme="minorEastAsia" w:eastAsiaTheme="minorEastAsia" w:hAnsiTheme="minorEastAsia"/>
              </w:rPr>
            </w:pPr>
            <w:r w:rsidRPr="00D7677F">
              <w:rPr>
                <w:rFonts w:asciiTheme="minorEastAsia" w:eastAsiaTheme="minorEastAsia" w:hAnsiTheme="minorEastAsia" w:hint="eastAsia"/>
              </w:rPr>
              <w:t>退所加算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費用別表6</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967679">
              <w:rPr>
                <w:rFonts w:asciiTheme="minorEastAsia" w:eastAsiaTheme="minorEastAsia" w:hAnsiTheme="minorEastAsia" w:hint="eastAsia"/>
                <w:spacing w:val="-4"/>
              </w:rPr>
              <w:t>7</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児費用別表6</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967679">
              <w:rPr>
                <w:rFonts w:asciiTheme="minorEastAsia" w:eastAsiaTheme="minorEastAsia" w:hAnsiTheme="minorEastAsia" w:hint="eastAsia"/>
                <w:spacing w:val="-4"/>
              </w:rPr>
              <w:t>7</w:t>
            </w:r>
          </w:p>
        </w:tc>
        <w:tc>
          <w:tcPr>
            <w:tcW w:w="5245" w:type="dxa"/>
            <w:tcBorders>
              <w:top w:val="single" w:sz="8" w:space="0" w:color="auto"/>
              <w:bottom w:val="nil"/>
            </w:tcBorders>
          </w:tcPr>
          <w:p w:rsidR="0026661F" w:rsidRDefault="007C3A57" w:rsidP="008618F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542543">
              <w:rPr>
                <w:rFonts w:asciiTheme="minorEastAsia" w:eastAsiaTheme="minorEastAsia" w:hAnsiTheme="minorEastAsia" w:hint="eastAsia"/>
              </w:rPr>
              <w:t xml:space="preserve">　以下の①～⑤に該当する利用者（障がい児）が退院、退所等をし、障害福祉サービス又は地域相談支援（障害児通所支援）</w:t>
            </w:r>
            <w:r w:rsidR="008618FA">
              <w:rPr>
                <w:rFonts w:asciiTheme="minorEastAsia" w:eastAsiaTheme="minorEastAsia" w:hAnsiTheme="minorEastAsia" w:hint="eastAsia"/>
              </w:rPr>
              <w:t>（以下、「障害福祉サービス等」という。）</w:t>
            </w:r>
            <w:r w:rsidR="00542543">
              <w:rPr>
                <w:rFonts w:asciiTheme="minorEastAsia" w:eastAsiaTheme="minorEastAsia" w:hAnsiTheme="minorEastAsia" w:hint="eastAsia"/>
              </w:rPr>
              <w:t>を利用する場合にお</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rsidTr="00D14CCE">
        <w:trPr>
          <w:trHeight w:val="5003"/>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618FA">
              <w:rPr>
                <w:rFonts w:asciiTheme="minorEastAsia" w:eastAsiaTheme="minorEastAsia" w:hAnsiTheme="minorEastAsia" w:hint="eastAsia"/>
              </w:rPr>
              <w:t>いて、退院、退所等に当たって、当該施設</w:t>
            </w:r>
            <w:r>
              <w:rPr>
                <w:rFonts w:asciiTheme="minorEastAsia" w:eastAsiaTheme="minorEastAsia" w:hAnsiTheme="minorEastAsia" w:hint="eastAsia"/>
              </w:rPr>
              <w:t>の職員と面談を行い、当該利用者（当該障がい児及びその家族）に関する必要な情報の提供を受けた上で、サービス等利用計画（障害児支援利用計画）を作成し、障害福祉サービス</w:t>
            </w:r>
            <w:r w:rsidR="008618FA">
              <w:rPr>
                <w:rFonts w:asciiTheme="minorEastAsia" w:eastAsiaTheme="minorEastAsia" w:hAnsiTheme="minorEastAsia" w:hint="eastAsia"/>
              </w:rPr>
              <w:t>等</w:t>
            </w:r>
            <w:r>
              <w:rPr>
                <w:rFonts w:asciiTheme="minorEastAsia" w:eastAsiaTheme="minorEastAsia" w:hAnsiTheme="minorEastAsia" w:hint="eastAsia"/>
              </w:rPr>
              <w:t>の利用に関する調整を行った場合（</w:t>
            </w:r>
            <w:r>
              <w:rPr>
                <w:rFonts w:asciiTheme="minorEastAsia" w:eastAsiaTheme="minorEastAsia" w:hAnsiTheme="minorEastAsia" w:hint="eastAsia"/>
                <w:b/>
              </w:rPr>
              <w:t>注</w:t>
            </w:r>
            <w:r>
              <w:rPr>
                <w:rFonts w:asciiTheme="minorEastAsia" w:eastAsiaTheme="minorEastAsia" w:hAnsiTheme="minorEastAsia" w:hint="eastAsia"/>
              </w:rPr>
              <w:t>）には、入所、入院、収容又は宿泊の期間中につき３回を限度として２００単位を加算していますか。</w:t>
            </w:r>
            <w:r w:rsidR="006E018A">
              <w:rPr>
                <w:rFonts w:asciiTheme="minorEastAsia" w:eastAsiaTheme="minorEastAsia" w:hAnsiTheme="minorEastAsia" w:hint="eastAsia"/>
              </w:rPr>
              <w:t>（</w:t>
            </w:r>
            <w:r w:rsidR="008618FA">
              <w:rPr>
                <w:rFonts w:asciiTheme="minorEastAsia" w:eastAsiaTheme="minorEastAsia" w:hAnsiTheme="minorEastAsia" w:hint="eastAsia"/>
              </w:rPr>
              <w:t>初回加算を算定する場合は除</w:t>
            </w:r>
            <w:r w:rsidR="006E018A">
              <w:rPr>
                <w:rFonts w:asciiTheme="minorEastAsia" w:eastAsiaTheme="minorEastAsia" w:hAnsiTheme="minorEastAsia" w:hint="eastAsia"/>
              </w:rPr>
              <w:t>く</w:t>
            </w:r>
            <w:r w:rsidR="008618FA">
              <w:rPr>
                <w:rFonts w:asciiTheme="minorEastAsia" w:eastAsiaTheme="minorEastAsia" w:hAnsiTheme="minorEastAsia" w:hint="eastAsia"/>
              </w:rPr>
              <w:t>。</w:t>
            </w:r>
            <w:r w:rsidR="006E018A">
              <w:rPr>
                <w:rFonts w:asciiTheme="minorEastAsia" w:eastAsiaTheme="minorEastAsia" w:hAnsiTheme="minorEastAsia" w:hint="eastAsia"/>
              </w:rPr>
              <w:t>）</w:t>
            </w:r>
          </w:p>
          <w:p w:rsidR="0026661F" w:rsidRDefault="00542543" w:rsidP="00D14CCE">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注</w:t>
            </w:r>
            <w:r w:rsidR="008618FA">
              <w:rPr>
                <w:rFonts w:asciiTheme="minorEastAsia" w:eastAsiaTheme="minorEastAsia" w:hAnsiTheme="minorEastAsia" w:hint="eastAsia"/>
              </w:rPr>
              <w:t>）</w:t>
            </w:r>
            <w:r>
              <w:rPr>
                <w:rFonts w:asciiTheme="minorEastAsia" w:eastAsiaTheme="minorEastAsia" w:hAnsiTheme="minorEastAsia" w:hint="eastAsia"/>
              </w:rPr>
              <w:t>同一の利用者（障がい児）について、当該障害福祉サービス</w:t>
            </w:r>
            <w:r w:rsidR="008618FA">
              <w:rPr>
                <w:rFonts w:asciiTheme="minorEastAsia" w:eastAsiaTheme="minorEastAsia" w:hAnsiTheme="minorEastAsia" w:hint="eastAsia"/>
              </w:rPr>
              <w:t>等</w:t>
            </w:r>
            <w:r>
              <w:rPr>
                <w:rFonts w:asciiTheme="minorEastAsia" w:eastAsiaTheme="minorEastAsia" w:hAnsiTheme="minorEastAsia" w:hint="eastAsia"/>
              </w:rPr>
              <w:t>の利用開始月に調整を行う場合に限</w:t>
            </w:r>
            <w:r w:rsidR="008618FA">
              <w:rPr>
                <w:rFonts w:asciiTheme="minorEastAsia" w:eastAsiaTheme="minorEastAsia" w:hAnsiTheme="minorEastAsia" w:hint="eastAsia"/>
              </w:rPr>
              <w:t>る</w:t>
            </w:r>
            <w:r>
              <w:rPr>
                <w:rFonts w:asciiTheme="minorEastAsia" w:eastAsiaTheme="minorEastAsia" w:hAnsiTheme="minorEastAsia" w:hint="eastAsia"/>
              </w:rPr>
              <w:t>。</w:t>
            </w:r>
          </w:p>
          <w:p w:rsidR="0026661F" w:rsidRDefault="0054254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①【特定相談】「障害者支援施設」、「のぞみの園」、「児童福祉施設（乳児院、母子生活支援施設、児童養護施設、障害児入所施設、児童心理治療施設及び児童自立支援施設に限る。）」、「救護施設</w:t>
            </w:r>
            <w:r w:rsidR="00A106D2">
              <w:rPr>
                <w:rFonts w:asciiTheme="minorEastAsia" w:eastAsiaTheme="minorEastAsia" w:hAnsiTheme="minorEastAsia" w:hint="eastAsia"/>
              </w:rPr>
              <w:t>（生活保護法第38条第2項）」</w:t>
            </w:r>
            <w:r>
              <w:rPr>
                <w:rFonts w:asciiTheme="minorEastAsia" w:eastAsiaTheme="minorEastAsia" w:hAnsiTheme="minorEastAsia" w:hint="eastAsia"/>
              </w:rPr>
              <w:t>又は「更生施設</w:t>
            </w:r>
            <w:r w:rsidR="00A106D2">
              <w:rPr>
                <w:rFonts w:asciiTheme="minorEastAsia" w:eastAsiaTheme="minorEastAsia" w:hAnsiTheme="minorEastAsia" w:hint="eastAsia"/>
              </w:rPr>
              <w:t>（生活保護法第38条第3項）</w:t>
            </w:r>
            <w:r>
              <w:rPr>
                <w:rFonts w:asciiTheme="minorEastAsia" w:eastAsiaTheme="minorEastAsia" w:hAnsiTheme="minorEastAsia" w:hint="eastAsia"/>
              </w:rPr>
              <w:t>」に入所していた利用者</w:t>
            </w:r>
          </w:p>
          <w:p w:rsidR="0026661F" w:rsidRDefault="0054254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②【児相談】「児童福祉施設（乳児院、母子生活支援施設、児童養護施設、障害児入所施設、児童心理治療施設及び児童自立支援施設に限る。）」又は「障害者支援施設」に入所していた障がい児</w:t>
            </w:r>
          </w:p>
          <w:p w:rsidR="0026661F" w:rsidRDefault="0054254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③「病院又は診療所」に入院していた利用者（障がい児）</w:t>
            </w:r>
          </w:p>
          <w:p w:rsidR="0026661F" w:rsidRDefault="0054254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④「刑事施設（刑務所・少年刑務所・拘置所）」、「少年院」又は「更生保護施設</w:t>
            </w:r>
            <w:r w:rsidR="00A106D2">
              <w:rPr>
                <w:rFonts w:asciiTheme="minorEastAsia" w:eastAsiaTheme="minorEastAsia" w:hAnsiTheme="minorEastAsia" w:hint="eastAsia"/>
              </w:rPr>
              <w:t>（更生保護事業法第2条第7項）」</w:t>
            </w:r>
            <w:r>
              <w:rPr>
                <w:rFonts w:asciiTheme="minorEastAsia" w:eastAsiaTheme="minorEastAsia" w:hAnsiTheme="minorEastAsia" w:hint="eastAsia"/>
              </w:rPr>
              <w:t>に収容されていた利用者（障がい児）</w:t>
            </w:r>
          </w:p>
          <w:p w:rsidR="0026661F" w:rsidRDefault="00A106D2">
            <w:pPr>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w:t>
            </w:r>
            <w:r w:rsidR="00542543">
              <w:rPr>
                <w:rFonts w:asciiTheme="minorEastAsia" w:eastAsiaTheme="minorEastAsia" w:hAnsiTheme="minorEastAsia" w:hint="eastAsia"/>
              </w:rPr>
              <w:t>「保護観察所に併設された宿泊施設（自立更生促進センター・就業支援センター）」又は「更生保護法第６２条第２項の救護若しくは同法第８５条第１項の更生緊急保護として利用させる宿泊施設（更生保護施設を除き、民間法人・団体等に委託して提供する宿泊施設（自立準備ホーム）」に宿泊していた利用者（障がい児）</w:t>
            </w:r>
          </w:p>
          <w:p w:rsidR="0026661F" w:rsidRDefault="006E018A" w:rsidP="006E018A">
            <w:pPr>
              <w:autoSpaceDE w:val="0"/>
              <w:autoSpaceDN w:val="0"/>
              <w:spacing w:line="260" w:lineRule="exact"/>
              <w:ind w:left="1572" w:hangingChars="875" w:hanging="1572"/>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（補足説明）　⑤は、保護観察に付されている人や刑事上の手続き等による身体の拘束を解かれた人で、援助や保護が必要な場合に、宿泊場所などが提供され、必要な助言指導が行われるもの。</w:t>
            </w:r>
          </w:p>
        </w:tc>
      </w:tr>
      <w:tr w:rsidR="0026661F">
        <w:trPr>
          <w:trHeight w:val="460"/>
        </w:trPr>
        <w:tc>
          <w:tcPr>
            <w:tcW w:w="1134" w:type="dxa"/>
            <w:vMerge/>
            <w:tcBorders>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dotted" w:sz="4" w:space="0" w:color="auto"/>
            </w:tcBorders>
          </w:tcPr>
          <w:p w:rsidR="0026661F" w:rsidRDefault="00542543">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初回加算を算定する場合、当該加算は算定できない。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「利用者（障がい児及びその家族）に関する必要な情報」とは、入院時情報連携加算において具体的に掲げた内容（</w:t>
            </w:r>
            <w:r>
              <w:rPr>
                <w:rFonts w:asciiTheme="minorEastAsia" w:eastAsiaTheme="minorEastAsia" w:hAnsiTheme="minorEastAsia" w:hint="eastAsia"/>
                <w:b/>
              </w:rPr>
              <w:t>注</w:t>
            </w:r>
            <w:r>
              <w:rPr>
                <w:rFonts w:asciiTheme="minorEastAsia" w:eastAsiaTheme="minorEastAsia" w:hAnsiTheme="minorEastAsia" w:hint="eastAsia"/>
              </w:rPr>
              <w:t>）に加え、入院、入所等の期間中の利用者（障がい児）に係る心身の状況の変化並びに退院、退所に当たって特に配慮等すべき事項の有無及びその内容をいう。</w:t>
            </w:r>
          </w:p>
          <w:p w:rsidR="0026661F" w:rsidRDefault="0054254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注</w:t>
            </w:r>
            <w:r>
              <w:rPr>
                <w:rFonts w:asciiTheme="minorEastAsia" w:eastAsiaTheme="minorEastAsia" w:hAnsiTheme="minorEastAsia" w:hint="eastAsia"/>
              </w:rPr>
              <w:t>）　利用者（障がい児及びその保護者）の心身の状況（例えば障がいの程度や特性、疾患・病歴の有無など）、生活環境（例えば、家族構成、生活歴など）、日常生活における本人（障がい児）の支援の有無やその具体的状況及びサービスの利用状況</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入院、入所等の期間中に実施した情報収集又は調整等に関して、当該利用者（当該障がい児）のサービス等利用計画（障害児支援利用計画）の作成に係るサービス利用支援費（障害児支援利用援助費）</w:t>
            </w:r>
            <w:r>
              <w:rPr>
                <w:rFonts w:asciiTheme="minorEastAsia" w:eastAsiaTheme="minorEastAsia" w:hAnsiTheme="minorEastAsia" w:hint="eastAsia"/>
              </w:rPr>
              <w:t>の算定に併せて３回分を限度に加算を算定できるものであること。</w:t>
            </w:r>
          </w:p>
        </w:tc>
      </w:tr>
      <w:tr w:rsidR="0026661F">
        <w:trPr>
          <w:trHeight w:val="139"/>
        </w:trPr>
        <w:tc>
          <w:tcPr>
            <w:tcW w:w="1134" w:type="dxa"/>
            <w:vMerge w:val="restart"/>
            <w:tcBorders>
              <w:top w:val="nil"/>
            </w:tcBorders>
          </w:tcPr>
          <w:p w:rsidR="0026661F" w:rsidRDefault="0026661F">
            <w:pPr>
              <w:autoSpaceDE w:val="0"/>
              <w:autoSpaceDN w:val="0"/>
              <w:spacing w:line="260" w:lineRule="exact"/>
              <w:rPr>
                <w:rFonts w:asciiTheme="minorEastAsia" w:eastAsiaTheme="minorEastAsia" w:hAnsiTheme="minorEastAsia"/>
                <w:spacing w:val="-4"/>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当該加算を算定した場合、面談を行った相手や面談日時、その内容の要旨及びサービス等利用計画（障害児支援利用計画）</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75"/>
        </w:trPr>
        <w:tc>
          <w:tcPr>
            <w:tcW w:w="1134" w:type="dxa"/>
            <w:vMerge/>
          </w:tcPr>
          <w:p w:rsidR="0026661F" w:rsidRDefault="0026661F">
            <w:pPr>
              <w:autoSpaceDE w:val="0"/>
              <w:autoSpaceDN w:val="0"/>
              <w:spacing w:line="260" w:lineRule="exact"/>
              <w:rPr>
                <w:rFonts w:asciiTheme="minorEastAsia" w:eastAsiaTheme="minorEastAsia" w:hAnsiTheme="minorEastAsia"/>
                <w:spacing w:val="-4"/>
              </w:rPr>
            </w:pPr>
          </w:p>
        </w:tc>
        <w:tc>
          <w:tcPr>
            <w:tcW w:w="8931" w:type="dxa"/>
            <w:gridSpan w:val="3"/>
            <w:tcBorders>
              <w:top w:val="nil"/>
              <w:bottom w:val="dotted" w:sz="4" w:space="0" w:color="auto"/>
            </w:tcBorders>
          </w:tcPr>
          <w:p w:rsidR="0026661F" w:rsidRDefault="00542543" w:rsidP="006E018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に反映されるべき内容に関する記録を作成していますか。</w:t>
            </w:r>
            <w:r w:rsidR="006E018A">
              <w:rPr>
                <w:rFonts w:asciiTheme="minorEastAsia" w:eastAsiaTheme="minorEastAsia" w:hAnsiTheme="minorEastAsia" w:hint="eastAsia"/>
              </w:rPr>
              <w:t>また、その記録を５年間保存していますか。</w:t>
            </w:r>
          </w:p>
        </w:tc>
      </w:tr>
      <w:tr w:rsidR="0026661F">
        <w:trPr>
          <w:trHeight w:val="195"/>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spacing w:val="-4"/>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当該記録は、５年間保存するとともに、市</w:t>
            </w:r>
            <w:r w:rsidR="0055051E">
              <w:rPr>
                <w:rFonts w:asciiTheme="minorEastAsia" w:eastAsiaTheme="minorEastAsia" w:hAnsiTheme="minorEastAsia" w:hint="eastAsia"/>
              </w:rPr>
              <w:t>長</w:t>
            </w:r>
            <w:r>
              <w:rPr>
                <w:rFonts w:asciiTheme="minorEastAsia" w:eastAsiaTheme="minorEastAsia" w:hAnsiTheme="minorEastAsia" w:hint="eastAsia"/>
              </w:rPr>
              <w:t>等から求めがあった場合は、提出しなければならない。</w:t>
            </w:r>
          </w:p>
          <w:p w:rsidR="0026661F" w:rsidRDefault="00533A24">
            <w:pPr>
              <w:autoSpaceDE w:val="0"/>
              <w:autoSpaceDN w:val="0"/>
              <w:spacing w:line="260" w:lineRule="exact"/>
              <w:rPr>
                <w:rFonts w:asciiTheme="minorEastAsia" w:eastAsiaTheme="minorEastAsia" w:hAnsiTheme="minorEastAsia"/>
              </w:rPr>
            </w:pPr>
            <w:r w:rsidRPr="00533A24">
              <w:rPr>
                <w:rFonts w:asciiTheme="majorEastAsia" w:eastAsiaTheme="majorEastAsia" w:hAnsiTheme="majorEastAsia" w:hint="eastAsia"/>
                <w:b/>
                <w:color w:val="FF0000"/>
              </w:rPr>
              <w:t>※　記録に記載する事項は、令和３年度報酬改定のＱ＆ＡVOL.2の問２８（</w:t>
            </w:r>
            <w:r>
              <w:rPr>
                <w:rFonts w:asciiTheme="majorEastAsia" w:eastAsiaTheme="majorEastAsia" w:hAnsiTheme="majorEastAsia" w:hint="eastAsia"/>
                <w:b/>
                <w:color w:val="FF0000"/>
              </w:rPr>
              <w:t>Ｐ</w:t>
            </w:r>
            <w:r w:rsidRPr="00533A24">
              <w:rPr>
                <w:rFonts w:asciiTheme="majorEastAsia" w:eastAsiaTheme="majorEastAsia" w:hAnsiTheme="majorEastAsia" w:hint="eastAsia"/>
                <w:b/>
                <w:color w:val="FF0000"/>
              </w:rPr>
              <w:t>２９参照）に示されている。</w:t>
            </w:r>
          </w:p>
        </w:tc>
      </w:tr>
      <w:tr w:rsidR="0026661F" w:rsidTr="00046654">
        <w:trPr>
          <w:trHeight w:val="691"/>
        </w:trPr>
        <w:tc>
          <w:tcPr>
            <w:tcW w:w="1134" w:type="dxa"/>
            <w:vMerge w:val="restart"/>
            <w:tcBorders>
              <w:top w:val="single" w:sz="8" w:space="0" w:color="auto"/>
            </w:tcBorders>
          </w:tcPr>
          <w:p w:rsidR="0026661F" w:rsidRPr="00C03F3C" w:rsidRDefault="007E6D10">
            <w:pPr>
              <w:autoSpaceDE w:val="0"/>
              <w:autoSpaceDN w:val="0"/>
              <w:spacing w:line="260" w:lineRule="exact"/>
              <w:jc w:val="left"/>
              <w:rPr>
                <w:rFonts w:asciiTheme="majorEastAsia" w:eastAsiaTheme="majorEastAsia" w:hAnsiTheme="majorEastAsia"/>
                <w:sz w:val="18"/>
                <w:szCs w:val="18"/>
              </w:rPr>
            </w:pPr>
            <w:r w:rsidRPr="00C03F3C">
              <w:rPr>
                <w:rFonts w:asciiTheme="majorEastAsia" w:eastAsiaTheme="majorEastAsia" w:hAnsiTheme="majorEastAsia" w:hint="eastAsia"/>
                <w:sz w:val="18"/>
                <w:szCs w:val="18"/>
              </w:rPr>
              <w:t>【</w:t>
            </w:r>
            <w:r w:rsidR="00542543" w:rsidRPr="00C03F3C">
              <w:rPr>
                <w:rFonts w:asciiTheme="majorEastAsia" w:eastAsiaTheme="majorEastAsia" w:hAnsiTheme="majorEastAsia" w:hint="eastAsia"/>
                <w:sz w:val="18"/>
                <w:szCs w:val="18"/>
              </w:rPr>
              <w:t>特定相談】</w:t>
            </w:r>
          </w:p>
          <w:p w:rsidR="0026661F" w:rsidRPr="00967679" w:rsidRDefault="00542543">
            <w:pPr>
              <w:autoSpaceDE w:val="0"/>
              <w:autoSpaceDN w:val="0"/>
              <w:spacing w:line="260" w:lineRule="exact"/>
              <w:jc w:val="left"/>
              <w:rPr>
                <w:rFonts w:asciiTheme="majorEastAsia" w:eastAsiaTheme="majorEastAsia" w:hAnsiTheme="majorEastAsia"/>
                <w:b/>
                <w:color w:val="FF0000"/>
              </w:rPr>
            </w:pPr>
            <w:r w:rsidRPr="00967679">
              <w:rPr>
                <w:rFonts w:asciiTheme="majorEastAsia" w:eastAsiaTheme="majorEastAsia" w:hAnsiTheme="majorEastAsia" w:hint="eastAsia"/>
                <w:b/>
                <w:color w:val="FF0000"/>
              </w:rPr>
              <w:t>14 居宅介護支援事業所等連携加算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lastRenderedPageBreak/>
              <w:t>費用別表</w:t>
            </w:r>
            <w:r w:rsidRPr="00C537C8">
              <w:rPr>
                <w:rFonts w:asciiTheme="minorEastAsia" w:eastAsiaTheme="minorEastAsia" w:hAnsiTheme="minorEastAsia" w:hint="eastAsia"/>
                <w:b/>
                <w:color w:val="FF0000"/>
                <w:spacing w:val="-4"/>
              </w:rPr>
              <w:t>7</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Pr="00C537C8">
              <w:rPr>
                <w:rFonts w:asciiTheme="minorEastAsia" w:eastAsiaTheme="minorEastAsia" w:hAnsiTheme="minorEastAsia" w:hint="eastAsia"/>
                <w:b/>
                <w:color w:val="FF0000"/>
                <w:spacing w:val="-4"/>
              </w:rPr>
              <w:t>8</w:t>
            </w:r>
          </w:p>
        </w:tc>
        <w:tc>
          <w:tcPr>
            <w:tcW w:w="5245" w:type="dxa"/>
            <w:tcBorders>
              <w:top w:val="single" w:sz="8" w:space="0" w:color="auto"/>
              <w:bottom w:val="nil"/>
            </w:tcBorders>
          </w:tcPr>
          <w:p w:rsidR="0026661F" w:rsidRPr="006A6B7C" w:rsidRDefault="00542543" w:rsidP="00046654">
            <w:pPr>
              <w:autoSpaceDE w:val="0"/>
              <w:autoSpaceDN w:val="0"/>
              <w:spacing w:line="260" w:lineRule="exact"/>
              <w:ind w:left="180" w:hangingChars="100" w:hanging="180"/>
              <w:jc w:val="left"/>
              <w:rPr>
                <w:rFonts w:asciiTheme="majorEastAsia" w:eastAsiaTheme="majorEastAsia" w:hAnsiTheme="majorEastAsia"/>
                <w:b/>
              </w:rPr>
            </w:pPr>
            <w:r w:rsidRPr="006A6B7C">
              <w:rPr>
                <w:rFonts w:asciiTheme="majorEastAsia" w:eastAsiaTheme="majorEastAsia" w:hAnsiTheme="majorEastAsia" w:hint="eastAsia"/>
                <w:b/>
                <w:color w:val="FF0000"/>
              </w:rPr>
              <w:lastRenderedPageBreak/>
              <w:t xml:space="preserve">1)　</w:t>
            </w:r>
            <w:r w:rsidR="00F52B41" w:rsidRPr="006A6B7C">
              <w:rPr>
                <w:rFonts w:asciiTheme="majorEastAsia" w:eastAsiaTheme="majorEastAsia" w:hAnsiTheme="majorEastAsia" w:hint="eastAsia"/>
                <w:b/>
                <w:color w:val="FF0000"/>
              </w:rPr>
              <w:t>指定特定相談支援事業者が、計画相談支援対象障害者等が障害福祉サービス等を利用している期間において、次の⑴から⑹までのいずれかに該当する場合に、１月につきそれぞれ</w:t>
            </w:r>
          </w:p>
        </w:tc>
        <w:tc>
          <w:tcPr>
            <w:tcW w:w="851" w:type="dxa"/>
            <w:tcBorders>
              <w:top w:val="single" w:sz="8"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046654" w:rsidTr="008D5C26">
        <w:trPr>
          <w:trHeight w:val="475"/>
        </w:trPr>
        <w:tc>
          <w:tcPr>
            <w:tcW w:w="1134" w:type="dxa"/>
            <w:vMerge/>
          </w:tcPr>
          <w:p w:rsidR="00046654" w:rsidRDefault="00046654">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046654" w:rsidRDefault="00046654" w:rsidP="008D5C26">
            <w:pPr>
              <w:autoSpaceDE w:val="0"/>
              <w:autoSpaceDN w:val="0"/>
              <w:spacing w:line="260" w:lineRule="exact"/>
              <w:ind w:leftChars="100" w:left="180"/>
              <w:rPr>
                <w:rFonts w:asciiTheme="minorEastAsia" w:eastAsiaTheme="minorEastAsia" w:hAnsiTheme="minorEastAsia"/>
              </w:rPr>
            </w:pPr>
            <w:r w:rsidRPr="006A6B7C">
              <w:rPr>
                <w:rFonts w:asciiTheme="majorEastAsia" w:eastAsiaTheme="majorEastAsia" w:hAnsiTheme="majorEastAsia" w:hint="eastAsia"/>
                <w:b/>
                <w:color w:val="FF0000"/>
              </w:rPr>
              <w:t>⑴から⑹までに掲げる単位数のうち該当した場合のもの（⑴から⑹までに掲げる場合のそれぞれについて２回を限度とす</w:t>
            </w:r>
            <w:r w:rsidR="008D5C26" w:rsidRPr="006A6B7C">
              <w:rPr>
                <w:rFonts w:asciiTheme="majorEastAsia" w:eastAsiaTheme="majorEastAsia" w:hAnsiTheme="majorEastAsia" w:hint="eastAsia"/>
                <w:b/>
                <w:color w:val="FF0000"/>
              </w:rPr>
              <w:t>る。）を合算した単位数を加算する。また、計画相談支援対象障害者等が障害福祉サービス等の</w:t>
            </w:r>
          </w:p>
        </w:tc>
      </w:tr>
      <w:tr w:rsidR="00046654" w:rsidTr="008D5C26">
        <w:trPr>
          <w:trHeight w:val="525"/>
        </w:trPr>
        <w:tc>
          <w:tcPr>
            <w:tcW w:w="1134" w:type="dxa"/>
            <w:vMerge/>
          </w:tcPr>
          <w:p w:rsidR="00046654" w:rsidRDefault="00046654">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046654" w:rsidRDefault="008D5C26" w:rsidP="008D5C26">
            <w:pPr>
              <w:autoSpaceDE w:val="0"/>
              <w:autoSpaceDN w:val="0"/>
              <w:spacing w:line="260" w:lineRule="exact"/>
              <w:ind w:leftChars="100" w:left="180"/>
              <w:rPr>
                <w:rFonts w:asciiTheme="minorEastAsia" w:eastAsiaTheme="minorEastAsia" w:hAnsiTheme="minorEastAsia"/>
              </w:rPr>
            </w:pPr>
            <w:r w:rsidRPr="006A6B7C">
              <w:rPr>
                <w:rFonts w:asciiTheme="majorEastAsia" w:eastAsiaTheme="majorEastAsia" w:hAnsiTheme="majorEastAsia" w:hint="eastAsia"/>
                <w:b/>
                <w:color w:val="FF0000"/>
              </w:rPr>
              <w:t>利用を終了した日から起算して６月以内において、次の⑴から⑹までのいずれかに該当する場合に、１月につきそれぞれ⑴から⑹までに掲げる単位数のうち該当した場合のものを合算した単位数を加算する。</w:t>
            </w:r>
          </w:p>
        </w:tc>
      </w:tr>
      <w:tr w:rsidR="0026661F">
        <w:trPr>
          <w:trHeight w:val="57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dotted" w:sz="4" w:space="0" w:color="auto"/>
            </w:tcBorders>
          </w:tcPr>
          <w:p w:rsidR="002A4E40" w:rsidRPr="007E6921" w:rsidRDefault="002A4E40" w:rsidP="002A4E40">
            <w:pPr>
              <w:autoSpaceDE w:val="0"/>
              <w:autoSpaceDN w:val="0"/>
              <w:spacing w:line="260" w:lineRule="exact"/>
              <w:ind w:left="361" w:hangingChars="200" w:hanging="361"/>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⑴　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w:t>
            </w:r>
            <w:r w:rsidRPr="007E6921">
              <w:rPr>
                <w:rFonts w:asciiTheme="majorEastAsia" w:eastAsiaTheme="majorEastAsia" w:hAnsiTheme="majorEastAsia"/>
                <w:b/>
                <w:color w:val="FF0000"/>
              </w:rPr>
              <w:t>11</w:t>
            </w:r>
            <w:r w:rsidRPr="007E6921">
              <w:rPr>
                <w:rFonts w:asciiTheme="majorEastAsia" w:eastAsiaTheme="majorEastAsia" w:hAnsiTheme="majorEastAsia" w:hint="eastAsia"/>
                <w:b/>
                <w:color w:val="FF0000"/>
              </w:rPr>
              <w:t>年厚生省令第</w:t>
            </w:r>
            <w:r w:rsidRPr="007E6921">
              <w:rPr>
                <w:rFonts w:asciiTheme="majorEastAsia" w:eastAsiaTheme="majorEastAsia" w:hAnsiTheme="majorEastAsia"/>
                <w:b/>
                <w:color w:val="FF0000"/>
              </w:rPr>
              <w:t>38</w:t>
            </w:r>
            <w:r w:rsidRPr="007E6921">
              <w:rPr>
                <w:rFonts w:asciiTheme="majorEastAsia" w:eastAsiaTheme="majorEastAsia" w:hAnsiTheme="majorEastAsia" w:hint="eastAsia"/>
                <w:b/>
                <w:color w:val="FF0000"/>
              </w:rPr>
              <w:t>号）第２条第１項に規定する指定居宅介護支援事業所をいう。）又は指定介護予防支援事業所（指定介護予防支援等の事業の人員及び運営並びに指定介護予防支援等に係る介護予防のための効果的な支援の方法に関する基準（平成</w:t>
            </w:r>
            <w:r w:rsidRPr="007E6921">
              <w:rPr>
                <w:rFonts w:asciiTheme="majorEastAsia" w:eastAsiaTheme="majorEastAsia" w:hAnsiTheme="majorEastAsia"/>
                <w:b/>
                <w:color w:val="FF0000"/>
              </w:rPr>
              <w:t>18</w:t>
            </w:r>
            <w:r w:rsidRPr="007E6921">
              <w:rPr>
                <w:rFonts w:asciiTheme="majorEastAsia" w:eastAsiaTheme="majorEastAsia" w:hAnsiTheme="majorEastAsia" w:hint="eastAsia"/>
                <w:b/>
                <w:color w:val="FF0000"/>
              </w:rPr>
              <w:t>年厚生労働省令第</w:t>
            </w:r>
            <w:r w:rsidRPr="007E6921">
              <w:rPr>
                <w:rFonts w:asciiTheme="majorEastAsia" w:eastAsiaTheme="majorEastAsia" w:hAnsiTheme="majorEastAsia"/>
                <w:b/>
                <w:color w:val="FF0000"/>
              </w:rPr>
              <w:t>37</w:t>
            </w:r>
            <w:r w:rsidRPr="007E6921">
              <w:rPr>
                <w:rFonts w:asciiTheme="majorEastAsia" w:eastAsiaTheme="majorEastAsia" w:hAnsiTheme="majorEastAsia" w:hint="eastAsia"/>
                <w:b/>
                <w:color w:val="FF0000"/>
              </w:rPr>
              <w:t>号）第２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８条第</w:t>
            </w:r>
            <w:r w:rsidRPr="007E6921">
              <w:rPr>
                <w:rFonts w:asciiTheme="majorEastAsia" w:eastAsiaTheme="majorEastAsia" w:hAnsiTheme="majorEastAsia"/>
                <w:b/>
                <w:color w:val="FF0000"/>
              </w:rPr>
              <w:t>24</w:t>
            </w:r>
            <w:r w:rsidRPr="007E6921">
              <w:rPr>
                <w:rFonts w:asciiTheme="majorEastAsia" w:eastAsiaTheme="majorEastAsia" w:hAnsiTheme="majorEastAsia" w:hint="eastAsia"/>
                <w:b/>
                <w:color w:val="FF0000"/>
              </w:rPr>
              <w:t>項に規定する居宅サービス計画をいう。）又は介護予防サービス計画（同法第８条の２第</w:t>
            </w:r>
            <w:r w:rsidRPr="007E6921">
              <w:rPr>
                <w:rFonts w:asciiTheme="majorEastAsia" w:eastAsiaTheme="majorEastAsia" w:hAnsiTheme="majorEastAsia"/>
                <w:b/>
                <w:color w:val="FF0000"/>
              </w:rPr>
              <w:t>16</w:t>
            </w:r>
            <w:r w:rsidRPr="007E6921">
              <w:rPr>
                <w:rFonts w:asciiTheme="majorEastAsia" w:eastAsiaTheme="majorEastAsia" w:hAnsiTheme="majorEastAsia" w:hint="eastAsia"/>
                <w:b/>
                <w:color w:val="FF0000"/>
              </w:rPr>
              <w:t>項に規定する介護予防サービス計画をいう。）の作成等に協力する場合【１００単位】</w:t>
            </w:r>
          </w:p>
          <w:p w:rsidR="002A4E40" w:rsidRPr="007E6921" w:rsidRDefault="002A4E40" w:rsidP="002A4E40">
            <w:pPr>
              <w:autoSpaceDE w:val="0"/>
              <w:autoSpaceDN w:val="0"/>
              <w:spacing w:line="260" w:lineRule="exact"/>
              <w:ind w:left="361" w:hangingChars="200" w:hanging="361"/>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⑵　計画相談支援対象障害者等が指定居宅介護支援等の利用を開始するに当たり、月に２回以上、当該計画相談支援対象障害者等の居宅等を訪問し、当該計画相談支援対象障害者等及びその家族に面接する場合（１のイ又はロを算定する月を除く。）【３００単位】</w:t>
            </w:r>
          </w:p>
          <w:p w:rsidR="002A4E40" w:rsidRPr="007E6921" w:rsidRDefault="002A4E40" w:rsidP="002A4E40">
            <w:pPr>
              <w:autoSpaceDE w:val="0"/>
              <w:autoSpaceDN w:val="0"/>
              <w:spacing w:line="260" w:lineRule="exact"/>
              <w:ind w:left="361" w:hangingChars="200" w:hanging="361"/>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⑶　計画相談支援対象障害者等が指定居宅介護支援等の利用を開始するに当たり、当該計画相談支援対象障害者等の心身の状況の確認及び支援内容の検討に係る指定居宅介護支援事業所等が開催する会議に参加する場合（１のイ又はロを算定する月を除く。）</w:t>
            </w:r>
            <w:r w:rsidR="006A6B7C" w:rsidRPr="007E6921">
              <w:rPr>
                <w:rFonts w:asciiTheme="majorEastAsia" w:eastAsiaTheme="majorEastAsia" w:hAnsiTheme="majorEastAsia" w:hint="eastAsia"/>
                <w:b/>
                <w:color w:val="FF0000"/>
              </w:rPr>
              <w:t>【３００</w:t>
            </w:r>
            <w:r w:rsidRPr="007E6921">
              <w:rPr>
                <w:rFonts w:asciiTheme="majorEastAsia" w:eastAsiaTheme="majorEastAsia" w:hAnsiTheme="majorEastAsia" w:hint="eastAsia"/>
                <w:b/>
                <w:color w:val="FF0000"/>
              </w:rPr>
              <w:t>単位</w:t>
            </w:r>
            <w:r w:rsidR="006A6B7C" w:rsidRPr="007E6921">
              <w:rPr>
                <w:rFonts w:asciiTheme="majorEastAsia" w:eastAsiaTheme="majorEastAsia" w:hAnsiTheme="majorEastAsia" w:hint="eastAsia"/>
                <w:b/>
                <w:color w:val="FF0000"/>
              </w:rPr>
              <w:t>】</w:t>
            </w:r>
          </w:p>
          <w:p w:rsidR="002A4E40" w:rsidRPr="007E6921" w:rsidRDefault="002A4E40" w:rsidP="002A4E40">
            <w:pPr>
              <w:autoSpaceDE w:val="0"/>
              <w:autoSpaceDN w:val="0"/>
              <w:spacing w:line="260" w:lineRule="exact"/>
              <w:ind w:left="361" w:hangingChars="200" w:hanging="361"/>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⑷</w:t>
            </w:r>
            <w:r w:rsidR="006A6B7C" w:rsidRPr="007E6921">
              <w:rPr>
                <w:rFonts w:asciiTheme="majorEastAsia" w:eastAsiaTheme="majorEastAsia" w:hAnsiTheme="majorEastAsia" w:hint="eastAsia"/>
                <w:b/>
                <w:color w:val="FF0000"/>
              </w:rPr>
              <w:t xml:space="preserve">　</w:t>
            </w:r>
            <w:r w:rsidRPr="007E6921">
              <w:rPr>
                <w:rFonts w:asciiTheme="majorEastAsia" w:eastAsiaTheme="majorEastAsia" w:hAnsiTheme="majorEastAsia" w:hint="eastAsia"/>
                <w:b/>
                <w:color w:val="FF0000"/>
              </w:rPr>
              <w:t>計画相談支援対象障害者等が通常の事業所に新たに雇用され、障害者の雇用の促進等に関する法律（昭和</w:t>
            </w:r>
            <w:r w:rsidRPr="007E6921">
              <w:rPr>
                <w:rFonts w:asciiTheme="majorEastAsia" w:eastAsiaTheme="majorEastAsia" w:hAnsiTheme="majorEastAsia"/>
                <w:b/>
                <w:color w:val="FF0000"/>
              </w:rPr>
              <w:t>35</w:t>
            </w:r>
            <w:r w:rsidRPr="007E6921">
              <w:rPr>
                <w:rFonts w:asciiTheme="majorEastAsia" w:eastAsiaTheme="majorEastAsia" w:hAnsiTheme="majorEastAsia" w:hint="eastAsia"/>
                <w:b/>
                <w:color w:val="FF0000"/>
              </w:rPr>
              <w:t>年法律第</w:t>
            </w:r>
            <w:r w:rsidRPr="007E6921">
              <w:rPr>
                <w:rFonts w:asciiTheme="majorEastAsia" w:eastAsiaTheme="majorEastAsia" w:hAnsiTheme="majorEastAsia"/>
                <w:b/>
                <w:color w:val="FF0000"/>
              </w:rPr>
              <w:t>123</w:t>
            </w:r>
            <w:r w:rsidRPr="007E6921">
              <w:rPr>
                <w:rFonts w:asciiTheme="majorEastAsia" w:eastAsiaTheme="majorEastAsia" w:hAnsiTheme="majorEastAsia" w:hint="eastAsia"/>
                <w:b/>
                <w:color w:val="FF0000"/>
              </w:rPr>
              <w:t>号）第</w:t>
            </w:r>
            <w:r w:rsidRPr="007E6921">
              <w:rPr>
                <w:rFonts w:asciiTheme="majorEastAsia" w:eastAsiaTheme="majorEastAsia" w:hAnsiTheme="majorEastAsia"/>
                <w:b/>
                <w:color w:val="FF0000"/>
              </w:rPr>
              <w:t>27</w:t>
            </w:r>
            <w:r w:rsidRPr="007E6921">
              <w:rPr>
                <w:rFonts w:asciiTheme="majorEastAsia" w:eastAsiaTheme="majorEastAsia" w:hAnsiTheme="majorEastAsia" w:hint="eastAsia"/>
                <w:b/>
                <w:color w:val="FF0000"/>
              </w:rPr>
              <w:t>条第２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内容の検討に協力する場合</w:t>
            </w:r>
            <w:r w:rsidR="006A6B7C" w:rsidRPr="007E6921">
              <w:rPr>
                <w:rFonts w:asciiTheme="majorEastAsia" w:eastAsiaTheme="majorEastAsia" w:hAnsiTheme="majorEastAsia" w:hint="eastAsia"/>
                <w:b/>
                <w:color w:val="FF0000"/>
              </w:rPr>
              <w:t>【１００</w:t>
            </w:r>
            <w:r w:rsidRPr="007E6921">
              <w:rPr>
                <w:rFonts w:asciiTheme="majorEastAsia" w:eastAsiaTheme="majorEastAsia" w:hAnsiTheme="majorEastAsia" w:hint="eastAsia"/>
                <w:b/>
                <w:color w:val="FF0000"/>
              </w:rPr>
              <w:t>単位</w:t>
            </w:r>
            <w:r w:rsidR="006A6B7C" w:rsidRPr="007E6921">
              <w:rPr>
                <w:rFonts w:asciiTheme="majorEastAsia" w:eastAsiaTheme="majorEastAsia" w:hAnsiTheme="majorEastAsia" w:hint="eastAsia"/>
                <w:b/>
                <w:color w:val="FF0000"/>
              </w:rPr>
              <w:t>】</w:t>
            </w:r>
          </w:p>
          <w:p w:rsidR="002A4E40" w:rsidRPr="007E6921" w:rsidRDefault="002A4E40" w:rsidP="002A4E40">
            <w:pPr>
              <w:autoSpaceDE w:val="0"/>
              <w:autoSpaceDN w:val="0"/>
              <w:spacing w:line="260" w:lineRule="exact"/>
              <w:ind w:left="361" w:hangingChars="200" w:hanging="361"/>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⑸</w:t>
            </w:r>
            <w:r w:rsidR="006A6B7C" w:rsidRPr="007E6921">
              <w:rPr>
                <w:rFonts w:asciiTheme="majorEastAsia" w:eastAsiaTheme="majorEastAsia" w:hAnsiTheme="majorEastAsia" w:hint="eastAsia"/>
                <w:b/>
                <w:color w:val="FF0000"/>
              </w:rPr>
              <w:t xml:space="preserve">　</w:t>
            </w:r>
            <w:r w:rsidRPr="007E6921">
              <w:rPr>
                <w:rFonts w:asciiTheme="majorEastAsia" w:eastAsiaTheme="majorEastAsia" w:hAnsiTheme="majorEastAsia" w:hint="eastAsia"/>
                <w:b/>
                <w:color w:val="FF0000"/>
              </w:rPr>
              <w:t>計画相談支援対象障害者等が通常の事業所に新たに雇用されるに当たり、月に２回以上、当該計画相談支援対象障害者等の居宅等を訪問し、当該計画相談支援対象障害者等及びその家族に面接する場合（１のイ又はロを算定する月を除く。）</w:t>
            </w:r>
            <w:r w:rsidR="006A6B7C" w:rsidRPr="007E6921">
              <w:rPr>
                <w:rFonts w:asciiTheme="majorEastAsia" w:eastAsiaTheme="majorEastAsia" w:hAnsiTheme="majorEastAsia" w:hint="eastAsia"/>
                <w:b/>
                <w:color w:val="FF0000"/>
              </w:rPr>
              <w:t>【３００</w:t>
            </w:r>
            <w:r w:rsidRPr="007E6921">
              <w:rPr>
                <w:rFonts w:asciiTheme="majorEastAsia" w:eastAsiaTheme="majorEastAsia" w:hAnsiTheme="majorEastAsia" w:hint="eastAsia"/>
                <w:b/>
                <w:color w:val="FF0000"/>
              </w:rPr>
              <w:t>単位</w:t>
            </w:r>
            <w:r w:rsidR="006A6B7C" w:rsidRPr="007E6921">
              <w:rPr>
                <w:rFonts w:asciiTheme="majorEastAsia" w:eastAsiaTheme="majorEastAsia" w:hAnsiTheme="majorEastAsia" w:hint="eastAsia"/>
                <w:b/>
                <w:color w:val="FF0000"/>
              </w:rPr>
              <w:t>】</w:t>
            </w:r>
          </w:p>
          <w:p w:rsidR="002A4E40" w:rsidRPr="007E6921" w:rsidRDefault="002A4E40" w:rsidP="00CF604A">
            <w:pPr>
              <w:autoSpaceDE w:val="0"/>
              <w:autoSpaceDN w:val="0"/>
              <w:spacing w:line="260" w:lineRule="exact"/>
              <w:ind w:left="180" w:hangingChars="100" w:hanging="180"/>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⑹</w:t>
            </w:r>
            <w:r w:rsidR="006A6B7C" w:rsidRPr="007E6921">
              <w:rPr>
                <w:rFonts w:asciiTheme="majorEastAsia" w:eastAsiaTheme="majorEastAsia" w:hAnsiTheme="majorEastAsia" w:hint="eastAsia"/>
                <w:b/>
                <w:color w:val="FF0000"/>
              </w:rPr>
              <w:t xml:space="preserve">　</w:t>
            </w:r>
            <w:r w:rsidRPr="007E6921">
              <w:rPr>
                <w:rFonts w:asciiTheme="majorEastAsia" w:eastAsiaTheme="majorEastAsia" w:hAnsiTheme="majorEastAsia" w:hint="eastAsia"/>
                <w:b/>
                <w:color w:val="FF0000"/>
              </w:rPr>
              <w:t>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１のイ又はロを算定する月を除く。）</w:t>
            </w:r>
            <w:r w:rsidR="006A6B7C" w:rsidRPr="007E6921">
              <w:rPr>
                <w:rFonts w:asciiTheme="majorEastAsia" w:eastAsiaTheme="majorEastAsia" w:hAnsiTheme="majorEastAsia" w:hint="eastAsia"/>
                <w:b/>
                <w:color w:val="FF0000"/>
              </w:rPr>
              <w:t>【３００</w:t>
            </w:r>
            <w:r w:rsidRPr="007E6921">
              <w:rPr>
                <w:rFonts w:asciiTheme="majorEastAsia" w:eastAsiaTheme="majorEastAsia" w:hAnsiTheme="majorEastAsia" w:hint="eastAsia"/>
                <w:b/>
                <w:color w:val="FF0000"/>
              </w:rPr>
              <w:t>単位</w:t>
            </w:r>
            <w:r w:rsidR="006A6B7C" w:rsidRPr="007E6921">
              <w:rPr>
                <w:rFonts w:asciiTheme="majorEastAsia" w:eastAsiaTheme="majorEastAsia" w:hAnsiTheme="majorEastAsia" w:hint="eastAsia"/>
                <w:b/>
                <w:color w:val="FF0000"/>
              </w:rPr>
              <w:t>】</w:t>
            </w:r>
          </w:p>
          <w:p w:rsidR="008C7293" w:rsidRPr="007E6921" w:rsidRDefault="00542543" w:rsidP="008C7293">
            <w:pPr>
              <w:autoSpaceDE w:val="0"/>
              <w:autoSpaceDN w:val="0"/>
              <w:spacing w:line="260" w:lineRule="exact"/>
              <w:ind w:left="180" w:hangingChars="100" w:hanging="180"/>
              <w:rPr>
                <w:rFonts w:asciiTheme="majorEastAsia" w:eastAsiaTheme="majorEastAsia" w:hAnsiTheme="majorEastAsia"/>
                <w:b/>
                <w:color w:val="FF0000"/>
              </w:rPr>
            </w:pPr>
            <w:r w:rsidRPr="007E6921">
              <w:rPr>
                <w:rFonts w:asciiTheme="majorEastAsia" w:eastAsiaTheme="majorEastAsia" w:hAnsiTheme="majorEastAsia" w:hint="eastAsia"/>
                <w:b/>
                <w:color w:val="FF0000"/>
              </w:rPr>
              <w:t>※　当該加算は、これまで障害福祉サービス等を利用していた利用者が、介護保険サービスを利用する場合</w:t>
            </w:r>
            <w:r w:rsidR="008C7293" w:rsidRPr="007E6921">
              <w:rPr>
                <w:rFonts w:asciiTheme="majorEastAsia" w:eastAsiaTheme="majorEastAsia" w:hAnsiTheme="majorEastAsia" w:hint="eastAsia"/>
                <w:b/>
                <w:color w:val="FF0000"/>
              </w:rPr>
              <w:t>又は通常の事業所に新たに雇用される場合であって、指定居宅介護支援事業所、指定介護予防支援事業所、雇用先の事業所、又は障害者就業・生活支援センター等（以下「関係機関」という。）へ引継ぐ場合において、一定期間を要するものに対し、当該利用者を担当している相談支援専門員が、情報提供を行い支援内容の検討等に協力する場合、居宅等への月２回以上の訪問による面接を行った場合、関係機関が開催する会議への参加を行った場合のいずれかの場合において、所定単位数を加算する。</w:t>
            </w:r>
          </w:p>
          <w:p w:rsidR="008C7293" w:rsidRPr="007E6921" w:rsidRDefault="008C7293" w:rsidP="008C7293">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t>計画相談支援報酬告示７の居宅介護支援事業所等連携加算の注中（１）及び（４）の「必要な情報の提供」は文書（この目的のために作成した文書に限る）によるものをいう。</w:t>
            </w:r>
          </w:p>
          <w:p w:rsidR="008C7293" w:rsidRPr="007E6921" w:rsidRDefault="008C7293" w:rsidP="00E50BB0">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t>計画相談支援報酬告示７の居宅介護支援事業所等連携加算の注中（１）の「作成等に協力する場合」、同（４）の「支援内容の検討に協力する場合」とは、具体的には、介護保険法に規定する指定居宅介護支援事業所又は指定介護予防支援事業所（以下「指定居宅介護支援事業所等」という。）の介護支援専門員や障害者就業・生活支援センターの職員等が実施するアセスメントに同行することや、当該利用者に関する直近のサービス等利用計画やモニタリング結果等を情報提供した上で、利用者の心身の状況、生活環境及びサービスの利用状況等を介護支援専門員等に対して説明を行った場合等をいう。</w:t>
            </w:r>
          </w:p>
          <w:p w:rsidR="008C7293" w:rsidRPr="007E6921" w:rsidRDefault="008C7293" w:rsidP="008C7293">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t>計画相談支援報酬告示７の居宅介護支援事業所等連携加算の注中（２）及び（５）の「居宅等」とは、利用者の居宅、障害者支援施設等、病院をいう。</w:t>
            </w:r>
          </w:p>
          <w:p w:rsidR="00E50BB0" w:rsidRPr="007E6921" w:rsidRDefault="00542543" w:rsidP="00E50BB0">
            <w:pPr>
              <w:autoSpaceDE w:val="0"/>
              <w:autoSpaceDN w:val="0"/>
              <w:spacing w:line="260" w:lineRule="exact"/>
              <w:ind w:left="180" w:hangingChars="100" w:hanging="180"/>
              <w:rPr>
                <w:rFonts w:asciiTheme="majorEastAsia" w:eastAsiaTheme="majorEastAsia" w:hAnsiTheme="majorEastAsia"/>
                <w:b/>
                <w:color w:val="FF0000"/>
              </w:rPr>
            </w:pPr>
            <w:r w:rsidRPr="007E6921">
              <w:rPr>
                <w:rFonts w:asciiTheme="majorEastAsia" w:eastAsiaTheme="majorEastAsia" w:hAnsiTheme="majorEastAsia" w:hint="eastAsia"/>
                <w:b/>
                <w:color w:val="FF0000"/>
              </w:rPr>
              <w:t xml:space="preserve">※　</w:t>
            </w:r>
            <w:r w:rsidR="00E50BB0" w:rsidRPr="007E6921">
              <w:rPr>
                <w:rFonts w:asciiTheme="majorEastAsia" w:eastAsiaTheme="majorEastAsia" w:hAnsiTheme="majorEastAsia" w:hint="eastAsia"/>
                <w:b/>
                <w:color w:val="FF0000"/>
              </w:rPr>
              <w:t>当該加算は、（１）記載の場合、障害福祉サービス等を利用している期間においては、１月につき計画相談支援報酬告示７の居宅介護支援事業所等連携加算の注中（１）から（６）までのそれぞれに定める単位数（それぞれ２回を限度とする）を合算した単位数を加算し、障害福祉サービス等の利用を終了した日から起算して６月以内においては、１月につきそれぞれに定める単位数を合算した単位数を加算する。</w:t>
            </w:r>
          </w:p>
          <w:p w:rsidR="00E50BB0" w:rsidRPr="007E6921" w:rsidRDefault="00E50BB0" w:rsidP="00E50BB0">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t>例えば、計画相談支援対象障害者等が指定居宅介護支援又は指定介護予防支援（以下「指定居宅介護支援等」という。）の利用を開始するにあたり、１月に居宅等を２回以上訪問し、面接を行いかつ、指定居宅介護支援事業所等が開催する会議に参加する場合は、それぞれ所定単位を算定できる。</w:t>
            </w:r>
          </w:p>
          <w:p w:rsidR="00E50BB0" w:rsidRPr="007E6921" w:rsidRDefault="00E50BB0" w:rsidP="00E50BB0">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t>ただし、複数の関係機関が開催する会議が同一日に連続して一体的に開催される場合、算定回数は１回とする。</w:t>
            </w:r>
          </w:p>
          <w:p w:rsidR="00E50BB0" w:rsidRPr="007E6921" w:rsidRDefault="00E50BB0" w:rsidP="00E50BB0">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lastRenderedPageBreak/>
              <w:t>また、当該加算は、利用者が指定居宅介護支援等の利用を開始する場合、通常の事業所等に新たに雇用された場合に算定できるものである。</w:t>
            </w:r>
          </w:p>
          <w:p w:rsidR="0026661F" w:rsidRPr="007E6921" w:rsidRDefault="00E50BB0" w:rsidP="00E50BB0">
            <w:pPr>
              <w:autoSpaceDE w:val="0"/>
              <w:autoSpaceDN w:val="0"/>
              <w:spacing w:line="260" w:lineRule="exact"/>
              <w:ind w:leftChars="100" w:left="180" w:firstLineChars="100" w:firstLine="180"/>
              <w:rPr>
                <w:rFonts w:asciiTheme="majorEastAsia" w:eastAsiaTheme="majorEastAsia" w:hAnsiTheme="majorEastAsia"/>
                <w:b/>
                <w:color w:val="FF0000"/>
              </w:rPr>
            </w:pPr>
            <w:r w:rsidRPr="007E6921">
              <w:rPr>
                <w:rFonts w:asciiTheme="majorEastAsia" w:eastAsiaTheme="majorEastAsia" w:hAnsiTheme="majorEastAsia" w:hint="eastAsia"/>
                <w:b/>
                <w:color w:val="FF0000"/>
              </w:rPr>
              <w:t>ただし、指定サービス利用支援費、指定継続サービス利用支援費、入院時情報連携加算、退院・退所加算を算定している月は、当該加算は算定できない。</w:t>
            </w:r>
          </w:p>
          <w:p w:rsidR="0026661F" w:rsidRPr="007E6921" w:rsidRDefault="0026661F">
            <w:pPr>
              <w:autoSpaceDE w:val="0"/>
              <w:autoSpaceDN w:val="0"/>
              <w:spacing w:line="140" w:lineRule="exact"/>
              <w:ind w:left="180" w:hangingChars="100" w:hanging="180"/>
              <w:rPr>
                <w:rFonts w:asciiTheme="majorEastAsia" w:eastAsiaTheme="majorEastAsia" w:hAnsiTheme="majorEastAsia"/>
              </w:rPr>
            </w:pPr>
          </w:p>
          <w:p w:rsidR="0026661F" w:rsidRPr="007E6921" w:rsidRDefault="00542543">
            <w:pPr>
              <w:autoSpaceDE w:val="0"/>
              <w:autoSpaceDN w:val="0"/>
              <w:spacing w:line="260" w:lineRule="exact"/>
              <w:ind w:left="180" w:hangingChars="100" w:hanging="180"/>
              <w:rPr>
                <w:rFonts w:asciiTheme="minorEastAsia" w:eastAsiaTheme="minorEastAsia" w:hAnsiTheme="minorEastAsia"/>
              </w:rPr>
            </w:pPr>
            <w:r w:rsidRPr="007E6921">
              <w:rPr>
                <w:rFonts w:asciiTheme="minorEastAsia" w:eastAsiaTheme="minorEastAsia" w:hAnsiTheme="minorEastAsia" w:hint="eastAsia"/>
              </w:rPr>
              <w:t>問</w:t>
            </w:r>
            <w:r w:rsidRPr="007E6921">
              <w:rPr>
                <w:rFonts w:asciiTheme="minorEastAsia" w:eastAsiaTheme="minorEastAsia" w:hAnsiTheme="minorEastAsia"/>
              </w:rPr>
              <w:t xml:space="preserve">　</w:t>
            </w:r>
            <w:r w:rsidRPr="007E6921">
              <w:rPr>
                <w:rFonts w:asciiTheme="minorEastAsia" w:eastAsiaTheme="minorEastAsia" w:hAnsiTheme="minorEastAsia" w:hint="eastAsia"/>
              </w:rPr>
              <w:t>当該居宅介護支援等の利用開始日前６月以内に算定している場合は算定不可とあるが、異なる居宅介護支援事業所が居宅サービス計画を作成する場合は、６月以内でも算定可能か。</w:t>
            </w:r>
          </w:p>
          <w:p w:rsidR="0026661F" w:rsidRPr="007E6921" w:rsidRDefault="00542543" w:rsidP="00D14CCE">
            <w:pPr>
              <w:autoSpaceDE w:val="0"/>
              <w:autoSpaceDN w:val="0"/>
              <w:spacing w:line="260" w:lineRule="exact"/>
              <w:ind w:left="180" w:hangingChars="100" w:hanging="180"/>
              <w:rPr>
                <w:rFonts w:asciiTheme="majorEastAsia" w:eastAsiaTheme="majorEastAsia" w:hAnsiTheme="majorEastAsia"/>
              </w:rPr>
            </w:pPr>
            <w:r w:rsidRPr="007E6921">
              <w:rPr>
                <w:rFonts w:asciiTheme="minorEastAsia" w:eastAsiaTheme="minorEastAsia" w:hAnsiTheme="minorEastAsia"/>
              </w:rPr>
              <w:t xml:space="preserve">答　</w:t>
            </w:r>
            <w:r w:rsidRPr="007E6921">
              <w:rPr>
                <w:rFonts w:asciiTheme="minorEastAsia" w:eastAsiaTheme="minorEastAsia" w:hAnsiTheme="minorEastAsia" w:hint="eastAsia"/>
              </w:rPr>
              <w:t>算定できる。（Ｑ＆Ａ（平成30年3月30日）問82）</w:t>
            </w:r>
          </w:p>
        </w:tc>
      </w:tr>
      <w:tr w:rsidR="0026661F">
        <w:trPr>
          <w:trHeight w:val="273"/>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当該加算を算定した場合、情報提供を行った日時、場所（居宅介護支援事業所等へ出向いた場合）、内容、提供手段（面談、</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0"/>
        </w:trPr>
        <w:tc>
          <w:tcPr>
            <w:tcW w:w="1134" w:type="dxa"/>
            <w:vMerge/>
          </w:tcPr>
          <w:p w:rsidR="0026661F" w:rsidRDefault="0026661F">
            <w:pPr>
              <w:autoSpaceDE w:val="0"/>
              <w:autoSpaceDN w:val="0"/>
              <w:spacing w:line="260" w:lineRule="exact"/>
              <w:jc w:val="left"/>
              <w:rPr>
                <w:rFonts w:asciiTheme="minorEastAsia" w:eastAsiaTheme="minorEastAsia" w:hAnsiTheme="minorEastAsia"/>
                <w:spacing w:val="-4"/>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ＦＡＸ等）などについて記録を作成していますか。</w:t>
            </w:r>
          </w:p>
        </w:tc>
      </w:tr>
      <w:tr w:rsidR="0026661F">
        <w:trPr>
          <w:trHeight w:val="770"/>
        </w:trPr>
        <w:tc>
          <w:tcPr>
            <w:tcW w:w="1134" w:type="dxa"/>
            <w:vMerge/>
            <w:tcBorders>
              <w:bottom w:val="single" w:sz="8" w:space="0" w:color="auto"/>
            </w:tcBorders>
          </w:tcPr>
          <w:p w:rsidR="0026661F" w:rsidRDefault="0026661F">
            <w:pPr>
              <w:autoSpaceDE w:val="0"/>
              <w:autoSpaceDN w:val="0"/>
              <w:spacing w:line="260" w:lineRule="exact"/>
              <w:jc w:val="left"/>
              <w:rPr>
                <w:rFonts w:asciiTheme="minorEastAsia" w:eastAsiaTheme="minorEastAsia" w:hAnsiTheme="minorEastAsia"/>
                <w:spacing w:val="-4"/>
              </w:rPr>
            </w:pPr>
          </w:p>
        </w:tc>
        <w:tc>
          <w:tcPr>
            <w:tcW w:w="8931" w:type="dxa"/>
            <w:gridSpan w:val="3"/>
            <w:tcBorders>
              <w:top w:val="dotted" w:sz="4" w:space="0" w:color="auto"/>
              <w:bottom w:val="single" w:sz="8" w:space="0" w:color="auto"/>
            </w:tcBorders>
          </w:tcPr>
          <w:p w:rsidR="0026661F" w:rsidRDefault="00042F7B" w:rsidP="00042F7B">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w:t>
            </w:r>
            <w:r w:rsidRPr="00F050C6">
              <w:rPr>
                <w:rFonts w:asciiTheme="majorEastAsia" w:eastAsiaTheme="majorEastAsia" w:hAnsiTheme="majorEastAsia" w:hint="eastAsia"/>
                <w:b/>
                <w:color w:val="FF0000"/>
              </w:rPr>
              <w:t>平成30年度報酬改定のＱ＆Ａにおける別添資料２</w:t>
            </w:r>
            <w:r>
              <w:rPr>
                <w:rFonts w:asciiTheme="majorEastAsia" w:eastAsiaTheme="majorEastAsia" w:hAnsiTheme="majorEastAsia" w:hint="eastAsia"/>
                <w:b/>
                <w:color w:val="FF0000"/>
              </w:rPr>
              <w:t>で示された</w:t>
            </w:r>
            <w:r w:rsidRPr="00F050C6">
              <w:rPr>
                <w:rFonts w:asciiTheme="majorEastAsia" w:eastAsiaTheme="majorEastAsia" w:hAnsiTheme="majorEastAsia" w:hint="eastAsia"/>
                <w:b/>
                <w:color w:val="FF0000"/>
              </w:rPr>
              <w:t>標準様式は、令和３年度報酬改定のＱ＆ＡVOL.2</w:t>
            </w:r>
            <w:r>
              <w:rPr>
                <w:rFonts w:asciiTheme="majorEastAsia" w:eastAsiaTheme="majorEastAsia" w:hAnsiTheme="majorEastAsia" w:hint="eastAsia"/>
                <w:b/>
                <w:color w:val="FF0000"/>
              </w:rPr>
              <w:t>の問２８により廃止となった</w:t>
            </w:r>
            <w:r w:rsidRPr="00F050C6">
              <w:rPr>
                <w:rFonts w:asciiTheme="majorEastAsia" w:eastAsiaTheme="majorEastAsia" w:hAnsiTheme="majorEastAsia" w:hint="eastAsia"/>
                <w:b/>
                <w:color w:val="FF0000"/>
              </w:rPr>
              <w:t>。</w:t>
            </w:r>
            <w:r>
              <w:rPr>
                <w:rFonts w:asciiTheme="majorEastAsia" w:eastAsiaTheme="majorEastAsia" w:hAnsiTheme="majorEastAsia" w:hint="eastAsia"/>
                <w:b/>
                <w:color w:val="FF0000"/>
              </w:rPr>
              <w:t>必要項目等はＰ２９参照のこと。</w:t>
            </w:r>
          </w:p>
          <w:p w:rsidR="00C91099" w:rsidRPr="00FA5BDC" w:rsidRDefault="00C91099" w:rsidP="00C91099">
            <w:pPr>
              <w:autoSpaceDE w:val="0"/>
              <w:autoSpaceDN w:val="0"/>
              <w:spacing w:line="260" w:lineRule="exact"/>
              <w:ind w:left="180" w:hangingChars="100" w:hanging="180"/>
              <w:rPr>
                <w:rFonts w:asciiTheme="majorEastAsia" w:eastAsiaTheme="majorEastAsia" w:hAnsiTheme="majorEastAsia"/>
                <w:b/>
                <w:color w:val="FF0000"/>
              </w:rPr>
            </w:pPr>
            <w:r w:rsidRPr="00FA5BDC">
              <w:rPr>
                <w:rFonts w:asciiTheme="majorEastAsia" w:eastAsiaTheme="majorEastAsia" w:hAnsiTheme="majorEastAsia" w:hint="eastAsia"/>
                <w:b/>
                <w:color w:val="FF0000"/>
              </w:rPr>
              <w:t>※　計画相談支援報酬告示７の居宅介護支援事業所等連携加算の注中（１）及び（４）を算定する場合は、情報提供を行った日時、場所（医療機関へ出向いた場合）、内容、提供手段（面談、ＦＡＸ等）等について記録</w:t>
            </w:r>
            <w:r w:rsidRPr="00FA5BDC">
              <w:rPr>
                <w:rFonts w:asciiTheme="majorEastAsia" w:eastAsiaTheme="majorEastAsia" w:hAnsiTheme="majorEastAsia"/>
                <w:b/>
                <w:color w:val="FF0000"/>
              </w:rPr>
              <w:t>(</w:t>
            </w:r>
            <w:r w:rsidRPr="00FA5BDC">
              <w:rPr>
                <w:rFonts w:asciiTheme="majorEastAsia" w:eastAsiaTheme="majorEastAsia" w:hAnsiTheme="majorEastAsia" w:hint="eastAsia"/>
                <w:b/>
                <w:color w:val="FF0000"/>
              </w:rPr>
              <w:t>基準省令第</w:t>
            </w:r>
            <w:r w:rsidRPr="00FA5BDC">
              <w:rPr>
                <w:rFonts w:asciiTheme="majorEastAsia" w:eastAsiaTheme="majorEastAsia" w:hAnsiTheme="majorEastAsia"/>
                <w:b/>
                <w:color w:val="FF0000"/>
              </w:rPr>
              <w:t>30</w:t>
            </w:r>
            <w:r w:rsidRPr="00FA5BDC">
              <w:rPr>
                <w:rFonts w:asciiTheme="majorEastAsia" w:eastAsiaTheme="majorEastAsia" w:hAnsiTheme="majorEastAsia" w:hint="eastAsia"/>
                <w:b/>
                <w:color w:val="FF0000"/>
              </w:rPr>
              <w:t>条第</w:t>
            </w:r>
            <w:r w:rsidRPr="00FA5BDC">
              <w:rPr>
                <w:rFonts w:asciiTheme="majorEastAsia" w:eastAsiaTheme="majorEastAsia" w:hAnsiTheme="majorEastAsia"/>
                <w:b/>
                <w:color w:val="FF0000"/>
              </w:rPr>
              <w:t>2</w:t>
            </w:r>
            <w:r w:rsidRPr="00FA5BDC">
              <w:rPr>
                <w:rFonts w:asciiTheme="majorEastAsia" w:eastAsiaTheme="majorEastAsia" w:hAnsiTheme="majorEastAsia" w:hint="eastAsia"/>
                <w:b/>
                <w:color w:val="FF0000"/>
              </w:rPr>
              <w:t>項に規定する記録をいう。以下同じ。</w:t>
            </w:r>
            <w:r w:rsidRPr="00FA5BDC">
              <w:rPr>
                <w:rFonts w:asciiTheme="majorEastAsia" w:eastAsiaTheme="majorEastAsia" w:hAnsiTheme="majorEastAsia"/>
                <w:b/>
                <w:color w:val="FF0000"/>
              </w:rPr>
              <w:t>)</w:t>
            </w:r>
            <w:r w:rsidRPr="00FA5BDC">
              <w:rPr>
                <w:rFonts w:asciiTheme="majorEastAsia" w:eastAsiaTheme="majorEastAsia" w:hAnsiTheme="majorEastAsia" w:hint="eastAsia"/>
                <w:b/>
                <w:color w:val="FF0000"/>
              </w:rPr>
              <w:t>を作成し、５年間保存するとともに、市</w:t>
            </w:r>
            <w:r w:rsidR="0055051E">
              <w:rPr>
                <w:rFonts w:asciiTheme="majorEastAsia" w:eastAsiaTheme="majorEastAsia" w:hAnsiTheme="majorEastAsia" w:hint="eastAsia"/>
                <w:b/>
                <w:color w:val="FF0000"/>
              </w:rPr>
              <w:t>長</w:t>
            </w:r>
            <w:r w:rsidRPr="00FA5BDC">
              <w:rPr>
                <w:rFonts w:asciiTheme="majorEastAsia" w:eastAsiaTheme="majorEastAsia" w:hAnsiTheme="majorEastAsia" w:hint="eastAsia"/>
                <w:b/>
                <w:color w:val="FF0000"/>
              </w:rPr>
              <w:t>等から求めがあった場合については、提出しなければならない。</w:t>
            </w:r>
          </w:p>
          <w:p w:rsidR="00C91099" w:rsidRPr="00FA5BDC" w:rsidRDefault="00C91099" w:rsidP="00C91099">
            <w:pPr>
              <w:autoSpaceDE w:val="0"/>
              <w:autoSpaceDN w:val="0"/>
              <w:spacing w:line="260" w:lineRule="exact"/>
              <w:ind w:left="180" w:hangingChars="100" w:hanging="180"/>
              <w:rPr>
                <w:rFonts w:asciiTheme="majorEastAsia" w:eastAsiaTheme="majorEastAsia" w:hAnsiTheme="majorEastAsia"/>
                <w:b/>
                <w:color w:val="FF0000"/>
              </w:rPr>
            </w:pPr>
            <w:r w:rsidRPr="00FA5BDC">
              <w:rPr>
                <w:rFonts w:asciiTheme="majorEastAsia" w:eastAsiaTheme="majorEastAsia" w:hAnsiTheme="majorEastAsia" w:hint="eastAsia"/>
                <w:b/>
                <w:color w:val="FF0000"/>
              </w:rPr>
              <w:t>※　計画相談支援報酬告示７の居宅介護支援事業所等連携加算の注中（２）及び（５）を算定する場合は、面談日時、その内容の要旨に関する記録を作成し、５年間保存するとともに、市</w:t>
            </w:r>
            <w:r w:rsidR="0055051E">
              <w:rPr>
                <w:rFonts w:asciiTheme="majorEastAsia" w:eastAsiaTheme="majorEastAsia" w:hAnsiTheme="majorEastAsia" w:hint="eastAsia"/>
                <w:b/>
                <w:color w:val="FF0000"/>
              </w:rPr>
              <w:t>長</w:t>
            </w:r>
            <w:r w:rsidRPr="00FA5BDC">
              <w:rPr>
                <w:rFonts w:asciiTheme="majorEastAsia" w:eastAsiaTheme="majorEastAsia" w:hAnsiTheme="majorEastAsia" w:hint="eastAsia"/>
                <w:b/>
                <w:color w:val="FF0000"/>
              </w:rPr>
              <w:t>等から求めがあった場合については、提出しなければならない。</w:t>
            </w:r>
          </w:p>
          <w:p w:rsidR="00C91099" w:rsidRDefault="00C91099" w:rsidP="00C91099">
            <w:pPr>
              <w:autoSpaceDE w:val="0"/>
              <w:autoSpaceDN w:val="0"/>
              <w:spacing w:line="260" w:lineRule="exact"/>
              <w:ind w:left="180" w:hangingChars="100" w:hanging="180"/>
              <w:rPr>
                <w:rFonts w:asciiTheme="minorEastAsia" w:eastAsiaTheme="minorEastAsia" w:hAnsiTheme="minorEastAsia"/>
              </w:rPr>
            </w:pPr>
            <w:r w:rsidRPr="00FA5BDC">
              <w:rPr>
                <w:rFonts w:asciiTheme="majorEastAsia" w:eastAsiaTheme="majorEastAsia" w:hAnsiTheme="majorEastAsia" w:hint="eastAsia"/>
                <w:b/>
                <w:color w:val="FF0000"/>
              </w:rPr>
              <w:t>※　計画相談支援報酬告示７の居宅介護支援事業所等連携加算の注中（３）及び（６）を算定する場合は、会議の出席者や開催日時、検討した内容の要旨及びそれを踏まえた対応方針に関する記録を作成し、５年間保存するとともに、市</w:t>
            </w:r>
            <w:r w:rsidR="0055051E">
              <w:rPr>
                <w:rFonts w:asciiTheme="majorEastAsia" w:eastAsiaTheme="majorEastAsia" w:hAnsiTheme="majorEastAsia" w:hint="eastAsia"/>
                <w:b/>
                <w:color w:val="FF0000"/>
              </w:rPr>
              <w:t>長</w:t>
            </w:r>
            <w:r w:rsidRPr="00FA5BDC">
              <w:rPr>
                <w:rFonts w:asciiTheme="majorEastAsia" w:eastAsiaTheme="majorEastAsia" w:hAnsiTheme="majorEastAsia" w:hint="eastAsia"/>
                <w:b/>
                <w:color w:val="FF0000"/>
              </w:rPr>
              <w:t>等から求めがあった場合については、提出しなければならない。</w:t>
            </w:r>
          </w:p>
        </w:tc>
      </w:tr>
      <w:tr w:rsidR="00125566" w:rsidTr="007C3A57">
        <w:trPr>
          <w:trHeight w:val="790"/>
        </w:trPr>
        <w:tc>
          <w:tcPr>
            <w:tcW w:w="1134" w:type="dxa"/>
            <w:vMerge w:val="restart"/>
            <w:tcBorders>
              <w:top w:val="single" w:sz="8" w:space="0" w:color="auto"/>
              <w:right w:val="single" w:sz="4" w:space="0" w:color="auto"/>
            </w:tcBorders>
          </w:tcPr>
          <w:p w:rsidR="00125566" w:rsidRDefault="00125566" w:rsidP="000861B3">
            <w:pPr>
              <w:autoSpaceDE w:val="0"/>
              <w:autoSpaceDN w:val="0"/>
              <w:spacing w:line="260" w:lineRule="exact"/>
              <w:jc w:val="left"/>
              <w:rPr>
                <w:rFonts w:asciiTheme="minorEastAsia" w:eastAsiaTheme="minorEastAsia" w:hAnsiTheme="minorEastAsia"/>
              </w:rPr>
            </w:pPr>
            <w:r w:rsidRPr="00DE70B2">
              <w:rPr>
                <w:rFonts w:asciiTheme="majorEastAsia" w:eastAsiaTheme="majorEastAsia" w:hAnsiTheme="majorEastAsia"/>
              </w:rPr>
              <w:t>【児</w:t>
            </w:r>
            <w:r w:rsidRPr="00DE70B2">
              <w:rPr>
                <w:rFonts w:asciiTheme="majorEastAsia" w:eastAsiaTheme="majorEastAsia" w:hAnsiTheme="majorEastAsia" w:hint="eastAsia"/>
              </w:rPr>
              <w:t>相談</w:t>
            </w:r>
            <w:r w:rsidRPr="00DE70B2">
              <w:rPr>
                <w:rFonts w:asciiTheme="majorEastAsia" w:eastAsiaTheme="majorEastAsia" w:hAnsiTheme="majorEastAsia"/>
              </w:rPr>
              <w:t>】</w:t>
            </w:r>
          </w:p>
          <w:p w:rsidR="00125566" w:rsidRPr="007C3A57" w:rsidRDefault="00125566" w:rsidP="000861B3">
            <w:pPr>
              <w:autoSpaceDE w:val="0"/>
              <w:autoSpaceDN w:val="0"/>
              <w:spacing w:line="260" w:lineRule="exact"/>
              <w:jc w:val="left"/>
              <w:rPr>
                <w:rFonts w:asciiTheme="majorEastAsia" w:eastAsiaTheme="majorEastAsia" w:hAnsiTheme="majorEastAsia"/>
                <w:b/>
                <w:color w:val="FF0000"/>
              </w:rPr>
            </w:pPr>
            <w:r w:rsidRPr="007C3A57">
              <w:rPr>
                <w:rFonts w:asciiTheme="majorEastAsia" w:eastAsiaTheme="majorEastAsia" w:hAnsiTheme="majorEastAsia" w:hint="eastAsia"/>
                <w:b/>
                <w:color w:val="FF0000"/>
              </w:rPr>
              <w:t>15 保育</w:t>
            </w:r>
            <w:r>
              <w:rPr>
                <w:rFonts w:asciiTheme="majorEastAsia" w:eastAsiaTheme="majorEastAsia" w:hAnsiTheme="majorEastAsia" w:hint="eastAsia"/>
                <w:b/>
                <w:color w:val="FF0000"/>
              </w:rPr>
              <w:t>・</w:t>
            </w:r>
            <w:r w:rsidRPr="007C3A57">
              <w:rPr>
                <w:rFonts w:asciiTheme="majorEastAsia" w:eastAsiaTheme="majorEastAsia" w:hAnsiTheme="majorEastAsia" w:hint="eastAsia"/>
                <w:b/>
                <w:color w:val="FF0000"/>
              </w:rPr>
              <w:t>教育等移行支援</w:t>
            </w:r>
            <w:r w:rsidRPr="007C3A57">
              <w:rPr>
                <w:rFonts w:asciiTheme="majorEastAsia" w:eastAsiaTheme="majorEastAsia" w:hAnsiTheme="majorEastAsia"/>
                <w:b/>
                <w:color w:val="FF0000"/>
              </w:rPr>
              <w:t>加算</w:t>
            </w:r>
          </w:p>
          <w:p w:rsidR="00125566" w:rsidRPr="00B53542" w:rsidRDefault="00125566" w:rsidP="000861B3">
            <w:pPr>
              <w:autoSpaceDE w:val="0"/>
              <w:autoSpaceDN w:val="0"/>
              <w:spacing w:line="260" w:lineRule="exact"/>
              <w:jc w:val="left"/>
              <w:rPr>
                <w:rFonts w:asciiTheme="minorEastAsia" w:eastAsiaTheme="minorEastAsia" w:hAnsiTheme="minorEastAsia"/>
              </w:rPr>
            </w:pPr>
          </w:p>
          <w:p w:rsidR="00125566" w:rsidRPr="00871F00" w:rsidRDefault="00125566" w:rsidP="000861B3">
            <w:pPr>
              <w:autoSpaceDE w:val="0"/>
              <w:autoSpaceDN w:val="0"/>
              <w:spacing w:line="260" w:lineRule="exact"/>
              <w:jc w:val="left"/>
              <w:rPr>
                <w:rFonts w:asciiTheme="minorEastAsia" w:eastAsiaTheme="minorEastAsia" w:hAnsiTheme="minorEastAsia"/>
                <w:color w:val="FF0000"/>
              </w:rPr>
            </w:pPr>
            <w:r w:rsidRPr="00B53542">
              <w:rPr>
                <w:rFonts w:asciiTheme="minorEastAsia" w:eastAsiaTheme="minorEastAsia" w:hAnsiTheme="minorEastAsia"/>
              </w:rPr>
              <w:t>児</w:t>
            </w:r>
            <w:r w:rsidRPr="00B53542">
              <w:rPr>
                <w:rFonts w:asciiTheme="minorEastAsia" w:eastAsiaTheme="minorEastAsia" w:hAnsiTheme="minorEastAsia" w:hint="eastAsia"/>
              </w:rPr>
              <w:t>費用別表</w:t>
            </w:r>
            <w:r w:rsidRPr="00871F00">
              <w:rPr>
                <w:rFonts w:asciiTheme="minorEastAsia" w:eastAsiaTheme="minorEastAsia" w:hAnsiTheme="minorEastAsia" w:hint="eastAsia"/>
                <w:b/>
                <w:color w:val="FF0000"/>
              </w:rPr>
              <w:t>7</w:t>
            </w:r>
          </w:p>
          <w:p w:rsidR="00125566" w:rsidRDefault="00125566" w:rsidP="000861B3">
            <w:pPr>
              <w:autoSpaceDE w:val="0"/>
              <w:autoSpaceDN w:val="0"/>
              <w:spacing w:line="260" w:lineRule="exact"/>
              <w:jc w:val="left"/>
              <w:rPr>
                <w:rFonts w:asciiTheme="minorEastAsia" w:eastAsiaTheme="minorEastAsia" w:hAnsiTheme="minorEastAsia"/>
              </w:rPr>
            </w:pPr>
            <w:r w:rsidRPr="00B53542">
              <w:rPr>
                <w:rFonts w:asciiTheme="minorEastAsia" w:eastAsiaTheme="minorEastAsia" w:hAnsiTheme="minorEastAsia" w:hint="eastAsia"/>
                <w:w w:val="80"/>
              </w:rPr>
              <w:t>児費用通知</w:t>
            </w:r>
            <w:r>
              <w:rPr>
                <w:rFonts w:asciiTheme="minorEastAsia" w:eastAsiaTheme="minorEastAsia" w:hAnsiTheme="minorEastAsia"/>
              </w:rPr>
              <w:t xml:space="preserve">4 </w:t>
            </w:r>
            <w:r w:rsidRPr="00871F00">
              <w:rPr>
                <w:rFonts w:asciiTheme="minorEastAsia" w:eastAsiaTheme="minorEastAsia" w:hAnsiTheme="minorEastAsia" w:hint="eastAsia"/>
                <w:b/>
                <w:color w:val="FF0000"/>
              </w:rPr>
              <w:t>8</w:t>
            </w:r>
          </w:p>
        </w:tc>
        <w:tc>
          <w:tcPr>
            <w:tcW w:w="5245" w:type="dxa"/>
            <w:tcBorders>
              <w:top w:val="single" w:sz="4" w:space="0" w:color="auto"/>
              <w:left w:val="single" w:sz="4" w:space="0" w:color="auto"/>
              <w:bottom w:val="nil"/>
              <w:right w:val="single" w:sz="4" w:space="0" w:color="auto"/>
            </w:tcBorders>
          </w:tcPr>
          <w:p w:rsidR="00125566" w:rsidRPr="007C3A57" w:rsidRDefault="00125566" w:rsidP="007C3A57">
            <w:pPr>
              <w:autoSpaceDE w:val="0"/>
              <w:autoSpaceDN w:val="0"/>
              <w:spacing w:line="260" w:lineRule="exact"/>
              <w:ind w:left="180" w:hangingChars="100" w:hanging="180"/>
              <w:rPr>
                <w:rFonts w:asciiTheme="majorEastAsia" w:eastAsiaTheme="majorEastAsia" w:hAnsiTheme="majorEastAsia"/>
                <w:b/>
                <w:color w:val="FF0000"/>
              </w:rPr>
            </w:pPr>
            <w:r w:rsidRPr="007C3A57">
              <w:rPr>
                <w:rFonts w:asciiTheme="majorEastAsia" w:eastAsiaTheme="majorEastAsia" w:hAnsiTheme="majorEastAsia" w:hint="eastAsia"/>
                <w:b/>
                <w:color w:val="FF0000"/>
              </w:rPr>
              <w:t>1)　指定障害児相談支援事業者が、障害児が障害福祉サービス若しくは地域相談支援又は障害児通所支援若しくは障害児入所支援（以下「障害福祉サービス等」という。）を利用してい</w:t>
            </w:r>
          </w:p>
        </w:tc>
        <w:tc>
          <w:tcPr>
            <w:tcW w:w="851" w:type="dxa"/>
            <w:tcBorders>
              <w:top w:val="single" w:sz="8" w:space="0" w:color="auto"/>
              <w:left w:val="single" w:sz="4" w:space="0" w:color="auto"/>
              <w:bottom w:val="single" w:sz="4" w:space="0" w:color="auto"/>
            </w:tcBorders>
          </w:tcPr>
          <w:p w:rsidR="00125566" w:rsidRDefault="00125566" w:rsidP="000861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25566" w:rsidRDefault="00125566" w:rsidP="000861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25566" w:rsidRDefault="00125566" w:rsidP="000861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125566" w:rsidRDefault="00125566" w:rsidP="000861B3">
            <w:pPr>
              <w:autoSpaceDE w:val="0"/>
              <w:autoSpaceDN w:val="0"/>
              <w:spacing w:line="260" w:lineRule="exact"/>
              <w:rPr>
                <w:rFonts w:asciiTheme="minorEastAsia" w:eastAsiaTheme="minorEastAsia" w:hAnsiTheme="minorEastAsia"/>
              </w:rPr>
            </w:pPr>
          </w:p>
        </w:tc>
      </w:tr>
      <w:tr w:rsidR="00125566" w:rsidTr="000861B3">
        <w:trPr>
          <w:trHeight w:val="530"/>
        </w:trPr>
        <w:tc>
          <w:tcPr>
            <w:tcW w:w="1134" w:type="dxa"/>
            <w:vMerge/>
            <w:tcBorders>
              <w:right w:val="single" w:sz="4" w:space="0" w:color="auto"/>
            </w:tcBorders>
          </w:tcPr>
          <w:p w:rsidR="00125566" w:rsidRDefault="00125566" w:rsidP="000861B3">
            <w:pPr>
              <w:autoSpaceDE w:val="0"/>
              <w:autoSpaceDN w:val="0"/>
              <w:spacing w:line="260" w:lineRule="exact"/>
              <w:jc w:val="left"/>
              <w:rPr>
                <w:rFonts w:asciiTheme="majorEastAsia" w:eastAsiaTheme="majorEastAsia" w:hAnsiTheme="majorEastAsia"/>
              </w:rPr>
            </w:pPr>
          </w:p>
        </w:tc>
        <w:tc>
          <w:tcPr>
            <w:tcW w:w="8931" w:type="dxa"/>
            <w:gridSpan w:val="3"/>
            <w:tcBorders>
              <w:top w:val="nil"/>
              <w:left w:val="single" w:sz="4" w:space="0" w:color="auto"/>
              <w:bottom w:val="dotted" w:sz="4" w:space="0" w:color="auto"/>
            </w:tcBorders>
          </w:tcPr>
          <w:p w:rsidR="00125566" w:rsidRDefault="00125566" w:rsidP="007C3A57">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w:t>
            </w:r>
            <w:r w:rsidRPr="007C3A57">
              <w:rPr>
                <w:rFonts w:asciiTheme="majorEastAsia" w:eastAsiaTheme="majorEastAsia" w:hAnsiTheme="majorEastAsia" w:hint="eastAsia"/>
                <w:b/>
                <w:color w:val="FF0000"/>
              </w:rPr>
              <w:t>る期間において、次の⑴から⑶までのいずれかに該当する場合に、１月につきそれぞれ⑴から⑶までに掲げる単位数のうち該当した場合のもの（⑴から⑶までに掲げる場合のそれぞれについて２回を限度とする。）を合算した単位数を加算していますか。また、障害児が障害福祉サービス等の利用を終了した日から起算して６月以内において、次の⑴から⑶までのいずれかに該当する場合に、１月につきそれぞれ⑴から⑶までに掲げる単位数のうち該当した場合のものを合算した単位数を加算していますか。</w:t>
            </w:r>
          </w:p>
          <w:p w:rsidR="00125566" w:rsidRPr="00D432A1" w:rsidRDefault="00125566" w:rsidP="00D432A1">
            <w:pPr>
              <w:autoSpaceDE w:val="0"/>
              <w:autoSpaceDN w:val="0"/>
              <w:spacing w:line="260" w:lineRule="exact"/>
              <w:ind w:left="361" w:right="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D432A1">
              <w:rPr>
                <w:rFonts w:asciiTheme="majorEastAsia" w:eastAsiaTheme="majorEastAsia" w:hAnsiTheme="majorEastAsia" w:hint="eastAsia"/>
                <w:b/>
                <w:color w:val="FF0000"/>
              </w:rPr>
              <w:t>⑴</w:t>
            </w:r>
            <w:r>
              <w:rPr>
                <w:rFonts w:asciiTheme="majorEastAsia" w:eastAsiaTheme="majorEastAsia" w:hAnsiTheme="majorEastAsia" w:hint="eastAsia"/>
                <w:b/>
                <w:color w:val="FF0000"/>
              </w:rPr>
              <w:t xml:space="preserve">　</w:t>
            </w:r>
            <w:r w:rsidRPr="00D432A1">
              <w:rPr>
                <w:rFonts w:asciiTheme="majorEastAsia" w:eastAsiaTheme="majorEastAsia" w:hAnsiTheme="majorEastAsia" w:hint="eastAsia"/>
                <w:b/>
                <w:color w:val="FF0000"/>
              </w:rPr>
              <w:t>障</w:t>
            </w:r>
            <w:r w:rsidR="00412C89">
              <w:rPr>
                <w:rFonts w:asciiTheme="majorEastAsia" w:eastAsiaTheme="majorEastAsia" w:hAnsiTheme="majorEastAsia" w:hint="eastAsia"/>
                <w:b/>
                <w:color w:val="FF0000"/>
              </w:rPr>
              <w:t>害児が保育所、小学校その他の児童が集団生活を営む施設（以下この項目</w:t>
            </w:r>
            <w:r w:rsidRPr="00D432A1">
              <w:rPr>
                <w:rFonts w:asciiTheme="majorEastAsia" w:eastAsiaTheme="majorEastAsia" w:hAnsiTheme="majorEastAsia" w:hint="eastAsia"/>
                <w:b/>
                <w:color w:val="FF0000"/>
              </w:rPr>
              <w:t>において「保育所等」という。）に通い、又は通常の事業所に新たに雇用され、障害者の雇用の促進等に関する法律（昭和</w:t>
            </w:r>
            <w:r w:rsidRPr="00D432A1">
              <w:rPr>
                <w:rFonts w:asciiTheme="majorEastAsia" w:eastAsiaTheme="majorEastAsia" w:hAnsiTheme="majorEastAsia"/>
                <w:b/>
                <w:color w:val="FF0000"/>
              </w:rPr>
              <w:t>35</w:t>
            </w:r>
            <w:r w:rsidRPr="00D432A1">
              <w:rPr>
                <w:rFonts w:asciiTheme="majorEastAsia" w:eastAsiaTheme="majorEastAsia" w:hAnsiTheme="majorEastAsia" w:hint="eastAsia"/>
                <w:b/>
                <w:color w:val="FF0000"/>
              </w:rPr>
              <w:t>年法律第</w:t>
            </w:r>
            <w:r w:rsidRPr="00D432A1">
              <w:rPr>
                <w:rFonts w:asciiTheme="majorEastAsia" w:eastAsiaTheme="majorEastAsia" w:hAnsiTheme="majorEastAsia"/>
                <w:b/>
                <w:color w:val="FF0000"/>
              </w:rPr>
              <w:t>123</w:t>
            </w:r>
            <w:r w:rsidRPr="00D432A1">
              <w:rPr>
                <w:rFonts w:asciiTheme="majorEastAsia" w:eastAsiaTheme="majorEastAsia" w:hAnsiTheme="majorEastAsia" w:hint="eastAsia"/>
                <w:b/>
                <w:color w:val="FF0000"/>
              </w:rPr>
              <w:t>号）第</w:t>
            </w:r>
            <w:r w:rsidRPr="00D432A1">
              <w:rPr>
                <w:rFonts w:asciiTheme="majorEastAsia" w:eastAsiaTheme="majorEastAsia" w:hAnsiTheme="majorEastAsia"/>
                <w:b/>
                <w:color w:val="FF0000"/>
              </w:rPr>
              <w:t>27</w:t>
            </w:r>
            <w:r w:rsidRPr="00D432A1">
              <w:rPr>
                <w:rFonts w:asciiTheme="majorEastAsia" w:eastAsiaTheme="majorEastAsia" w:hAnsiTheme="majorEastAsia" w:hint="eastAsia"/>
                <w:b/>
                <w:color w:val="FF0000"/>
              </w:rPr>
              <w:t>条第２項に規定する障害者就業</w:t>
            </w:r>
            <w:r w:rsidR="00412C89">
              <w:rPr>
                <w:rFonts w:asciiTheme="majorEastAsia" w:eastAsiaTheme="majorEastAsia" w:hAnsiTheme="majorEastAsia" w:hint="eastAsia"/>
                <w:b/>
                <w:color w:val="FF0000"/>
              </w:rPr>
              <w:t>・生活支援センター若しくは当該通常の事業所の事業主等（以下この項目</w:t>
            </w:r>
            <w:r w:rsidRPr="00D432A1">
              <w:rPr>
                <w:rFonts w:asciiTheme="majorEastAsia" w:eastAsiaTheme="majorEastAsia" w:hAnsiTheme="majorEastAsia" w:hint="eastAsia"/>
                <w:b/>
                <w:color w:val="FF0000"/>
              </w:rPr>
              <w:t>において「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r>
              <w:rPr>
                <w:rFonts w:asciiTheme="majorEastAsia" w:eastAsiaTheme="majorEastAsia" w:hAnsiTheme="majorEastAsia" w:hint="eastAsia"/>
                <w:b/>
                <w:color w:val="FF0000"/>
              </w:rPr>
              <w:t>【１００</w:t>
            </w:r>
            <w:r w:rsidRPr="00D432A1">
              <w:rPr>
                <w:rFonts w:asciiTheme="majorEastAsia" w:eastAsiaTheme="majorEastAsia" w:hAnsiTheme="majorEastAsia" w:hint="eastAsia"/>
                <w:b/>
                <w:color w:val="FF0000"/>
              </w:rPr>
              <w:t>単位</w:t>
            </w:r>
            <w:r>
              <w:rPr>
                <w:rFonts w:asciiTheme="majorEastAsia" w:eastAsiaTheme="majorEastAsia" w:hAnsiTheme="majorEastAsia" w:hint="eastAsia"/>
                <w:b/>
                <w:color w:val="FF0000"/>
              </w:rPr>
              <w:t>】</w:t>
            </w:r>
          </w:p>
          <w:p w:rsidR="00125566" w:rsidRPr="00D432A1" w:rsidRDefault="00125566" w:rsidP="00D432A1">
            <w:pPr>
              <w:autoSpaceDE w:val="0"/>
              <w:autoSpaceDN w:val="0"/>
              <w:spacing w:line="260" w:lineRule="exact"/>
              <w:ind w:leftChars="100" w:left="360" w:hangingChars="100" w:hanging="180"/>
              <w:rPr>
                <w:rFonts w:asciiTheme="majorEastAsia" w:eastAsiaTheme="majorEastAsia" w:hAnsiTheme="majorEastAsia"/>
                <w:b/>
                <w:color w:val="FF0000"/>
              </w:rPr>
            </w:pPr>
            <w:r w:rsidRPr="00D432A1">
              <w:rPr>
                <w:rFonts w:asciiTheme="majorEastAsia" w:eastAsiaTheme="majorEastAsia" w:hAnsiTheme="majorEastAsia" w:hint="eastAsia"/>
                <w:b/>
                <w:color w:val="FF0000"/>
              </w:rPr>
              <w:t>⑵</w:t>
            </w:r>
            <w:r>
              <w:rPr>
                <w:rFonts w:asciiTheme="majorEastAsia" w:eastAsiaTheme="majorEastAsia" w:hAnsiTheme="majorEastAsia" w:hint="eastAsia"/>
                <w:b/>
                <w:color w:val="FF0000"/>
              </w:rPr>
              <w:t xml:space="preserve">　</w:t>
            </w:r>
            <w:r w:rsidRPr="00D432A1">
              <w:rPr>
                <w:rFonts w:asciiTheme="majorEastAsia" w:eastAsiaTheme="majorEastAsia" w:hAnsiTheme="majorEastAsia" w:hint="eastAsia"/>
                <w:b/>
                <w:color w:val="FF0000"/>
              </w:rPr>
              <w:t>障害児が保育所等に通い、又は通常の事業所に新たに雇用されるに当たり、月に２回以上、当該障害児の居宅を訪問し、当該障害児及びその家族に面接する場合（１のイ又はロを算定する月を除く。）</w:t>
            </w:r>
            <w:r>
              <w:rPr>
                <w:rFonts w:asciiTheme="majorEastAsia" w:eastAsiaTheme="majorEastAsia" w:hAnsiTheme="majorEastAsia" w:hint="eastAsia"/>
                <w:b/>
                <w:color w:val="FF0000"/>
              </w:rPr>
              <w:t>【３００</w:t>
            </w:r>
            <w:r w:rsidRPr="00D432A1">
              <w:rPr>
                <w:rFonts w:asciiTheme="majorEastAsia" w:eastAsiaTheme="majorEastAsia" w:hAnsiTheme="majorEastAsia" w:hint="eastAsia"/>
                <w:b/>
                <w:color w:val="FF0000"/>
              </w:rPr>
              <w:t>単位</w:t>
            </w:r>
            <w:r>
              <w:rPr>
                <w:rFonts w:asciiTheme="majorEastAsia" w:eastAsiaTheme="majorEastAsia" w:hAnsiTheme="majorEastAsia" w:hint="eastAsia"/>
                <w:b/>
                <w:color w:val="FF0000"/>
              </w:rPr>
              <w:t>】</w:t>
            </w:r>
          </w:p>
          <w:p w:rsidR="00125566" w:rsidRDefault="00125566" w:rsidP="00D432A1">
            <w:pPr>
              <w:autoSpaceDE w:val="0"/>
              <w:autoSpaceDN w:val="0"/>
              <w:spacing w:line="260" w:lineRule="exact"/>
              <w:ind w:leftChars="100" w:left="360" w:right="1" w:hangingChars="100" w:hanging="180"/>
              <w:rPr>
                <w:rFonts w:asciiTheme="minorEastAsia" w:eastAsiaTheme="minorEastAsia" w:hAnsiTheme="minorEastAsia"/>
              </w:rPr>
            </w:pPr>
            <w:r w:rsidRPr="00D432A1">
              <w:rPr>
                <w:rFonts w:asciiTheme="majorEastAsia" w:eastAsiaTheme="majorEastAsia" w:hAnsiTheme="majorEastAsia" w:hint="eastAsia"/>
                <w:b/>
                <w:color w:val="FF0000"/>
              </w:rPr>
              <w:t>⑶</w:t>
            </w:r>
            <w:r>
              <w:rPr>
                <w:rFonts w:asciiTheme="majorEastAsia" w:eastAsiaTheme="majorEastAsia" w:hAnsiTheme="majorEastAsia" w:hint="eastAsia"/>
                <w:b/>
                <w:color w:val="FF0000"/>
              </w:rPr>
              <w:t xml:space="preserve">　</w:t>
            </w:r>
            <w:r w:rsidRPr="00D432A1">
              <w:rPr>
                <w:rFonts w:asciiTheme="majorEastAsia" w:eastAsiaTheme="majorEastAsia" w:hAnsiTheme="majorEastAsia" w:hint="eastAsia"/>
                <w:b/>
                <w:color w:val="FF0000"/>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１のイ又はロを算定する月を除く。）</w:t>
            </w:r>
            <w:r>
              <w:rPr>
                <w:rFonts w:asciiTheme="majorEastAsia" w:eastAsiaTheme="majorEastAsia" w:hAnsiTheme="majorEastAsia" w:hint="eastAsia"/>
                <w:b/>
                <w:color w:val="FF0000"/>
              </w:rPr>
              <w:t>【３００</w:t>
            </w:r>
            <w:r w:rsidRPr="00D432A1">
              <w:rPr>
                <w:rFonts w:asciiTheme="majorEastAsia" w:eastAsiaTheme="majorEastAsia" w:hAnsiTheme="majorEastAsia" w:hint="eastAsia"/>
                <w:b/>
                <w:color w:val="FF0000"/>
              </w:rPr>
              <w:t>単位</w:t>
            </w:r>
            <w:r>
              <w:rPr>
                <w:rFonts w:asciiTheme="majorEastAsia" w:eastAsiaTheme="majorEastAsia" w:hAnsiTheme="majorEastAsia" w:hint="eastAsia"/>
                <w:b/>
                <w:color w:val="FF0000"/>
              </w:rPr>
              <w:t>】</w:t>
            </w:r>
          </w:p>
        </w:tc>
      </w:tr>
      <w:tr w:rsidR="00125566" w:rsidTr="000861B3">
        <w:trPr>
          <w:trHeight w:val="530"/>
        </w:trPr>
        <w:tc>
          <w:tcPr>
            <w:tcW w:w="1134" w:type="dxa"/>
            <w:vMerge/>
            <w:tcBorders>
              <w:right w:val="single" w:sz="4" w:space="0" w:color="auto"/>
            </w:tcBorders>
          </w:tcPr>
          <w:p w:rsidR="00125566" w:rsidRDefault="00125566" w:rsidP="000861B3">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left w:val="single" w:sz="4" w:space="0" w:color="auto"/>
              <w:bottom w:val="single" w:sz="8" w:space="0" w:color="auto"/>
            </w:tcBorders>
          </w:tcPr>
          <w:p w:rsidR="00125566" w:rsidRPr="00CB2908" w:rsidRDefault="00125566" w:rsidP="00125566">
            <w:pPr>
              <w:autoSpaceDE w:val="0"/>
              <w:autoSpaceDN w:val="0"/>
              <w:spacing w:line="260" w:lineRule="exact"/>
              <w:ind w:left="180" w:hangingChars="100" w:hanging="180"/>
              <w:rPr>
                <w:rFonts w:asciiTheme="majorEastAsia" w:eastAsiaTheme="majorEastAsia" w:hAnsiTheme="majorEastAsia"/>
                <w:b/>
                <w:color w:val="FF0000"/>
              </w:rPr>
            </w:pPr>
            <w:r w:rsidRPr="00CB2908">
              <w:rPr>
                <w:rFonts w:asciiTheme="majorEastAsia" w:eastAsiaTheme="majorEastAsia" w:hAnsiTheme="majorEastAsia" w:hint="eastAsia"/>
                <w:b/>
                <w:color w:val="FF0000"/>
              </w:rPr>
              <w:t>※　当該加算は、これまで障害福祉サービス等を利用していた利用者が、就学、進学する場合又は通常の事業所に新たに雇用される場合であって、保育所、小学校、特別支援学校、雇用先の事業所又は障害者就業・生活支援センター等（以下「関係機関」という。）へ引継ぐ場合において、一定期間を要するものに対し、当該利用者を担当している相談支援専門員が、情報提供を行い支援内容の検討に協力する場合、居宅への月２回以上の訪問による面接を行った場合、関係機関が開催する会議への参加を行った場合のいずれかの場合において、所定単位数を加算する。</w:t>
            </w:r>
          </w:p>
          <w:p w:rsidR="00125566" w:rsidRPr="00CB2908" w:rsidRDefault="00125566" w:rsidP="00125566">
            <w:pPr>
              <w:autoSpaceDE w:val="0"/>
              <w:autoSpaceDN w:val="0"/>
              <w:spacing w:line="260" w:lineRule="exact"/>
              <w:ind w:leftChars="100" w:left="180" w:firstLineChars="100" w:firstLine="180"/>
              <w:rPr>
                <w:rFonts w:asciiTheme="majorEastAsia" w:eastAsiaTheme="majorEastAsia" w:hAnsiTheme="majorEastAsia"/>
                <w:b/>
                <w:color w:val="FF0000"/>
              </w:rPr>
            </w:pPr>
            <w:r w:rsidRPr="00CB2908">
              <w:rPr>
                <w:rFonts w:asciiTheme="majorEastAsia" w:eastAsiaTheme="majorEastAsia" w:hAnsiTheme="majorEastAsia" w:hint="eastAsia"/>
                <w:b/>
                <w:color w:val="FF0000"/>
              </w:rPr>
              <w:t>障害児相談支援報酬告示７の保育・教育等移行支援加算の注中（１）の「必要な情報の提供」は文書（この目的のために作成した文書に限る）によるものをいう。</w:t>
            </w:r>
          </w:p>
          <w:p w:rsidR="00125566" w:rsidRDefault="00125566" w:rsidP="00125566">
            <w:pPr>
              <w:autoSpaceDE w:val="0"/>
              <w:autoSpaceDN w:val="0"/>
              <w:spacing w:line="260" w:lineRule="exact"/>
              <w:ind w:leftChars="100" w:left="180" w:firstLineChars="100" w:firstLine="180"/>
              <w:rPr>
                <w:rFonts w:asciiTheme="majorEastAsia" w:eastAsiaTheme="majorEastAsia" w:hAnsiTheme="majorEastAsia"/>
                <w:b/>
                <w:color w:val="FF0000"/>
              </w:rPr>
            </w:pPr>
            <w:r w:rsidRPr="00CB2908">
              <w:rPr>
                <w:rFonts w:asciiTheme="majorEastAsia" w:eastAsiaTheme="majorEastAsia" w:hAnsiTheme="majorEastAsia" w:hint="eastAsia"/>
                <w:b/>
                <w:color w:val="FF0000"/>
              </w:rPr>
              <w:t>障害児相談支援報酬告示７の保育・教育等移行支援加算の注中（１）の「支援内容の検討に協力する場合」とは、具体的には、関係機関の職員等が実施するアセスメントに同行することや、当該利用者に関する直近の障害児支援利用計画やモニタリング結果等を情報提供した上で、利用者の心身の状況、生活環境及びサービスの利用状況等を保育所等の職員等に対して説明を行った場合等をいう。</w:t>
            </w:r>
          </w:p>
          <w:p w:rsidR="00CB2908" w:rsidRPr="00CB2908" w:rsidRDefault="00CB2908" w:rsidP="00C35E2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 xml:space="preserve">※　</w:t>
            </w:r>
            <w:r w:rsidRPr="00CB2908">
              <w:rPr>
                <w:rFonts w:asciiTheme="majorEastAsia" w:eastAsiaTheme="majorEastAsia" w:hAnsiTheme="majorEastAsia" w:hint="eastAsia"/>
                <w:b/>
                <w:color w:val="FF0000"/>
              </w:rPr>
              <w:t>当該加算は、</w:t>
            </w:r>
            <w:r w:rsidRPr="00CB2908">
              <w:rPr>
                <w:rFonts w:asciiTheme="majorEastAsia" w:eastAsiaTheme="majorEastAsia" w:hAnsiTheme="majorEastAsia"/>
                <w:b/>
                <w:color w:val="FF0000"/>
              </w:rPr>
              <w:t>(</w:t>
            </w:r>
            <w:r w:rsidRPr="00CB2908">
              <w:rPr>
                <w:rFonts w:asciiTheme="majorEastAsia" w:eastAsiaTheme="majorEastAsia" w:hAnsiTheme="majorEastAsia" w:hint="eastAsia"/>
                <w:b/>
                <w:color w:val="FF0000"/>
              </w:rPr>
              <w:t>１</w:t>
            </w:r>
            <w:r w:rsidRPr="00CB2908">
              <w:rPr>
                <w:rFonts w:asciiTheme="majorEastAsia" w:eastAsiaTheme="majorEastAsia" w:hAnsiTheme="majorEastAsia"/>
                <w:b/>
                <w:color w:val="FF0000"/>
              </w:rPr>
              <w:t xml:space="preserve">) </w:t>
            </w:r>
            <w:r w:rsidRPr="00CB2908">
              <w:rPr>
                <w:rFonts w:asciiTheme="majorEastAsia" w:eastAsiaTheme="majorEastAsia" w:hAnsiTheme="majorEastAsia" w:hint="eastAsia"/>
                <w:b/>
                <w:color w:val="FF0000"/>
              </w:rPr>
              <w:t>記載の場合、障害福祉サービス等を利用している期間においては、１月につき障害児相談支援報酬告示７の保育・教育等移行支援加算の注中（１）から（３）までのそれぞれに定める単位数（それぞれ２回を限度とする）を合算した単位数を加算し、障害福祉サービス等の利用を終了した日から起算して６月以内においては、１月につきそれぞれに定める単位数を合算した単位数を加算する。</w:t>
            </w:r>
          </w:p>
          <w:p w:rsidR="00CB2908" w:rsidRPr="00CB2908" w:rsidRDefault="00CB2908" w:rsidP="00C35E2C">
            <w:pPr>
              <w:autoSpaceDE w:val="0"/>
              <w:autoSpaceDN w:val="0"/>
              <w:spacing w:line="260" w:lineRule="exact"/>
              <w:ind w:leftChars="100" w:left="180" w:firstLineChars="100" w:firstLine="180"/>
              <w:rPr>
                <w:rFonts w:asciiTheme="majorEastAsia" w:eastAsiaTheme="majorEastAsia" w:hAnsiTheme="majorEastAsia"/>
                <w:b/>
                <w:color w:val="FF0000"/>
              </w:rPr>
            </w:pPr>
            <w:r w:rsidRPr="00CB2908">
              <w:rPr>
                <w:rFonts w:asciiTheme="majorEastAsia" w:eastAsiaTheme="majorEastAsia" w:hAnsiTheme="majorEastAsia" w:hint="eastAsia"/>
                <w:b/>
                <w:color w:val="FF0000"/>
              </w:rPr>
              <w:t>例えば、障害児相談支援対象保護者が小学校等に就学するにあたり、１月に居宅を２回以上訪問し、面接を行いかつ、小学校等が開催する会議に参加する場合は、それぞれ所定単位を算定できる。</w:t>
            </w:r>
          </w:p>
          <w:p w:rsidR="00CB2908" w:rsidRDefault="00CB2908" w:rsidP="00C35E2C">
            <w:pPr>
              <w:autoSpaceDE w:val="0"/>
              <w:autoSpaceDN w:val="0"/>
              <w:spacing w:line="260" w:lineRule="exact"/>
              <w:ind w:leftChars="100" w:left="180" w:firstLineChars="100" w:firstLine="180"/>
              <w:rPr>
                <w:rFonts w:asciiTheme="majorEastAsia" w:eastAsiaTheme="majorEastAsia" w:hAnsiTheme="majorEastAsia"/>
                <w:b/>
                <w:color w:val="FF0000"/>
              </w:rPr>
            </w:pPr>
            <w:r w:rsidRPr="00CB2908">
              <w:rPr>
                <w:rFonts w:asciiTheme="majorEastAsia" w:eastAsiaTheme="majorEastAsia" w:hAnsiTheme="majorEastAsia" w:hint="eastAsia"/>
                <w:b/>
                <w:color w:val="FF0000"/>
              </w:rPr>
              <w:t>ただし、複数の関係機関が開催する会議が同一日に連続して一体的に開催される場合、算定回数は１回とする。</w:t>
            </w:r>
          </w:p>
          <w:p w:rsidR="00C35E2C" w:rsidRPr="00C35E2C" w:rsidRDefault="00C35E2C" w:rsidP="00C35E2C">
            <w:pPr>
              <w:autoSpaceDE w:val="0"/>
              <w:autoSpaceDN w:val="0"/>
              <w:spacing w:line="260" w:lineRule="exact"/>
              <w:ind w:leftChars="100" w:left="180" w:firstLineChars="100" w:firstLine="180"/>
              <w:rPr>
                <w:rFonts w:asciiTheme="majorEastAsia" w:eastAsiaTheme="majorEastAsia" w:hAnsiTheme="majorEastAsia"/>
                <w:b/>
                <w:color w:val="FF0000"/>
              </w:rPr>
            </w:pPr>
            <w:r w:rsidRPr="00C35E2C">
              <w:rPr>
                <w:rFonts w:asciiTheme="majorEastAsia" w:eastAsiaTheme="majorEastAsia" w:hAnsiTheme="majorEastAsia" w:hint="eastAsia"/>
                <w:b/>
                <w:color w:val="FF0000"/>
              </w:rPr>
              <w:t>また、当該加算は、利用者が保育所等に通う場合、通常の事業所等に新たに雇用された場合に算定できるものである。</w:t>
            </w:r>
          </w:p>
          <w:p w:rsidR="00C35E2C" w:rsidRPr="00C35E2C" w:rsidRDefault="00412C89" w:rsidP="00C35E2C">
            <w:pPr>
              <w:autoSpaceDE w:val="0"/>
              <w:autoSpaceDN w:val="0"/>
              <w:spacing w:line="260" w:lineRule="exact"/>
              <w:ind w:leftChars="100" w:left="180" w:firstLineChars="100" w:firstLine="180"/>
              <w:rPr>
                <w:rFonts w:asciiTheme="minorEastAsia" w:eastAsiaTheme="minorEastAsia" w:hAnsiTheme="minorEastAsia"/>
              </w:rPr>
            </w:pPr>
            <w:r>
              <w:rPr>
                <w:rFonts w:asciiTheme="majorEastAsia" w:eastAsiaTheme="majorEastAsia" w:hAnsiTheme="majorEastAsia" w:hint="eastAsia"/>
                <w:b/>
                <w:color w:val="FF0000"/>
              </w:rPr>
              <w:t>なお</w:t>
            </w:r>
            <w:r w:rsidR="00C35E2C" w:rsidRPr="00C35E2C">
              <w:rPr>
                <w:rFonts w:asciiTheme="majorEastAsia" w:eastAsiaTheme="majorEastAsia" w:hAnsiTheme="majorEastAsia" w:hint="eastAsia"/>
                <w:b/>
                <w:color w:val="FF0000"/>
              </w:rPr>
              <w:t>、指定障害児支援利用援助費、指定継続障害児支援利用援助費、入院時情報連携加算、退院・退所加算を算定している月は、当該加算は算定できない。</w:t>
            </w:r>
          </w:p>
        </w:tc>
      </w:tr>
      <w:tr w:rsidR="00125566" w:rsidTr="000861B3">
        <w:trPr>
          <w:trHeight w:val="479"/>
        </w:trPr>
        <w:tc>
          <w:tcPr>
            <w:tcW w:w="1134" w:type="dxa"/>
            <w:vMerge/>
            <w:tcBorders>
              <w:right w:val="single" w:sz="4" w:space="0" w:color="auto"/>
            </w:tcBorders>
          </w:tcPr>
          <w:p w:rsidR="00125566" w:rsidRPr="000610C9" w:rsidRDefault="00125566">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left w:val="single" w:sz="4" w:space="0" w:color="auto"/>
              <w:bottom w:val="nil"/>
              <w:right w:val="single" w:sz="4" w:space="0" w:color="auto"/>
            </w:tcBorders>
          </w:tcPr>
          <w:p w:rsidR="00125566" w:rsidRPr="00CB2908" w:rsidRDefault="00125566">
            <w:pPr>
              <w:autoSpaceDE w:val="0"/>
              <w:autoSpaceDN w:val="0"/>
              <w:spacing w:line="260" w:lineRule="exact"/>
              <w:ind w:left="180" w:hangingChars="100" w:hanging="180"/>
              <w:rPr>
                <w:rFonts w:asciiTheme="minorEastAsia" w:eastAsiaTheme="minorEastAsia" w:hAnsiTheme="minorEastAsia"/>
                <w:b/>
              </w:rPr>
            </w:pPr>
            <w:r w:rsidRPr="00CB2908">
              <w:rPr>
                <w:rFonts w:asciiTheme="minorEastAsia" w:eastAsiaTheme="minorEastAsia" w:hAnsiTheme="minorEastAsia" w:hint="eastAsia"/>
                <w:b/>
                <w:color w:val="FF0000"/>
              </w:rPr>
              <w:t>2)　当該加算を算定した場合、情報提供を行った日時、場所（居宅介護支援事業所等へ出向いた場合）、内容、提供手段（面談、</w:t>
            </w:r>
          </w:p>
        </w:tc>
        <w:tc>
          <w:tcPr>
            <w:tcW w:w="851" w:type="dxa"/>
            <w:tcBorders>
              <w:top w:val="single" w:sz="8" w:space="0" w:color="auto"/>
              <w:left w:val="single" w:sz="4" w:space="0" w:color="auto"/>
              <w:bottom w:val="single" w:sz="4" w:space="0" w:color="000000" w:themeColor="text1"/>
            </w:tcBorders>
          </w:tcPr>
          <w:p w:rsidR="00125566" w:rsidRDefault="00125566" w:rsidP="001255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25566" w:rsidRDefault="00125566" w:rsidP="0012556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000000" w:themeColor="text1"/>
            </w:tcBorders>
          </w:tcPr>
          <w:p w:rsidR="00125566" w:rsidRDefault="00125566">
            <w:pPr>
              <w:autoSpaceDE w:val="0"/>
              <w:autoSpaceDN w:val="0"/>
              <w:spacing w:line="260" w:lineRule="exact"/>
              <w:rPr>
                <w:rFonts w:asciiTheme="minorEastAsia" w:eastAsiaTheme="minorEastAsia" w:hAnsiTheme="minorEastAsia"/>
              </w:rPr>
            </w:pPr>
          </w:p>
        </w:tc>
      </w:tr>
      <w:tr w:rsidR="00CB2908" w:rsidTr="00CB2908">
        <w:trPr>
          <w:trHeight w:val="205"/>
        </w:trPr>
        <w:tc>
          <w:tcPr>
            <w:tcW w:w="1134" w:type="dxa"/>
            <w:vMerge/>
            <w:tcBorders>
              <w:right w:val="single" w:sz="4" w:space="0" w:color="auto"/>
            </w:tcBorders>
          </w:tcPr>
          <w:p w:rsidR="00CB2908" w:rsidRPr="000610C9" w:rsidRDefault="00CB2908">
            <w:pPr>
              <w:autoSpaceDE w:val="0"/>
              <w:autoSpaceDN w:val="0"/>
              <w:spacing w:line="260" w:lineRule="exact"/>
              <w:jc w:val="left"/>
              <w:rPr>
                <w:rFonts w:asciiTheme="majorEastAsia" w:eastAsiaTheme="majorEastAsia" w:hAnsiTheme="majorEastAsia"/>
              </w:rPr>
            </w:pPr>
          </w:p>
        </w:tc>
        <w:tc>
          <w:tcPr>
            <w:tcW w:w="8931" w:type="dxa"/>
            <w:gridSpan w:val="3"/>
            <w:tcBorders>
              <w:top w:val="nil"/>
              <w:left w:val="single" w:sz="4" w:space="0" w:color="auto"/>
              <w:bottom w:val="dotted" w:sz="4" w:space="0" w:color="auto"/>
            </w:tcBorders>
          </w:tcPr>
          <w:p w:rsidR="00CB2908" w:rsidRDefault="00CB290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CB2908">
              <w:rPr>
                <w:rFonts w:asciiTheme="minorEastAsia" w:eastAsiaTheme="minorEastAsia" w:hAnsiTheme="minorEastAsia" w:hint="eastAsia"/>
                <w:b/>
                <w:color w:val="FF0000"/>
              </w:rPr>
              <w:t>ＦＡＸ等）などについて記録を作成していますか。</w:t>
            </w:r>
          </w:p>
        </w:tc>
      </w:tr>
      <w:tr w:rsidR="00125566" w:rsidTr="00CB2908">
        <w:trPr>
          <w:trHeight w:val="479"/>
        </w:trPr>
        <w:tc>
          <w:tcPr>
            <w:tcW w:w="1134" w:type="dxa"/>
            <w:vMerge/>
            <w:tcBorders>
              <w:right w:val="single" w:sz="4" w:space="0" w:color="auto"/>
            </w:tcBorders>
          </w:tcPr>
          <w:p w:rsidR="00125566" w:rsidRPr="000610C9" w:rsidRDefault="00125566">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left w:val="single" w:sz="4" w:space="0" w:color="auto"/>
              <w:bottom w:val="nil"/>
            </w:tcBorders>
          </w:tcPr>
          <w:p w:rsidR="00C35E2C" w:rsidRPr="00C35E2C" w:rsidRDefault="00C35E2C" w:rsidP="00C35E2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35E2C">
              <w:rPr>
                <w:rFonts w:asciiTheme="majorEastAsia" w:eastAsiaTheme="majorEastAsia" w:hAnsiTheme="majorEastAsia" w:hint="eastAsia"/>
                <w:b/>
                <w:color w:val="FF0000"/>
              </w:rPr>
              <w:t>障害児相談支援報酬告示７の保育・教育等移行支援加算の注中（１）を算定する場合は</w:t>
            </w:r>
            <w:r>
              <w:rPr>
                <w:rFonts w:asciiTheme="majorEastAsia" w:eastAsiaTheme="majorEastAsia" w:hAnsiTheme="majorEastAsia" w:hint="eastAsia"/>
                <w:b/>
                <w:color w:val="FF0000"/>
              </w:rPr>
              <w:t>、</w:t>
            </w:r>
            <w:r w:rsidRPr="00FA5BDC">
              <w:rPr>
                <w:rFonts w:asciiTheme="majorEastAsia" w:eastAsiaTheme="majorEastAsia" w:hAnsiTheme="majorEastAsia" w:hint="eastAsia"/>
                <w:b/>
                <w:color w:val="FF0000"/>
              </w:rPr>
              <w:t>情報提供を行った日時、場所（医療機関へ出向いた場合）、内容、提供手段（面談、ＦＡＸ等）等について記録</w:t>
            </w:r>
            <w:r w:rsidRPr="00FA5BDC">
              <w:rPr>
                <w:rFonts w:asciiTheme="majorEastAsia" w:eastAsiaTheme="majorEastAsia" w:hAnsiTheme="majorEastAsia"/>
                <w:b/>
                <w:color w:val="FF0000"/>
              </w:rPr>
              <w:t>(</w:t>
            </w:r>
            <w:r w:rsidRPr="00FA5BDC">
              <w:rPr>
                <w:rFonts w:asciiTheme="majorEastAsia" w:eastAsiaTheme="majorEastAsia" w:hAnsiTheme="majorEastAsia" w:hint="eastAsia"/>
                <w:b/>
                <w:color w:val="FF0000"/>
              </w:rPr>
              <w:t>基準省令第</w:t>
            </w:r>
            <w:r w:rsidRPr="00FA5BDC">
              <w:rPr>
                <w:rFonts w:asciiTheme="majorEastAsia" w:eastAsiaTheme="majorEastAsia" w:hAnsiTheme="majorEastAsia"/>
                <w:b/>
                <w:color w:val="FF0000"/>
              </w:rPr>
              <w:t>30</w:t>
            </w:r>
            <w:r w:rsidRPr="00FA5BDC">
              <w:rPr>
                <w:rFonts w:asciiTheme="majorEastAsia" w:eastAsiaTheme="majorEastAsia" w:hAnsiTheme="majorEastAsia" w:hint="eastAsia"/>
                <w:b/>
                <w:color w:val="FF0000"/>
              </w:rPr>
              <w:t>条第</w:t>
            </w:r>
            <w:r w:rsidRPr="00FA5BDC">
              <w:rPr>
                <w:rFonts w:asciiTheme="majorEastAsia" w:eastAsiaTheme="majorEastAsia" w:hAnsiTheme="majorEastAsia"/>
                <w:b/>
                <w:color w:val="FF0000"/>
              </w:rPr>
              <w:t>2</w:t>
            </w:r>
            <w:r w:rsidRPr="00FA5BDC">
              <w:rPr>
                <w:rFonts w:asciiTheme="majorEastAsia" w:eastAsiaTheme="majorEastAsia" w:hAnsiTheme="majorEastAsia" w:hint="eastAsia"/>
                <w:b/>
                <w:color w:val="FF0000"/>
              </w:rPr>
              <w:t>項に規定する記録をいう。以下同じ。</w:t>
            </w:r>
            <w:r w:rsidRPr="00FA5BDC">
              <w:rPr>
                <w:rFonts w:asciiTheme="majorEastAsia" w:eastAsiaTheme="majorEastAsia" w:hAnsiTheme="majorEastAsia"/>
                <w:b/>
                <w:color w:val="FF0000"/>
              </w:rPr>
              <w:t>)</w:t>
            </w:r>
            <w:r w:rsidRPr="00FA5BDC">
              <w:rPr>
                <w:rFonts w:asciiTheme="majorEastAsia" w:eastAsiaTheme="majorEastAsia" w:hAnsiTheme="majorEastAsia" w:hint="eastAsia"/>
                <w:b/>
                <w:color w:val="FF0000"/>
              </w:rPr>
              <w:t>を作成し、５年間保存するとともに、市</w:t>
            </w:r>
            <w:r w:rsidR="0055051E">
              <w:rPr>
                <w:rFonts w:asciiTheme="majorEastAsia" w:eastAsiaTheme="majorEastAsia" w:hAnsiTheme="majorEastAsia" w:hint="eastAsia"/>
                <w:b/>
                <w:color w:val="FF0000"/>
              </w:rPr>
              <w:t>長</w:t>
            </w:r>
            <w:r w:rsidRPr="00FA5BDC">
              <w:rPr>
                <w:rFonts w:asciiTheme="majorEastAsia" w:eastAsiaTheme="majorEastAsia" w:hAnsiTheme="majorEastAsia" w:hint="eastAsia"/>
                <w:b/>
                <w:color w:val="FF0000"/>
              </w:rPr>
              <w:t>等から求めがあった場合については、提出しなければならない。</w:t>
            </w:r>
          </w:p>
          <w:p w:rsidR="00C35E2C" w:rsidRPr="00C35E2C" w:rsidRDefault="00C35E2C" w:rsidP="00C35E2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35E2C">
              <w:rPr>
                <w:rFonts w:asciiTheme="majorEastAsia" w:eastAsiaTheme="majorEastAsia" w:hAnsiTheme="majorEastAsia" w:hint="eastAsia"/>
                <w:b/>
                <w:color w:val="FF0000"/>
              </w:rPr>
              <w:t>障害児相談支援報酬告示７の保育・教育等移行支援加算の注中（２）を算定する場合は、面談日時、そ</w:t>
            </w:r>
            <w:r w:rsidR="0055051E">
              <w:rPr>
                <w:rFonts w:asciiTheme="majorEastAsia" w:eastAsiaTheme="majorEastAsia" w:hAnsiTheme="majorEastAsia" w:hint="eastAsia"/>
                <w:b/>
                <w:color w:val="FF0000"/>
              </w:rPr>
              <w:t>の内容の要旨に関する記録を作成し、５年間保存するとともに、市</w:t>
            </w:r>
            <w:r w:rsidRPr="00C35E2C">
              <w:rPr>
                <w:rFonts w:asciiTheme="majorEastAsia" w:eastAsiaTheme="majorEastAsia" w:hAnsiTheme="majorEastAsia" w:hint="eastAsia"/>
                <w:b/>
                <w:color w:val="FF0000"/>
              </w:rPr>
              <w:t>長等から求めがあった場合については、提出しなければならない。</w:t>
            </w:r>
          </w:p>
          <w:p w:rsidR="00125566" w:rsidRDefault="00C35E2C" w:rsidP="00C35E2C">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35E2C">
              <w:rPr>
                <w:rFonts w:asciiTheme="majorEastAsia" w:eastAsiaTheme="majorEastAsia" w:hAnsiTheme="majorEastAsia" w:hint="eastAsia"/>
                <w:b/>
                <w:color w:val="FF0000"/>
              </w:rPr>
              <w:t>障害児相談支援報酬告示７の保育・教育等移行支援加算の注中（３）を算定する場合は、会議の出席者や開催日時、検討した内容の要旨及びそれを踏ま</w:t>
            </w:r>
            <w:r w:rsidR="00412C89">
              <w:rPr>
                <w:rFonts w:asciiTheme="majorEastAsia" w:eastAsiaTheme="majorEastAsia" w:hAnsiTheme="majorEastAsia" w:hint="eastAsia"/>
                <w:b/>
                <w:color w:val="FF0000"/>
              </w:rPr>
              <w:t>えた対応方針に関する記録を作成し、５年間保存するとともに、市</w:t>
            </w:r>
            <w:r w:rsidRPr="00C35E2C">
              <w:rPr>
                <w:rFonts w:asciiTheme="majorEastAsia" w:eastAsiaTheme="majorEastAsia" w:hAnsiTheme="majorEastAsia" w:hint="eastAsia"/>
                <w:b/>
                <w:color w:val="FF0000"/>
              </w:rPr>
              <w:t>長等から求めがあった場合については、提出しなければならない。</w:t>
            </w:r>
          </w:p>
          <w:p w:rsidR="00533A24" w:rsidRPr="00C35E2C" w:rsidRDefault="00533A24" w:rsidP="00C35E2C">
            <w:pPr>
              <w:autoSpaceDE w:val="0"/>
              <w:autoSpaceDN w:val="0"/>
              <w:spacing w:line="260" w:lineRule="exact"/>
              <w:ind w:left="180" w:hangingChars="100" w:hanging="180"/>
              <w:rPr>
                <w:rFonts w:asciiTheme="majorEastAsia" w:eastAsiaTheme="majorEastAsia" w:hAnsiTheme="majorEastAsia" w:hint="eastAsia"/>
                <w:b/>
                <w:color w:val="FF0000"/>
              </w:rPr>
            </w:pPr>
            <w:r w:rsidRPr="00533A24">
              <w:rPr>
                <w:rFonts w:asciiTheme="majorEastAsia" w:eastAsiaTheme="majorEastAsia" w:hAnsiTheme="majorEastAsia" w:hint="eastAsia"/>
                <w:b/>
                <w:color w:val="FF0000"/>
              </w:rPr>
              <w:t>※　記録に記載する事項は、令和３年度報酬改定のＱ＆ＡVOL.2の問２８（</w:t>
            </w:r>
            <w:r>
              <w:rPr>
                <w:rFonts w:asciiTheme="majorEastAsia" w:eastAsiaTheme="majorEastAsia" w:hAnsiTheme="majorEastAsia" w:hint="eastAsia"/>
                <w:b/>
                <w:color w:val="FF0000"/>
              </w:rPr>
              <w:t>Ｐ</w:t>
            </w:r>
            <w:r w:rsidRPr="00533A24">
              <w:rPr>
                <w:rFonts w:asciiTheme="majorEastAsia" w:eastAsiaTheme="majorEastAsia" w:hAnsiTheme="majorEastAsia" w:hint="eastAsia"/>
                <w:b/>
                <w:color w:val="FF0000"/>
              </w:rPr>
              <w:t>２９参照）に示されている。</w:t>
            </w:r>
          </w:p>
        </w:tc>
      </w:tr>
      <w:tr w:rsidR="0026661F">
        <w:trPr>
          <w:trHeight w:val="479"/>
        </w:trPr>
        <w:tc>
          <w:tcPr>
            <w:tcW w:w="1134" w:type="dxa"/>
            <w:vMerge w:val="restart"/>
            <w:tcBorders>
              <w:top w:val="single" w:sz="8" w:space="0" w:color="auto"/>
            </w:tcBorders>
          </w:tcPr>
          <w:p w:rsidR="0026661F" w:rsidRDefault="00534B75">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Pr="00534B75">
              <w:rPr>
                <w:rFonts w:asciiTheme="majorEastAsia" w:eastAsiaTheme="majorEastAsia" w:hAnsiTheme="majorEastAsia" w:hint="eastAsia"/>
                <w:b/>
                <w:color w:val="FF0000"/>
              </w:rPr>
              <w:t>6</w:t>
            </w:r>
            <w:r w:rsidR="00542543">
              <w:rPr>
                <w:rFonts w:asciiTheme="majorEastAsia" w:eastAsiaTheme="majorEastAsia" w:hAnsiTheme="majorEastAsia" w:hint="eastAsia"/>
              </w:rPr>
              <w:t xml:space="preserve"> 医療・</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保育・教育</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機関等連携加算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費用別表8</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Pr>
                <w:rFonts w:asciiTheme="minorEastAsia" w:eastAsiaTheme="minorEastAsia" w:hAnsiTheme="minorEastAsia" w:hint="eastAsia"/>
                <w:spacing w:val="-4"/>
              </w:rPr>
              <w:t>9</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w:t>
            </w:r>
            <w:r w:rsidR="00534B75" w:rsidRPr="00534B75">
              <w:rPr>
                <w:rFonts w:asciiTheme="minorEastAsia" w:eastAsiaTheme="minorEastAsia" w:hAnsiTheme="minorEastAsia" w:hint="eastAsia"/>
                <w:b/>
                <w:color w:val="FF0000"/>
                <w:spacing w:val="-4"/>
              </w:rPr>
              <w:t>8</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947CCB" w:rsidRPr="00534B75">
              <w:rPr>
                <w:rFonts w:asciiTheme="minorEastAsia" w:eastAsiaTheme="minorEastAsia" w:hAnsiTheme="minorEastAsia" w:hint="eastAsia"/>
                <w:b/>
                <w:color w:val="FF0000"/>
                <w:spacing w:val="-4"/>
              </w:rPr>
              <w:t>9</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基準（児基準）第２条第３項に規定する福祉サービス等（</w:t>
            </w:r>
            <w:r>
              <w:rPr>
                <w:rFonts w:asciiTheme="minorEastAsia" w:eastAsiaTheme="minorEastAsia" w:hAnsiTheme="minorEastAsia" w:hint="eastAsia"/>
                <w:b/>
              </w:rPr>
              <w:t>注</w:t>
            </w:r>
            <w:r>
              <w:rPr>
                <w:rFonts w:asciiTheme="minorEastAsia" w:eastAsiaTheme="minorEastAsia" w:hAnsiTheme="minorEastAsia" w:hint="eastAsia"/>
              </w:rPr>
              <w:t>）を提供する機関の職員等と面談を行い、利用者（障がい児及びその家族）に関する必要な情報の提供を受けた上で、サービス</w:t>
            </w:r>
          </w:p>
        </w:tc>
        <w:tc>
          <w:tcPr>
            <w:tcW w:w="851" w:type="dxa"/>
            <w:tcBorders>
              <w:top w:val="single" w:sz="8"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958"/>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等利用計画（障害児支援利用計画）を作成した場合に、利用者（障がい児）１人につき１月に１回を限度として１００単位を加算していますか。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注</w:t>
            </w:r>
            <w:r>
              <w:rPr>
                <w:rFonts w:asciiTheme="minorEastAsia" w:eastAsiaTheme="minorEastAsia" w:hAnsiTheme="minorEastAsia" w:hint="eastAsia"/>
              </w:rPr>
              <w:t>）障害福祉サービス及び地域相談支援（障害児通所支援及び障害福祉サービス）は除かれます。</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なお、初回加算を算定する場合及び退院・退所加算を算定する場合であって、退院、退所等をする施設の職員のみから情報の提供を受けている場合は除かれます。</w:t>
            </w:r>
          </w:p>
        </w:tc>
      </w:tr>
      <w:tr w:rsidR="0026661F">
        <w:trPr>
          <w:trHeight w:val="560"/>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次の①、②の要件をいずれも満たすものでなければならない。</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利用者が利用する病院、企業、保育所、幼稚園、小学校、特別支援学校等（障がい児が利用する病院、保育所、幼稚園、小学校、特別支援学校）の関係機関との日常的な連携体制を構築するとともに、利用者（障がい児）の状態や支援方法の共有を行うことを目的に実施するものであるから、面談を実施することに限らず、関係機関との日常的な連絡調整に努めること。</w:t>
            </w:r>
          </w:p>
          <w:p w:rsidR="0026661F" w:rsidRDefault="0054254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w:t>
            </w:r>
            <w:r>
              <w:rPr>
                <w:rFonts w:asciiTheme="minorEastAsia" w:eastAsiaTheme="minorEastAsia" w:hAnsiTheme="minorEastAsia" w:hint="eastAsia"/>
                <w:spacing w:val="-2"/>
              </w:rPr>
              <w:t>連携先と面談するに当たっては、当該利用者（当該障がい児）やその家族等も出席するよう努めること。</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当該加算は、初回加算を算定する場合又は退院・退所加算を算定し、かつ、退院又は退所する施設の職員のみから情報の提供を受けている場合は算定することができない。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「医療・保育・教育機関等連携加算」の連携先はどこまで含まれるのか。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留意事項通知で示しているとおり、サービス等利用計画又は障害児支援利用計画（以下「サービス等利用計画等」という。）を作成する際に、利用者が利用している病院、企業、保育所、幼稚園、小学校、特別支援学校と連携することが想定されるが、その他にも利用者が利用しているインフォーマルサービスの提供事業所等が想定される。</w:t>
            </w:r>
          </w:p>
          <w:p w:rsidR="0026661F" w:rsidRDefault="00542543" w:rsidP="00D14CC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なお、これらの障害福祉サービス等以外の機関における支援内容や担当者等についても、サービス等利用計画等に位置付けることが望ましい。（Ｑ＆Ａ（平成30年3月30日）問83）</w:t>
            </w:r>
          </w:p>
        </w:tc>
      </w:tr>
      <w:tr w:rsidR="00534B75" w:rsidTr="000861B3">
        <w:trPr>
          <w:trHeight w:val="134"/>
        </w:trPr>
        <w:tc>
          <w:tcPr>
            <w:tcW w:w="1134" w:type="dxa"/>
            <w:vMerge w:val="restart"/>
            <w:tcBorders>
              <w:top w:val="nil"/>
            </w:tcBorders>
          </w:tcPr>
          <w:p w:rsidR="00534B75" w:rsidRDefault="00534B75" w:rsidP="000861B3">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534B75" w:rsidRDefault="00534B75" w:rsidP="000861B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当該加算を算定した場合、面談を行った相手や面談日時、その内容の要旨及びサービス等利用計画（障害児支援利用計画）</w:t>
            </w:r>
          </w:p>
        </w:tc>
        <w:tc>
          <w:tcPr>
            <w:tcW w:w="851" w:type="dxa"/>
            <w:tcBorders>
              <w:top w:val="single" w:sz="4" w:space="0" w:color="auto"/>
              <w:bottom w:val="single" w:sz="4" w:space="0" w:color="000000" w:themeColor="text1"/>
            </w:tcBorders>
          </w:tcPr>
          <w:p w:rsidR="00534B75" w:rsidRDefault="00534B75" w:rsidP="000861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4B75" w:rsidRDefault="00534B75" w:rsidP="000861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000000" w:themeColor="text1"/>
            </w:tcBorders>
          </w:tcPr>
          <w:p w:rsidR="00534B75" w:rsidRDefault="00534B75" w:rsidP="000861B3">
            <w:pPr>
              <w:autoSpaceDE w:val="0"/>
              <w:autoSpaceDN w:val="0"/>
              <w:spacing w:line="260" w:lineRule="exact"/>
              <w:rPr>
                <w:rFonts w:asciiTheme="minorEastAsia" w:eastAsiaTheme="minorEastAsia" w:hAnsiTheme="minorEastAsia"/>
              </w:rPr>
            </w:pPr>
          </w:p>
        </w:tc>
      </w:tr>
      <w:tr w:rsidR="00534B75" w:rsidTr="000861B3">
        <w:trPr>
          <w:trHeight w:val="312"/>
        </w:trPr>
        <w:tc>
          <w:tcPr>
            <w:tcW w:w="1134" w:type="dxa"/>
            <w:vMerge/>
          </w:tcPr>
          <w:p w:rsidR="00534B75" w:rsidRDefault="00534B75" w:rsidP="000861B3">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534B75" w:rsidRDefault="00534B75" w:rsidP="00D04D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に反映されるべき内容に関する記録を作成していますか。</w:t>
            </w:r>
            <w:r w:rsidR="00D04D33">
              <w:rPr>
                <w:rFonts w:asciiTheme="minorEastAsia" w:eastAsiaTheme="minorEastAsia" w:hAnsiTheme="minorEastAsia" w:hint="eastAsia"/>
              </w:rPr>
              <w:t>また、その記録を５年間保存していますか。</w:t>
            </w:r>
          </w:p>
        </w:tc>
      </w:tr>
      <w:tr w:rsidR="00534B75" w:rsidTr="000861B3">
        <w:trPr>
          <w:trHeight w:val="50"/>
        </w:trPr>
        <w:tc>
          <w:tcPr>
            <w:tcW w:w="1134" w:type="dxa"/>
            <w:vMerge/>
            <w:tcBorders>
              <w:bottom w:val="single" w:sz="4" w:space="0" w:color="auto"/>
            </w:tcBorders>
          </w:tcPr>
          <w:p w:rsidR="00534B75" w:rsidRDefault="00534B75" w:rsidP="000861B3">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534B75" w:rsidRDefault="00534B75" w:rsidP="000861B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当該記録は、５年間保存するとともに、市等から求めがあった場合は、提出しなければならない。</w:t>
            </w:r>
          </w:p>
          <w:p w:rsidR="00534B75" w:rsidRDefault="00533A24" w:rsidP="000861B3">
            <w:pPr>
              <w:autoSpaceDE w:val="0"/>
              <w:autoSpaceDN w:val="0"/>
              <w:spacing w:line="260" w:lineRule="exact"/>
              <w:ind w:left="180" w:hangingChars="100" w:hanging="180"/>
              <w:rPr>
                <w:rFonts w:asciiTheme="minorEastAsia" w:eastAsiaTheme="minorEastAsia" w:hAnsiTheme="minorEastAsia"/>
              </w:rPr>
            </w:pPr>
            <w:r w:rsidRPr="00533A24">
              <w:rPr>
                <w:rFonts w:asciiTheme="majorEastAsia" w:eastAsiaTheme="majorEastAsia" w:hAnsiTheme="majorEastAsia" w:hint="eastAsia"/>
                <w:b/>
                <w:color w:val="FF0000"/>
              </w:rPr>
              <w:t>※　記録に記載する事項は、令和３年度報酬改定のＱ＆ＡVOL.2の問２８（</w:t>
            </w:r>
            <w:r>
              <w:rPr>
                <w:rFonts w:asciiTheme="majorEastAsia" w:eastAsiaTheme="majorEastAsia" w:hAnsiTheme="majorEastAsia" w:hint="eastAsia"/>
                <w:b/>
                <w:color w:val="FF0000"/>
              </w:rPr>
              <w:t>Ｐ</w:t>
            </w:r>
            <w:r w:rsidRPr="00533A24">
              <w:rPr>
                <w:rFonts w:asciiTheme="majorEastAsia" w:eastAsiaTheme="majorEastAsia" w:hAnsiTheme="majorEastAsia" w:hint="eastAsia"/>
                <w:b/>
                <w:color w:val="FF0000"/>
              </w:rPr>
              <w:t>２９参照）に示されている。</w:t>
            </w:r>
          </w:p>
        </w:tc>
      </w:tr>
      <w:tr w:rsidR="005663D7" w:rsidTr="005663D7">
        <w:trPr>
          <w:trHeight w:val="134"/>
        </w:trPr>
        <w:tc>
          <w:tcPr>
            <w:tcW w:w="1134" w:type="dxa"/>
            <w:vMerge w:val="restart"/>
            <w:tcBorders>
              <w:top w:val="single" w:sz="4" w:space="0" w:color="auto"/>
            </w:tcBorders>
          </w:tcPr>
          <w:p w:rsidR="005663D7" w:rsidRDefault="005663D7" w:rsidP="00534B75">
            <w:pPr>
              <w:autoSpaceDE w:val="0"/>
              <w:autoSpaceDN w:val="0"/>
              <w:spacing w:line="260" w:lineRule="exact"/>
              <w:jc w:val="left"/>
              <w:rPr>
                <w:rFonts w:asciiTheme="majorEastAsia" w:eastAsiaTheme="majorEastAsia" w:hAnsiTheme="majorEastAsia"/>
                <w:b/>
                <w:color w:val="FF0000"/>
              </w:rPr>
            </w:pPr>
            <w:r w:rsidRPr="00534B75">
              <w:rPr>
                <w:rFonts w:asciiTheme="majorEastAsia" w:eastAsiaTheme="majorEastAsia" w:hAnsiTheme="majorEastAsia" w:hint="eastAsia"/>
                <w:b/>
                <w:color w:val="FF0000"/>
              </w:rPr>
              <w:lastRenderedPageBreak/>
              <w:t>17 集中支援加算</w:t>
            </w:r>
          </w:p>
          <w:p w:rsidR="005663D7" w:rsidRDefault="005663D7" w:rsidP="00534B75">
            <w:pPr>
              <w:autoSpaceDE w:val="0"/>
              <w:autoSpaceDN w:val="0"/>
              <w:spacing w:line="260" w:lineRule="exact"/>
              <w:jc w:val="left"/>
              <w:rPr>
                <w:rFonts w:asciiTheme="majorEastAsia" w:eastAsiaTheme="majorEastAsia" w:hAnsiTheme="majorEastAsia"/>
              </w:rPr>
            </w:pPr>
          </w:p>
          <w:p w:rsidR="005663D7" w:rsidRDefault="005663D7" w:rsidP="00534B75">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Pr="0081027A">
              <w:rPr>
                <w:rFonts w:asciiTheme="minorEastAsia" w:eastAsiaTheme="minorEastAsia" w:hAnsiTheme="minorEastAsia" w:hint="eastAsia"/>
                <w:b/>
                <w:color w:val="FF0000"/>
                <w:spacing w:val="-4"/>
              </w:rPr>
              <w:t>9</w:t>
            </w:r>
          </w:p>
          <w:p w:rsidR="005663D7" w:rsidRDefault="005663D7" w:rsidP="00534B75">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5663D7" w:rsidRDefault="005663D7" w:rsidP="00534B75">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Pr="006F66BE">
              <w:rPr>
                <w:rFonts w:asciiTheme="minorEastAsia" w:eastAsiaTheme="minorEastAsia" w:hAnsiTheme="minorEastAsia" w:hint="eastAsia"/>
                <w:b/>
                <w:color w:val="FF0000"/>
                <w:spacing w:val="-4"/>
              </w:rPr>
              <w:t>10</w:t>
            </w:r>
          </w:p>
          <w:p w:rsidR="005663D7" w:rsidRDefault="005663D7" w:rsidP="00534B75">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w:t>
            </w:r>
            <w:r w:rsidRPr="0081027A">
              <w:rPr>
                <w:rFonts w:asciiTheme="minorEastAsia" w:eastAsiaTheme="minorEastAsia" w:hAnsiTheme="minorEastAsia" w:hint="eastAsia"/>
                <w:b/>
                <w:color w:val="FF0000"/>
                <w:spacing w:val="-4"/>
              </w:rPr>
              <w:t>9</w:t>
            </w:r>
          </w:p>
          <w:p w:rsidR="005663D7" w:rsidRDefault="005663D7" w:rsidP="00534B75">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5663D7" w:rsidRPr="00534B75" w:rsidRDefault="005663D7" w:rsidP="00534B75">
            <w:pPr>
              <w:autoSpaceDE w:val="0"/>
              <w:autoSpaceDN w:val="0"/>
              <w:spacing w:line="260" w:lineRule="exact"/>
              <w:jc w:val="left"/>
              <w:rPr>
                <w:rFonts w:asciiTheme="minorEastAsia" w:eastAsiaTheme="minorEastAsia" w:hAnsiTheme="minorEastAsia"/>
                <w:b/>
              </w:rPr>
            </w:pPr>
            <w:r>
              <w:rPr>
                <w:rFonts w:asciiTheme="minorEastAsia" w:eastAsiaTheme="minorEastAsia" w:hAnsiTheme="minorEastAsia"/>
                <w:spacing w:val="-4"/>
              </w:rPr>
              <w:t xml:space="preserve">4 </w:t>
            </w:r>
            <w:r w:rsidRPr="006F66BE">
              <w:rPr>
                <w:rFonts w:asciiTheme="minorEastAsia" w:eastAsiaTheme="minorEastAsia" w:hAnsiTheme="minorEastAsia" w:hint="eastAsia"/>
                <w:b/>
                <w:color w:val="FF0000"/>
                <w:spacing w:val="-4"/>
              </w:rPr>
              <w:t>10</w:t>
            </w:r>
          </w:p>
        </w:tc>
        <w:tc>
          <w:tcPr>
            <w:tcW w:w="5245" w:type="dxa"/>
            <w:tcBorders>
              <w:top w:val="single" w:sz="4" w:space="0" w:color="auto"/>
              <w:bottom w:val="nil"/>
            </w:tcBorders>
          </w:tcPr>
          <w:p w:rsidR="005663D7" w:rsidRPr="00412C89" w:rsidRDefault="005663D7" w:rsidP="000861B3">
            <w:pPr>
              <w:autoSpaceDE w:val="0"/>
              <w:autoSpaceDN w:val="0"/>
              <w:spacing w:line="260" w:lineRule="exact"/>
              <w:ind w:left="180" w:hangingChars="100" w:hanging="180"/>
              <w:rPr>
                <w:rFonts w:asciiTheme="majorEastAsia" w:eastAsiaTheme="majorEastAsia" w:hAnsiTheme="majorEastAsia"/>
                <w:b/>
              </w:rPr>
            </w:pPr>
            <w:r w:rsidRPr="00412C89">
              <w:rPr>
                <w:rFonts w:asciiTheme="majorEastAsia" w:eastAsiaTheme="majorEastAsia" w:hAnsiTheme="majorEastAsia" w:hint="eastAsia"/>
                <w:b/>
                <w:color w:val="FF0000"/>
              </w:rPr>
              <w:t>1)　指定特定相談支援事業者が、次の⑴から⑶までのいずれかに該当する場合</w:t>
            </w:r>
            <w:r w:rsidR="00412C89">
              <w:rPr>
                <w:rFonts w:asciiTheme="majorEastAsia" w:eastAsiaTheme="majorEastAsia" w:hAnsiTheme="majorEastAsia" w:hint="eastAsia"/>
                <w:b/>
                <w:color w:val="FF0000"/>
              </w:rPr>
              <w:t>､</w:t>
            </w:r>
            <w:r w:rsidRPr="00412C89">
              <w:rPr>
                <w:rFonts w:asciiTheme="majorEastAsia" w:eastAsiaTheme="majorEastAsia" w:hAnsiTheme="majorEastAsia" w:hint="eastAsia"/>
                <w:b/>
                <w:color w:val="FF0000"/>
              </w:rPr>
              <w:t>計画相談支援対象障害者等</w:t>
            </w:r>
            <w:r w:rsidR="00412C89">
              <w:rPr>
                <w:rFonts w:asciiTheme="majorEastAsia" w:eastAsiaTheme="majorEastAsia" w:hAnsiTheme="majorEastAsia" w:hint="eastAsia"/>
                <w:b/>
                <w:color w:val="FF0000"/>
              </w:rPr>
              <w:t>１</w:t>
            </w:r>
            <w:r w:rsidRPr="00412C89">
              <w:rPr>
                <w:rFonts w:asciiTheme="majorEastAsia" w:eastAsiaTheme="majorEastAsia" w:hAnsiTheme="majorEastAsia" w:hint="eastAsia"/>
                <w:b/>
                <w:color w:val="FF0000"/>
              </w:rPr>
              <w:t>人につき</w:t>
            </w:r>
            <w:r w:rsidR="00412C89">
              <w:rPr>
                <w:rFonts w:asciiTheme="majorEastAsia" w:eastAsiaTheme="majorEastAsia" w:hAnsiTheme="majorEastAsia" w:hint="eastAsia"/>
                <w:b/>
                <w:color w:val="FF0000"/>
              </w:rPr>
              <w:t>1</w:t>
            </w:r>
            <w:r w:rsidRPr="00412C89">
              <w:rPr>
                <w:rFonts w:asciiTheme="majorEastAsia" w:eastAsiaTheme="majorEastAsia" w:hAnsiTheme="majorEastAsia" w:hint="eastAsia"/>
                <w:b/>
                <w:color w:val="FF0000"/>
              </w:rPr>
              <w:t>月に</w:t>
            </w:r>
            <w:r w:rsidR="00412C89">
              <w:rPr>
                <w:rFonts w:asciiTheme="majorEastAsia" w:eastAsiaTheme="majorEastAsia" w:hAnsiTheme="majorEastAsia" w:hint="eastAsia"/>
                <w:b/>
                <w:color w:val="FF0000"/>
              </w:rPr>
              <w:t>1</w:t>
            </w:r>
            <w:r w:rsidRPr="00412C89">
              <w:rPr>
                <w:rFonts w:asciiTheme="majorEastAsia" w:eastAsiaTheme="majorEastAsia" w:hAnsiTheme="majorEastAsia" w:hint="eastAsia"/>
                <w:b/>
                <w:color w:val="FF0000"/>
              </w:rPr>
              <w:t>回を限度として</w:t>
            </w:r>
            <w:r w:rsidR="00412C89">
              <w:rPr>
                <w:rFonts w:asciiTheme="majorEastAsia" w:eastAsiaTheme="majorEastAsia" w:hAnsiTheme="majorEastAsia" w:hint="eastAsia"/>
                <w:b/>
                <w:color w:val="FF0000"/>
              </w:rPr>
              <w:t>､</w:t>
            </w:r>
            <w:r w:rsidRPr="00412C89">
              <w:rPr>
                <w:rFonts w:asciiTheme="majorEastAsia" w:eastAsiaTheme="majorEastAsia" w:hAnsiTheme="majorEastAsia" w:hint="eastAsia"/>
                <w:b/>
                <w:color w:val="FF0000"/>
              </w:rPr>
              <w:t>それぞれ３００単位を加算していますか。</w:t>
            </w:r>
          </w:p>
        </w:tc>
        <w:tc>
          <w:tcPr>
            <w:tcW w:w="851" w:type="dxa"/>
            <w:tcBorders>
              <w:top w:val="single" w:sz="4" w:space="0" w:color="auto"/>
              <w:bottom w:val="single" w:sz="4" w:space="0" w:color="000000" w:themeColor="text1"/>
            </w:tcBorders>
          </w:tcPr>
          <w:p w:rsidR="005663D7" w:rsidRDefault="005663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663D7" w:rsidRDefault="005663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663D7" w:rsidRDefault="005663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000000" w:themeColor="text1"/>
            </w:tcBorders>
          </w:tcPr>
          <w:p w:rsidR="005663D7" w:rsidRDefault="005663D7">
            <w:pPr>
              <w:autoSpaceDE w:val="0"/>
              <w:autoSpaceDN w:val="0"/>
              <w:spacing w:line="260" w:lineRule="exact"/>
              <w:rPr>
                <w:rFonts w:asciiTheme="minorEastAsia" w:eastAsiaTheme="minorEastAsia" w:hAnsiTheme="minorEastAsia"/>
              </w:rPr>
            </w:pPr>
          </w:p>
        </w:tc>
      </w:tr>
      <w:tr w:rsidR="005663D7" w:rsidTr="005663D7">
        <w:trPr>
          <w:trHeight w:val="2862"/>
        </w:trPr>
        <w:tc>
          <w:tcPr>
            <w:tcW w:w="1134" w:type="dxa"/>
            <w:vMerge/>
          </w:tcPr>
          <w:p w:rsidR="005663D7" w:rsidRDefault="005663D7">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5663D7" w:rsidRPr="00412C89" w:rsidRDefault="005663D7" w:rsidP="00895B36">
            <w:pPr>
              <w:autoSpaceDE w:val="0"/>
              <w:autoSpaceDN w:val="0"/>
              <w:spacing w:line="260" w:lineRule="exact"/>
              <w:ind w:left="361" w:hangingChars="200" w:hanging="361"/>
              <w:rPr>
                <w:rFonts w:asciiTheme="majorEastAsia" w:eastAsiaTheme="majorEastAsia" w:hAnsiTheme="majorEastAsia"/>
                <w:b/>
                <w:color w:val="FF0000"/>
              </w:rPr>
            </w:pPr>
            <w:r w:rsidRPr="00412C89">
              <w:rPr>
                <w:rFonts w:asciiTheme="majorEastAsia" w:eastAsiaTheme="majorEastAsia" w:hAnsiTheme="majorEastAsia" w:hint="eastAsia"/>
                <w:b/>
              </w:rPr>
              <w:t xml:space="preserve">　</w:t>
            </w:r>
            <w:r w:rsidRPr="00412C89">
              <w:rPr>
                <w:rFonts w:asciiTheme="majorEastAsia" w:eastAsiaTheme="majorEastAsia" w:hAnsiTheme="majorEastAsia" w:hint="eastAsia"/>
                <w:b/>
                <w:color w:val="FF0000"/>
              </w:rPr>
              <w:t>⑴　障害福祉サービス等の利用に関して、計画相談支援対象障害者等又は市町村等の求めに応じ、月に２回以上、当該計画相談支援対象障害者等の居宅等を訪問し、当該計画相談支援対象障害者等及びその家族に面接する場合（１のイ又はロを算定する月を除く。）</w:t>
            </w:r>
          </w:p>
          <w:p w:rsidR="005663D7" w:rsidRPr="00412C89" w:rsidRDefault="005663D7" w:rsidP="00895B36">
            <w:pPr>
              <w:autoSpaceDE w:val="0"/>
              <w:autoSpaceDN w:val="0"/>
              <w:spacing w:line="260" w:lineRule="exact"/>
              <w:ind w:leftChars="100" w:left="360" w:hangingChars="100" w:hanging="180"/>
              <w:rPr>
                <w:rFonts w:asciiTheme="majorEastAsia" w:eastAsiaTheme="majorEastAsia" w:hAnsiTheme="majorEastAsia"/>
                <w:b/>
                <w:color w:val="FF0000"/>
              </w:rPr>
            </w:pPr>
            <w:r w:rsidRPr="00412C89">
              <w:rPr>
                <w:rFonts w:asciiTheme="majorEastAsia" w:eastAsiaTheme="majorEastAsia" w:hAnsiTheme="majorEastAsia" w:hint="eastAsia"/>
                <w:b/>
                <w:color w:val="FF0000"/>
              </w:rPr>
              <w:t>⑵　サービス担当者会議（指定基準第</w:t>
            </w:r>
            <w:r w:rsidRPr="00412C89">
              <w:rPr>
                <w:rFonts w:asciiTheme="majorEastAsia" w:eastAsiaTheme="majorEastAsia" w:hAnsiTheme="majorEastAsia"/>
                <w:b/>
                <w:color w:val="FF0000"/>
              </w:rPr>
              <w:t>15</w:t>
            </w:r>
            <w:r w:rsidRPr="00412C89">
              <w:rPr>
                <w:rFonts w:asciiTheme="majorEastAsia" w:eastAsiaTheme="majorEastAsia" w:hAnsiTheme="majorEastAsia" w:hint="eastAsia"/>
                <w:b/>
                <w:color w:val="FF0000"/>
              </w:rPr>
              <w:t>条第２項第</w:t>
            </w:r>
            <w:r w:rsidRPr="00412C89">
              <w:rPr>
                <w:rFonts w:asciiTheme="majorEastAsia" w:eastAsiaTheme="majorEastAsia" w:hAnsiTheme="majorEastAsia"/>
                <w:b/>
                <w:color w:val="FF0000"/>
              </w:rPr>
              <w:t>11</w:t>
            </w:r>
            <w:r w:rsidRPr="00412C89">
              <w:rPr>
                <w:rFonts w:asciiTheme="majorEastAsia" w:eastAsiaTheme="majorEastAsia" w:hAnsiTheme="majorEastAsia" w:hint="eastAsia"/>
                <w:b/>
                <w:color w:val="FF0000"/>
              </w:rPr>
              <w:t>号に規定するサービス担当者会議をいう。以下同じ。）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う場合（１のイ又はロを算定する月を除く。）</w:t>
            </w:r>
          </w:p>
          <w:p w:rsidR="005663D7" w:rsidRPr="006F66BE" w:rsidRDefault="005663D7" w:rsidP="006F66BE">
            <w:pPr>
              <w:autoSpaceDE w:val="0"/>
              <w:autoSpaceDN w:val="0"/>
              <w:spacing w:line="260" w:lineRule="exact"/>
              <w:ind w:leftChars="100" w:left="360" w:hangingChars="100" w:hanging="180"/>
              <w:rPr>
                <w:rFonts w:asciiTheme="majorEastAsia" w:eastAsiaTheme="majorEastAsia" w:hAnsiTheme="majorEastAsia"/>
              </w:rPr>
            </w:pPr>
            <w:r w:rsidRPr="00412C89">
              <w:rPr>
                <w:rFonts w:asciiTheme="majorEastAsia" w:eastAsiaTheme="majorEastAsia" w:hAnsiTheme="majorEastAsia" w:hint="eastAsia"/>
                <w:b/>
                <w:color w:val="FF0000"/>
              </w:rPr>
              <w:t>⑶　福祉サービス等を提供する機関等（以下この⑶において「関係機関」という。）の求めに応じ、当該関係機関が開催する会議に参加し、計画相談支援対象障害者等の障害福祉サービス等の利用について、関係機関相互の連絡調整を行った場合（１のイ若しくはロ、５のイ又は６を算定する月を除く。）</w:t>
            </w:r>
          </w:p>
        </w:tc>
      </w:tr>
      <w:tr w:rsidR="005663D7" w:rsidTr="005663D7">
        <w:trPr>
          <w:trHeight w:val="50"/>
        </w:trPr>
        <w:tc>
          <w:tcPr>
            <w:tcW w:w="1134" w:type="dxa"/>
            <w:vMerge/>
          </w:tcPr>
          <w:p w:rsidR="005663D7" w:rsidRDefault="005663D7">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5663D7" w:rsidRPr="00412C89" w:rsidRDefault="005663D7" w:rsidP="006F66BE">
            <w:pPr>
              <w:autoSpaceDE w:val="0"/>
              <w:autoSpaceDN w:val="0"/>
              <w:spacing w:line="260" w:lineRule="exact"/>
              <w:ind w:left="180" w:hangingChars="100" w:hanging="180"/>
              <w:rPr>
                <w:rFonts w:asciiTheme="majorEastAsia" w:eastAsiaTheme="majorEastAsia" w:hAnsiTheme="majorEastAsia"/>
                <w:b/>
                <w:color w:val="FF0000"/>
              </w:rPr>
            </w:pPr>
            <w:r w:rsidRPr="00412C89">
              <w:rPr>
                <w:rFonts w:asciiTheme="majorEastAsia" w:eastAsiaTheme="majorEastAsia" w:hAnsiTheme="majorEastAsia" w:hint="eastAsia"/>
                <w:b/>
                <w:color w:val="FF0000"/>
              </w:rPr>
              <w:t>※　当該加算は計画決定月及びモニタリング対象月以外の業務について、月２回以上の居宅等への訪問による面接を行った場合、サービス担当者会議を開催した場合、関係機関が開催する会議へ参加した場合に所定単位数を加算する。</w:t>
            </w:r>
          </w:p>
          <w:p w:rsidR="005663D7" w:rsidRPr="00412C89" w:rsidRDefault="005663D7" w:rsidP="006F66BE">
            <w:pPr>
              <w:autoSpaceDE w:val="0"/>
              <w:autoSpaceDN w:val="0"/>
              <w:spacing w:line="260" w:lineRule="exact"/>
              <w:ind w:leftChars="100" w:left="180" w:firstLineChars="100" w:firstLine="180"/>
              <w:rPr>
                <w:rFonts w:asciiTheme="majorEastAsia" w:eastAsiaTheme="majorEastAsia" w:hAnsiTheme="majorEastAsia"/>
                <w:b/>
                <w:color w:val="FF0000"/>
              </w:rPr>
            </w:pPr>
            <w:r w:rsidRPr="00412C89">
              <w:rPr>
                <w:rFonts w:asciiTheme="majorEastAsia" w:eastAsiaTheme="majorEastAsia" w:hAnsiTheme="majorEastAsia" w:hint="eastAsia"/>
                <w:b/>
                <w:color w:val="FF0000"/>
              </w:rPr>
              <w:t>ただし、当該加算は、緊急的、臨時的な取扱いであり、頻回に算定が必要となる利用者については、モニタリング頻度を改めて検証する必要があることに留意すること。</w:t>
            </w:r>
          </w:p>
          <w:p w:rsidR="005663D7" w:rsidRPr="00412C89" w:rsidRDefault="005663D7" w:rsidP="006F66BE">
            <w:pPr>
              <w:autoSpaceDE w:val="0"/>
              <w:autoSpaceDN w:val="0"/>
              <w:spacing w:line="260" w:lineRule="exact"/>
              <w:ind w:left="180" w:hangingChars="100" w:hanging="180"/>
              <w:rPr>
                <w:rFonts w:asciiTheme="majorEastAsia" w:eastAsiaTheme="majorEastAsia" w:hAnsiTheme="majorEastAsia"/>
                <w:b/>
                <w:color w:val="FF0000"/>
              </w:rPr>
            </w:pPr>
            <w:r w:rsidRPr="00412C89">
              <w:rPr>
                <w:rFonts w:asciiTheme="majorEastAsia" w:eastAsiaTheme="majorEastAsia" w:hAnsiTheme="majorEastAsia" w:hint="eastAsia"/>
                <w:b/>
                <w:color w:val="FF0000"/>
              </w:rPr>
              <w:t>※　計画相談支援報酬告示９の集中支援加算の注中（１）の「計画相談支援対象障害者等又は市町村等」とは、利用者及びその家族、市町村、福祉サービス等の事業を行う者等をいう。</w:t>
            </w:r>
          </w:p>
          <w:p w:rsidR="005663D7" w:rsidRPr="00412C89" w:rsidRDefault="005663D7" w:rsidP="006F66BE">
            <w:pPr>
              <w:autoSpaceDE w:val="0"/>
              <w:autoSpaceDN w:val="0"/>
              <w:spacing w:line="260" w:lineRule="exact"/>
              <w:ind w:leftChars="100" w:left="180" w:firstLineChars="100" w:firstLine="180"/>
              <w:rPr>
                <w:rFonts w:asciiTheme="majorEastAsia" w:eastAsiaTheme="majorEastAsia" w:hAnsiTheme="majorEastAsia"/>
                <w:b/>
                <w:color w:val="FF0000"/>
              </w:rPr>
            </w:pPr>
            <w:r w:rsidRPr="00412C89">
              <w:rPr>
                <w:rFonts w:asciiTheme="majorEastAsia" w:eastAsiaTheme="majorEastAsia" w:hAnsiTheme="majorEastAsia" w:hint="eastAsia"/>
                <w:b/>
                <w:color w:val="FF0000"/>
              </w:rPr>
              <w:t>計画相談支援報酬告示９の集中支援加算の注中（２）の「サービス担当者会議」における会議の開催に当たっては、利用者や家族も出席し、利用するサービスに対する意向等を確認しなければならない。</w:t>
            </w:r>
          </w:p>
          <w:p w:rsidR="005663D7" w:rsidRPr="00412C89" w:rsidRDefault="005663D7" w:rsidP="006F66BE">
            <w:pPr>
              <w:autoSpaceDE w:val="0"/>
              <w:autoSpaceDN w:val="0"/>
              <w:spacing w:line="260" w:lineRule="exact"/>
              <w:ind w:leftChars="100" w:left="180" w:firstLineChars="100" w:firstLine="180"/>
              <w:rPr>
                <w:rFonts w:asciiTheme="majorEastAsia" w:eastAsiaTheme="majorEastAsia" w:hAnsiTheme="majorEastAsia"/>
                <w:b/>
                <w:color w:val="FF0000"/>
              </w:rPr>
            </w:pPr>
            <w:r w:rsidRPr="00412C89">
              <w:rPr>
                <w:rFonts w:asciiTheme="majorEastAsia" w:eastAsiaTheme="majorEastAsia" w:hAnsiTheme="majorEastAsia" w:hint="eastAsia"/>
                <w:b/>
                <w:color w:val="FF0000"/>
              </w:rPr>
              <w:t>計画相談支援報酬告示９の集中支援加算の注中（３）の「福祉サービス等を提供する機関等」とは、障害福祉サービス事業者、一般相談支援事業者、病院、企業、地方自治体等をいう。</w:t>
            </w:r>
          </w:p>
          <w:p w:rsidR="005663D7" w:rsidRPr="00412C89" w:rsidRDefault="005663D7" w:rsidP="006F66BE">
            <w:pPr>
              <w:autoSpaceDE w:val="0"/>
              <w:autoSpaceDN w:val="0"/>
              <w:spacing w:line="260" w:lineRule="exact"/>
              <w:ind w:leftChars="100" w:left="180" w:firstLineChars="100" w:firstLine="180"/>
              <w:rPr>
                <w:rFonts w:asciiTheme="majorEastAsia" w:eastAsiaTheme="majorEastAsia" w:hAnsiTheme="majorEastAsia"/>
                <w:b/>
                <w:color w:val="FF0000"/>
              </w:rPr>
            </w:pPr>
            <w:r w:rsidRPr="00412C89">
              <w:rPr>
                <w:rFonts w:asciiTheme="majorEastAsia" w:eastAsiaTheme="majorEastAsia" w:hAnsiTheme="majorEastAsia" w:hint="eastAsia"/>
                <w:b/>
                <w:color w:val="FF0000"/>
              </w:rPr>
              <w:t>なお、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5663D7" w:rsidRPr="005D3E09" w:rsidRDefault="005663D7" w:rsidP="005D3E09">
            <w:pPr>
              <w:autoSpaceDE w:val="0"/>
              <w:autoSpaceDN w:val="0"/>
              <w:spacing w:line="260" w:lineRule="exact"/>
              <w:ind w:leftChars="100" w:left="180" w:firstLineChars="100" w:firstLine="180"/>
              <w:rPr>
                <w:rFonts w:asciiTheme="minorEastAsia" w:eastAsiaTheme="minorEastAsia" w:hAnsiTheme="minorEastAsia"/>
                <w:color w:val="FF0000"/>
              </w:rPr>
            </w:pPr>
            <w:r w:rsidRPr="00412C89">
              <w:rPr>
                <w:rFonts w:asciiTheme="majorEastAsia" w:eastAsiaTheme="majorEastAsia" w:hAnsiTheme="majorEastAsia" w:hint="eastAsia"/>
                <w:b/>
                <w:color w:val="FF0000"/>
              </w:rPr>
              <w:t>また、指定サービス利用支援費、指定継続サービス利用支援費、入院時情報連携加算、退院・退所加算を算定している場合においても当該加算は算定できない。</w:t>
            </w:r>
          </w:p>
        </w:tc>
      </w:tr>
      <w:tr w:rsidR="005663D7" w:rsidTr="00D14CCE">
        <w:trPr>
          <w:trHeight w:val="428"/>
        </w:trPr>
        <w:tc>
          <w:tcPr>
            <w:tcW w:w="1134" w:type="dxa"/>
            <w:vMerge/>
          </w:tcPr>
          <w:p w:rsidR="005663D7" w:rsidRDefault="005663D7">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rsidR="005663D7" w:rsidRPr="005D3E09" w:rsidRDefault="005663D7" w:rsidP="00412C89">
            <w:pPr>
              <w:autoSpaceDE w:val="0"/>
              <w:autoSpaceDN w:val="0"/>
              <w:spacing w:line="260" w:lineRule="exact"/>
              <w:ind w:left="180" w:hangingChars="100" w:hanging="180"/>
              <w:rPr>
                <w:rFonts w:asciiTheme="majorEastAsia" w:eastAsiaTheme="majorEastAsia" w:hAnsiTheme="majorEastAsia"/>
                <w:b/>
              </w:rPr>
            </w:pPr>
            <w:r w:rsidRPr="005D3E09">
              <w:rPr>
                <w:rFonts w:asciiTheme="majorEastAsia" w:eastAsiaTheme="majorEastAsia" w:hAnsiTheme="majorEastAsia" w:hint="eastAsia"/>
                <w:b/>
                <w:color w:val="FF0000"/>
              </w:rPr>
              <w:t>2)　当該加算を算定した場合、それぞれについて記録を作成し、５年間保存するとともに、市</w:t>
            </w:r>
            <w:r w:rsidR="00412C89">
              <w:rPr>
                <w:rFonts w:asciiTheme="majorEastAsia" w:eastAsiaTheme="majorEastAsia" w:hAnsiTheme="majorEastAsia" w:hint="eastAsia"/>
                <w:b/>
                <w:color w:val="FF0000"/>
              </w:rPr>
              <w:t>長</w:t>
            </w:r>
            <w:r w:rsidRPr="005D3E09">
              <w:rPr>
                <w:rFonts w:asciiTheme="majorEastAsia" w:eastAsiaTheme="majorEastAsia" w:hAnsiTheme="majorEastAsia" w:hint="eastAsia"/>
                <w:b/>
                <w:color w:val="FF0000"/>
              </w:rPr>
              <w:t>等から求めがあった場合につ</w:t>
            </w:r>
          </w:p>
        </w:tc>
        <w:tc>
          <w:tcPr>
            <w:tcW w:w="851" w:type="dxa"/>
            <w:tcBorders>
              <w:top w:val="single" w:sz="8" w:space="0" w:color="auto"/>
              <w:bottom w:val="single" w:sz="8" w:space="0" w:color="auto"/>
            </w:tcBorders>
          </w:tcPr>
          <w:p w:rsidR="005663D7" w:rsidRDefault="005663D7" w:rsidP="005D3E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663D7" w:rsidRDefault="005663D7" w:rsidP="005D3E0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8" w:space="0" w:color="auto"/>
            </w:tcBorders>
          </w:tcPr>
          <w:p w:rsidR="005663D7" w:rsidRDefault="005663D7">
            <w:pPr>
              <w:autoSpaceDE w:val="0"/>
              <w:autoSpaceDN w:val="0"/>
              <w:spacing w:line="260" w:lineRule="exact"/>
              <w:rPr>
                <w:rFonts w:asciiTheme="minorEastAsia" w:eastAsiaTheme="minorEastAsia" w:hAnsiTheme="minorEastAsia"/>
              </w:rPr>
            </w:pPr>
          </w:p>
        </w:tc>
      </w:tr>
      <w:tr w:rsidR="005663D7" w:rsidTr="00176682">
        <w:trPr>
          <w:trHeight w:val="707"/>
        </w:trPr>
        <w:tc>
          <w:tcPr>
            <w:tcW w:w="1134" w:type="dxa"/>
            <w:vMerge/>
          </w:tcPr>
          <w:p w:rsidR="005663D7" w:rsidRDefault="005663D7">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4CCE" w:rsidRDefault="00D14CCE" w:rsidP="005D3E0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412C89" w:rsidRPr="005D3E09">
              <w:rPr>
                <w:rFonts w:asciiTheme="majorEastAsia" w:eastAsiaTheme="majorEastAsia" w:hAnsiTheme="majorEastAsia" w:hint="eastAsia"/>
                <w:b/>
                <w:color w:val="FF0000"/>
              </w:rPr>
              <w:t>い</w:t>
            </w:r>
            <w:r w:rsidRPr="005D3E09">
              <w:rPr>
                <w:rFonts w:asciiTheme="majorEastAsia" w:eastAsiaTheme="majorEastAsia" w:hAnsiTheme="majorEastAsia" w:hint="eastAsia"/>
                <w:b/>
                <w:color w:val="FF0000"/>
              </w:rPr>
              <w:t>ては、提出できるようになっていますか。</w:t>
            </w:r>
          </w:p>
          <w:p w:rsidR="005663D7" w:rsidRPr="0065416C" w:rsidRDefault="005663D7" w:rsidP="005D3E09">
            <w:pPr>
              <w:autoSpaceDE w:val="0"/>
              <w:autoSpaceDN w:val="0"/>
              <w:spacing w:line="260" w:lineRule="exact"/>
              <w:ind w:left="180" w:hangingChars="100" w:hanging="180"/>
              <w:rPr>
                <w:rFonts w:asciiTheme="majorEastAsia" w:eastAsiaTheme="majorEastAsia" w:hAnsiTheme="majorEastAsia"/>
                <w:b/>
                <w:color w:val="FF0000"/>
              </w:rPr>
            </w:pPr>
            <w:r w:rsidRPr="0065416C">
              <w:rPr>
                <w:rFonts w:asciiTheme="majorEastAsia" w:eastAsiaTheme="majorEastAsia" w:hAnsiTheme="majorEastAsia" w:hint="eastAsia"/>
                <w:b/>
                <w:color w:val="FF0000"/>
              </w:rPr>
              <w:t>※　当該記録は、５年間保存するとともに、市</w:t>
            </w:r>
            <w:r w:rsidR="00D81C32">
              <w:rPr>
                <w:rFonts w:asciiTheme="majorEastAsia" w:eastAsiaTheme="majorEastAsia" w:hAnsiTheme="majorEastAsia" w:hint="eastAsia"/>
                <w:b/>
                <w:color w:val="FF0000"/>
              </w:rPr>
              <w:t>長</w:t>
            </w:r>
            <w:r w:rsidRPr="0065416C">
              <w:rPr>
                <w:rFonts w:asciiTheme="majorEastAsia" w:eastAsiaTheme="majorEastAsia" w:hAnsiTheme="majorEastAsia" w:hint="eastAsia"/>
                <w:b/>
                <w:color w:val="FF0000"/>
              </w:rPr>
              <w:t>等から求めがあった場合は、提出しなければならない。</w:t>
            </w:r>
          </w:p>
          <w:p w:rsidR="005663D7" w:rsidRPr="0065416C" w:rsidRDefault="005663D7" w:rsidP="00C537C8">
            <w:pPr>
              <w:autoSpaceDE w:val="0"/>
              <w:autoSpaceDN w:val="0"/>
              <w:spacing w:line="260" w:lineRule="exact"/>
              <w:ind w:left="180" w:hangingChars="100" w:hanging="180"/>
              <w:rPr>
                <w:rFonts w:asciiTheme="majorEastAsia" w:eastAsiaTheme="majorEastAsia" w:hAnsiTheme="majorEastAsia"/>
                <w:b/>
                <w:color w:val="FF0000"/>
              </w:rPr>
            </w:pPr>
            <w:r w:rsidRPr="0065416C">
              <w:rPr>
                <w:rFonts w:asciiTheme="majorEastAsia" w:eastAsiaTheme="majorEastAsia" w:hAnsiTheme="majorEastAsia" w:hint="eastAsia"/>
                <w:b/>
                <w:color w:val="FF0000"/>
              </w:rPr>
              <w:t>※　計画相談支援報酬告示９の集中支援加算の注中（１）を算定する場合は、面談日時、その内容の要旨に関する記録を作成し、５年間保存するとともに、市</w:t>
            </w:r>
            <w:r w:rsidR="00412C89">
              <w:rPr>
                <w:rFonts w:asciiTheme="majorEastAsia" w:eastAsiaTheme="majorEastAsia" w:hAnsiTheme="majorEastAsia" w:hint="eastAsia"/>
                <w:b/>
                <w:color w:val="FF0000"/>
              </w:rPr>
              <w:t>長</w:t>
            </w:r>
            <w:r w:rsidRPr="0065416C">
              <w:rPr>
                <w:rFonts w:asciiTheme="majorEastAsia" w:eastAsiaTheme="majorEastAsia" w:hAnsiTheme="majorEastAsia" w:hint="eastAsia"/>
                <w:b/>
                <w:color w:val="FF0000"/>
              </w:rPr>
              <w:t>等から求めがあった場合については、提出しなければならない。</w:t>
            </w:r>
          </w:p>
          <w:p w:rsidR="005663D7" w:rsidRPr="0065416C" w:rsidRDefault="005663D7" w:rsidP="00C537C8">
            <w:pPr>
              <w:autoSpaceDE w:val="0"/>
              <w:autoSpaceDN w:val="0"/>
              <w:spacing w:line="260" w:lineRule="exact"/>
              <w:ind w:left="180" w:hangingChars="100" w:hanging="180"/>
              <w:rPr>
                <w:rFonts w:asciiTheme="majorEastAsia" w:eastAsiaTheme="majorEastAsia" w:hAnsiTheme="majorEastAsia"/>
                <w:b/>
                <w:color w:val="FF0000"/>
              </w:rPr>
            </w:pPr>
            <w:r w:rsidRPr="0065416C">
              <w:rPr>
                <w:rFonts w:asciiTheme="majorEastAsia" w:eastAsiaTheme="majorEastAsia" w:hAnsiTheme="majorEastAsia" w:hint="eastAsia"/>
                <w:b/>
                <w:color w:val="FF0000"/>
              </w:rPr>
              <w:t>※　計画相談支援報酬告示９の集中支援加算の注中（２）を算定する場合は、サービス担当者会議の出席者や開催日時、検討した内容の要旨及びそれを踏まえた対応方針に関する記録を作成し、５年間保存するとともに</w:t>
            </w:r>
            <w:r w:rsidR="00412C89">
              <w:rPr>
                <w:rFonts w:asciiTheme="majorEastAsia" w:eastAsiaTheme="majorEastAsia" w:hAnsiTheme="majorEastAsia" w:hint="eastAsia"/>
                <w:b/>
                <w:color w:val="FF0000"/>
              </w:rPr>
              <w:t>、市</w:t>
            </w:r>
            <w:r w:rsidRPr="0065416C">
              <w:rPr>
                <w:rFonts w:asciiTheme="majorEastAsia" w:eastAsiaTheme="majorEastAsia" w:hAnsiTheme="majorEastAsia" w:hint="eastAsia"/>
                <w:b/>
                <w:color w:val="FF0000"/>
              </w:rPr>
              <w:t>長等から求めがあった場合については、提出しなければならない。</w:t>
            </w:r>
          </w:p>
          <w:p w:rsidR="005663D7" w:rsidRDefault="005663D7" w:rsidP="00176682">
            <w:pPr>
              <w:autoSpaceDE w:val="0"/>
              <w:autoSpaceDN w:val="0"/>
              <w:spacing w:line="260" w:lineRule="exact"/>
              <w:ind w:left="180" w:hangingChars="100" w:hanging="180"/>
              <w:rPr>
                <w:rFonts w:asciiTheme="majorEastAsia" w:eastAsiaTheme="majorEastAsia" w:hAnsiTheme="majorEastAsia"/>
                <w:b/>
                <w:color w:val="FF0000"/>
              </w:rPr>
            </w:pPr>
            <w:r w:rsidRPr="0065416C">
              <w:rPr>
                <w:rFonts w:asciiTheme="majorEastAsia" w:eastAsiaTheme="majorEastAsia" w:hAnsiTheme="majorEastAsia" w:hint="eastAsia"/>
                <w:b/>
                <w:color w:val="FF0000"/>
              </w:rPr>
              <w:t>※　計画相談支援報酬告示９の集中支援加算の注中（３）を算定する場合は、会議の出席者や開催日時、検討した内容の要旨及びそれを踏まえた対応方針に関する記録を作成し、５年間保存するとともに、市</w:t>
            </w:r>
            <w:r w:rsidR="00412C89">
              <w:rPr>
                <w:rFonts w:asciiTheme="majorEastAsia" w:eastAsiaTheme="majorEastAsia" w:hAnsiTheme="majorEastAsia" w:hint="eastAsia"/>
                <w:b/>
                <w:color w:val="FF0000"/>
              </w:rPr>
              <w:t>長</w:t>
            </w:r>
            <w:r w:rsidRPr="0065416C">
              <w:rPr>
                <w:rFonts w:asciiTheme="majorEastAsia" w:eastAsiaTheme="majorEastAsia" w:hAnsiTheme="majorEastAsia" w:hint="eastAsia"/>
                <w:b/>
                <w:color w:val="FF0000"/>
              </w:rPr>
              <w:t>等から求めがあった場合については、提出しなければならない。</w:t>
            </w:r>
          </w:p>
          <w:p w:rsidR="00533A24" w:rsidRDefault="007E6921" w:rsidP="00176682">
            <w:pPr>
              <w:autoSpaceDE w:val="0"/>
              <w:autoSpaceDN w:val="0"/>
              <w:spacing w:line="260" w:lineRule="exact"/>
              <w:ind w:left="180" w:hangingChars="100" w:hanging="180"/>
              <w:rPr>
                <w:rFonts w:asciiTheme="minorEastAsia" w:eastAsiaTheme="minorEastAsia" w:hAnsiTheme="minorEastAsia" w:hint="eastAsia"/>
              </w:rPr>
            </w:pPr>
            <w:r w:rsidRPr="00533A24">
              <w:rPr>
                <w:rFonts w:asciiTheme="majorEastAsia" w:eastAsiaTheme="majorEastAsia" w:hAnsiTheme="majorEastAsia" w:hint="eastAsia"/>
                <w:b/>
                <w:color w:val="FF0000"/>
              </w:rPr>
              <w:t>※　記録に記載する事項は、令和３年度報酬改定のＱ＆ＡVOL.2の問２８（</w:t>
            </w:r>
            <w:r>
              <w:rPr>
                <w:rFonts w:asciiTheme="majorEastAsia" w:eastAsiaTheme="majorEastAsia" w:hAnsiTheme="majorEastAsia" w:hint="eastAsia"/>
                <w:b/>
                <w:color w:val="FF0000"/>
              </w:rPr>
              <w:t>Ｐ</w:t>
            </w:r>
            <w:r w:rsidRPr="00533A24">
              <w:rPr>
                <w:rFonts w:asciiTheme="majorEastAsia" w:eastAsiaTheme="majorEastAsia" w:hAnsiTheme="majorEastAsia" w:hint="eastAsia"/>
                <w:b/>
                <w:color w:val="FF0000"/>
              </w:rPr>
              <w:t>２９参照）に示されている。</w:t>
            </w:r>
          </w:p>
        </w:tc>
      </w:tr>
      <w:tr w:rsidR="0026661F" w:rsidTr="005D3E09">
        <w:trPr>
          <w:trHeight w:val="707"/>
        </w:trPr>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176682" w:rsidRPr="00176682">
              <w:rPr>
                <w:rFonts w:asciiTheme="majorEastAsia" w:eastAsiaTheme="majorEastAsia" w:hAnsiTheme="majorEastAsia" w:hint="eastAsia"/>
                <w:b/>
                <w:color w:val="FF0000"/>
              </w:rPr>
              <w:t>8</w:t>
            </w:r>
            <w:r>
              <w:rPr>
                <w:rFonts w:asciiTheme="majorEastAsia" w:eastAsiaTheme="majorEastAsia" w:hAnsiTheme="majorEastAsia" w:hint="eastAsia"/>
              </w:rPr>
              <w:t xml:space="preserve"> サービス担当者会議実施加算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00895B36" w:rsidRPr="00895B36">
              <w:rPr>
                <w:rFonts w:asciiTheme="minorEastAsia" w:eastAsiaTheme="minorEastAsia" w:hAnsiTheme="minorEastAsia" w:hint="eastAsia"/>
                <w:b/>
                <w:color w:val="FF0000"/>
                <w:spacing w:val="-4"/>
              </w:rPr>
              <w:t>10</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81027A" w:rsidRPr="0081027A">
              <w:rPr>
                <w:rFonts w:asciiTheme="minorEastAsia" w:eastAsiaTheme="minorEastAsia" w:hAnsiTheme="minorEastAsia" w:hint="eastAsia"/>
                <w:b/>
                <w:color w:val="FF0000"/>
                <w:spacing w:val="-4"/>
              </w:rPr>
              <w:t>11</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w:t>
            </w:r>
            <w:r w:rsidR="000500C6" w:rsidRPr="00895B36">
              <w:rPr>
                <w:rFonts w:asciiTheme="minorEastAsia" w:eastAsiaTheme="minorEastAsia" w:hAnsiTheme="minorEastAsia" w:hint="eastAsia"/>
                <w:b/>
                <w:color w:val="FF0000"/>
                <w:spacing w:val="-4"/>
              </w:rPr>
              <w:t>10</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81027A" w:rsidRPr="0081027A">
              <w:rPr>
                <w:rFonts w:asciiTheme="minorEastAsia" w:eastAsiaTheme="minorEastAsia" w:hAnsiTheme="minorEastAsia" w:hint="eastAsia"/>
                <w:b/>
                <w:color w:val="FF0000"/>
                <w:spacing w:val="-4"/>
              </w:rPr>
              <w:t>11</w:t>
            </w: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継続サービス利用支援（継続障害児支援利用援助）を行うに当たり、サービス担当者会議を開催し、相談支援専門員が把握したサービス等利用計画（障害児支援利用計画）の実施状況</w:t>
            </w:r>
          </w:p>
        </w:tc>
        <w:tc>
          <w:tcPr>
            <w:tcW w:w="851" w:type="dxa"/>
            <w:tcBorders>
              <w:top w:val="single" w:sz="4"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618"/>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障がい児）についての継続的な評価を含む。）について説明を行うとともに、計画案に位置付けた福祉サービス等の担当者に対して、専門的な見地からの意見を求め、計画の変更その他必要な便宜の提供について検討を行った場合に、利用者（障がい児）１人につき１月に１回を限度として１００単位を加算していますか。</w:t>
            </w:r>
          </w:p>
        </w:tc>
      </w:tr>
      <w:tr w:rsidR="0026661F">
        <w:trPr>
          <w:trHeight w:val="470"/>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dotted" w:sz="4" w:space="0" w:color="auto"/>
            </w:tcBorders>
          </w:tcPr>
          <w:p w:rsidR="0026661F" w:rsidRDefault="00042F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542543">
              <w:rPr>
                <w:rFonts w:asciiTheme="minorEastAsia" w:eastAsiaTheme="minorEastAsia" w:hAnsiTheme="minorEastAsia" w:hint="eastAsia"/>
              </w:rPr>
              <w:t>サービス担当者会議において検討した結果、サービス等利用計画（障害児支援利用計画）の変更を行った場合は、サービス利用支援費（障害児支援利用援助費）を算定することとなるため、当該加算は算定でき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「サービス担当者会議実施加算」は、サービス利用支援時に開催したサービス担当者会議と同様の担当者を招集する必要があるのか。また、全員集まらないと算定できないのか。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サービス利用支援時に開催したサービス担当者会議と同様の担当者が全員参加することが望ましいが、検討を行うにあたり必要な者が参加していれば、担当者全員の参加は要しない。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xml:space="preserve">　　ただし、会議開催を調整したが全員参加せず、メール等による担当者への報告のみの実施である場合は、当該加算を算定することはできない。（Ｑ＆Ａ（平成30年3月30日）問84）</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　モニタリング時にサービス担当者会議を開催した結果、サービス等利用計画等を変更することになった場合、支給決定後に指定基準に基づき、再度サービス担当者会議を開催しなければならないのか。</w:t>
            </w:r>
          </w:p>
          <w:p w:rsidR="0026661F" w:rsidRDefault="00542543" w:rsidP="00D14CC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答　モニタリング時に開催したサービス担当者会議の結果、サービス等利用計画等を変更することとなった場合は、その際に検討した変更案から変更がない又は軽微な変更のみであれば、その旨を関係者に報告する等によって、サービス担当者会議の開催について簡素化することは差し支えない。（Ｑ＆Ａ（平成30年3月30</w:t>
            </w:r>
            <w:r w:rsidR="00D14CCE">
              <w:rPr>
                <w:rFonts w:asciiTheme="minorEastAsia" w:eastAsiaTheme="minorEastAsia" w:hAnsiTheme="minorEastAsia" w:hint="eastAsia"/>
              </w:rPr>
              <w:t>日）</w:t>
            </w:r>
            <w:r>
              <w:rPr>
                <w:rFonts w:asciiTheme="minorEastAsia" w:eastAsiaTheme="minorEastAsia" w:hAnsiTheme="minorEastAsia" w:hint="eastAsia"/>
              </w:rPr>
              <w:t>問85）</w:t>
            </w:r>
          </w:p>
        </w:tc>
      </w:tr>
      <w:tr w:rsidR="0026661F">
        <w:trPr>
          <w:trHeight w:val="402"/>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nil"/>
            </w:tcBorders>
          </w:tcPr>
          <w:p w:rsidR="0026661F" w:rsidRDefault="00542543" w:rsidP="006541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sidR="0065416C" w:rsidRPr="0065416C">
              <w:rPr>
                <w:rFonts w:asciiTheme="majorEastAsia" w:eastAsiaTheme="majorEastAsia" w:hAnsiTheme="majorEastAsia" w:hint="eastAsia"/>
                <w:b/>
                <w:color w:val="FF0000"/>
              </w:rPr>
              <w:t>サービス担当者会議の出席者や開催日時、検討した内容の要旨及びそれを踏まえた対応方針に関する記録を作成し、５</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3"/>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rsidP="006541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5416C" w:rsidRPr="0065416C">
              <w:rPr>
                <w:rFonts w:asciiTheme="majorEastAsia" w:eastAsiaTheme="majorEastAsia" w:hAnsiTheme="majorEastAsia" w:hint="eastAsia"/>
                <w:b/>
                <w:color w:val="FF0000"/>
              </w:rPr>
              <w:t>年間保存するとともに、市</w:t>
            </w:r>
            <w:r w:rsidR="00D81C32">
              <w:rPr>
                <w:rFonts w:asciiTheme="majorEastAsia" w:eastAsiaTheme="majorEastAsia" w:hAnsiTheme="majorEastAsia" w:hint="eastAsia"/>
                <w:b/>
                <w:color w:val="FF0000"/>
              </w:rPr>
              <w:t>長</w:t>
            </w:r>
            <w:r w:rsidR="0065416C" w:rsidRPr="0065416C">
              <w:rPr>
                <w:rFonts w:asciiTheme="majorEastAsia" w:eastAsiaTheme="majorEastAsia" w:hAnsiTheme="majorEastAsia" w:hint="eastAsia"/>
                <w:b/>
                <w:color w:val="FF0000"/>
              </w:rPr>
              <w:t>等から求めがあった場合については、提出</w:t>
            </w:r>
            <w:r w:rsidR="0065416C">
              <w:rPr>
                <w:rFonts w:asciiTheme="majorEastAsia" w:eastAsiaTheme="majorEastAsia" w:hAnsiTheme="majorEastAsia" w:hint="eastAsia"/>
                <w:b/>
                <w:color w:val="FF0000"/>
              </w:rPr>
              <w:t>できるようになっていますか</w:t>
            </w:r>
            <w:r w:rsidR="0065416C" w:rsidRPr="0065416C">
              <w:rPr>
                <w:rFonts w:asciiTheme="majorEastAsia" w:eastAsiaTheme="majorEastAsia" w:hAnsiTheme="majorEastAsia" w:hint="eastAsia"/>
                <w:b/>
                <w:color w:val="FF0000"/>
              </w:rPr>
              <w:t>。</w:t>
            </w:r>
          </w:p>
        </w:tc>
      </w:tr>
      <w:tr w:rsidR="0026661F" w:rsidTr="00D14CCE">
        <w:trPr>
          <w:trHeight w:val="231"/>
        </w:trPr>
        <w:tc>
          <w:tcPr>
            <w:tcW w:w="1134" w:type="dxa"/>
            <w:vMerge/>
            <w:tcBorders>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611B92" w:rsidP="00611B92">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w:t>
            </w:r>
            <w:r w:rsidRPr="00F050C6">
              <w:rPr>
                <w:rFonts w:asciiTheme="majorEastAsia" w:eastAsiaTheme="majorEastAsia" w:hAnsiTheme="majorEastAsia" w:hint="eastAsia"/>
                <w:b/>
                <w:color w:val="FF0000"/>
              </w:rPr>
              <w:t>平成30年度報酬改定のＱ＆Ａにおける別添資料２</w:t>
            </w:r>
            <w:r>
              <w:rPr>
                <w:rFonts w:asciiTheme="majorEastAsia" w:eastAsiaTheme="majorEastAsia" w:hAnsiTheme="majorEastAsia" w:hint="eastAsia"/>
                <w:b/>
                <w:color w:val="FF0000"/>
              </w:rPr>
              <w:t>で示された</w:t>
            </w:r>
            <w:r w:rsidRPr="00F050C6">
              <w:rPr>
                <w:rFonts w:asciiTheme="majorEastAsia" w:eastAsiaTheme="majorEastAsia" w:hAnsiTheme="majorEastAsia" w:hint="eastAsia"/>
                <w:b/>
                <w:color w:val="FF0000"/>
              </w:rPr>
              <w:t>標準様式は、令和３年度報酬改定のＱ＆ＡVOL.2</w:t>
            </w:r>
            <w:r>
              <w:rPr>
                <w:rFonts w:asciiTheme="majorEastAsia" w:eastAsiaTheme="majorEastAsia" w:hAnsiTheme="majorEastAsia" w:hint="eastAsia"/>
                <w:b/>
                <w:color w:val="FF0000"/>
              </w:rPr>
              <w:t>の問２８により廃止となった</w:t>
            </w:r>
            <w:r w:rsidRPr="00F050C6">
              <w:rPr>
                <w:rFonts w:asciiTheme="majorEastAsia" w:eastAsiaTheme="majorEastAsia" w:hAnsiTheme="majorEastAsia" w:hint="eastAsia"/>
                <w:b/>
                <w:color w:val="FF0000"/>
              </w:rPr>
              <w:t>。</w:t>
            </w:r>
            <w:r>
              <w:rPr>
                <w:rFonts w:asciiTheme="majorEastAsia" w:eastAsiaTheme="majorEastAsia" w:hAnsiTheme="majorEastAsia" w:hint="eastAsia"/>
                <w:b/>
                <w:color w:val="FF0000"/>
              </w:rPr>
              <w:t>必要項目等はＰ２９参照のこと。</w:t>
            </w:r>
          </w:p>
        </w:tc>
      </w:tr>
      <w:tr w:rsidR="0026661F">
        <w:trPr>
          <w:trHeight w:val="588"/>
        </w:trPr>
        <w:tc>
          <w:tcPr>
            <w:tcW w:w="1134" w:type="dxa"/>
            <w:vMerge w:val="restart"/>
            <w:tcBorders>
              <w:top w:val="single" w:sz="8" w:space="0" w:color="auto"/>
            </w:tcBorders>
          </w:tcPr>
          <w:p w:rsidR="0026661F" w:rsidRPr="00412C89" w:rsidRDefault="00542543">
            <w:pPr>
              <w:autoSpaceDE w:val="0"/>
              <w:autoSpaceDN w:val="0"/>
              <w:spacing w:line="260" w:lineRule="exact"/>
              <w:jc w:val="left"/>
              <w:rPr>
                <w:rFonts w:asciiTheme="minorEastAsia" w:eastAsiaTheme="minorEastAsia" w:hAnsiTheme="minorEastAsia"/>
              </w:rPr>
            </w:pPr>
            <w:r w:rsidRPr="00412C89">
              <w:rPr>
                <w:rFonts w:asciiTheme="minorEastAsia" w:eastAsiaTheme="minorEastAsia" w:hAnsiTheme="minorEastAsia" w:hint="eastAsia"/>
              </w:rPr>
              <w:t>1</w:t>
            </w:r>
            <w:r w:rsidR="00D8587B" w:rsidRPr="00412C89">
              <w:rPr>
                <w:rFonts w:asciiTheme="minorEastAsia" w:eastAsiaTheme="minorEastAsia" w:hAnsiTheme="minorEastAsia" w:hint="eastAsia"/>
                <w:b/>
                <w:color w:val="FF0000"/>
              </w:rPr>
              <w:t>9</w:t>
            </w:r>
            <w:r w:rsidRPr="00412C89">
              <w:rPr>
                <w:rFonts w:asciiTheme="minorEastAsia" w:eastAsiaTheme="minorEastAsia" w:hAnsiTheme="minorEastAsia" w:hint="eastAsia"/>
              </w:rPr>
              <w:t xml:space="preserve"> サービス</w:t>
            </w:r>
          </w:p>
          <w:p w:rsidR="0026661F" w:rsidRPr="00412C89" w:rsidRDefault="00542543">
            <w:pPr>
              <w:autoSpaceDE w:val="0"/>
              <w:autoSpaceDN w:val="0"/>
              <w:spacing w:line="260" w:lineRule="exact"/>
              <w:jc w:val="left"/>
              <w:rPr>
                <w:rFonts w:asciiTheme="minorEastAsia" w:eastAsiaTheme="minorEastAsia" w:hAnsiTheme="minorEastAsia"/>
              </w:rPr>
            </w:pPr>
            <w:r w:rsidRPr="00412C89">
              <w:rPr>
                <w:rFonts w:asciiTheme="minorEastAsia" w:eastAsiaTheme="minorEastAsia" w:hAnsiTheme="minorEastAsia" w:hint="eastAsia"/>
              </w:rPr>
              <w:t>提供時</w:t>
            </w:r>
          </w:p>
          <w:p w:rsidR="0026661F" w:rsidRPr="00412C89" w:rsidRDefault="00542543">
            <w:pPr>
              <w:autoSpaceDE w:val="0"/>
              <w:autoSpaceDN w:val="0"/>
              <w:spacing w:line="260" w:lineRule="exact"/>
              <w:jc w:val="left"/>
              <w:rPr>
                <w:rFonts w:asciiTheme="minorEastAsia" w:eastAsiaTheme="minorEastAsia" w:hAnsiTheme="minorEastAsia"/>
              </w:rPr>
            </w:pPr>
            <w:r w:rsidRPr="00412C89">
              <w:rPr>
                <w:rFonts w:asciiTheme="minorEastAsia" w:eastAsiaTheme="minorEastAsia" w:hAnsiTheme="minorEastAsia" w:hint="eastAsia"/>
              </w:rPr>
              <w:t>モニタリング加算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00895B36" w:rsidRPr="00895B36">
              <w:rPr>
                <w:rFonts w:asciiTheme="minorEastAsia" w:eastAsiaTheme="minorEastAsia" w:hAnsiTheme="minorEastAsia" w:hint="eastAsia"/>
                <w:b/>
                <w:color w:val="FF0000"/>
                <w:spacing w:val="-4"/>
              </w:rPr>
              <w:t>11</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81027A" w:rsidRPr="0081027A">
              <w:rPr>
                <w:rFonts w:asciiTheme="minorEastAsia" w:eastAsiaTheme="minorEastAsia" w:hAnsiTheme="minorEastAsia" w:hint="eastAsia"/>
                <w:b/>
                <w:color w:val="FF0000"/>
                <w:spacing w:val="-4"/>
              </w:rPr>
              <w:t>12</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w:t>
            </w:r>
            <w:r w:rsidR="00D2407C" w:rsidRPr="00895B36">
              <w:rPr>
                <w:rFonts w:asciiTheme="minorEastAsia" w:eastAsiaTheme="minorEastAsia" w:hAnsiTheme="minorEastAsia" w:hint="eastAsia"/>
                <w:b/>
                <w:color w:val="FF0000"/>
                <w:spacing w:val="-4"/>
              </w:rPr>
              <w:t>11</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81027A" w:rsidRPr="0081027A">
              <w:rPr>
                <w:rFonts w:asciiTheme="minorEastAsia" w:eastAsiaTheme="minorEastAsia" w:hAnsiTheme="minorEastAsia" w:hint="eastAsia"/>
                <w:b/>
                <w:color w:val="FF0000"/>
                <w:spacing w:val="-4"/>
              </w:rPr>
              <w:t>12</w:t>
            </w:r>
          </w:p>
        </w:tc>
        <w:tc>
          <w:tcPr>
            <w:tcW w:w="5245" w:type="dxa"/>
            <w:tcBorders>
              <w:top w:val="single" w:sz="8" w:space="0" w:color="auto"/>
              <w:bottom w:val="nil"/>
            </w:tcBorders>
          </w:tcPr>
          <w:p w:rsidR="0026661F" w:rsidRDefault="00542543" w:rsidP="007332E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事業所が、当該事業所がサービス等利用計画（障害児支援利用計画）を作成した利用者（保護者に係る障がい児）が利用する障害福祉サービス</w:t>
            </w:r>
            <w:r w:rsidR="007332EC">
              <w:rPr>
                <w:rFonts w:asciiTheme="minorEastAsia" w:eastAsiaTheme="minorEastAsia" w:hAnsiTheme="minorEastAsia" w:hint="eastAsia"/>
              </w:rPr>
              <w:t>等</w:t>
            </w:r>
            <w:r>
              <w:rPr>
                <w:rFonts w:asciiTheme="minorEastAsia" w:eastAsiaTheme="minorEastAsia" w:hAnsiTheme="minorEastAsia" w:hint="eastAsia"/>
              </w:rPr>
              <w:t>の提</w:t>
            </w:r>
            <w:r w:rsidR="007332EC">
              <w:rPr>
                <w:rFonts w:asciiTheme="minorEastAsia" w:eastAsiaTheme="minorEastAsia" w:hAnsiTheme="minorEastAsia" w:hint="eastAsia"/>
              </w:rPr>
              <w:t>供現場を訪問することにより、障害</w:t>
            </w:r>
          </w:p>
        </w:tc>
        <w:tc>
          <w:tcPr>
            <w:tcW w:w="851" w:type="dxa"/>
            <w:tcBorders>
              <w:top w:val="single" w:sz="8"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926"/>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332EC">
              <w:rPr>
                <w:rFonts w:asciiTheme="minorEastAsia" w:eastAsiaTheme="minorEastAsia" w:hAnsiTheme="minorEastAsia" w:hint="eastAsia"/>
              </w:rPr>
              <w:t>福祉</w:t>
            </w:r>
            <w:r>
              <w:rPr>
                <w:rFonts w:asciiTheme="minorEastAsia" w:eastAsiaTheme="minorEastAsia" w:hAnsiTheme="minorEastAsia" w:hint="eastAsia"/>
              </w:rPr>
              <w:t>サービス</w:t>
            </w:r>
            <w:r w:rsidR="007332EC">
              <w:rPr>
                <w:rFonts w:asciiTheme="minorEastAsia" w:eastAsiaTheme="minorEastAsia" w:hAnsiTheme="minorEastAsia" w:hint="eastAsia"/>
              </w:rPr>
              <w:t>等</w:t>
            </w:r>
            <w:r>
              <w:rPr>
                <w:rFonts w:asciiTheme="minorEastAsia" w:eastAsiaTheme="minorEastAsia" w:hAnsiTheme="minorEastAsia" w:hint="eastAsia"/>
              </w:rPr>
              <w:t>の提供状況等を確認し、及び記録した場合に、利用者（障がい児）１人につき１月に１回を限度として１００単位を加算していますか。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ただし、相談支援専門員１人当たりの利用者（保護者）の数が３９を超える場合には、３９を超える数については、算定しません。</w:t>
            </w:r>
          </w:p>
        </w:tc>
      </w:tr>
      <w:tr w:rsidR="0026661F">
        <w:trPr>
          <w:trHeight w:val="280"/>
        </w:trPr>
        <w:tc>
          <w:tcPr>
            <w:tcW w:w="1134" w:type="dxa"/>
            <w:vMerge/>
            <w:tcBorders>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１人の相談支援専門員が１月に請求できる当該加算の件数は、３９件が限度とされている。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当該利用者が利用する障害福祉サービス事業所等（障害児通所支援事業所等）の業務と兼務している場合であって、かつ、当該事業所におけるサービス提供場面のみを確認した場合は、加算は算定できない。</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「サービス提供時モニタリング加算」は、居宅で利用する障害福祉サービス等の提供現場を確認した場合も算定可能か。</w:t>
            </w:r>
          </w:p>
          <w:p w:rsidR="0026661F" w:rsidRDefault="00D2407C" w:rsidP="00CF60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答</w:t>
            </w:r>
            <w:r w:rsidR="00542543">
              <w:rPr>
                <w:rFonts w:asciiTheme="minorEastAsia" w:eastAsiaTheme="minorEastAsia" w:hAnsiTheme="minorEastAsia"/>
              </w:rPr>
              <w:t xml:space="preserve">　</w:t>
            </w:r>
            <w:r w:rsidR="00542543">
              <w:rPr>
                <w:rFonts w:asciiTheme="minorEastAsia" w:eastAsiaTheme="minorEastAsia" w:hAnsiTheme="minorEastAsia" w:hint="eastAsia"/>
              </w:rPr>
              <w:t>算定可能である。ただし、指定基準に基づいた定期的なモニタリングを行う日と同一日に、居宅で利用する障害福祉サービス等の提供現場を確認し、当該加算を算定する場合は、モニタリング結果と当該加算に関する記録をそれぞれ作成する必要があるので留意すること。（Ｑ＆Ａ（平成30年3月30日）問86）</w:t>
            </w:r>
          </w:p>
        </w:tc>
      </w:tr>
      <w:tr w:rsidR="0026661F">
        <w:trPr>
          <w:trHeight w:val="280"/>
        </w:trPr>
        <w:tc>
          <w:tcPr>
            <w:tcW w:w="1134" w:type="dxa"/>
            <w:vMerge w:val="restart"/>
            <w:tcBorders>
              <w:top w:val="nil"/>
            </w:tcBorders>
          </w:tcPr>
          <w:p w:rsidR="0026661F" w:rsidRDefault="0026661F" w:rsidP="00D2407C">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611B92" w:rsidRDefault="00611B92" w:rsidP="00611B92">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複数の障害福祉サービス等を利用する利用者について、「サービス提供時モニタリング加算」を算定する場合は、利用する全ての障害福祉サービス等の提供現場を確認しないと算定できないのか。</w:t>
            </w:r>
          </w:p>
          <w:p w:rsidR="0026661F" w:rsidRDefault="00542543" w:rsidP="00D2407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複数の障害福祉サービス等を利用している者については、全ての障害福祉サービス等の提供現場を確認することが望ましいが、１箇所でも確認していれば算定は可能である。（Ｑ＆Ａ（平成30年3月30日）問87）</w:t>
            </w:r>
          </w:p>
          <w:p w:rsidR="00611B92" w:rsidRDefault="00611B92" w:rsidP="00611B92">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「サービス提供時モニタリング加算」は相談支援専門員１人当たり３９件まで請求できるが、取扱件数と同様に前６月平均なのか。</w:t>
            </w:r>
          </w:p>
          <w:p w:rsidR="0026661F" w:rsidRDefault="00542543" w:rsidP="00CF60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取扱件数については、月によってモニタリング件数が集中する場合があることに配慮して前６月平均としたところであるが、「サービス提供時モニタリング加算」は実施月を調整することが可能であるため、前６月平均ではなく当該月の実施件数を３９件までとする。（Ｑ＆Ａ（平成30年3月30日）問88）</w:t>
            </w:r>
          </w:p>
        </w:tc>
      </w:tr>
      <w:tr w:rsidR="0026661F" w:rsidTr="00D2407C">
        <w:trPr>
          <w:trHeight w:val="402"/>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サービス提供時のモニタリングを実施するに当たっては、次の事項を確認し、記録していますか。</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80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障害福祉サービス等（障がい児通所支援）の事業所等におけるサービスの提供状況</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サービス提供時の利用者（障がい児）の状況</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その他必要な事項</w:t>
            </w:r>
          </w:p>
        </w:tc>
      </w:tr>
      <w:tr w:rsidR="0026661F">
        <w:trPr>
          <w:trHeight w:val="333"/>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当該記録は、５年間保存するとともに、市</w:t>
            </w:r>
            <w:r w:rsidR="00412C89" w:rsidRPr="00412C89">
              <w:rPr>
                <w:rFonts w:asciiTheme="minorEastAsia" w:eastAsiaTheme="minorEastAsia" w:hAnsiTheme="minorEastAsia" w:hint="eastAsia"/>
              </w:rPr>
              <w:t>長</w:t>
            </w:r>
            <w:r>
              <w:rPr>
                <w:rFonts w:asciiTheme="minorEastAsia" w:eastAsiaTheme="minorEastAsia" w:hAnsiTheme="minorEastAsia" w:hint="eastAsia"/>
              </w:rPr>
              <w:t>等から求めがあった場合は、提出しなければならない。</w:t>
            </w:r>
          </w:p>
          <w:p w:rsidR="0026661F" w:rsidRDefault="00611B92" w:rsidP="00611B92">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w:t>
            </w:r>
            <w:r w:rsidRPr="00F050C6">
              <w:rPr>
                <w:rFonts w:asciiTheme="majorEastAsia" w:eastAsiaTheme="majorEastAsia" w:hAnsiTheme="majorEastAsia" w:hint="eastAsia"/>
                <w:b/>
                <w:color w:val="FF0000"/>
              </w:rPr>
              <w:t>平成30年度報酬改定のＱ＆Ａにおける別添資料２</w:t>
            </w:r>
            <w:r>
              <w:rPr>
                <w:rFonts w:asciiTheme="majorEastAsia" w:eastAsiaTheme="majorEastAsia" w:hAnsiTheme="majorEastAsia" w:hint="eastAsia"/>
                <w:b/>
                <w:color w:val="FF0000"/>
              </w:rPr>
              <w:t>で示された</w:t>
            </w:r>
            <w:r w:rsidRPr="00F050C6">
              <w:rPr>
                <w:rFonts w:asciiTheme="majorEastAsia" w:eastAsiaTheme="majorEastAsia" w:hAnsiTheme="majorEastAsia" w:hint="eastAsia"/>
                <w:b/>
                <w:color w:val="FF0000"/>
              </w:rPr>
              <w:t>標準様式は、令和３年度報酬改定のＱ＆ＡVOL.2</w:t>
            </w:r>
            <w:r>
              <w:rPr>
                <w:rFonts w:asciiTheme="majorEastAsia" w:eastAsiaTheme="majorEastAsia" w:hAnsiTheme="majorEastAsia" w:hint="eastAsia"/>
                <w:b/>
                <w:color w:val="FF0000"/>
              </w:rPr>
              <w:t>の問２８により廃止となった</w:t>
            </w:r>
            <w:r w:rsidRPr="00F050C6">
              <w:rPr>
                <w:rFonts w:asciiTheme="majorEastAsia" w:eastAsiaTheme="majorEastAsia" w:hAnsiTheme="majorEastAsia" w:hint="eastAsia"/>
                <w:b/>
                <w:color w:val="FF0000"/>
              </w:rPr>
              <w:t>。</w:t>
            </w:r>
            <w:r>
              <w:rPr>
                <w:rFonts w:asciiTheme="majorEastAsia" w:eastAsiaTheme="majorEastAsia" w:hAnsiTheme="majorEastAsia" w:hint="eastAsia"/>
                <w:b/>
                <w:color w:val="FF0000"/>
              </w:rPr>
              <w:t>必要項目等はＰ２９参照のこと。</w:t>
            </w:r>
          </w:p>
        </w:tc>
      </w:tr>
      <w:tr w:rsidR="0026661F">
        <w:trPr>
          <w:trHeight w:val="337"/>
        </w:trPr>
        <w:tc>
          <w:tcPr>
            <w:tcW w:w="1134" w:type="dxa"/>
            <w:vMerge w:val="restart"/>
            <w:tcBorders>
              <w:top w:val="single" w:sz="4" w:space="0" w:color="auto"/>
            </w:tcBorders>
          </w:tcPr>
          <w:p w:rsidR="0026661F" w:rsidRDefault="00D8587B">
            <w:pPr>
              <w:autoSpaceDE w:val="0"/>
              <w:autoSpaceDN w:val="0"/>
              <w:spacing w:line="260" w:lineRule="exact"/>
              <w:jc w:val="left"/>
              <w:rPr>
                <w:rFonts w:asciiTheme="majorEastAsia" w:eastAsiaTheme="majorEastAsia" w:hAnsiTheme="majorEastAsia"/>
              </w:rPr>
            </w:pPr>
            <w:r w:rsidRPr="00D8587B">
              <w:rPr>
                <w:rFonts w:asciiTheme="majorEastAsia" w:eastAsiaTheme="majorEastAsia" w:hAnsiTheme="majorEastAsia" w:hint="eastAsia"/>
                <w:b/>
                <w:color w:val="FF0000"/>
              </w:rPr>
              <w:t>20</w:t>
            </w:r>
            <w:r w:rsidR="00542543">
              <w:rPr>
                <w:rFonts w:asciiTheme="majorEastAsia" w:eastAsiaTheme="majorEastAsia" w:hAnsiTheme="majorEastAsia" w:hint="eastAsia"/>
              </w:rPr>
              <w:t xml:space="preserve"> 行動障害支援体制</w:t>
            </w:r>
          </w:p>
          <w:p w:rsidR="0026661F" w:rsidRDefault="00542543">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加算</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007C2265" w:rsidRPr="007C2265">
              <w:rPr>
                <w:rFonts w:asciiTheme="minorEastAsia" w:eastAsiaTheme="minorEastAsia" w:hAnsiTheme="minorEastAsia" w:hint="eastAsia"/>
                <w:b/>
                <w:color w:val="FF0000"/>
                <w:spacing w:val="-4"/>
              </w:rPr>
              <w:t>12</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7C2265" w:rsidRPr="007C2265">
              <w:rPr>
                <w:rFonts w:asciiTheme="minorEastAsia" w:eastAsiaTheme="minorEastAsia" w:hAnsiTheme="minorEastAsia" w:hint="eastAsia"/>
                <w:b/>
                <w:color w:val="FF0000"/>
                <w:spacing w:val="-4"/>
              </w:rPr>
              <w:t>13</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w:t>
            </w:r>
            <w:r w:rsidR="007C2265" w:rsidRPr="007C2265">
              <w:rPr>
                <w:rFonts w:asciiTheme="minorEastAsia" w:eastAsiaTheme="minorEastAsia" w:hAnsiTheme="minorEastAsia" w:hint="eastAsia"/>
                <w:b/>
                <w:color w:val="FF0000"/>
                <w:spacing w:val="-4"/>
              </w:rPr>
              <w:t>12</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lastRenderedPageBreak/>
              <w:t xml:space="preserve">4 </w:t>
            </w:r>
            <w:r w:rsidR="007C2265" w:rsidRPr="007C2265">
              <w:rPr>
                <w:rFonts w:asciiTheme="minorEastAsia" w:eastAsiaTheme="minorEastAsia" w:hAnsiTheme="minorEastAsia" w:hint="eastAsia"/>
                <w:b/>
                <w:color w:val="FF0000"/>
                <w:spacing w:val="-4"/>
              </w:rPr>
              <w:t>13</w:t>
            </w:r>
          </w:p>
        </w:tc>
        <w:tc>
          <w:tcPr>
            <w:tcW w:w="5245" w:type="dxa"/>
            <w:tcBorders>
              <w:top w:val="single" w:sz="4" w:space="0" w:color="auto"/>
              <w:bottom w:val="nil"/>
            </w:tcBorders>
          </w:tcPr>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以下の厚生労働大臣が定める基準に適合しているものとして市に届け出た事業所は、１月につき３５単位を加算していますか。</w:t>
            </w:r>
          </w:p>
        </w:tc>
        <w:tc>
          <w:tcPr>
            <w:tcW w:w="851" w:type="dxa"/>
            <w:tcBorders>
              <w:top w:val="single" w:sz="4"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rsidTr="007C2265">
        <w:trPr>
          <w:trHeight w:val="1820"/>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【厚生労働大臣が定める基準】</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（平成27年厚生労働省告示第180号　第4号）（平成27年厚生労働省告示第18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第4号）</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次に掲げる基準のいずれにも適合すること。</w:t>
            </w:r>
          </w:p>
          <w:p w:rsidR="0026661F" w:rsidRDefault="00542543">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事業所の相談支援専門員のうち、強度行動障害支援者養成研修（実践研修）（指定居宅介護等の提供に当たる者として厚生労働大臣が定めるもの（平成18年厚生労働省告示第538号）別表第８（</w:t>
            </w:r>
            <w:r w:rsidR="00E8515D">
              <w:rPr>
                <w:rFonts w:asciiTheme="minorEastAsia" w:eastAsiaTheme="minorEastAsia" w:hAnsiTheme="minorEastAsia" w:hint="eastAsia"/>
              </w:rPr>
              <w:t>Ｐ51</w:t>
            </w:r>
            <w:r>
              <w:rPr>
                <w:rFonts w:asciiTheme="minorEastAsia" w:eastAsiaTheme="minorEastAsia" w:hAnsiTheme="minorEastAsia" w:hint="eastAsia"/>
              </w:rPr>
              <w:t>参照）に定める内容以上の研修をいう。）の課程を修了し、当該研修の事業を行った者から当該研修の課程を修了した旨の証明書の交付を受けた者を１名以上配置していること。</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 xml:space="preserve">　　　②　①に規定する者を配置している旨を公表していること。</w:t>
            </w:r>
          </w:p>
          <w:p w:rsidR="00260C49" w:rsidRDefault="00260C49" w:rsidP="00260C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の対象となる事業所は、行動障がいのある知的障がい者や精神障がい者（障がい児）に対して適切な計画相談支援（障害児相談支援）を実施するために、各都道府県が実施する強度行動障害支援者養成研修（実践研修）又は行動援護従業者養成研修を修了した常勤の相談支援専門員を１名以上配置し、行動障がいのある障がい者（障がい児）へ適切に対応できる体制が整備されていることが必要となる。</w:t>
            </w:r>
          </w:p>
          <w:p w:rsidR="00260C49" w:rsidRDefault="00260C49" w:rsidP="00E851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強度行動障害を有する者（障がい児の保護者）から利用申込みがあった場合に、障がい特性に対応できないことを理由にサービスの提供を拒むことは認めないものとすることに留意すること。</w:t>
            </w:r>
          </w:p>
        </w:tc>
      </w:tr>
      <w:tr w:rsidR="0026661F" w:rsidTr="007C2265">
        <w:trPr>
          <w:trHeight w:val="691"/>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B159E2" w:rsidRDefault="00B159E2" w:rsidP="00B159E2">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u w:val="single"/>
              </w:rPr>
              <w:t>以下の「行動障害支援体制加算」に係るＱ＆Ａでの（答）は、「要医療児者支援体制加算」及び「</w:t>
            </w:r>
            <w:r w:rsidRPr="00B159E2">
              <w:rPr>
                <w:rFonts w:asciiTheme="majorEastAsia" w:eastAsiaTheme="majorEastAsia" w:hAnsiTheme="majorEastAsia" w:hint="eastAsia"/>
                <w:u w:val="single"/>
              </w:rPr>
              <w:t>精神障害者支援体制加算</w:t>
            </w:r>
            <w:r>
              <w:rPr>
                <w:rFonts w:asciiTheme="majorEastAsia" w:eastAsiaTheme="majorEastAsia" w:hAnsiTheme="majorEastAsia" w:hint="eastAsia"/>
                <w:u w:val="single"/>
              </w:rPr>
              <w:t>」</w:t>
            </w:r>
            <w:r>
              <w:rPr>
                <w:rFonts w:asciiTheme="minorEastAsia" w:eastAsiaTheme="minorEastAsia" w:hAnsiTheme="minorEastAsia" w:hint="eastAsia"/>
                <w:color w:val="000000" w:themeColor="text1"/>
                <w:u w:val="single"/>
              </w:rPr>
              <w:t>についても同様とされている</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u w:val="single"/>
              </w:rPr>
              <w:t>「行動障害支援体制加算」等は、適宜読み替えること</w:t>
            </w:r>
            <w:r>
              <w:rPr>
                <w:rFonts w:asciiTheme="minorEastAsia" w:eastAsiaTheme="minorEastAsia" w:hAnsiTheme="minorEastAsia" w:hint="eastAsia"/>
                <w:color w:val="000000" w:themeColor="text1"/>
              </w:rPr>
              <w:t>。）</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「行動障害支援体制加算」は、対象となる研修を受講した相談支援専門員以外の者が行った計画相談支援にも加算されるのか。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加算の届出をしていれば、事業所の全ての相談支援専門員が実施する計画相談支援で算定が可能である。　（Ｑ＆Ａ（平成30年3月30</w:t>
            </w:r>
            <w:r w:rsidR="007C2265">
              <w:rPr>
                <w:rFonts w:asciiTheme="minorEastAsia" w:eastAsiaTheme="minorEastAsia" w:hAnsiTheme="minorEastAsia" w:hint="eastAsia"/>
              </w:rPr>
              <w:t>日）</w:t>
            </w:r>
            <w:r>
              <w:rPr>
                <w:rFonts w:asciiTheme="minorEastAsia" w:eastAsiaTheme="minorEastAsia" w:hAnsiTheme="minorEastAsia" w:hint="eastAsia"/>
              </w:rPr>
              <w:t>問89）</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「行動障害支援体制加算」の対象となる者を配置していても、当該月に強度行動障害の利用者がいない場合は算定できないのか。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対象の障害特性</w:t>
            </w:r>
            <w:r w:rsidR="007C2265">
              <w:rPr>
                <w:rFonts w:asciiTheme="minorEastAsia" w:eastAsiaTheme="minorEastAsia" w:hAnsiTheme="minorEastAsia" w:hint="eastAsia"/>
              </w:rPr>
              <w:t>を有する利用者への支援を行わなかった場合でも算定は可能である。</w:t>
            </w:r>
            <w:r>
              <w:rPr>
                <w:rFonts w:asciiTheme="minorEastAsia" w:eastAsiaTheme="minorEastAsia" w:hAnsiTheme="minorEastAsia" w:hint="eastAsia"/>
              </w:rPr>
              <w:t>（Ｑ＆Ａ（平成30年3月30日）問91）</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問　</w:t>
            </w:r>
            <w:r>
              <w:rPr>
                <w:rFonts w:asciiTheme="minorEastAsia" w:eastAsiaTheme="minorEastAsia" w:hAnsiTheme="minorEastAsia" w:hint="eastAsia"/>
              </w:rPr>
              <w:t>「行動障害支援体制加算」は、対象となる研修を受講した常勤の相談支援専門員を１名以上配置していることを要件としているが、行動障害のある知的障がい者や精神障がい者以外の利用者に対して支援を行った場合でも算定可能なのか。また、１事業所に複数の相談支援専門員が配置されており、対象となる研修を受講した常勤の相談支援専門員を１名のみ配置している場合、研修を受講していない相談支援専門員が支援を行った場合でも算定可能なのか。</w:t>
            </w:r>
          </w:p>
          <w:p w:rsidR="0026661F" w:rsidRDefault="00542543" w:rsidP="007C22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行動障害支援体制加算」については、行動障害のある障がい者へ適切に対応できる体制が整備されていることを評価する加算であるため、要件を満たしている期間中に当該事業所で実施した全てのサービス利用支援及び継続サービス利用支援について加算を算定できるものである。（Ｑ＆Ａ（平成30年5月23日）問13）</w:t>
            </w:r>
          </w:p>
        </w:tc>
      </w:tr>
      <w:tr w:rsidR="0026661F">
        <w:trPr>
          <w:trHeight w:val="337"/>
        </w:trPr>
        <w:tc>
          <w:tcPr>
            <w:tcW w:w="1134" w:type="dxa"/>
            <w:vMerge w:val="restart"/>
            <w:tcBorders>
              <w:top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000000" w:themeColor="text1"/>
            </w:tcBorders>
          </w:tcPr>
          <w:p w:rsidR="00611B92" w:rsidRDefault="00611B92" w:rsidP="00611B92">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問　</w:t>
            </w:r>
            <w:r>
              <w:rPr>
                <w:rFonts w:asciiTheme="minorEastAsia" w:eastAsiaTheme="minorEastAsia" w:hAnsiTheme="minorEastAsia" w:hint="eastAsia"/>
              </w:rPr>
              <w:t>「行動障害支援体制加算」の届出が月途中で提出された場合、いつから実施した計画相談支援で加算が算定できるのか。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10月31日障発第</w:t>
            </w:r>
            <w:r>
              <w:rPr>
                <w:rFonts w:asciiTheme="minorEastAsia" w:eastAsiaTheme="minorEastAsia" w:hAnsiTheme="minorEastAsia" w:hint="eastAsia"/>
                <w:color w:val="000000" w:themeColor="text1"/>
              </w:rPr>
              <w:t>1031001号　厚生労働</w:t>
            </w:r>
            <w:r>
              <w:rPr>
                <w:rFonts w:asciiTheme="minorEastAsia" w:eastAsiaTheme="minorEastAsia" w:hAnsiTheme="minorEastAsia" w:hint="eastAsia"/>
              </w:rPr>
              <w:t>省社会・援護局障害</w:t>
            </w:r>
            <w:r w:rsidR="007C2265">
              <w:rPr>
                <w:rFonts w:asciiTheme="minorEastAsia" w:eastAsiaTheme="minorEastAsia" w:hAnsiTheme="minorEastAsia" w:hint="eastAsia"/>
              </w:rPr>
              <w:t>保健福祉部長通知）第一の１の（４）の規定に準じた取扱いとする。</w:t>
            </w:r>
            <w:r>
              <w:rPr>
                <w:rFonts w:asciiTheme="minorEastAsia" w:eastAsiaTheme="minorEastAsia" w:hAnsiTheme="minorEastAsia" w:hint="eastAsia"/>
              </w:rPr>
              <w:t>（Ｑ＆Ａ（平成30年3月30日）問90）</w:t>
            </w:r>
          </w:p>
          <w:p w:rsidR="0026661F" w:rsidRDefault="0026661F">
            <w:pPr>
              <w:spacing w:line="100" w:lineRule="exact"/>
              <w:rPr>
                <w:rFonts w:asciiTheme="minorEastAsia" w:eastAsiaTheme="minorEastAsia" w:hAnsiTheme="minorEastAsia"/>
              </w:rPr>
            </w:pPr>
          </w:p>
          <w:tbl>
            <w:tblPr>
              <w:tblStyle w:val="a7"/>
              <w:tblW w:w="0" w:type="auto"/>
              <w:tblInd w:w="222" w:type="dxa"/>
              <w:tblLayout w:type="fixed"/>
              <w:tblLook w:val="04A0" w:firstRow="1" w:lastRow="0" w:firstColumn="1" w:lastColumn="0" w:noHBand="0" w:noVBand="1"/>
            </w:tblPr>
            <w:tblGrid>
              <w:gridCol w:w="8505"/>
            </w:tblGrid>
            <w:tr w:rsidR="0026661F">
              <w:tc>
                <w:tcPr>
                  <w:tcW w:w="8505" w:type="dxa"/>
                  <w:tcBorders>
                    <w:top w:val="dotted" w:sz="4" w:space="0" w:color="auto"/>
                    <w:left w:val="dotted" w:sz="4" w:space="0" w:color="auto"/>
                    <w:bottom w:val="dotted" w:sz="4" w:space="0" w:color="auto"/>
                    <w:right w:val="dotted" w:sz="4" w:space="0" w:color="auto"/>
                  </w:tcBorders>
                </w:tcPr>
                <w:p w:rsidR="0026661F" w:rsidRDefault="00542543">
                  <w:pPr>
                    <w:rPr>
                      <w:rFonts w:asciiTheme="minorEastAsia" w:eastAsiaTheme="minorEastAsia" w:hAnsiTheme="minorEastAsia"/>
                    </w:rPr>
                  </w:pPr>
                  <w:r>
                    <w:rPr>
                      <w:rFonts w:asciiTheme="minorEastAsia" w:eastAsiaTheme="minorEastAsia" w:hAnsiTheme="minorEastAsia" w:hint="eastAsia"/>
                    </w:rPr>
                    <w:t>第一　届出手続の運用</w:t>
                  </w:r>
                </w:p>
                <w:p w:rsidR="0026661F" w:rsidRDefault="00542543">
                  <w:pPr>
                    <w:rPr>
                      <w:rFonts w:asciiTheme="minorEastAsia" w:eastAsiaTheme="minorEastAsia" w:hAnsiTheme="minorEastAsia"/>
                    </w:rPr>
                  </w:pPr>
                  <w:r>
                    <w:rPr>
                      <w:rFonts w:asciiTheme="minorEastAsia" w:eastAsiaTheme="minorEastAsia" w:hAnsiTheme="minorEastAsia" w:hint="eastAsia"/>
                    </w:rPr>
                    <w:t>１　届出の受理</w:t>
                  </w:r>
                </w:p>
                <w:p w:rsidR="0026661F" w:rsidRDefault="00542543">
                  <w:pPr>
                    <w:rPr>
                      <w:rFonts w:asciiTheme="minorEastAsia" w:eastAsiaTheme="minorEastAsia" w:hAnsiTheme="minorEastAsia"/>
                    </w:rPr>
                  </w:pPr>
                  <w:r>
                    <w:rPr>
                      <w:rFonts w:asciiTheme="minorEastAsia" w:eastAsiaTheme="minorEastAsia" w:hAnsiTheme="minorEastAsia" w:hint="eastAsia"/>
                    </w:rPr>
                    <w:t>（４）　届出に係る加算等の算定の開始時期届出に係る加算等（算定される単位数が増えるものに限る。以下同じ。）については、利用者や特定相談支援事業者等に対する周知期間を確保する観点から、届出が毎月１５日以前になされた場合には翌月から、１６日以降になされた場合には翌々月から、算定を開始するものとすること。</w:t>
                  </w:r>
                </w:p>
              </w:tc>
            </w:tr>
          </w:tbl>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「行動障害支援体制加算」を算定していた事業所が月途中で要件を満たさなくなった場合、加算を算定できるのはいつまでか。</w:t>
            </w:r>
          </w:p>
          <w:p w:rsidR="0026661F" w:rsidRDefault="00542543" w:rsidP="007C22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月途中で要件を満たさなくなった場合、当該月の要件を満たしている期間中に実施したサービス利用支援又は継続サービス利用支援に係る計画相談支援費について加算を算定することができ、要件を満たさなくなった日以降に実施した分については加算を算定することができない。（Ｑ＆Ａ（平成30年5月23日）問14）</w:t>
            </w:r>
          </w:p>
        </w:tc>
      </w:tr>
      <w:tr w:rsidR="0026661F" w:rsidTr="00DB19B8">
        <w:trPr>
          <w:trHeight w:val="402"/>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行動障害支援の体制が整備されている旨を事業所に掲示するとともに公表していますか。</w:t>
            </w:r>
          </w:p>
        </w:tc>
        <w:tc>
          <w:tcPr>
            <w:tcW w:w="851" w:type="dxa"/>
            <w:tcBorders>
              <w:top w:val="single" w:sz="4" w:space="0" w:color="000000" w:themeColor="text1"/>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7C2265" w:rsidTr="00D8587B">
        <w:trPr>
          <w:trHeight w:val="337"/>
        </w:trPr>
        <w:tc>
          <w:tcPr>
            <w:tcW w:w="1134" w:type="dxa"/>
            <w:tcBorders>
              <w:top w:val="nil"/>
              <w:left w:val="single" w:sz="4" w:space="0" w:color="auto"/>
              <w:bottom w:val="single" w:sz="4" w:space="0" w:color="auto"/>
              <w:right w:val="single" w:sz="4" w:space="0" w:color="auto"/>
            </w:tcBorders>
          </w:tcPr>
          <w:p w:rsidR="007C2265" w:rsidRDefault="007C2265">
            <w:pPr>
              <w:autoSpaceDE w:val="0"/>
              <w:autoSpaceDN w:val="0"/>
              <w:spacing w:line="260" w:lineRule="exact"/>
              <w:jc w:val="left"/>
              <w:rPr>
                <w:rFonts w:asciiTheme="majorEastAsia" w:eastAsiaTheme="majorEastAsia" w:hAnsiTheme="majorEastAsia"/>
              </w:rPr>
            </w:pPr>
          </w:p>
        </w:tc>
        <w:tc>
          <w:tcPr>
            <w:tcW w:w="8931" w:type="dxa"/>
            <w:gridSpan w:val="3"/>
            <w:tcBorders>
              <w:top w:val="nil"/>
              <w:left w:val="single" w:sz="4" w:space="0" w:color="auto"/>
              <w:bottom w:val="nil"/>
            </w:tcBorders>
          </w:tcPr>
          <w:p w:rsidR="007C2265" w:rsidRDefault="00D8587B" w:rsidP="00D858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8587B">
              <w:rPr>
                <w:rFonts w:asciiTheme="minorEastAsia" w:eastAsiaTheme="minorEastAsia" w:hAnsiTheme="minorEastAsia" w:hint="eastAsia"/>
              </w:rPr>
              <w:t>この加算を算定</w:t>
            </w:r>
            <w:r w:rsidR="00FC301C">
              <w:rPr>
                <w:rFonts w:asciiTheme="minorEastAsia" w:eastAsiaTheme="minorEastAsia" w:hAnsiTheme="minorEastAsia" w:hint="eastAsia"/>
              </w:rPr>
              <w:t>する場合は、研修を修了した相談支援専門員を配置している旨を市</w:t>
            </w:r>
            <w:r w:rsidRPr="00D8587B">
              <w:rPr>
                <w:rFonts w:asciiTheme="minorEastAsia" w:eastAsiaTheme="minorEastAsia" w:hAnsiTheme="minorEastAsia" w:hint="eastAsia"/>
              </w:rPr>
              <w:t>へ届け出るとともに、体制が整備されている旨を事業所に掲示するとともに公表する必要がある</w:t>
            </w:r>
            <w:r>
              <w:rPr>
                <w:rFonts w:asciiTheme="minorEastAsia" w:eastAsiaTheme="minorEastAsia" w:hAnsiTheme="minorEastAsia" w:hint="eastAsia"/>
              </w:rPr>
              <w:t>。</w:t>
            </w:r>
          </w:p>
        </w:tc>
      </w:tr>
      <w:tr w:rsidR="0026661F" w:rsidTr="00260C49">
        <w:trPr>
          <w:trHeight w:val="691"/>
        </w:trPr>
        <w:tc>
          <w:tcPr>
            <w:tcW w:w="1134" w:type="dxa"/>
            <w:vMerge w:val="restart"/>
            <w:tcBorders>
              <w:top w:val="single" w:sz="4" w:space="0" w:color="auto"/>
            </w:tcBorders>
          </w:tcPr>
          <w:p w:rsidR="0026661F" w:rsidRDefault="00D8587B">
            <w:pPr>
              <w:autoSpaceDE w:val="0"/>
              <w:autoSpaceDN w:val="0"/>
              <w:spacing w:line="260" w:lineRule="exact"/>
              <w:jc w:val="left"/>
              <w:rPr>
                <w:rFonts w:asciiTheme="majorEastAsia" w:eastAsiaTheme="majorEastAsia" w:hAnsiTheme="majorEastAsia"/>
              </w:rPr>
            </w:pPr>
            <w:r w:rsidRPr="00D8587B">
              <w:rPr>
                <w:rFonts w:asciiTheme="majorEastAsia" w:eastAsiaTheme="majorEastAsia" w:hAnsiTheme="majorEastAsia" w:hint="eastAsia"/>
                <w:b/>
                <w:color w:val="FF0000"/>
              </w:rPr>
              <w:t>21</w:t>
            </w:r>
            <w:r w:rsidR="00542543">
              <w:rPr>
                <w:rFonts w:asciiTheme="majorEastAsia" w:eastAsiaTheme="majorEastAsia" w:hAnsiTheme="majorEastAsia" w:hint="eastAsia"/>
              </w:rPr>
              <w:t xml:space="preserve"> 要医療児者支援体制</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00D8587B" w:rsidRPr="007C2265">
              <w:rPr>
                <w:rFonts w:asciiTheme="minorEastAsia" w:eastAsiaTheme="minorEastAsia" w:hAnsiTheme="minorEastAsia" w:hint="eastAsia"/>
                <w:b/>
                <w:color w:val="FF0000"/>
                <w:spacing w:val="-4"/>
              </w:rPr>
              <w:t>13</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D8587B" w:rsidRPr="00D8587B">
              <w:rPr>
                <w:rFonts w:asciiTheme="minorEastAsia" w:eastAsiaTheme="minorEastAsia" w:hAnsiTheme="minorEastAsia" w:hint="eastAsia"/>
                <w:b/>
                <w:color w:val="FF0000"/>
                <w:spacing w:val="-4"/>
              </w:rPr>
              <w:t>14</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lastRenderedPageBreak/>
              <w:t>児費用別表</w:t>
            </w:r>
            <w:r w:rsidR="00D8587B" w:rsidRPr="007C2265">
              <w:rPr>
                <w:rFonts w:asciiTheme="minorEastAsia" w:eastAsiaTheme="minorEastAsia" w:hAnsiTheme="minorEastAsia" w:hint="eastAsia"/>
                <w:b/>
                <w:color w:val="FF0000"/>
                <w:spacing w:val="-4"/>
              </w:rPr>
              <w:t>13</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D8587B" w:rsidRPr="00D8587B">
              <w:rPr>
                <w:rFonts w:asciiTheme="minorEastAsia" w:eastAsiaTheme="minorEastAsia" w:hAnsiTheme="minorEastAsia" w:hint="eastAsia"/>
                <w:b/>
                <w:color w:val="FF0000"/>
                <w:spacing w:val="-4"/>
              </w:rPr>
              <w:t>14</w:t>
            </w:r>
          </w:p>
        </w:tc>
        <w:tc>
          <w:tcPr>
            <w:tcW w:w="5245" w:type="dxa"/>
            <w:tcBorders>
              <w:top w:val="single" w:sz="8" w:space="0" w:color="auto"/>
              <w:bottom w:val="nil"/>
            </w:tcBorders>
          </w:tcPr>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以下の厚生労働大臣が定める基準に適合しているものとして市に届け出た事業所は、１月につき３５単位を加算していますか。</w:t>
            </w:r>
          </w:p>
        </w:tc>
        <w:tc>
          <w:tcPr>
            <w:tcW w:w="851" w:type="dxa"/>
            <w:tcBorders>
              <w:top w:val="single" w:sz="8"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0C49" w:rsidTr="00E412E3">
        <w:trPr>
          <w:trHeight w:val="337"/>
        </w:trPr>
        <w:tc>
          <w:tcPr>
            <w:tcW w:w="1134" w:type="dxa"/>
            <w:vMerge/>
            <w:tcBorders>
              <w:top w:val="single" w:sz="4" w:space="0" w:color="auto"/>
            </w:tcBorders>
          </w:tcPr>
          <w:p w:rsidR="00260C49" w:rsidRPr="00D8587B" w:rsidRDefault="00260C49">
            <w:pPr>
              <w:autoSpaceDE w:val="0"/>
              <w:autoSpaceDN w:val="0"/>
              <w:spacing w:line="260" w:lineRule="exact"/>
              <w:jc w:val="left"/>
              <w:rPr>
                <w:rFonts w:asciiTheme="majorEastAsia" w:eastAsiaTheme="majorEastAsia" w:hAnsiTheme="majorEastAsia"/>
                <w:b/>
                <w:color w:val="FF0000"/>
              </w:rPr>
            </w:pPr>
          </w:p>
        </w:tc>
        <w:tc>
          <w:tcPr>
            <w:tcW w:w="8931" w:type="dxa"/>
            <w:gridSpan w:val="3"/>
            <w:tcBorders>
              <w:top w:val="nil"/>
              <w:bottom w:val="nil"/>
            </w:tcBorders>
          </w:tcPr>
          <w:p w:rsidR="00260C49" w:rsidRDefault="00260C49" w:rsidP="00260C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w:t>
            </w:r>
          </w:p>
          <w:p w:rsidR="00260C49" w:rsidRDefault="00260C49" w:rsidP="00260C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color w:val="000000" w:themeColor="text1"/>
              </w:rPr>
              <w:t>（平成27年厚生労働省告示第180号　第5号）（平成27年厚生労働省告示第18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第5号）</w:t>
            </w:r>
          </w:p>
          <w:p w:rsidR="00260C49" w:rsidRDefault="00611B92" w:rsidP="00260C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60C49">
              <w:rPr>
                <w:rFonts w:asciiTheme="minorEastAsia" w:eastAsiaTheme="minorEastAsia" w:hAnsiTheme="minorEastAsia" w:hint="eastAsia"/>
              </w:rPr>
              <w:t>次に掲げる基準のいずれにも適合すること。</w:t>
            </w:r>
          </w:p>
          <w:p w:rsidR="00260C49" w:rsidRDefault="00611B92" w:rsidP="00611B9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260C49">
              <w:rPr>
                <w:rFonts w:asciiTheme="minorEastAsia" w:eastAsiaTheme="minorEastAsia" w:hAnsiTheme="minorEastAsia" w:hint="eastAsia"/>
              </w:rPr>
              <w:t>①　事業所の相談支援専門員のうち、地域生活支援事業として行われる研修（人工呼吸器を装着している障がい児その他の日常生活を営むために医療を要する状態にある障がい児等の障がい特性及びこれ</w:t>
            </w:r>
            <w:r>
              <w:rPr>
                <w:rFonts w:asciiTheme="minorEastAsia" w:eastAsiaTheme="minorEastAsia" w:hAnsiTheme="minorEastAsia" w:hint="eastAsia"/>
              </w:rPr>
              <w:t>に応</w:t>
            </w:r>
          </w:p>
        </w:tc>
      </w:tr>
      <w:tr w:rsidR="00260C49">
        <w:trPr>
          <w:trHeight w:val="780"/>
        </w:trPr>
        <w:tc>
          <w:tcPr>
            <w:tcW w:w="1134" w:type="dxa"/>
            <w:vMerge/>
            <w:tcBorders>
              <w:bottom w:val="nil"/>
            </w:tcBorders>
          </w:tcPr>
          <w:p w:rsidR="00260C49" w:rsidRDefault="00260C49">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260C49" w:rsidRDefault="00260C49" w:rsidP="00611B92">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じた支援技法等に関する研修に限る。）又はこれに準ずるものとして都道府県知事が認める研修の課程を修了し、当該研修の事業を行った者から当該研修の課程を修了した旨の証明書の交付を受けた者を１名以上配置していること。</w:t>
            </w:r>
          </w:p>
          <w:p w:rsidR="00260C49" w:rsidRDefault="00611B92" w:rsidP="00260C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60C49">
              <w:rPr>
                <w:rFonts w:asciiTheme="minorEastAsia" w:eastAsiaTheme="minorEastAsia" w:hAnsiTheme="minorEastAsia" w:hint="eastAsia"/>
              </w:rPr>
              <w:t>②　①に規定する者を配置している旨を公表していること。</w:t>
            </w:r>
          </w:p>
        </w:tc>
      </w:tr>
      <w:tr w:rsidR="0026661F">
        <w:trPr>
          <w:trHeight w:val="780"/>
        </w:trPr>
        <w:tc>
          <w:tcPr>
            <w:tcW w:w="1134" w:type="dxa"/>
            <w:vMerge/>
            <w:tcBorders>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の対象となる事業所は、人工呼吸器を装着している障がい児者（障がい児）その他の日常生活を営むために医療を要する状態にある障がい児者等（以下「医療的ケア児等」という。）に対して適切な計画相談 支援（障害児相談支援）を実施するために、医療的ケア児等の障がい特性及びこれに応じた支援技法等に関する研修を修了した常勤の相談支援専門員を１名以上配置し、医療的ケア児等へ適切に対応できる体制が整備されていることが必要となる。</w:t>
            </w:r>
          </w:p>
          <w:p w:rsidR="0026661F" w:rsidRPr="00DE70B2"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　「医療的ケア児等の障がい特性及びこれに応じた支援技法等に関する研修」とは、「地域生活支援事業等の実施について」（平成18年8月1日障発第0801002</w:t>
            </w:r>
            <w:r w:rsidR="0040274B">
              <w:rPr>
                <w:rFonts w:asciiTheme="minorEastAsia" w:eastAsiaTheme="minorEastAsia" w:hAnsiTheme="minorEastAsia" w:hint="eastAsia"/>
                <w:color w:val="000000" w:themeColor="text1"/>
              </w:rPr>
              <w:t>号</w:t>
            </w:r>
            <w:r>
              <w:rPr>
                <w:rFonts w:asciiTheme="minorEastAsia" w:eastAsiaTheme="minorEastAsia" w:hAnsiTheme="minorEastAsia" w:hint="eastAsia"/>
                <w:color w:val="000000" w:themeColor="text1"/>
              </w:rPr>
              <w:t>厚生労働省社会・援護局障害保健福祉部長通知）の別紙</w:t>
            </w:r>
            <w:r w:rsidRPr="00DE70B2">
              <w:rPr>
                <w:rFonts w:asciiTheme="minorEastAsia" w:eastAsiaTheme="minorEastAsia" w:hAnsiTheme="minorEastAsia" w:hint="eastAsia"/>
              </w:rPr>
              <w:t>２「地域生活支援促進事業実施要綱」</w:t>
            </w:r>
            <w:r w:rsidRPr="00DB19B8">
              <w:rPr>
                <w:rFonts w:asciiTheme="minorEastAsia" w:eastAsiaTheme="minorEastAsia" w:hAnsiTheme="minorEastAsia" w:hint="eastAsia"/>
              </w:rPr>
              <w:t>別記</w:t>
            </w:r>
            <w:r w:rsidR="00137EE5" w:rsidRPr="00DB19B8">
              <w:rPr>
                <w:rFonts w:asciiTheme="minorEastAsia" w:eastAsiaTheme="minorEastAsia" w:hAnsiTheme="minorEastAsia" w:hint="eastAsia"/>
              </w:rPr>
              <w:t>２－10</w:t>
            </w:r>
            <w:r w:rsidRPr="00DB19B8">
              <w:rPr>
                <w:rFonts w:asciiTheme="minorEastAsia" w:eastAsiaTheme="minorEastAsia" w:hAnsiTheme="minorEastAsia" w:hint="eastAsia"/>
              </w:rPr>
              <w:t>に定める「</w:t>
            </w:r>
            <w:r w:rsidR="00F25441" w:rsidRPr="00DB19B8">
              <w:rPr>
                <w:rFonts w:asciiTheme="minorEastAsia" w:eastAsiaTheme="minorEastAsia" w:hAnsiTheme="minorEastAsia" w:hint="eastAsia"/>
              </w:rPr>
              <w:t>医療的ケア児等総合支援事業」により行われる「</w:t>
            </w:r>
            <w:r w:rsidRPr="00DB19B8">
              <w:rPr>
                <w:rFonts w:asciiTheme="minorEastAsia" w:eastAsiaTheme="minorEastAsia" w:hAnsiTheme="minorEastAsia" w:hint="eastAsia"/>
              </w:rPr>
              <w:t>医療的ケア児等コーディネーター養成研修」</w:t>
            </w:r>
            <w:r w:rsidRPr="00DE70B2">
              <w:rPr>
                <w:rFonts w:asciiTheme="minorEastAsia" w:eastAsiaTheme="minorEastAsia" w:hAnsiTheme="minorEastAsia" w:hint="eastAsia"/>
              </w:rPr>
              <w:t>その他これに準ずるものとして都道府県知事が認める研修をいう。</w:t>
            </w:r>
          </w:p>
          <w:p w:rsidR="0026661F" w:rsidRDefault="00542543" w:rsidP="0040274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医療的ケア児等（医療的ケアが必要な障がい児の保護者）から利用申込みがあった場合に、利用者の障がい特性に対応できないことを理由にサービスの提供を拒むことは認めないものとすることに留意すること。</w:t>
            </w:r>
          </w:p>
          <w:p w:rsidR="0026661F" w:rsidRPr="0040274B" w:rsidRDefault="00B159E2" w:rsidP="0040274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542543" w:rsidRPr="00B159E2">
              <w:rPr>
                <w:rFonts w:asciiTheme="minorEastAsia" w:eastAsiaTheme="minorEastAsia" w:hAnsiTheme="minorEastAsia" w:hint="eastAsia"/>
                <w:color w:val="000000" w:themeColor="text1"/>
              </w:rPr>
              <w:t>「</w:t>
            </w:r>
            <w:r w:rsidRPr="00B159E2">
              <w:rPr>
                <w:rFonts w:asciiTheme="minorEastAsia" w:eastAsiaTheme="minorEastAsia" w:hAnsiTheme="minorEastAsia" w:hint="eastAsia"/>
                <w:color w:val="000000" w:themeColor="text1"/>
              </w:rPr>
              <w:t>要医療児者支援体制加算</w:t>
            </w:r>
            <w:r w:rsidR="00542543" w:rsidRPr="00B159E2">
              <w:rPr>
                <w:rFonts w:asciiTheme="minorEastAsia" w:eastAsiaTheme="minorEastAsia" w:hAnsiTheme="minorEastAsia" w:hint="eastAsia"/>
                <w:color w:val="000000" w:themeColor="text1"/>
              </w:rPr>
              <w:t>」に係るＱ＆Ａは、</w:t>
            </w:r>
            <w:r w:rsidRPr="00B159E2">
              <w:rPr>
                <w:rFonts w:asciiTheme="minorEastAsia" w:eastAsiaTheme="minorEastAsia" w:hAnsiTheme="minorEastAsia" w:hint="eastAsia"/>
                <w:color w:val="000000" w:themeColor="text1"/>
              </w:rPr>
              <w:t>行動障害支援体制加算</w:t>
            </w:r>
            <w:r>
              <w:rPr>
                <w:rFonts w:asciiTheme="minorEastAsia" w:eastAsiaTheme="minorEastAsia" w:hAnsiTheme="minorEastAsia" w:hint="eastAsia"/>
                <w:color w:val="000000" w:themeColor="text1"/>
              </w:rPr>
              <w:t>の項目を読み替えて参照すること。</w:t>
            </w:r>
          </w:p>
        </w:tc>
      </w:tr>
      <w:tr w:rsidR="0026661F" w:rsidTr="00DB19B8">
        <w:trPr>
          <w:trHeight w:val="402"/>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要医療児者支援の体制が整備されている旨を事業所に掲示するとともに公表していますか。</w:t>
            </w:r>
          </w:p>
        </w:tc>
        <w:tc>
          <w:tcPr>
            <w:tcW w:w="851" w:type="dxa"/>
            <w:tcBorders>
              <w:top w:val="single" w:sz="4" w:space="0" w:color="000000" w:themeColor="text1"/>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6612F0" w:rsidTr="006612F0">
        <w:trPr>
          <w:trHeight w:val="337"/>
        </w:trPr>
        <w:tc>
          <w:tcPr>
            <w:tcW w:w="1134" w:type="dxa"/>
            <w:tcBorders>
              <w:top w:val="nil"/>
              <w:left w:val="single" w:sz="4" w:space="0" w:color="auto"/>
              <w:bottom w:val="single" w:sz="4" w:space="0" w:color="auto"/>
              <w:right w:val="single" w:sz="4" w:space="0" w:color="auto"/>
            </w:tcBorders>
          </w:tcPr>
          <w:p w:rsidR="006612F0" w:rsidRDefault="006612F0" w:rsidP="00ED33D7">
            <w:pPr>
              <w:autoSpaceDE w:val="0"/>
              <w:autoSpaceDN w:val="0"/>
              <w:spacing w:line="260" w:lineRule="exact"/>
              <w:jc w:val="left"/>
              <w:rPr>
                <w:rFonts w:asciiTheme="majorEastAsia" w:eastAsiaTheme="majorEastAsia" w:hAnsiTheme="majorEastAsia"/>
              </w:rPr>
            </w:pPr>
          </w:p>
        </w:tc>
        <w:tc>
          <w:tcPr>
            <w:tcW w:w="8931" w:type="dxa"/>
            <w:gridSpan w:val="3"/>
            <w:tcBorders>
              <w:top w:val="nil"/>
              <w:left w:val="single" w:sz="4" w:space="0" w:color="auto"/>
              <w:bottom w:val="nil"/>
            </w:tcBorders>
          </w:tcPr>
          <w:p w:rsidR="006612F0" w:rsidRDefault="006612F0" w:rsidP="00DB19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8587B">
              <w:rPr>
                <w:rFonts w:asciiTheme="minorEastAsia" w:eastAsiaTheme="minorEastAsia" w:hAnsiTheme="minorEastAsia" w:hint="eastAsia"/>
              </w:rPr>
              <w:t>この加算を算定する場合は、研修を修了した相談支援専門員を配置している旨を市へ届け出るとともに、体制が整備されている旨を事業所に掲示するとともに公表する必要がある</w:t>
            </w:r>
            <w:r>
              <w:rPr>
                <w:rFonts w:asciiTheme="minorEastAsia" w:eastAsiaTheme="minorEastAsia" w:hAnsiTheme="minorEastAsia" w:hint="eastAsia"/>
              </w:rPr>
              <w:t>。</w:t>
            </w:r>
          </w:p>
        </w:tc>
      </w:tr>
      <w:tr w:rsidR="0026661F" w:rsidTr="006612F0">
        <w:trPr>
          <w:trHeight w:val="337"/>
        </w:trPr>
        <w:tc>
          <w:tcPr>
            <w:tcW w:w="1134" w:type="dxa"/>
            <w:vMerge w:val="restart"/>
            <w:tcBorders>
              <w:top w:val="single" w:sz="4" w:space="0" w:color="auto"/>
            </w:tcBorders>
          </w:tcPr>
          <w:p w:rsidR="0026661F" w:rsidRDefault="006612F0">
            <w:pPr>
              <w:autoSpaceDE w:val="0"/>
              <w:autoSpaceDN w:val="0"/>
              <w:spacing w:line="260" w:lineRule="exact"/>
              <w:jc w:val="left"/>
              <w:rPr>
                <w:rFonts w:asciiTheme="minorEastAsia" w:eastAsiaTheme="minorEastAsia" w:hAnsiTheme="minorEastAsia"/>
              </w:rPr>
            </w:pPr>
            <w:r w:rsidRPr="006612F0">
              <w:rPr>
                <w:rFonts w:asciiTheme="majorEastAsia" w:eastAsiaTheme="majorEastAsia" w:hAnsiTheme="majorEastAsia" w:hint="eastAsia"/>
                <w:b/>
                <w:color w:val="FF0000"/>
              </w:rPr>
              <w:t>22</w:t>
            </w:r>
            <w:r w:rsidR="00542543">
              <w:rPr>
                <w:rFonts w:asciiTheme="majorEastAsia" w:eastAsiaTheme="majorEastAsia" w:hAnsiTheme="majorEastAsia" w:hint="eastAsia"/>
              </w:rPr>
              <w:t xml:space="preserve"> 精神障害者支援体制加算</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006612F0" w:rsidRPr="006612F0">
              <w:rPr>
                <w:rFonts w:asciiTheme="minorEastAsia" w:eastAsiaTheme="minorEastAsia" w:hAnsiTheme="minorEastAsia" w:hint="eastAsia"/>
                <w:b/>
                <w:color w:val="FF0000"/>
                <w:spacing w:val="-4"/>
              </w:rPr>
              <w:t>14</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6612F0" w:rsidRPr="006612F0">
              <w:rPr>
                <w:rFonts w:asciiTheme="minorEastAsia" w:eastAsiaTheme="minorEastAsia" w:hAnsiTheme="minorEastAsia" w:hint="eastAsia"/>
                <w:b/>
                <w:color w:val="FF0000"/>
                <w:spacing w:val="-4"/>
              </w:rPr>
              <w:t>15</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w:t>
            </w:r>
            <w:r w:rsidR="006612F0" w:rsidRPr="006612F0">
              <w:rPr>
                <w:rFonts w:asciiTheme="minorEastAsia" w:eastAsiaTheme="minorEastAsia" w:hAnsiTheme="minorEastAsia" w:hint="eastAsia"/>
                <w:b/>
                <w:color w:val="FF0000"/>
                <w:spacing w:val="-4"/>
              </w:rPr>
              <w:t>14</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6612F0" w:rsidRPr="006612F0">
              <w:rPr>
                <w:rFonts w:asciiTheme="minorEastAsia" w:eastAsiaTheme="minorEastAsia" w:hAnsiTheme="minorEastAsia" w:hint="eastAsia"/>
                <w:b/>
                <w:color w:val="FF0000"/>
                <w:spacing w:val="-4"/>
              </w:rPr>
              <w:t>15</w:t>
            </w:r>
          </w:p>
        </w:tc>
        <w:tc>
          <w:tcPr>
            <w:tcW w:w="5245" w:type="dxa"/>
            <w:tcBorders>
              <w:top w:val="single" w:sz="8" w:space="0" w:color="auto"/>
              <w:bottom w:val="nil"/>
            </w:tcBorders>
          </w:tcPr>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以下の厚生労働大臣が定める基準に適合しているものとして市に届け出た事業所は、１月につき３５単位を加算していますか。</w:t>
            </w:r>
          </w:p>
        </w:tc>
        <w:tc>
          <w:tcPr>
            <w:tcW w:w="851" w:type="dxa"/>
            <w:tcBorders>
              <w:top w:val="single" w:sz="8"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1609"/>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rPr>
              <w:t xml:space="preserve">　</w:t>
            </w:r>
            <w:r>
              <w:rPr>
                <w:rFonts w:asciiTheme="minorEastAsia" w:eastAsiaTheme="minorEastAsia" w:hAnsiTheme="minorEastAsia" w:hint="eastAsia"/>
                <w:color w:val="000000" w:themeColor="text1"/>
              </w:rPr>
              <w:t>（平成27年厚生労働省告示第180号　第6号）（平成27年厚生労働省告示第18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第6号）</w:t>
            </w:r>
          </w:p>
          <w:p w:rsidR="0026661F" w:rsidRDefault="00611B92">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542543">
              <w:rPr>
                <w:rFonts w:asciiTheme="minorEastAsia" w:eastAsiaTheme="minorEastAsia" w:hAnsiTheme="minorEastAsia" w:hint="eastAsia"/>
                <w:color w:val="000000" w:themeColor="text1"/>
              </w:rPr>
              <w:t>次に掲げる基準のいずれにも適合すること。</w:t>
            </w:r>
          </w:p>
          <w:p w:rsidR="0026661F" w:rsidRDefault="00611B92" w:rsidP="00611B9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①　事業所の相談支援専門員のうち、地域生活支援事業として行われる研修（精神障がい者の障がい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１名以上配置していること。</w:t>
            </w:r>
          </w:p>
          <w:p w:rsidR="0026661F" w:rsidRDefault="00611B9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②　①に規定する者を配置している旨を公表していること。</w:t>
            </w:r>
          </w:p>
        </w:tc>
      </w:tr>
      <w:tr w:rsidR="0026661F" w:rsidTr="005663D7">
        <w:trPr>
          <w:trHeight w:val="1256"/>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の対象となる事業所は、精神科病院等に入院する障がい者等（障がい児）及び地域において単身生活等（生活等）をする精神障がい者等（障がい児）に対して、地域移行支援や地域定着支援のマネジメントを含めた適切な計画相談支援（適切な障害児相談支援）を実施するために、精神障がい者等の障がい特性及びこれに応じた支援技法等に関する研修を修了した常勤の相談支援専門員を１名以上配置し、精神障がい者等へ適切に対応できる体制が整備されていることが必要となるもので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「精神障がい者の障がい特性及びこれに応じた</w:t>
            </w:r>
            <w:r>
              <w:rPr>
                <w:rFonts w:asciiTheme="minorEastAsia" w:eastAsiaTheme="minorEastAsia" w:hAnsiTheme="minorEastAsia" w:hint="eastAsia"/>
                <w:color w:val="000000" w:themeColor="text1"/>
              </w:rPr>
              <w:t>支援技法等に関する研修」とは、「地域生活支援事業等の実施について」（平成18年8月1日障発第0801002号　厚生労働省社会・援護局障害保健福祉部長通知）の別紙１「地域生活</w:t>
            </w:r>
            <w:r w:rsidRPr="00DE70B2">
              <w:rPr>
                <w:rFonts w:asciiTheme="minorEastAsia" w:eastAsiaTheme="minorEastAsia" w:hAnsiTheme="minorEastAsia" w:hint="eastAsia"/>
              </w:rPr>
              <w:t>支援事業実施要綱」別記</w:t>
            </w:r>
            <w:r w:rsidRPr="00DE70B2">
              <w:rPr>
                <w:rFonts w:asciiTheme="majorEastAsia" w:eastAsiaTheme="majorEastAsia" w:hAnsiTheme="majorEastAsia" w:hint="eastAsia"/>
              </w:rPr>
              <w:t>１</w:t>
            </w:r>
            <w:r w:rsidR="0040274B">
              <w:rPr>
                <w:rFonts w:asciiTheme="majorEastAsia" w:eastAsiaTheme="majorEastAsia" w:hAnsiTheme="majorEastAsia" w:hint="eastAsia"/>
              </w:rPr>
              <w:t>－17</w:t>
            </w:r>
            <w:r w:rsidRPr="00DE70B2">
              <w:rPr>
                <w:rFonts w:asciiTheme="minorEastAsia" w:eastAsiaTheme="minorEastAsia" w:hAnsiTheme="minorEastAsia" w:hint="eastAsia"/>
              </w:rPr>
              <w:t>に定める「精神障害関係従事者養成研修事業」若しくは「精神障害者支援の障害特性と支援技法を学ぶ研修事業」又は同通知の別紙２「地域生活支援促進事業実施要綱」別記</w:t>
            </w:r>
            <w:r w:rsidR="00137EE5">
              <w:rPr>
                <w:rFonts w:asciiTheme="majorEastAsia" w:eastAsiaTheme="majorEastAsia" w:hAnsiTheme="majorEastAsia" w:hint="eastAsia"/>
              </w:rPr>
              <w:t>２－</w:t>
            </w:r>
            <w:r w:rsidR="0040274B">
              <w:rPr>
                <w:rFonts w:asciiTheme="majorEastAsia" w:eastAsiaTheme="majorEastAsia" w:hAnsiTheme="majorEastAsia" w:hint="eastAsia"/>
              </w:rPr>
              <w:t>21</w:t>
            </w:r>
            <w:r w:rsidRPr="00DE70B2">
              <w:rPr>
                <w:rFonts w:asciiTheme="minorEastAsia" w:eastAsiaTheme="minorEastAsia" w:hAnsiTheme="minorEastAsia" w:hint="eastAsia"/>
              </w:rPr>
              <w:t>に定める「精神障害にも対応した地域包括ケアシステムの構築推進事業」において行われる精神障がい者の地域移</w:t>
            </w:r>
            <w:r>
              <w:rPr>
                <w:rFonts w:asciiTheme="minorEastAsia" w:eastAsiaTheme="minorEastAsia" w:hAnsiTheme="minorEastAsia" w:hint="eastAsia"/>
              </w:rPr>
              <w:t>行関係職員に対する研修その他これに準ずるものとして都道府県知事が認める研修をいう。</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精神障がい者等（精神障がいを有する障がい児の保護者）から利用申込みがあった場合に、利用者の障がい特性に対応できないことを理由にサービスの提供を拒むことは認めないものとすることに留意すること。</w:t>
            </w:r>
          </w:p>
          <w:p w:rsidR="0040274B" w:rsidRDefault="0040274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w:t>
            </w:r>
            <w:r w:rsidRPr="00B159E2">
              <w:rPr>
                <w:rFonts w:asciiTheme="minorEastAsia" w:eastAsiaTheme="minorEastAsia" w:hAnsiTheme="minorEastAsia" w:hint="eastAsia"/>
                <w:color w:val="000000" w:themeColor="text1"/>
              </w:rPr>
              <w:t>「</w:t>
            </w:r>
            <w:r w:rsidR="00137EE5">
              <w:rPr>
                <w:rFonts w:asciiTheme="majorEastAsia" w:eastAsiaTheme="majorEastAsia" w:hAnsiTheme="majorEastAsia" w:hint="eastAsia"/>
              </w:rPr>
              <w:t>精神障害者支援体制加算</w:t>
            </w:r>
            <w:r w:rsidRPr="00B159E2">
              <w:rPr>
                <w:rFonts w:asciiTheme="minorEastAsia" w:eastAsiaTheme="minorEastAsia" w:hAnsiTheme="minorEastAsia" w:hint="eastAsia"/>
                <w:color w:val="000000" w:themeColor="text1"/>
              </w:rPr>
              <w:t>」に係るＱ＆Ａは、行動障害支援体制加算</w:t>
            </w:r>
            <w:r>
              <w:rPr>
                <w:rFonts w:asciiTheme="minorEastAsia" w:eastAsiaTheme="minorEastAsia" w:hAnsiTheme="minorEastAsia" w:hint="eastAsia"/>
                <w:color w:val="000000" w:themeColor="text1"/>
              </w:rPr>
              <w:t>の項目を読み替えて参照すること。</w:t>
            </w:r>
          </w:p>
        </w:tc>
      </w:tr>
      <w:tr w:rsidR="0026661F" w:rsidTr="00DB19B8">
        <w:trPr>
          <w:trHeight w:val="402"/>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精神障がい者支援の体制が整備されている旨を事業所に掲示するとともに公表していますか。</w:t>
            </w:r>
          </w:p>
        </w:tc>
        <w:tc>
          <w:tcPr>
            <w:tcW w:w="851" w:type="dxa"/>
            <w:tcBorders>
              <w:top w:val="single" w:sz="4" w:space="0" w:color="000000" w:themeColor="text1"/>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r>
      <w:tr w:rsidR="00137EE5" w:rsidTr="00137EE5">
        <w:trPr>
          <w:trHeight w:val="337"/>
        </w:trPr>
        <w:tc>
          <w:tcPr>
            <w:tcW w:w="1134" w:type="dxa"/>
            <w:tcBorders>
              <w:top w:val="nil"/>
              <w:left w:val="single" w:sz="4" w:space="0" w:color="auto"/>
              <w:bottom w:val="single" w:sz="4" w:space="0" w:color="auto"/>
              <w:right w:val="single" w:sz="4" w:space="0" w:color="auto"/>
            </w:tcBorders>
          </w:tcPr>
          <w:p w:rsidR="00137EE5" w:rsidRDefault="00137EE5" w:rsidP="00ED33D7">
            <w:pPr>
              <w:autoSpaceDE w:val="0"/>
              <w:autoSpaceDN w:val="0"/>
              <w:spacing w:line="260" w:lineRule="exact"/>
              <w:jc w:val="left"/>
              <w:rPr>
                <w:rFonts w:asciiTheme="majorEastAsia" w:eastAsiaTheme="majorEastAsia" w:hAnsiTheme="majorEastAsia"/>
              </w:rPr>
            </w:pPr>
          </w:p>
        </w:tc>
        <w:tc>
          <w:tcPr>
            <w:tcW w:w="8931" w:type="dxa"/>
            <w:gridSpan w:val="3"/>
            <w:tcBorders>
              <w:top w:val="nil"/>
              <w:left w:val="single" w:sz="4" w:space="0" w:color="auto"/>
              <w:bottom w:val="nil"/>
            </w:tcBorders>
          </w:tcPr>
          <w:p w:rsidR="00137EE5" w:rsidRDefault="00137EE5" w:rsidP="00ED33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8587B">
              <w:rPr>
                <w:rFonts w:asciiTheme="minorEastAsia" w:eastAsiaTheme="minorEastAsia" w:hAnsiTheme="minorEastAsia" w:hint="eastAsia"/>
              </w:rPr>
              <w:t>この加算を算定</w:t>
            </w:r>
            <w:r w:rsidR="00FC301C">
              <w:rPr>
                <w:rFonts w:asciiTheme="minorEastAsia" w:eastAsiaTheme="minorEastAsia" w:hAnsiTheme="minorEastAsia" w:hint="eastAsia"/>
              </w:rPr>
              <w:t>する場合は、研修を修了した相談支援専門員を配置している旨を市</w:t>
            </w:r>
            <w:r w:rsidRPr="00D8587B">
              <w:rPr>
                <w:rFonts w:asciiTheme="minorEastAsia" w:eastAsiaTheme="minorEastAsia" w:hAnsiTheme="minorEastAsia" w:hint="eastAsia"/>
              </w:rPr>
              <w:t>へ届け出るとともに、体制が整備されている旨を事業所に掲示するとともに公表する必要がある</w:t>
            </w:r>
            <w:r>
              <w:rPr>
                <w:rFonts w:asciiTheme="minorEastAsia" w:eastAsiaTheme="minorEastAsia" w:hAnsiTheme="minorEastAsia" w:hint="eastAsia"/>
              </w:rPr>
              <w:t>。</w:t>
            </w:r>
          </w:p>
        </w:tc>
      </w:tr>
      <w:tr w:rsidR="0026661F" w:rsidTr="00DB19B8">
        <w:trPr>
          <w:trHeight w:val="691"/>
        </w:trPr>
        <w:tc>
          <w:tcPr>
            <w:tcW w:w="1134" w:type="dxa"/>
            <w:vMerge w:val="restart"/>
            <w:tcBorders>
              <w:top w:val="single" w:sz="4" w:space="0" w:color="auto"/>
            </w:tcBorders>
          </w:tcPr>
          <w:p w:rsidR="0026661F" w:rsidRPr="00BB20D2" w:rsidRDefault="00496B8E">
            <w:pPr>
              <w:autoSpaceDE w:val="0"/>
              <w:autoSpaceDN w:val="0"/>
              <w:spacing w:line="260" w:lineRule="exact"/>
              <w:jc w:val="left"/>
              <w:rPr>
                <w:rFonts w:asciiTheme="majorEastAsia" w:eastAsiaTheme="majorEastAsia" w:hAnsiTheme="majorEastAsia"/>
                <w:b/>
                <w:color w:val="FF0000"/>
              </w:rPr>
            </w:pPr>
            <w:r w:rsidRPr="00496B8E">
              <w:rPr>
                <w:rFonts w:asciiTheme="majorEastAsia" w:eastAsiaTheme="majorEastAsia" w:hAnsiTheme="majorEastAsia" w:hint="eastAsia"/>
                <w:b/>
                <w:color w:val="FF0000"/>
              </w:rPr>
              <w:t>23</w:t>
            </w:r>
            <w:r w:rsidR="00542543">
              <w:rPr>
                <w:rFonts w:asciiTheme="majorEastAsia" w:eastAsiaTheme="majorEastAsia" w:hAnsiTheme="majorEastAsia" w:hint="eastAsia"/>
              </w:rPr>
              <w:t xml:space="preserve"> </w:t>
            </w:r>
            <w:r w:rsidRPr="00BB20D2">
              <w:rPr>
                <w:rFonts w:asciiTheme="majorEastAsia" w:eastAsiaTheme="majorEastAsia" w:hAnsiTheme="majorEastAsia" w:hint="eastAsia"/>
                <w:b/>
                <w:color w:val="FF0000"/>
              </w:rPr>
              <w:t>ピアサポート体制</w:t>
            </w:r>
            <w:r w:rsidR="00542543" w:rsidRPr="00BB20D2">
              <w:rPr>
                <w:rFonts w:asciiTheme="majorEastAsia" w:eastAsiaTheme="majorEastAsia" w:hAnsiTheme="majorEastAsia" w:hint="eastAsia"/>
                <w:b/>
                <w:color w:val="FF0000"/>
              </w:rPr>
              <w:t>加算</w:t>
            </w:r>
          </w:p>
          <w:p w:rsidR="0026661F" w:rsidRDefault="0026661F">
            <w:pPr>
              <w:autoSpaceDE w:val="0"/>
              <w:autoSpaceDN w:val="0"/>
              <w:spacing w:line="260" w:lineRule="exact"/>
              <w:jc w:val="left"/>
              <w:rPr>
                <w:rFonts w:asciiTheme="majorEastAsia" w:eastAsiaTheme="majorEastAsia" w:hAnsiTheme="maj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w:t>
            </w:r>
            <w:r w:rsidR="00496B8E" w:rsidRPr="006612F0">
              <w:rPr>
                <w:rFonts w:asciiTheme="minorEastAsia" w:eastAsiaTheme="minorEastAsia" w:hAnsiTheme="minorEastAsia" w:hint="eastAsia"/>
                <w:b/>
                <w:color w:val="FF0000"/>
                <w:spacing w:val="-4"/>
              </w:rPr>
              <w:t>15</w:t>
            </w: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496B8E" w:rsidRPr="00496B8E">
              <w:rPr>
                <w:rFonts w:asciiTheme="minorEastAsia" w:eastAsiaTheme="minorEastAsia" w:hAnsiTheme="minorEastAsia" w:hint="eastAsia"/>
                <w:b/>
                <w:color w:val="FF0000"/>
                <w:spacing w:val="-4"/>
              </w:rPr>
              <w:t>16</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lastRenderedPageBreak/>
              <w:t>児費用別表</w:t>
            </w:r>
            <w:r w:rsidR="00496B8E" w:rsidRPr="006612F0">
              <w:rPr>
                <w:rFonts w:asciiTheme="minorEastAsia" w:eastAsiaTheme="minorEastAsia" w:hAnsiTheme="minorEastAsia" w:hint="eastAsia"/>
                <w:b/>
                <w:color w:val="FF0000"/>
                <w:spacing w:val="-4"/>
              </w:rPr>
              <w:t>15</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496B8E" w:rsidRPr="00496B8E">
              <w:rPr>
                <w:rFonts w:asciiTheme="minorEastAsia" w:eastAsiaTheme="minorEastAsia" w:hAnsiTheme="minorEastAsia" w:hint="eastAsia"/>
                <w:b/>
                <w:color w:val="FF0000"/>
                <w:spacing w:val="-4"/>
              </w:rPr>
              <w:t>16</w:t>
            </w:r>
          </w:p>
        </w:tc>
        <w:tc>
          <w:tcPr>
            <w:tcW w:w="5245" w:type="dxa"/>
            <w:tcBorders>
              <w:top w:val="single" w:sz="8" w:space="0" w:color="auto"/>
              <w:bottom w:val="dotted" w:sz="4" w:space="0" w:color="auto"/>
            </w:tcBorders>
          </w:tcPr>
          <w:p w:rsidR="0026661F" w:rsidRPr="00ED33D7" w:rsidRDefault="00542543" w:rsidP="008210FE">
            <w:pPr>
              <w:autoSpaceDE w:val="0"/>
              <w:autoSpaceDN w:val="0"/>
              <w:spacing w:line="260" w:lineRule="exact"/>
              <w:ind w:left="180" w:hangingChars="100" w:hanging="180"/>
              <w:rPr>
                <w:rFonts w:asciiTheme="majorEastAsia" w:eastAsiaTheme="majorEastAsia" w:hAnsiTheme="majorEastAsia"/>
                <w:b/>
              </w:rPr>
            </w:pPr>
            <w:r w:rsidRPr="00ED33D7">
              <w:rPr>
                <w:rFonts w:asciiTheme="majorEastAsia" w:eastAsiaTheme="majorEastAsia" w:hAnsiTheme="majorEastAsia" w:hint="eastAsia"/>
                <w:b/>
                <w:color w:val="FF0000"/>
              </w:rPr>
              <w:lastRenderedPageBreak/>
              <w:t>1)　以下の厚生労働大臣が定める基準に適合しているものとして市に届け出た事業所が、</w:t>
            </w:r>
            <w:r w:rsidR="008210FE" w:rsidRPr="00ED33D7">
              <w:rPr>
                <w:rFonts w:asciiTheme="majorEastAsia" w:eastAsiaTheme="majorEastAsia" w:hAnsiTheme="majorEastAsia" w:hint="eastAsia"/>
                <w:b/>
                <w:color w:val="FF0000"/>
              </w:rPr>
              <w:t>指定計画相談支援を行った場合に、１月につき所定単位数【１００単位】を加算していますか。</w:t>
            </w:r>
          </w:p>
        </w:tc>
        <w:tc>
          <w:tcPr>
            <w:tcW w:w="851" w:type="dxa"/>
            <w:tcBorders>
              <w:top w:val="single" w:sz="8"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0C49" w:rsidTr="00E412E3">
        <w:trPr>
          <w:trHeight w:val="425"/>
        </w:trPr>
        <w:tc>
          <w:tcPr>
            <w:tcW w:w="1134" w:type="dxa"/>
            <w:vMerge/>
            <w:tcBorders>
              <w:top w:val="single" w:sz="4" w:space="0" w:color="auto"/>
            </w:tcBorders>
          </w:tcPr>
          <w:p w:rsidR="00260C49" w:rsidRPr="00496B8E" w:rsidRDefault="00260C49">
            <w:pPr>
              <w:autoSpaceDE w:val="0"/>
              <w:autoSpaceDN w:val="0"/>
              <w:spacing w:line="260" w:lineRule="exact"/>
              <w:jc w:val="left"/>
              <w:rPr>
                <w:rFonts w:asciiTheme="majorEastAsia" w:eastAsiaTheme="majorEastAsia" w:hAnsiTheme="majorEastAsia"/>
                <w:b/>
                <w:color w:val="FF0000"/>
              </w:rPr>
            </w:pPr>
          </w:p>
        </w:tc>
        <w:tc>
          <w:tcPr>
            <w:tcW w:w="8931" w:type="dxa"/>
            <w:gridSpan w:val="3"/>
            <w:tcBorders>
              <w:top w:val="nil"/>
              <w:bottom w:val="nil"/>
            </w:tcBorders>
          </w:tcPr>
          <w:p w:rsidR="00260C49" w:rsidRDefault="00260C49" w:rsidP="00260C49">
            <w:pPr>
              <w:autoSpaceDE w:val="0"/>
              <w:autoSpaceDN w:val="0"/>
              <w:spacing w:line="260" w:lineRule="exact"/>
              <w:ind w:left="180" w:hangingChars="100" w:hanging="180"/>
              <w:rPr>
                <w:rFonts w:asciiTheme="majorEastAsia" w:eastAsiaTheme="majorEastAsia" w:hAnsiTheme="majorEastAsia"/>
                <w:b/>
                <w:color w:val="FF0000"/>
              </w:rPr>
            </w:pPr>
            <w:r w:rsidRPr="00223E98">
              <w:rPr>
                <w:rFonts w:asciiTheme="majorEastAsia" w:eastAsiaTheme="majorEastAsia" w:hAnsiTheme="majorEastAsia" w:hint="eastAsia"/>
                <w:b/>
                <w:color w:val="FF0000"/>
              </w:rPr>
              <w:t>※　ピアサポート体制加算については、都道府県又は指定都市が実施する障害者ピアサポート研修の基礎研修及び専門研修を修了した次の者をそれぞれ常勤換算方法で</w:t>
            </w:r>
            <w:r w:rsidR="00DB19B8">
              <w:rPr>
                <w:rFonts w:asciiTheme="majorEastAsia" w:eastAsiaTheme="majorEastAsia" w:hAnsiTheme="majorEastAsia" w:hint="eastAsia"/>
                <w:b/>
                <w:color w:val="FF0000"/>
              </w:rPr>
              <w:t>０．５</w:t>
            </w:r>
            <w:r w:rsidRPr="00223E98">
              <w:rPr>
                <w:rFonts w:asciiTheme="majorEastAsia" w:eastAsiaTheme="majorEastAsia" w:hAnsiTheme="majorEastAsia" w:hint="eastAsia"/>
                <w:b/>
                <w:color w:val="FF0000"/>
              </w:rPr>
              <w:t>以上配置する事業所であって、当該者によりその他の従業者に対して障害者に対する配慮等に関する研修が年１回以上行われている場合に算定することができる。</w:t>
            </w:r>
          </w:p>
          <w:p w:rsidR="00260C49" w:rsidRPr="00223E98" w:rsidRDefault="00260C49" w:rsidP="00260C49">
            <w:pPr>
              <w:autoSpaceDE w:val="0"/>
              <w:autoSpaceDN w:val="0"/>
              <w:spacing w:line="260" w:lineRule="exact"/>
              <w:ind w:leftChars="300" w:left="719" w:hangingChars="100" w:hanging="180"/>
              <w:rPr>
                <w:rFonts w:asciiTheme="majorEastAsia" w:eastAsiaTheme="majorEastAsia" w:hAnsiTheme="majorEastAsia"/>
                <w:b/>
                <w:color w:val="FF0000"/>
              </w:rPr>
            </w:pPr>
            <w:r w:rsidRPr="00223E98">
              <w:rPr>
                <w:rFonts w:asciiTheme="majorEastAsia" w:eastAsiaTheme="majorEastAsia" w:hAnsiTheme="majorEastAsia" w:hint="eastAsia"/>
                <w:b/>
                <w:color w:val="FF0000"/>
              </w:rPr>
              <w:lastRenderedPageBreak/>
              <w:t>ア　障害者又は障害者であったと</w:t>
            </w:r>
            <w:r w:rsidRPr="00C434BB">
              <w:rPr>
                <w:rFonts w:asciiTheme="majorEastAsia" w:eastAsiaTheme="majorEastAsia" w:hAnsiTheme="majorEastAsia" w:hint="eastAsia"/>
                <w:b/>
                <w:color w:val="FF0000"/>
              </w:rPr>
              <w:t>市長が</w:t>
            </w:r>
            <w:r w:rsidRPr="00223E98">
              <w:rPr>
                <w:rFonts w:asciiTheme="majorEastAsia" w:eastAsiaTheme="majorEastAsia" w:hAnsiTheme="majorEastAsia" w:hint="eastAsia"/>
                <w:b/>
                <w:color w:val="FF0000"/>
              </w:rPr>
              <w:t>認める者（以下この④において「障害者等」という。）であって、相談支援専門員又はその他指定計画相談支援（その他指定障害児相談支援）に従事する者</w:t>
            </w:r>
          </w:p>
          <w:p w:rsidR="00260C49" w:rsidRPr="00260C49" w:rsidRDefault="00260C49" w:rsidP="00217000">
            <w:pPr>
              <w:autoSpaceDE w:val="0"/>
              <w:autoSpaceDN w:val="0"/>
              <w:spacing w:line="260" w:lineRule="exact"/>
              <w:ind w:leftChars="100" w:left="180" w:firstLineChars="200" w:firstLine="361"/>
              <w:rPr>
                <w:rFonts w:asciiTheme="majorEastAsia" w:eastAsiaTheme="majorEastAsia" w:hAnsiTheme="majorEastAsia"/>
                <w:b/>
                <w:color w:val="FF0000"/>
              </w:rPr>
            </w:pPr>
            <w:r w:rsidRPr="00223E98">
              <w:rPr>
                <w:rFonts w:asciiTheme="majorEastAsia" w:eastAsiaTheme="majorEastAsia" w:hAnsiTheme="majorEastAsia" w:hint="eastAsia"/>
                <w:b/>
                <w:color w:val="FF0000"/>
              </w:rPr>
              <w:t>イ　管理者、相談支援専門員又はその他指定計画相談支援（その他指定障害児相談支援）に従事する者</w:t>
            </w:r>
          </w:p>
        </w:tc>
      </w:tr>
      <w:tr w:rsidR="0026661F" w:rsidTr="00217000">
        <w:trPr>
          <w:trHeight w:val="8551"/>
        </w:trPr>
        <w:tc>
          <w:tcPr>
            <w:tcW w:w="1134" w:type="dxa"/>
            <w:vMerge/>
            <w:tcBorders>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BB20D2" w:rsidRPr="00223E98" w:rsidRDefault="00FA6FBE" w:rsidP="004B7381">
            <w:pPr>
              <w:autoSpaceDE w:val="0"/>
              <w:autoSpaceDN w:val="0"/>
              <w:spacing w:line="260" w:lineRule="exact"/>
              <w:ind w:leftChars="100" w:left="180"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なお、上記の常勤換算方法の算定に当たっては、併設する事業所（</w:t>
            </w:r>
            <w:r w:rsidR="00D66AC7" w:rsidRPr="00223E98">
              <w:rPr>
                <w:rFonts w:asciiTheme="majorEastAsia" w:eastAsiaTheme="majorEastAsia" w:hAnsiTheme="majorEastAsia" w:hint="eastAsia"/>
                <w:b/>
                <w:color w:val="FF0000"/>
              </w:rPr>
              <w:t>指定自立生活援助事業所、</w:t>
            </w:r>
            <w:r w:rsidRPr="00223E98">
              <w:rPr>
                <w:rFonts w:asciiTheme="majorEastAsia" w:eastAsiaTheme="majorEastAsia" w:hAnsiTheme="majorEastAsia" w:hint="eastAsia"/>
                <w:b/>
                <w:color w:val="FF0000"/>
              </w:rPr>
              <w:t>指定地域移行支援事業所、指定地域定着支援事業所、指定計画相談支援事業所又は指定障害児相談支援事業所に限る。）の職員を兼務する場合は当該兼務先を含む業務時間の合計が常勤換算方法で</w:t>
            </w:r>
            <w:r w:rsidR="00412EE5">
              <w:rPr>
                <w:rFonts w:asciiTheme="majorEastAsia" w:eastAsiaTheme="majorEastAsia" w:hAnsiTheme="majorEastAsia" w:hint="eastAsia"/>
                <w:b/>
                <w:color w:val="FF0000"/>
              </w:rPr>
              <w:t>０．５</w:t>
            </w:r>
            <w:r w:rsidRPr="00223E98">
              <w:rPr>
                <w:rFonts w:asciiTheme="majorEastAsia" w:eastAsiaTheme="majorEastAsia" w:hAnsiTheme="majorEastAsia" w:hint="eastAsia"/>
                <w:b/>
                <w:color w:val="FF0000"/>
              </w:rPr>
              <w:t>以上になる場合を含むものとする。</w:t>
            </w:r>
          </w:p>
          <w:p w:rsidR="004B7381" w:rsidRPr="00223E98" w:rsidRDefault="004B7381" w:rsidP="004B7381">
            <w:pPr>
              <w:autoSpaceDE w:val="0"/>
              <w:autoSpaceDN w:val="0"/>
              <w:spacing w:line="260" w:lineRule="exact"/>
              <w:rPr>
                <w:rFonts w:asciiTheme="majorEastAsia" w:eastAsiaTheme="majorEastAsia" w:hAnsiTheme="majorEastAsia"/>
                <w:b/>
                <w:color w:val="FF0000"/>
              </w:rPr>
            </w:pPr>
            <w:r w:rsidRPr="00223E98">
              <w:rPr>
                <w:rFonts w:asciiTheme="majorEastAsia" w:eastAsiaTheme="majorEastAsia" w:hAnsiTheme="majorEastAsia" w:hint="eastAsia"/>
                <w:b/>
                <w:color w:val="FF0000"/>
              </w:rPr>
              <w:t>※　算定に当たっての留意事項</w:t>
            </w:r>
          </w:p>
          <w:p w:rsidR="004B7381" w:rsidRPr="00223E98" w:rsidRDefault="004B7381" w:rsidP="004B7381">
            <w:pPr>
              <w:autoSpaceDE w:val="0"/>
              <w:autoSpaceDN w:val="0"/>
              <w:spacing w:line="260" w:lineRule="exact"/>
              <w:ind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ア</w:t>
            </w:r>
            <w:r w:rsidRPr="00223E98">
              <w:rPr>
                <w:rFonts w:asciiTheme="majorEastAsia" w:eastAsiaTheme="majorEastAsia" w:hAnsiTheme="majorEastAsia"/>
                <w:b/>
                <w:color w:val="FF0000"/>
              </w:rPr>
              <w:t xml:space="preserve"> </w:t>
            </w:r>
            <w:r w:rsidRPr="00223E98">
              <w:rPr>
                <w:rFonts w:asciiTheme="majorEastAsia" w:eastAsiaTheme="majorEastAsia" w:hAnsiTheme="majorEastAsia" w:hint="eastAsia"/>
                <w:b/>
                <w:color w:val="FF0000"/>
              </w:rPr>
              <w:t>研修の要件</w:t>
            </w:r>
          </w:p>
          <w:p w:rsidR="004B7381" w:rsidRPr="00223E98" w:rsidRDefault="004B7381" w:rsidP="004B7381">
            <w:pPr>
              <w:autoSpaceDE w:val="0"/>
              <w:autoSpaceDN w:val="0"/>
              <w:spacing w:line="260" w:lineRule="exact"/>
              <w:ind w:leftChars="200" w:left="359"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「障害者ピアサポート研修」とは、地域生活支援事業通知の別紙１地域生活支援事業実施要綱別記１－</w:t>
            </w:r>
            <w:r w:rsidRPr="00223E98">
              <w:rPr>
                <w:rFonts w:asciiTheme="majorEastAsia" w:eastAsiaTheme="majorEastAsia" w:hAnsiTheme="majorEastAsia"/>
                <w:b/>
                <w:color w:val="FF0000"/>
              </w:rPr>
              <w:t>17</w:t>
            </w:r>
            <w:r w:rsidRPr="00223E98">
              <w:rPr>
                <w:rFonts w:asciiTheme="majorEastAsia" w:eastAsiaTheme="majorEastAsia" w:hAnsiTheme="majorEastAsia" w:hint="eastAsia"/>
                <w:b/>
                <w:color w:val="FF0000"/>
              </w:rPr>
              <w:t>に定める障害者ピアサポート研修事業をいう。</w:t>
            </w:r>
          </w:p>
          <w:p w:rsidR="004B7381" w:rsidRPr="00223E98" w:rsidRDefault="004B7381" w:rsidP="004B7381">
            <w:pPr>
              <w:autoSpaceDE w:val="0"/>
              <w:autoSpaceDN w:val="0"/>
              <w:spacing w:line="260" w:lineRule="exact"/>
              <w:ind w:firstLineChars="300" w:firstLine="541"/>
              <w:rPr>
                <w:rFonts w:asciiTheme="majorEastAsia" w:eastAsiaTheme="majorEastAsia" w:hAnsiTheme="majorEastAsia"/>
                <w:b/>
                <w:color w:val="FF0000"/>
              </w:rPr>
            </w:pPr>
            <w:r w:rsidRPr="00223E98">
              <w:rPr>
                <w:rFonts w:asciiTheme="majorEastAsia" w:eastAsiaTheme="majorEastAsia" w:hAnsiTheme="majorEastAsia" w:hint="eastAsia"/>
                <w:b/>
                <w:color w:val="FF0000"/>
              </w:rPr>
              <w:t>なお、令和６年３月</w:t>
            </w:r>
            <w:r w:rsidR="00C434BB">
              <w:rPr>
                <w:rFonts w:asciiTheme="majorEastAsia" w:eastAsiaTheme="majorEastAsia" w:hAnsiTheme="majorEastAsia" w:hint="eastAsia"/>
                <w:b/>
                <w:color w:val="FF0000"/>
              </w:rPr>
              <w:t>３１</w:t>
            </w:r>
            <w:r w:rsidRPr="00223E98">
              <w:rPr>
                <w:rFonts w:asciiTheme="majorEastAsia" w:eastAsiaTheme="majorEastAsia" w:hAnsiTheme="majorEastAsia" w:hint="eastAsia"/>
                <w:b/>
                <w:color w:val="FF0000"/>
              </w:rPr>
              <w:t>日までの間は以下の経過措置を認めるものとする。</w:t>
            </w:r>
          </w:p>
          <w:p w:rsidR="004B7381" w:rsidRPr="00223E98" w:rsidRDefault="004B7381" w:rsidP="004B7381">
            <w:pPr>
              <w:autoSpaceDE w:val="0"/>
              <w:autoSpaceDN w:val="0"/>
              <w:spacing w:line="260" w:lineRule="exact"/>
              <w:ind w:leftChars="400" w:left="1080" w:hangingChars="200" w:hanging="361"/>
              <w:rPr>
                <w:rFonts w:asciiTheme="majorEastAsia" w:eastAsiaTheme="majorEastAsia" w:hAnsiTheme="majorEastAsia"/>
                <w:b/>
                <w:color w:val="FF0000"/>
              </w:rPr>
            </w:pP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ア</w:t>
            </w: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 xml:space="preserve">　</w:t>
            </w:r>
            <w:r w:rsidR="00223E98" w:rsidRPr="00C434BB">
              <w:rPr>
                <w:rFonts w:asciiTheme="majorEastAsia" w:eastAsiaTheme="majorEastAsia" w:hAnsiTheme="majorEastAsia" w:hint="eastAsia"/>
                <w:b/>
                <w:color w:val="FF0000"/>
              </w:rPr>
              <w:t>市</w:t>
            </w:r>
            <w:r w:rsidRPr="00C434BB">
              <w:rPr>
                <w:rFonts w:asciiTheme="majorEastAsia" w:eastAsiaTheme="majorEastAsia" w:hAnsiTheme="majorEastAsia" w:hint="eastAsia"/>
                <w:b/>
                <w:color w:val="FF0000"/>
              </w:rPr>
              <w:t>が</w:t>
            </w:r>
            <w:r w:rsidRPr="00223E98">
              <w:rPr>
                <w:rFonts w:asciiTheme="majorEastAsia" w:eastAsiaTheme="majorEastAsia" w:hAnsiTheme="majorEastAsia" w:hint="eastAsia"/>
                <w:b/>
                <w:color w:val="FF0000"/>
              </w:rPr>
              <w:t>上記研修に準ずると認める研修を修了した障害者等を常勤換算方法で</w:t>
            </w:r>
            <w:r w:rsidR="00412EE5">
              <w:rPr>
                <w:rFonts w:asciiTheme="majorEastAsia" w:eastAsiaTheme="majorEastAsia" w:hAnsiTheme="majorEastAsia" w:hint="eastAsia"/>
                <w:b/>
                <w:color w:val="FF0000"/>
              </w:rPr>
              <w:t>０．５</w:t>
            </w:r>
            <w:r w:rsidRPr="00223E98">
              <w:rPr>
                <w:rFonts w:asciiTheme="majorEastAsia" w:eastAsiaTheme="majorEastAsia" w:hAnsiTheme="majorEastAsia" w:hint="eastAsia"/>
                <w:b/>
                <w:color w:val="FF0000"/>
              </w:rPr>
              <w:t>以上配置する場合についても研修の要件を満たすものとする。</w:t>
            </w:r>
          </w:p>
          <w:p w:rsidR="004B7381" w:rsidRPr="00223E98" w:rsidRDefault="004B7381" w:rsidP="004B7381">
            <w:pPr>
              <w:autoSpaceDE w:val="0"/>
              <w:autoSpaceDN w:val="0"/>
              <w:spacing w:line="260" w:lineRule="exact"/>
              <w:ind w:firstLineChars="400" w:firstLine="722"/>
              <w:rPr>
                <w:rFonts w:asciiTheme="majorEastAsia" w:eastAsiaTheme="majorEastAsia" w:hAnsiTheme="majorEastAsia"/>
                <w:b/>
                <w:color w:val="FF0000"/>
              </w:rPr>
            </w:pP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イ</w:t>
            </w: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 xml:space="preserve">　</w:t>
            </w:r>
            <w:r w:rsidR="00223E98" w:rsidRPr="009A68C2">
              <w:rPr>
                <w:rFonts w:asciiTheme="majorEastAsia" w:eastAsiaTheme="majorEastAsia" w:hAnsiTheme="majorEastAsia" w:hint="eastAsia"/>
                <w:b/>
                <w:color w:val="FF0000"/>
                <w:u w:val="single"/>
              </w:rPr>
              <w:t>上記</w:t>
            </w:r>
            <w:r w:rsidRPr="009A68C2">
              <w:rPr>
                <w:rFonts w:asciiTheme="majorEastAsia" w:eastAsiaTheme="majorEastAsia" w:hAnsiTheme="majorEastAsia" w:hint="eastAsia"/>
                <w:b/>
                <w:color w:val="FF0000"/>
                <w:u w:val="single"/>
              </w:rPr>
              <w:t>のイ</w:t>
            </w:r>
            <w:r w:rsidRPr="00223E98">
              <w:rPr>
                <w:rFonts w:asciiTheme="majorEastAsia" w:eastAsiaTheme="majorEastAsia" w:hAnsiTheme="majorEastAsia" w:hint="eastAsia"/>
                <w:b/>
                <w:color w:val="FF0000"/>
              </w:rPr>
              <w:t>に規定する者の配置がない場合も算定できるものとする。</w:t>
            </w:r>
          </w:p>
          <w:p w:rsidR="004B7381" w:rsidRPr="00223E98" w:rsidRDefault="00F63C79" w:rsidP="004B7381">
            <w:pPr>
              <w:autoSpaceDE w:val="0"/>
              <w:autoSpaceDN w:val="0"/>
              <w:spacing w:line="260" w:lineRule="exact"/>
              <w:ind w:leftChars="200" w:left="359"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この場合において、</w:t>
            </w:r>
            <w:r w:rsidRPr="00C434BB">
              <w:rPr>
                <w:rFonts w:asciiTheme="majorEastAsia" w:eastAsiaTheme="majorEastAsia" w:hAnsiTheme="majorEastAsia" w:hint="eastAsia"/>
                <w:b/>
                <w:color w:val="FF0000"/>
              </w:rPr>
              <w:t>市</w:t>
            </w:r>
            <w:r w:rsidR="004B7381" w:rsidRPr="00C434BB">
              <w:rPr>
                <w:rFonts w:asciiTheme="majorEastAsia" w:eastAsiaTheme="majorEastAsia" w:hAnsiTheme="majorEastAsia" w:hint="eastAsia"/>
                <w:b/>
                <w:color w:val="FF0000"/>
              </w:rPr>
              <w:t>が</w:t>
            </w:r>
            <w:r w:rsidR="004B7381" w:rsidRPr="00223E98">
              <w:rPr>
                <w:rFonts w:asciiTheme="majorEastAsia" w:eastAsiaTheme="majorEastAsia" w:hAnsiTheme="majorEastAsia" w:hint="eastAsia"/>
                <w:b/>
                <w:color w:val="FF0000"/>
              </w:rPr>
              <w:t>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4B7381" w:rsidRPr="00223E98" w:rsidRDefault="004B7381" w:rsidP="004B7381">
            <w:pPr>
              <w:autoSpaceDE w:val="0"/>
              <w:autoSpaceDN w:val="0"/>
              <w:spacing w:line="260" w:lineRule="exact"/>
              <w:ind w:leftChars="200" w:left="359"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また、研修を修了した旨の確認については、原則として修了証書により確認することとするが、その他の書類等により確認できる場合は当該書類等をもって認めて差し支えない。</w:t>
            </w:r>
          </w:p>
          <w:p w:rsidR="004B7381" w:rsidRPr="00223E98" w:rsidRDefault="004B7381" w:rsidP="004B7381">
            <w:pPr>
              <w:autoSpaceDE w:val="0"/>
              <w:autoSpaceDN w:val="0"/>
              <w:spacing w:line="260" w:lineRule="exact"/>
              <w:ind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イ</w:t>
            </w:r>
            <w:r w:rsidRPr="00223E98">
              <w:rPr>
                <w:rFonts w:asciiTheme="majorEastAsia" w:eastAsiaTheme="majorEastAsia" w:hAnsiTheme="majorEastAsia"/>
                <w:b/>
                <w:color w:val="FF0000"/>
              </w:rPr>
              <w:t xml:space="preserve"> </w:t>
            </w:r>
            <w:r w:rsidRPr="00223E98">
              <w:rPr>
                <w:rFonts w:asciiTheme="majorEastAsia" w:eastAsiaTheme="majorEastAsia" w:hAnsiTheme="majorEastAsia" w:hint="eastAsia"/>
                <w:b/>
                <w:color w:val="FF0000"/>
              </w:rPr>
              <w:t>障害者等の確認方法</w:t>
            </w:r>
          </w:p>
          <w:p w:rsidR="004B7381" w:rsidRPr="00223E98" w:rsidRDefault="004B7381" w:rsidP="004B7381">
            <w:pPr>
              <w:autoSpaceDE w:val="0"/>
              <w:autoSpaceDN w:val="0"/>
              <w:spacing w:line="260" w:lineRule="exact"/>
              <w:ind w:leftChars="200" w:left="359"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当該加算の算定要件となる研修の課程を修了した「障害者等」については、以下の書類又は方法により確認するものとする。</w:t>
            </w:r>
          </w:p>
          <w:p w:rsidR="004B7381" w:rsidRPr="00223E98" w:rsidRDefault="004B7381" w:rsidP="009A68C2">
            <w:pPr>
              <w:autoSpaceDE w:val="0"/>
              <w:autoSpaceDN w:val="0"/>
              <w:spacing w:line="260" w:lineRule="exact"/>
              <w:ind w:firstLineChars="400" w:firstLine="722"/>
              <w:rPr>
                <w:rFonts w:asciiTheme="majorEastAsia" w:eastAsiaTheme="majorEastAsia" w:hAnsiTheme="majorEastAsia"/>
                <w:b/>
                <w:color w:val="FF0000"/>
              </w:rPr>
            </w:pP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ア</w:t>
            </w: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 xml:space="preserve">　身体障害者</w:t>
            </w:r>
            <w:r w:rsidR="009A68C2">
              <w:rPr>
                <w:rFonts w:asciiTheme="majorEastAsia" w:eastAsiaTheme="majorEastAsia" w:hAnsiTheme="majorEastAsia" w:hint="eastAsia"/>
                <w:b/>
                <w:color w:val="FF0000"/>
              </w:rPr>
              <w:t>・・・</w:t>
            </w:r>
            <w:r w:rsidRPr="00223E98">
              <w:rPr>
                <w:rFonts w:asciiTheme="majorEastAsia" w:eastAsiaTheme="majorEastAsia" w:hAnsiTheme="majorEastAsia" w:hint="eastAsia"/>
                <w:b/>
                <w:color w:val="FF0000"/>
              </w:rPr>
              <w:t>身体障害者手帳</w:t>
            </w:r>
          </w:p>
          <w:p w:rsidR="004B7381" w:rsidRPr="00223E98" w:rsidRDefault="004B7381" w:rsidP="009A68C2">
            <w:pPr>
              <w:autoSpaceDE w:val="0"/>
              <w:autoSpaceDN w:val="0"/>
              <w:spacing w:line="260" w:lineRule="exact"/>
              <w:ind w:leftChars="400" w:left="2704" w:hangingChars="1100" w:hanging="1985"/>
              <w:rPr>
                <w:rFonts w:asciiTheme="majorEastAsia" w:eastAsiaTheme="majorEastAsia" w:hAnsiTheme="majorEastAsia"/>
                <w:b/>
                <w:color w:val="FF0000"/>
              </w:rPr>
            </w:pP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イ</w:t>
            </w:r>
            <w:r w:rsidRPr="00223E98">
              <w:rPr>
                <w:rFonts w:asciiTheme="majorEastAsia" w:eastAsiaTheme="majorEastAsia" w:hAnsiTheme="majorEastAsia"/>
                <w:b/>
                <w:color w:val="FF0000"/>
              </w:rPr>
              <w:t>)</w:t>
            </w:r>
            <w:r w:rsidRPr="00223E98">
              <w:rPr>
                <w:rFonts w:asciiTheme="majorEastAsia" w:eastAsiaTheme="majorEastAsia" w:hAnsiTheme="majorEastAsia" w:hint="eastAsia"/>
                <w:b/>
                <w:color w:val="FF0000"/>
              </w:rPr>
              <w:t xml:space="preserve">　知的障害者</w:t>
            </w:r>
            <w:r w:rsidR="009A68C2">
              <w:rPr>
                <w:rFonts w:asciiTheme="majorEastAsia" w:eastAsiaTheme="majorEastAsia" w:hAnsiTheme="majorEastAsia" w:hint="eastAsia"/>
                <w:b/>
                <w:color w:val="FF0000"/>
              </w:rPr>
              <w:t>・・・</w:t>
            </w:r>
            <w:r w:rsidRPr="00223E98">
              <w:rPr>
                <w:rFonts w:asciiTheme="majorEastAsia" w:eastAsiaTheme="majorEastAsia" w:hAnsiTheme="majorEastAsia" w:hint="eastAsia"/>
                <w:b/>
                <w:color w:val="FF0000"/>
              </w:rPr>
              <w:t>①療育手帳</w:t>
            </w:r>
            <w:r w:rsidR="009A68C2">
              <w:rPr>
                <w:rFonts w:asciiTheme="majorEastAsia" w:eastAsiaTheme="majorEastAsia" w:hAnsiTheme="majorEastAsia" w:hint="eastAsia"/>
                <w:b/>
                <w:color w:val="FF0000"/>
              </w:rPr>
              <w:t>、</w:t>
            </w:r>
            <w:r w:rsidRPr="00223E98">
              <w:rPr>
                <w:rFonts w:asciiTheme="majorEastAsia" w:eastAsiaTheme="majorEastAsia" w:hAnsiTheme="majorEastAsia" w:hint="eastAsia"/>
                <w:b/>
                <w:color w:val="FF0000"/>
              </w:rPr>
              <w:t>②療育手帳を有しない場合は、</w:t>
            </w:r>
            <w:r w:rsidR="009A68C2" w:rsidRPr="00412EE5">
              <w:rPr>
                <w:rFonts w:asciiTheme="majorEastAsia" w:eastAsiaTheme="majorEastAsia" w:hAnsiTheme="majorEastAsia" w:hint="eastAsia"/>
                <w:b/>
                <w:color w:val="FF0000"/>
              </w:rPr>
              <w:t>市</w:t>
            </w:r>
            <w:r w:rsidRPr="00412EE5">
              <w:rPr>
                <w:rFonts w:asciiTheme="majorEastAsia" w:eastAsiaTheme="majorEastAsia" w:hAnsiTheme="majorEastAsia" w:hint="eastAsia"/>
                <w:b/>
                <w:color w:val="FF0000"/>
              </w:rPr>
              <w:t>が</w:t>
            </w:r>
            <w:r w:rsidRPr="00223E98">
              <w:rPr>
                <w:rFonts w:asciiTheme="majorEastAsia" w:eastAsiaTheme="majorEastAsia" w:hAnsiTheme="majorEastAsia" w:hint="eastAsia"/>
                <w:b/>
                <w:color w:val="FF0000"/>
              </w:rPr>
              <w:t>必要に応じて知的障害者更生相談所に意見を求めて確認する。</w:t>
            </w:r>
          </w:p>
          <w:p w:rsidR="004B7381" w:rsidRPr="00223E98" w:rsidRDefault="00D66AC7" w:rsidP="004B7381">
            <w:pPr>
              <w:autoSpaceDE w:val="0"/>
              <w:autoSpaceDN w:val="0"/>
              <w:spacing w:line="260" w:lineRule="exact"/>
              <w:rPr>
                <w:rFonts w:asciiTheme="majorEastAsia" w:eastAsiaTheme="majorEastAsia" w:hAnsiTheme="majorEastAsia"/>
                <w:b/>
                <w:color w:val="FF0000"/>
              </w:rPr>
            </w:pPr>
            <w:r w:rsidRPr="00223E98">
              <w:rPr>
                <w:rFonts w:asciiTheme="majorEastAsia" w:eastAsiaTheme="majorEastAsia" w:hAnsiTheme="majorEastAsia" w:hint="eastAsia"/>
                <w:b/>
                <w:color w:val="FF0000"/>
              </w:rPr>
              <w:t xml:space="preserve">※　</w:t>
            </w:r>
            <w:r w:rsidR="004B7381" w:rsidRPr="00223E98">
              <w:rPr>
                <w:rFonts w:asciiTheme="majorEastAsia" w:eastAsiaTheme="majorEastAsia" w:hAnsiTheme="majorEastAsia" w:hint="eastAsia"/>
                <w:b/>
                <w:color w:val="FF0000"/>
              </w:rPr>
              <w:t>手続</w:t>
            </w:r>
          </w:p>
          <w:p w:rsidR="004B7381" w:rsidRPr="00223E98" w:rsidRDefault="004B7381" w:rsidP="00D66AC7">
            <w:pPr>
              <w:autoSpaceDE w:val="0"/>
              <w:autoSpaceDN w:val="0"/>
              <w:spacing w:line="260" w:lineRule="exact"/>
              <w:ind w:leftChars="100" w:left="180"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当該加算を算定する場合は、研修を修了した従業者を配置している旨を</w:t>
            </w:r>
            <w:r w:rsidR="009A68C2" w:rsidRPr="00412EE5">
              <w:rPr>
                <w:rFonts w:asciiTheme="majorEastAsia" w:eastAsiaTheme="majorEastAsia" w:hAnsiTheme="majorEastAsia" w:hint="eastAsia"/>
                <w:b/>
                <w:color w:val="FF0000"/>
              </w:rPr>
              <w:t>市</w:t>
            </w:r>
            <w:r w:rsidRPr="00412EE5">
              <w:rPr>
                <w:rFonts w:asciiTheme="majorEastAsia" w:eastAsiaTheme="majorEastAsia" w:hAnsiTheme="majorEastAsia" w:hint="eastAsia"/>
                <w:b/>
                <w:color w:val="FF0000"/>
              </w:rPr>
              <w:t>へ</w:t>
            </w:r>
            <w:r w:rsidRPr="00223E98">
              <w:rPr>
                <w:rFonts w:asciiTheme="majorEastAsia" w:eastAsiaTheme="majorEastAsia" w:hAnsiTheme="majorEastAsia" w:hint="eastAsia"/>
                <w:b/>
                <w:color w:val="FF0000"/>
              </w:rPr>
              <w:t>届け出るとともに、当該旨を事業所に掲示</w:t>
            </w:r>
            <w:r w:rsidR="00412EE5">
              <w:rPr>
                <w:rFonts w:asciiTheme="majorEastAsia" w:eastAsiaTheme="majorEastAsia" w:hAnsiTheme="majorEastAsia" w:hint="eastAsia"/>
                <w:b/>
                <w:color w:val="FF0000"/>
              </w:rPr>
              <w:t>し、かつ</w:t>
            </w:r>
            <w:r w:rsidRPr="00223E98">
              <w:rPr>
                <w:rFonts w:asciiTheme="majorEastAsia" w:eastAsiaTheme="majorEastAsia" w:hAnsiTheme="majorEastAsia" w:hint="eastAsia"/>
                <w:b/>
                <w:color w:val="FF0000"/>
              </w:rPr>
              <w:t>公表する必要があること。</w:t>
            </w:r>
          </w:p>
          <w:p w:rsidR="004B7381" w:rsidRPr="00223E98" w:rsidRDefault="004B7381" w:rsidP="00D66AC7">
            <w:pPr>
              <w:autoSpaceDE w:val="0"/>
              <w:autoSpaceDN w:val="0"/>
              <w:spacing w:line="260" w:lineRule="exact"/>
              <w:ind w:leftChars="100" w:left="180" w:firstLineChars="100" w:firstLine="180"/>
              <w:rPr>
                <w:rFonts w:asciiTheme="majorEastAsia" w:eastAsiaTheme="majorEastAsia" w:hAnsiTheme="majorEastAsia"/>
                <w:b/>
                <w:color w:val="FF0000"/>
              </w:rPr>
            </w:pPr>
            <w:r w:rsidRPr="00223E98">
              <w:rPr>
                <w:rFonts w:asciiTheme="majorEastAsia" w:eastAsiaTheme="majorEastAsia" w:hAnsiTheme="majorEastAsia" w:hint="eastAsia"/>
                <w:b/>
                <w:color w:val="FF0000"/>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26661F" w:rsidRPr="00223E98" w:rsidRDefault="004B7381" w:rsidP="005663D7">
            <w:pPr>
              <w:autoSpaceDE w:val="0"/>
              <w:autoSpaceDN w:val="0"/>
              <w:spacing w:line="260" w:lineRule="exact"/>
              <w:ind w:leftChars="200" w:left="539" w:hangingChars="100" w:hanging="180"/>
              <w:rPr>
                <w:rFonts w:asciiTheme="majorEastAsia" w:eastAsiaTheme="majorEastAsia" w:hAnsiTheme="majorEastAsia"/>
                <w:b/>
                <w:color w:val="FF0000"/>
              </w:rPr>
            </w:pPr>
            <w:r w:rsidRPr="00223E98">
              <w:rPr>
                <w:rFonts w:asciiTheme="majorEastAsia" w:eastAsiaTheme="majorEastAsia" w:hAnsiTheme="majorEastAsia" w:hint="eastAsia"/>
                <w:b/>
                <w:color w:val="FF0000"/>
              </w:rPr>
              <w:t>※ピアサポートによる支援を希望する者に対し、事業所の選択の重要な情報として知ってもらうために公表するものである。</w:t>
            </w:r>
          </w:p>
        </w:tc>
      </w:tr>
      <w:tr w:rsidR="00496B8E" w:rsidTr="00ED33D7">
        <w:trPr>
          <w:trHeight w:val="425"/>
        </w:trPr>
        <w:tc>
          <w:tcPr>
            <w:tcW w:w="1134" w:type="dxa"/>
            <w:vMerge w:val="restart"/>
            <w:tcBorders>
              <w:top w:val="single" w:sz="4" w:space="0" w:color="auto"/>
            </w:tcBorders>
          </w:tcPr>
          <w:p w:rsidR="00496B8E" w:rsidRDefault="009A68C2" w:rsidP="00ED33D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w:t>
            </w:r>
            <w:r w:rsidRPr="009A68C2">
              <w:rPr>
                <w:rFonts w:asciiTheme="majorEastAsia" w:eastAsiaTheme="majorEastAsia" w:hAnsiTheme="majorEastAsia" w:hint="eastAsia"/>
                <w:b/>
                <w:color w:val="FF0000"/>
              </w:rPr>
              <w:t>4</w:t>
            </w:r>
            <w:r w:rsidR="00496B8E">
              <w:rPr>
                <w:rFonts w:asciiTheme="majorEastAsia" w:eastAsiaTheme="majorEastAsia" w:hAnsiTheme="majorEastAsia" w:hint="eastAsia"/>
              </w:rPr>
              <w:t xml:space="preserve"> 地域生活支援拠点等相談強化</w:t>
            </w:r>
          </w:p>
          <w:p w:rsidR="00496B8E" w:rsidRDefault="00496B8E" w:rsidP="00ED33D7">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加算</w:t>
            </w:r>
          </w:p>
          <w:p w:rsidR="00496B8E" w:rsidRDefault="00496B8E" w:rsidP="00ED33D7">
            <w:pPr>
              <w:autoSpaceDE w:val="0"/>
              <w:autoSpaceDN w:val="0"/>
              <w:spacing w:line="260" w:lineRule="exact"/>
              <w:jc w:val="left"/>
              <w:rPr>
                <w:rFonts w:asciiTheme="majorEastAsia" w:eastAsiaTheme="majorEastAsia" w:hAnsiTheme="majorEastAsia"/>
              </w:rPr>
            </w:pPr>
          </w:p>
          <w:p w:rsidR="00496B8E" w:rsidRDefault="00496B8E" w:rsidP="00ED33D7">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費用別表1</w:t>
            </w:r>
            <w:r w:rsidR="008C4EF9" w:rsidRPr="00496B8E">
              <w:rPr>
                <w:rFonts w:asciiTheme="minorEastAsia" w:eastAsiaTheme="minorEastAsia" w:hAnsiTheme="minorEastAsia" w:hint="eastAsia"/>
                <w:b/>
                <w:color w:val="FF0000"/>
                <w:spacing w:val="-4"/>
              </w:rPr>
              <w:t>6</w:t>
            </w:r>
            <w:r>
              <w:rPr>
                <w:rFonts w:asciiTheme="minorEastAsia" w:eastAsiaTheme="minorEastAsia" w:hAnsiTheme="minorEastAsia" w:hint="eastAsia"/>
                <w:spacing w:val="-4"/>
              </w:rPr>
              <w:t>費用通知</w:t>
            </w:r>
          </w:p>
          <w:p w:rsidR="00496B8E" w:rsidRDefault="00496B8E" w:rsidP="00ED33D7">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Pr="00496B8E">
              <w:rPr>
                <w:rFonts w:asciiTheme="minorEastAsia" w:eastAsiaTheme="minorEastAsia" w:hAnsiTheme="minorEastAsia" w:hint="eastAsia"/>
                <w:b/>
                <w:color w:val="FF0000"/>
                <w:spacing w:val="-4"/>
              </w:rPr>
              <w:t>17</w:t>
            </w:r>
          </w:p>
          <w:p w:rsidR="00496B8E" w:rsidRDefault="00496B8E" w:rsidP="00ED33D7">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児費用別表1</w:t>
            </w:r>
            <w:r w:rsidR="008C4EF9" w:rsidRPr="00496B8E">
              <w:rPr>
                <w:rFonts w:asciiTheme="minorEastAsia" w:eastAsiaTheme="minorEastAsia" w:hAnsiTheme="minorEastAsia" w:hint="eastAsia"/>
                <w:b/>
                <w:color w:val="FF0000"/>
                <w:spacing w:val="-4"/>
              </w:rPr>
              <w:t>6</w:t>
            </w:r>
          </w:p>
          <w:p w:rsidR="00496B8E" w:rsidRDefault="00496B8E" w:rsidP="00ED33D7">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496B8E" w:rsidRDefault="00496B8E" w:rsidP="00ED33D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Pr="00496B8E">
              <w:rPr>
                <w:rFonts w:asciiTheme="minorEastAsia" w:eastAsiaTheme="minorEastAsia" w:hAnsiTheme="minorEastAsia" w:hint="eastAsia"/>
                <w:b/>
                <w:color w:val="FF0000"/>
                <w:spacing w:val="-4"/>
              </w:rPr>
              <w:t>17</w:t>
            </w:r>
          </w:p>
        </w:tc>
        <w:tc>
          <w:tcPr>
            <w:tcW w:w="5245" w:type="dxa"/>
            <w:tcBorders>
              <w:top w:val="single" w:sz="8" w:space="0" w:color="auto"/>
              <w:bottom w:val="nil"/>
            </w:tcBorders>
          </w:tcPr>
          <w:p w:rsidR="00496B8E" w:rsidRDefault="00496B8E" w:rsidP="00ED33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以下の厚生労働大臣が定める基準に適合しているものとして市に届け出た事業所が、障がい害の特性に起因して生じた緊急の事態その他の緊急に支援が必要な事態が生じた者（障がい</w:t>
            </w:r>
          </w:p>
        </w:tc>
        <w:tc>
          <w:tcPr>
            <w:tcW w:w="851" w:type="dxa"/>
            <w:tcBorders>
              <w:top w:val="single" w:sz="8" w:space="0" w:color="auto"/>
              <w:bottom w:val="single" w:sz="4" w:space="0" w:color="000000" w:themeColor="text1"/>
            </w:tcBorders>
          </w:tcPr>
          <w:p w:rsidR="00496B8E" w:rsidRDefault="00496B8E" w:rsidP="00ED33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96B8E" w:rsidRDefault="00496B8E" w:rsidP="00ED33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96B8E" w:rsidRDefault="00496B8E" w:rsidP="00ED33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000000" w:themeColor="text1"/>
            </w:tcBorders>
          </w:tcPr>
          <w:p w:rsidR="00496B8E" w:rsidRDefault="00496B8E" w:rsidP="00ED33D7">
            <w:pPr>
              <w:autoSpaceDE w:val="0"/>
              <w:autoSpaceDN w:val="0"/>
              <w:spacing w:line="260" w:lineRule="exact"/>
              <w:rPr>
                <w:rFonts w:asciiTheme="minorEastAsia" w:eastAsiaTheme="minorEastAsia" w:hAnsiTheme="minorEastAsia"/>
              </w:rPr>
            </w:pPr>
          </w:p>
        </w:tc>
      </w:tr>
      <w:tr w:rsidR="00496B8E" w:rsidTr="00ED33D7">
        <w:trPr>
          <w:trHeight w:val="1609"/>
        </w:trPr>
        <w:tc>
          <w:tcPr>
            <w:tcW w:w="1134" w:type="dxa"/>
            <w:vMerge/>
            <w:tcBorders>
              <w:bottom w:val="nil"/>
            </w:tcBorders>
          </w:tcPr>
          <w:p w:rsidR="00496B8E" w:rsidRDefault="00496B8E" w:rsidP="00ED33D7">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496B8E" w:rsidRDefault="00496B8E" w:rsidP="00ED33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児）（以下「要支援者（要支援児）」という。）が短期入所を利用する場合において、短期入所事業者に対して当該要支援者（要支援児）に関する必要な情報の提供及び当該短期入所の利用に関する調整（</w:t>
            </w:r>
            <w:r w:rsidRPr="00412EE5">
              <w:rPr>
                <w:rFonts w:asciiTheme="minorEastAsia" w:eastAsiaTheme="minorEastAsia" w:hAnsiTheme="minorEastAsia" w:hint="eastAsia"/>
              </w:rPr>
              <w:t>注</w:t>
            </w:r>
            <w:r>
              <w:rPr>
                <w:rFonts w:asciiTheme="minorEastAsia" w:eastAsiaTheme="minorEastAsia" w:hAnsiTheme="minorEastAsia" w:hint="eastAsia"/>
              </w:rPr>
              <w:t>）を行った場合には、当該要支援者（要支援児）１人につき１月に４回を限度として７００単位を加算していますか。</w:t>
            </w:r>
          </w:p>
          <w:p w:rsidR="00496B8E" w:rsidRDefault="00496B8E" w:rsidP="00ED33D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Pr="00412EE5">
              <w:rPr>
                <w:rFonts w:asciiTheme="minorEastAsia" w:eastAsiaTheme="minorEastAsia" w:hAnsiTheme="minorEastAsia" w:hint="eastAsia"/>
              </w:rPr>
              <w:t>注</w:t>
            </w:r>
            <w:r>
              <w:rPr>
                <w:rFonts w:asciiTheme="minorEastAsia" w:eastAsiaTheme="minorEastAsia" w:hAnsiTheme="minorEastAsia" w:hint="eastAsia"/>
              </w:rPr>
              <w:t>）　現に当該要支援者（要支援児）が短期入所を利用していない場合にあっては、サービス等利用計画（障害時支援利用計画）の作成又は変更を含みます。</w:t>
            </w:r>
          </w:p>
          <w:p w:rsidR="00496B8E" w:rsidRDefault="00496B8E" w:rsidP="00ED33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相談】なお、当該特定相談支援事業者が「地域定着支援事業者」の指定を併せて受け、かつ、計画相談支援の事業と地域定着支援の事業とを同一の事業所において一体的に運営している場合であって、当該地域定着支援事業者が地域定着支援サービス費を算定する場合を除きます。</w:t>
            </w:r>
          </w:p>
          <w:p w:rsidR="00496B8E" w:rsidRDefault="00496B8E" w:rsidP="0021700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【厚生労働大臣が定める基準】</w:t>
            </w:r>
          </w:p>
          <w:p w:rsidR="00496B8E" w:rsidRDefault="00496B8E" w:rsidP="00ED33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（平成27年厚生労働省告示第180号　第7号）（平成27年厚生労働省告示第18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第7号）</w:t>
            </w:r>
          </w:p>
          <w:p w:rsidR="00496B8E" w:rsidRDefault="00496B8E" w:rsidP="00ED33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運営規程において、地域生活支援拠点等であることを定めていること。</w:t>
            </w:r>
          </w:p>
        </w:tc>
      </w:tr>
      <w:tr w:rsidR="0026661F" w:rsidTr="00217000">
        <w:trPr>
          <w:trHeight w:val="1950"/>
        </w:trPr>
        <w:tc>
          <w:tcPr>
            <w:tcW w:w="1134" w:type="dxa"/>
            <w:vMerge w:val="restart"/>
            <w:tcBorders>
              <w:top w:val="nil"/>
            </w:tcBorders>
          </w:tcPr>
          <w:p w:rsidR="0026661F" w:rsidRDefault="0026661F" w:rsidP="009A68C2">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000000" w:themeColor="text1"/>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地域生活支援拠点等の必要な相談機能として、地域の生活で生じる障がい者等（障がい児等）やその家族の緊急事態において、迅速・確実な相談支援の実施及び短期入所の活用により、地域における生活の安心感を担保することを目的とするものであり、この加算の対象となる事業所については、地域生活支援拠点等であることを十分に踏まえ、当該加算の趣旨に合致した適切な運用を図られるよう留意されたい。</w:t>
            </w:r>
          </w:p>
          <w:p w:rsidR="00217000" w:rsidRDefault="0021700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当該加算は、障がいの特性に起因して生じた緊急の事態その他の緊急に支援が必要な事態が生じた要支援</w:t>
            </w:r>
          </w:p>
          <w:p w:rsidR="00217000" w:rsidRDefault="00542543" w:rsidP="0021700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者又はその家族等（要支援児の保護者）からの要請に基づき、速やかに短期入所事業者に対して当該要支援</w:t>
            </w:r>
            <w:r w:rsidR="00217000">
              <w:rPr>
                <w:rFonts w:asciiTheme="minorEastAsia" w:eastAsiaTheme="minorEastAsia" w:hAnsiTheme="minorEastAsia" w:hint="eastAsia"/>
              </w:rPr>
              <w:t>者（要支援児）に関する必要な情報の提供及び当該短期入所の利用に関する調整（以下「連絡・調整」とい</w:t>
            </w:r>
          </w:p>
          <w:p w:rsidR="0026661F" w:rsidRDefault="00217000" w:rsidP="0021700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lastRenderedPageBreak/>
              <w:t>う。）</w:t>
            </w:r>
            <w:r w:rsidR="00542543">
              <w:rPr>
                <w:rFonts w:asciiTheme="minorEastAsia" w:eastAsiaTheme="minorEastAsia" w:hAnsiTheme="minorEastAsia" w:hint="eastAsia"/>
              </w:rPr>
              <w:t>を行った場合に、当該要支援者（要支援児）１人につき１月に４回を限度として加算するものである。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当該加算は、他の特定相談</w:t>
            </w:r>
            <w:r w:rsidR="00C434BB">
              <w:rPr>
                <w:rFonts w:asciiTheme="minorEastAsia" w:eastAsiaTheme="minorEastAsia" w:hAnsiTheme="minorEastAsia" w:hint="eastAsia"/>
              </w:rPr>
              <w:t>（障害児相談</w:t>
            </w:r>
            <w:r w:rsidR="00C434BB">
              <w:rPr>
                <w:rFonts w:asciiTheme="minorEastAsia" w:eastAsiaTheme="minorEastAsia" w:hAnsiTheme="minorEastAsia" w:hint="eastAsia"/>
              </w:rPr>
              <w:t>）</w:t>
            </w:r>
            <w:r>
              <w:rPr>
                <w:rFonts w:asciiTheme="minorEastAsia" w:eastAsiaTheme="minorEastAsia" w:hAnsiTheme="minorEastAsia" w:hint="eastAsia"/>
              </w:rPr>
              <w:t>支援事業所において計画相談支援（障害児相談支援）を行っている要支援者（要支援児）又はその家族等からの要請に基づき連絡・調整を行った場合は算定できない。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ただし、当該要支援者（要支援児）が短期入所を含む障害福祉サービス等（障害福祉サービス及び障害児通所支援）を利用していない場合においては、当該特定相談</w:t>
            </w:r>
            <w:r w:rsidR="00C434BB">
              <w:rPr>
                <w:rFonts w:asciiTheme="minorEastAsia" w:eastAsiaTheme="minorEastAsia" w:hAnsiTheme="minorEastAsia" w:hint="eastAsia"/>
              </w:rPr>
              <w:t>（障害児相談</w:t>
            </w:r>
            <w:r w:rsidR="00C434BB">
              <w:rPr>
                <w:rFonts w:asciiTheme="minorEastAsia" w:eastAsiaTheme="minorEastAsia" w:hAnsiTheme="minorEastAsia" w:hint="eastAsia"/>
              </w:rPr>
              <w:t>）</w:t>
            </w:r>
            <w:r>
              <w:rPr>
                <w:rFonts w:asciiTheme="minorEastAsia" w:eastAsiaTheme="minorEastAsia" w:hAnsiTheme="minorEastAsia" w:hint="eastAsia"/>
              </w:rPr>
              <w:t>支援事業所によりサービス等利用計画（障害児支援利用計画）の作成を行った場合は、当該計画作成に係るサービス利用支援費（障害児支援利用援助費）の算定に併せて算定できるものであること。</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定相談】地域定着支援事業所と一体的に事業を行っている場合であって、かつ、当該地域定着支援事業所において当該利用者に係る地域定着支援サービス費を算定する場合は、特定相談支援事業所において当該加算を算定できないものとする。</w:t>
            </w:r>
          </w:p>
          <w:p w:rsidR="0026661F" w:rsidRDefault="0026661F">
            <w:pPr>
              <w:autoSpaceDE w:val="0"/>
              <w:autoSpaceDN w:val="0"/>
              <w:spacing w:line="140" w:lineRule="exact"/>
              <w:ind w:left="180" w:hangingChars="100" w:hanging="180"/>
              <w:rPr>
                <w:rFonts w:asciiTheme="minorEastAsia" w:eastAsiaTheme="minorEastAsia" w:hAnsiTheme="minorEastAsia"/>
              </w:rPr>
            </w:pP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「障がいの特性に起因して生じた緊急の事態その他の緊急に支援が必要な事態が生じた者」とはどのような者か。</w:t>
            </w:r>
          </w:p>
          <w:p w:rsidR="000500C6"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答　</w:t>
            </w:r>
            <w:r>
              <w:rPr>
                <w:rFonts w:asciiTheme="minorEastAsia" w:eastAsiaTheme="minorEastAsia" w:hAnsiTheme="minorEastAsia" w:hint="eastAsia"/>
              </w:rPr>
              <w:t>例えば、単身の障がい者で普段は緊急対応を要さないため、地域定着支援の支給対象にはならなかったが、</w:t>
            </w:r>
          </w:p>
          <w:p w:rsidR="0026661F" w:rsidRDefault="00542543" w:rsidP="000500C6">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　家族、第三者からの権利侵害、虐待等により、一時的に緊急短期入所の対応を要した</w:t>
            </w:r>
          </w:p>
          <w:p w:rsidR="0026661F" w:rsidRDefault="00050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 xml:space="preserve">　・　精神障がいによる病状悪化のため、一時的に緊急短期入所の対応を要した</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500C6">
              <w:rPr>
                <w:rFonts w:asciiTheme="minorEastAsia" w:eastAsiaTheme="minorEastAsia" w:hAnsiTheme="minorEastAsia" w:hint="eastAsia"/>
              </w:rPr>
              <w:t xml:space="preserve">　</w:t>
            </w:r>
            <w:r>
              <w:rPr>
                <w:rFonts w:asciiTheme="minorEastAsia" w:eastAsiaTheme="minorEastAsia" w:hAnsiTheme="minorEastAsia" w:hint="eastAsia"/>
              </w:rPr>
              <w:t>等の者が考えられるが、当該利用者やその家族の状況等を踏まえて、市町村において判断されたい。</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（Ｑ＆Ａ（平成30年3月30日）　問14）</w:t>
            </w:r>
          </w:p>
        </w:tc>
      </w:tr>
      <w:tr w:rsidR="0026661F">
        <w:trPr>
          <w:trHeight w:val="402"/>
        </w:trPr>
        <w:tc>
          <w:tcPr>
            <w:tcW w:w="1134" w:type="dxa"/>
            <w:vMerge/>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当該加算の対象となる連絡・調整を行った場合は、要請のあった時間、要請の内容、連絡・調整を行った時刻及び地域生</w:t>
            </w:r>
            <w:r w:rsidR="00E8515D">
              <w:rPr>
                <w:rFonts w:asciiTheme="minorEastAsia" w:eastAsiaTheme="minorEastAsia" w:hAnsiTheme="minorEastAsia" w:hint="eastAsia"/>
              </w:rPr>
              <w:t>活</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240"/>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rsidP="00E851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支援拠点等相談強化加算の算定対象である旨を記録していますか。</w:t>
            </w:r>
          </w:p>
        </w:tc>
      </w:tr>
      <w:tr w:rsidR="0026661F">
        <w:trPr>
          <w:trHeight w:val="50"/>
        </w:trPr>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当該記録は、５年間保存するとともに、市</w:t>
            </w:r>
            <w:r w:rsidR="00C434BB">
              <w:rPr>
                <w:rFonts w:asciiTheme="minorEastAsia" w:eastAsiaTheme="minorEastAsia" w:hAnsiTheme="minorEastAsia" w:hint="eastAsia"/>
              </w:rPr>
              <w:t>長</w:t>
            </w:r>
            <w:r>
              <w:rPr>
                <w:rFonts w:asciiTheme="minorEastAsia" w:eastAsiaTheme="minorEastAsia" w:hAnsiTheme="minorEastAsia" w:hint="eastAsia"/>
              </w:rPr>
              <w:t>等から求めがあった場合は、提出しなければならない。</w:t>
            </w:r>
          </w:p>
        </w:tc>
      </w:tr>
      <w:tr w:rsidR="0026661F">
        <w:trPr>
          <w:trHeight w:val="670"/>
        </w:trPr>
        <w:tc>
          <w:tcPr>
            <w:tcW w:w="1134" w:type="dxa"/>
            <w:vMerge w:val="restart"/>
            <w:tcBorders>
              <w:top w:val="single" w:sz="4" w:space="0" w:color="auto"/>
            </w:tcBorders>
          </w:tcPr>
          <w:p w:rsidR="0026661F" w:rsidRDefault="008C4EF9">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w:t>
            </w:r>
            <w:r w:rsidRPr="008C4EF9">
              <w:rPr>
                <w:rFonts w:asciiTheme="majorEastAsia" w:eastAsiaTheme="majorEastAsia" w:hAnsiTheme="majorEastAsia" w:hint="eastAsia"/>
                <w:b/>
                <w:color w:val="FF0000"/>
              </w:rPr>
              <w:t>5</w:t>
            </w:r>
            <w:r w:rsidR="00542543">
              <w:rPr>
                <w:rFonts w:asciiTheme="majorEastAsia" w:eastAsiaTheme="majorEastAsia" w:hAnsiTheme="majorEastAsia" w:hint="eastAsia"/>
              </w:rPr>
              <w:t xml:space="preserve"> 地域体制強化共同</w:t>
            </w:r>
          </w:p>
          <w:p w:rsidR="0026661F" w:rsidRDefault="00542543">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支援加算</w:t>
            </w:r>
          </w:p>
          <w:p w:rsidR="0026661F" w:rsidRDefault="0026661F">
            <w:pPr>
              <w:autoSpaceDE w:val="0"/>
              <w:autoSpaceDN w:val="0"/>
              <w:spacing w:line="260" w:lineRule="exact"/>
              <w:jc w:val="left"/>
              <w:rPr>
                <w:rFonts w:asciiTheme="minorEastAsia" w:eastAsiaTheme="minorEastAsia" w:hAnsiTheme="minorEastAsia"/>
              </w:rPr>
            </w:pP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費用別表1</w:t>
            </w:r>
            <w:r w:rsidR="008C4EF9" w:rsidRPr="00496B8E">
              <w:rPr>
                <w:rFonts w:asciiTheme="minorEastAsia" w:eastAsiaTheme="minorEastAsia" w:hAnsiTheme="minorEastAsia" w:hint="eastAsia"/>
                <w:b/>
                <w:color w:val="FF0000"/>
                <w:spacing w:val="-4"/>
              </w:rPr>
              <w:t>7</w:t>
            </w:r>
            <w:r>
              <w:rPr>
                <w:rFonts w:asciiTheme="minorEastAsia" w:eastAsiaTheme="minorEastAsia" w:hAnsiTheme="minorEastAsia" w:hint="eastAsia"/>
                <w:spacing w:val="-4"/>
              </w:rPr>
              <w:t>費用通知</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spacing w:val="-4"/>
              </w:rPr>
              <w:t xml:space="preserve">4 </w:t>
            </w:r>
            <w:r w:rsidR="00496B8E" w:rsidRPr="00496B8E">
              <w:rPr>
                <w:rFonts w:asciiTheme="minorEastAsia" w:eastAsiaTheme="minorEastAsia" w:hAnsiTheme="minorEastAsia" w:hint="eastAsia"/>
                <w:b/>
                <w:color w:val="FF0000"/>
                <w:spacing w:val="-4"/>
              </w:rPr>
              <w:t>18</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児費用別表1</w:t>
            </w:r>
            <w:r w:rsidR="008C4EF9" w:rsidRPr="00496B8E">
              <w:rPr>
                <w:rFonts w:asciiTheme="minorEastAsia" w:eastAsiaTheme="minorEastAsia" w:hAnsiTheme="minorEastAsia" w:hint="eastAsia"/>
                <w:b/>
                <w:color w:val="FF0000"/>
                <w:spacing w:val="-4"/>
              </w:rPr>
              <w:t>7</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児費用通知</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spacing w:val="-4"/>
              </w:rPr>
              <w:t xml:space="preserve">4 </w:t>
            </w:r>
            <w:r w:rsidR="00496B8E" w:rsidRPr="00496B8E">
              <w:rPr>
                <w:rFonts w:asciiTheme="minorEastAsia" w:eastAsiaTheme="minorEastAsia" w:hAnsiTheme="minorEastAsia" w:hint="eastAsia"/>
                <w:b/>
                <w:color w:val="FF0000"/>
                <w:spacing w:val="-4"/>
              </w:rPr>
              <w:t>18</w:t>
            </w:r>
          </w:p>
        </w:tc>
        <w:tc>
          <w:tcPr>
            <w:tcW w:w="5245" w:type="dxa"/>
            <w:tcBorders>
              <w:top w:val="single" w:sz="4" w:space="0" w:color="auto"/>
              <w:bottom w:val="nil"/>
            </w:tcBorders>
          </w:tcPr>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以下の厚生労働大臣が定める基準に適合しているものとして市に届け出た事業所の相談支援専門員が、利用者（障がい児の保護者）の同意を得て、当該利用者（障がい児）に対して、</w:t>
            </w:r>
          </w:p>
        </w:tc>
        <w:tc>
          <w:tcPr>
            <w:tcW w:w="851" w:type="dxa"/>
            <w:tcBorders>
              <w:top w:val="single" w:sz="4" w:space="0" w:color="auto"/>
              <w:bottom w:val="single" w:sz="4" w:space="0" w:color="000000" w:themeColor="text1"/>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000000" w:themeColor="text1"/>
            </w:tcBorders>
          </w:tcPr>
          <w:p w:rsidR="0026661F" w:rsidRDefault="0026661F">
            <w:pPr>
              <w:autoSpaceDE w:val="0"/>
              <w:autoSpaceDN w:val="0"/>
              <w:spacing w:line="260" w:lineRule="exact"/>
              <w:rPr>
                <w:rFonts w:asciiTheme="minorEastAsia" w:eastAsiaTheme="minorEastAsia" w:hAnsiTheme="minorEastAsia"/>
              </w:rPr>
            </w:pPr>
          </w:p>
        </w:tc>
      </w:tr>
      <w:tr w:rsidR="0026661F" w:rsidTr="00217000">
        <w:trPr>
          <w:trHeight w:val="2093"/>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基準（児基準）第２条第３項に規定する福祉サービス等を提供する事業者のうちいずれか３者以上と共同して、在宅での療養上必要な説明及び指導を行った上で、協議会（法第８９条の３第１項に規定する協議会。志木市の場合は「志木市地域自立支援協議会」。）に対し、文書により当該説明及び指導の内容等を報告した場合に、当該利用者（障がい児）に対してサービス利用支援（障害児利用支援）を行っている事業所において、当該利用者（障がい児）１人につき１月に１回を限度として２０００単位を加算しています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w:t>
            </w:r>
          </w:p>
          <w:p w:rsidR="0026661F" w:rsidRDefault="0054254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rPr>
              <w:t xml:space="preserve">　</w:t>
            </w:r>
            <w:r>
              <w:rPr>
                <w:rFonts w:asciiTheme="minorEastAsia" w:eastAsiaTheme="minorEastAsia" w:hAnsiTheme="minorEastAsia" w:hint="eastAsia"/>
                <w:color w:val="000000" w:themeColor="text1"/>
              </w:rPr>
              <w:t>（平成27年厚生労働省告示第180号　第7号）（平成27年厚生労働省告示第18</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号　第7号）</w:t>
            </w:r>
          </w:p>
          <w:p w:rsidR="0026661F" w:rsidRDefault="00611B9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42543">
              <w:rPr>
                <w:rFonts w:asciiTheme="minorEastAsia" w:eastAsiaTheme="minorEastAsia" w:hAnsiTheme="minorEastAsia" w:hint="eastAsia"/>
              </w:rPr>
              <w:t>運営規程において、地域生活支援拠点等であることを定めていること。</w:t>
            </w:r>
          </w:p>
        </w:tc>
      </w:tr>
      <w:tr w:rsidR="0026661F">
        <w:trPr>
          <w:trHeight w:val="770"/>
        </w:trPr>
        <w:tc>
          <w:tcPr>
            <w:tcW w:w="1134" w:type="dxa"/>
            <w:vMerge/>
            <w:tcBorders>
              <w:top w:val="single" w:sz="8" w:space="0" w:color="auto"/>
              <w:bottom w:val="nil"/>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26661F" w:rsidRDefault="00542543" w:rsidP="00217000">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当該加算は、地域生活支援拠点等の必要な地域の体制づくりの機能として、地域の様々なニーズに対応出来るサービス提供体制の確保や、地域の社会資源の連携体制の構築を行うことを目的とするものであり、この加算の対象となる事業所については地域生活支援拠点等であることを十分に踏まえ、当該加算の趣旨に合致した適切な運用を図られるよう留意されたい。</w:t>
            </w:r>
          </w:p>
          <w:p w:rsidR="0026661F" w:rsidRDefault="00542543" w:rsidP="00217000">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当該加算は、支援が困難な利用者（障がい児の保護者）に対して、当該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ある。</w:t>
            </w:r>
          </w:p>
          <w:p w:rsidR="0026661F" w:rsidRDefault="00542543" w:rsidP="00217000">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　当該加算は、支援が困難な利用者（障がい児の保護者）に係る支援等を行う事業所のみが算定できるものであるが、当該事業所の支援等に係る業務負担のみを評価するものではなく、 その他の支援関係者の業務負担も評価する趣旨のものである。</w:t>
            </w:r>
          </w:p>
          <w:p w:rsidR="0026661F" w:rsidRDefault="00542543" w:rsidP="00E8515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E8515D">
              <w:rPr>
                <w:rFonts w:asciiTheme="minorEastAsia" w:eastAsiaTheme="minorEastAsia" w:hAnsiTheme="minorEastAsia" w:hint="eastAsia"/>
              </w:rPr>
              <w:t xml:space="preserve">　</w:t>
            </w:r>
            <w:r>
              <w:rPr>
                <w:rFonts w:asciiTheme="minorEastAsia" w:eastAsiaTheme="minorEastAsia" w:hAnsiTheme="minorEastAsia" w:hint="eastAsia"/>
              </w:rPr>
              <w:t>そのため、その他の支援関係者が支援等を行うに当たり要した費用については、当該事業所が負担することが望ましいものであること。</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協議会等への報告の内容については、別途定めるものとする。</w:t>
            </w:r>
          </w:p>
        </w:tc>
      </w:tr>
      <w:tr w:rsidR="0026661F">
        <w:trPr>
          <w:trHeight w:val="337"/>
        </w:trPr>
        <w:tc>
          <w:tcPr>
            <w:tcW w:w="1134" w:type="dxa"/>
            <w:vMerge w:val="restart"/>
            <w:tcBorders>
              <w:top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000000" w:themeColor="text1"/>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問</w:t>
            </w:r>
            <w:r>
              <w:rPr>
                <w:rFonts w:asciiTheme="minorEastAsia" w:eastAsiaTheme="minorEastAsia" w:hAnsiTheme="minorEastAsia"/>
              </w:rPr>
              <w:t xml:space="preserve">　</w:t>
            </w:r>
            <w:r>
              <w:rPr>
                <w:rFonts w:asciiTheme="minorEastAsia" w:eastAsiaTheme="minorEastAsia" w:hAnsiTheme="minorEastAsia" w:hint="eastAsia"/>
              </w:rPr>
              <w:t>「福祉サービス等を提供する事業者」には、医療機関や教育機関等は含まれるか。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（答）　</w:t>
            </w:r>
            <w:r>
              <w:rPr>
                <w:rFonts w:asciiTheme="minorEastAsia" w:eastAsiaTheme="minorEastAsia" w:hAnsiTheme="minorEastAsia" w:hint="eastAsia"/>
              </w:rPr>
              <w:t>医療機関や教育機関等の事業者をはじめ、利用者を取り巻く関係者（ボランティア、自治会等）を含む。　（Ｑ＆Ａ（平成30年3月30日）　問20）</w:t>
            </w:r>
          </w:p>
        </w:tc>
      </w:tr>
      <w:tr w:rsidR="0026661F">
        <w:trPr>
          <w:trHeight w:val="402"/>
        </w:trPr>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当該加算の対象となる会議を行った場合は、その内容を記録していますか。</w:t>
            </w:r>
          </w:p>
        </w:tc>
        <w:tc>
          <w:tcPr>
            <w:tcW w:w="851" w:type="dxa"/>
            <w:tcBorders>
              <w:top w:val="single" w:sz="4" w:space="0" w:color="000000" w:themeColor="text1"/>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「地域生活支援拠点等の体験利用支援加算及び地域体制強化共同支援加算に係る様式例の提示について」（平成30年3月30日障障発0330第3号　厚生労働省社会・援護局障害保健福祉部障害福祉課長通知）の別紙２で、「地域体制強化共同支援　記録書」の標準様式が示されている。</w:t>
            </w:r>
          </w:p>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当該記録は、５年間保存するとともに、市</w:t>
            </w:r>
            <w:r w:rsidR="00C434BB">
              <w:rPr>
                <w:rFonts w:asciiTheme="minorEastAsia" w:eastAsiaTheme="minorEastAsia" w:hAnsiTheme="minorEastAsia" w:hint="eastAsia"/>
              </w:rPr>
              <w:t>長</w:t>
            </w:r>
            <w:r>
              <w:rPr>
                <w:rFonts w:asciiTheme="minorEastAsia" w:eastAsiaTheme="minorEastAsia" w:hAnsiTheme="minorEastAsia" w:hint="eastAsia"/>
              </w:rPr>
              <w:t>等から求めがあった場合は、提出しなければならない。</w:t>
            </w:r>
          </w:p>
          <w:p w:rsidR="006265E0" w:rsidRDefault="006265E0" w:rsidP="00D43A59">
            <w:pPr>
              <w:autoSpaceDE w:val="0"/>
              <w:autoSpaceDN w:val="0"/>
              <w:spacing w:line="260" w:lineRule="exact"/>
              <w:ind w:left="180" w:hangingChars="100" w:hanging="180"/>
              <w:rPr>
                <w:rFonts w:asciiTheme="minorEastAsia" w:eastAsiaTheme="minorEastAsia" w:hAnsiTheme="minorEastAsia" w:hint="eastAsia"/>
              </w:rPr>
            </w:pPr>
            <w:r w:rsidRPr="00533A24">
              <w:rPr>
                <w:rFonts w:asciiTheme="majorEastAsia" w:eastAsiaTheme="majorEastAsia" w:hAnsiTheme="majorEastAsia" w:hint="eastAsia"/>
                <w:b/>
                <w:color w:val="FF0000"/>
              </w:rPr>
              <w:t>※　記録に記載する事項は、令和３年度報酬改定のＱ＆ＡVOL.2の問２８（</w:t>
            </w:r>
            <w:r>
              <w:rPr>
                <w:rFonts w:asciiTheme="majorEastAsia" w:eastAsiaTheme="majorEastAsia" w:hAnsiTheme="majorEastAsia" w:hint="eastAsia"/>
                <w:b/>
                <w:color w:val="FF0000"/>
              </w:rPr>
              <w:t>Ｐ</w:t>
            </w:r>
            <w:r w:rsidRPr="00533A24">
              <w:rPr>
                <w:rFonts w:asciiTheme="majorEastAsia" w:eastAsiaTheme="majorEastAsia" w:hAnsiTheme="majorEastAsia" w:hint="eastAsia"/>
                <w:b/>
                <w:color w:val="FF0000"/>
              </w:rPr>
              <w:t>２９参照）に示されている。</w:t>
            </w:r>
          </w:p>
        </w:tc>
      </w:tr>
      <w:tr w:rsidR="0026661F">
        <w:tc>
          <w:tcPr>
            <w:tcW w:w="10065" w:type="dxa"/>
            <w:gridSpan w:val="4"/>
            <w:tcBorders>
              <w:top w:val="single" w:sz="8" w:space="0" w:color="000000" w:themeColor="text1"/>
              <w:bottom w:val="single" w:sz="8" w:space="0" w:color="auto"/>
            </w:tcBorders>
            <w:shd w:val="pct5" w:color="auto" w:fill="auto"/>
          </w:tcPr>
          <w:p w:rsidR="0026661F" w:rsidRDefault="00542543">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その他</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法51条の25</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3項</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法施行規則34条の60</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児福法24条の32</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児福法施行規則25条の26の7</w:t>
            </w:r>
          </w:p>
        </w:tc>
        <w:tc>
          <w:tcPr>
            <w:tcW w:w="5245" w:type="dxa"/>
            <w:tcBorders>
              <w:top w:val="single" w:sz="8" w:space="0" w:color="auto"/>
              <w:bottom w:val="dotted" w:sz="4" w:space="0" w:color="auto"/>
            </w:tcBorders>
          </w:tcPr>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④事業所の平面図</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⑤事業所の管理者及び相談支援専門員の氏名、生年月日、住所及び経歴</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rsidR="0026661F" w:rsidRDefault="00542543" w:rsidP="00D43A5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障害福祉サービス</w:t>
            </w:r>
          </w:p>
          <w:p w:rsidR="0026661F" w:rsidRDefault="0054254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情報の公表</w:t>
            </w:r>
          </w:p>
          <w:p w:rsidR="0026661F" w:rsidRDefault="0026661F">
            <w:pPr>
              <w:autoSpaceDE w:val="0"/>
              <w:autoSpaceDN w:val="0"/>
              <w:spacing w:line="260" w:lineRule="exact"/>
              <w:jc w:val="left"/>
              <w:rPr>
                <w:rFonts w:asciiTheme="minorEastAsia" w:eastAsiaTheme="minorEastAsia" w:hAnsiTheme="minorEastAsia"/>
              </w:rPr>
            </w:pP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法76条の3</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児福法33条の18</w:t>
            </w:r>
          </w:p>
        </w:tc>
        <w:tc>
          <w:tcPr>
            <w:tcW w:w="5245" w:type="dxa"/>
            <w:tcBorders>
              <w:top w:val="single" w:sz="8"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提供する障害福祉サービスに係る情報を、県に報告していますか。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障害福祉サービスを利用し、又は利用しようとする障がい者等（障がい児の保護者）が、適切かつ円滑に当該障害福祉サービスを利用する機会を確保するため、障害福祉サービスの内容について、障害福祉サービス事業者から各都道府県への報告を義務付けているもの。</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（平成３０年４月に施行され、次のサイトで平成３０年９月から公表されている。）</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独立行政法人福祉医療機構が運営する「障害福祉サービス等情報検索」を利用することで、いつでも誰でも入手することができる。　</w:t>
            </w:r>
            <w:hyperlink w:history="1">
              <w:r>
                <w:rPr>
                  <w:rStyle w:val="aa"/>
                  <w:rFonts w:asciiTheme="minorEastAsia" w:eastAsiaTheme="minorEastAsia" w:hAnsiTheme="minorEastAsia"/>
                </w:rPr>
                <w:t>https://www.wam.go.jp/sfkohyoout/COP000100E0000.do</w:t>
              </w:r>
            </w:hyperlink>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主な報告事項</w:t>
            </w:r>
          </w:p>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①運営法人に関する事項　　　　②施設・事業所に関する事項　　　③従業者に関する事項</w:t>
            </w:r>
          </w:p>
          <w:p w:rsidR="00251281" w:rsidRDefault="00542543" w:rsidP="004A402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④サービス内容に関する事項　　⑤利用料等に関する事項　　　　　⑥事業所運営に関する事項</w:t>
            </w:r>
          </w:p>
        </w:tc>
      </w:tr>
      <w:tr w:rsidR="0026661F">
        <w:tc>
          <w:tcPr>
            <w:tcW w:w="1134" w:type="dxa"/>
            <w:vMerge/>
            <w:tcBorders>
              <w:top w:val="single" w:sz="8" w:space="0" w:color="auto"/>
            </w:tcBorders>
          </w:tcPr>
          <w:p w:rsidR="0026661F" w:rsidRDefault="0026661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公表内容に変更が生じた場合、県に報告していますか。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c>
          <w:tcPr>
            <w:tcW w:w="1134" w:type="dxa"/>
            <w:vMerge w:val="restart"/>
            <w:tcBorders>
              <w:top w:val="single" w:sz="8" w:space="0" w:color="auto"/>
            </w:tcBorders>
          </w:tcPr>
          <w:p w:rsidR="0026661F" w:rsidRDefault="00542543">
            <w:pPr>
              <w:autoSpaceDE w:val="0"/>
              <w:autoSpaceDN w:val="0"/>
              <w:spacing w:line="260" w:lineRule="exact"/>
              <w:jc w:val="left"/>
              <w:rPr>
                <w:rFonts w:asciiTheme="minorEastAsia" w:eastAsiaTheme="minorEastAsia" w:hAnsiTheme="minorEastAsia"/>
                <w:spacing w:val="-4"/>
              </w:rPr>
            </w:pPr>
            <w:r>
              <w:rPr>
                <w:rFonts w:asciiTheme="majorEastAsia" w:eastAsiaTheme="majorEastAsia" w:hAnsiTheme="majorEastAsia" w:hint="eastAsia"/>
              </w:rPr>
              <w:t>3 法令遵守等の業務管理体制整備</w:t>
            </w:r>
          </w:p>
        </w:tc>
        <w:tc>
          <w:tcPr>
            <w:tcW w:w="5245" w:type="dxa"/>
            <w:tcBorders>
              <w:top w:val="single" w:sz="8" w:space="0" w:color="auto"/>
              <w:bottom w:val="nil"/>
            </w:tcBorders>
          </w:tcPr>
          <w:p w:rsidR="0026661F" w:rsidRDefault="005425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業務管理体制の整備に関する事項を、関係行政機関に届け出ていますか。</w:t>
            </w:r>
          </w:p>
        </w:tc>
        <w:tc>
          <w:tcPr>
            <w:tcW w:w="851" w:type="dxa"/>
            <w:tcBorders>
              <w:top w:val="single" w:sz="8" w:space="0" w:color="auto"/>
              <w:bottom w:val="single" w:sz="4" w:space="0" w:color="auto"/>
            </w:tcBorders>
          </w:tcPr>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6661F" w:rsidRDefault="0026661F">
            <w:pPr>
              <w:autoSpaceDE w:val="0"/>
              <w:autoSpaceDN w:val="0"/>
              <w:spacing w:line="260" w:lineRule="exact"/>
              <w:rPr>
                <w:rFonts w:asciiTheme="minorEastAsia" w:eastAsiaTheme="minorEastAsia" w:hAnsiTheme="minorEastAsia"/>
              </w:rPr>
            </w:pPr>
          </w:p>
        </w:tc>
      </w:tr>
      <w:tr w:rsidR="0026661F">
        <w:trPr>
          <w:trHeight w:val="572"/>
        </w:trPr>
        <w:tc>
          <w:tcPr>
            <w:tcW w:w="1134" w:type="dxa"/>
            <w:vMerge/>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【特定相談】　（届出年月日）　</w:t>
            </w:r>
            <w:r>
              <w:rPr>
                <w:rFonts w:asciiTheme="minorEastAsia" w:eastAsiaTheme="minorEastAsia" w:hAnsiTheme="minorEastAsia" w:hint="eastAsia"/>
                <w:u w:val="single"/>
              </w:rPr>
              <w:t xml:space="preserve">　　　　　　　　　　　　　</w:t>
            </w:r>
          </w:p>
          <w:p w:rsidR="0026661F" w:rsidRDefault="00542543">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【児相談】　　（届出年月日）　</w:t>
            </w:r>
            <w:r>
              <w:rPr>
                <w:rFonts w:asciiTheme="minorEastAsia" w:eastAsiaTheme="minorEastAsia" w:hAnsiTheme="minorEastAsia" w:hint="eastAsia"/>
                <w:u w:val="single"/>
              </w:rPr>
              <w:t xml:space="preserve">　　　　　　　　　　　　　</w:t>
            </w:r>
          </w:p>
          <w:p w:rsidR="0026661F" w:rsidRDefault="00542543">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rsidR="0026661F" w:rsidRDefault="00542543">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26661F">
        <w:trPr>
          <w:trHeight w:val="4931"/>
        </w:trPr>
        <w:tc>
          <w:tcPr>
            <w:tcW w:w="1134" w:type="dxa"/>
            <w:vMerge/>
            <w:tcBorders>
              <w:bottom w:val="nil"/>
            </w:tcBorders>
          </w:tcPr>
          <w:p w:rsidR="0026661F" w:rsidRDefault="0026661F">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届出先　（障害者総合支援法第５１条の３１第２項、児童福祉法第２４条の３８第２項）</w:t>
            </w:r>
          </w:p>
          <w:p w:rsidR="0026661F" w:rsidRDefault="0026661F">
            <w:pPr>
              <w:autoSpaceDE w:val="0"/>
              <w:autoSpaceDN w:val="0"/>
              <w:spacing w:line="140" w:lineRule="exact"/>
              <w:ind w:left="193" w:hanging="193"/>
              <w:rPr>
                <w:rFonts w:asciiTheme="minorEastAsia" w:eastAsiaTheme="minorEastAsia" w:hAnsiTheme="minorEastAsia"/>
              </w:rPr>
            </w:pPr>
          </w:p>
          <w:tbl>
            <w:tblPr>
              <w:tblStyle w:val="a7"/>
              <w:tblW w:w="0" w:type="auto"/>
              <w:tblInd w:w="222" w:type="dxa"/>
              <w:tblLayout w:type="fixed"/>
              <w:tblLook w:val="04A0" w:firstRow="1" w:lastRow="0" w:firstColumn="1" w:lastColumn="0" w:noHBand="0" w:noVBand="1"/>
            </w:tblPr>
            <w:tblGrid>
              <w:gridCol w:w="7087"/>
              <w:gridCol w:w="1418"/>
            </w:tblGrid>
            <w:tr w:rsidR="0026661F">
              <w:tc>
                <w:tcPr>
                  <w:tcW w:w="8505" w:type="dxa"/>
                  <w:gridSpan w:val="2"/>
                  <w:tcBorders>
                    <w:bottom w:val="dotted" w:sz="4" w:space="0" w:color="auto"/>
                  </w:tcBorders>
                  <w:shd w:val="pct10" w:color="auto" w:fill="auto"/>
                </w:tcPr>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指定相談支援事業者（指定一般相談支援事業者、指定特定相談支援事業者）</w:t>
                  </w:r>
                </w:p>
              </w:tc>
            </w:tr>
            <w:tr w:rsidR="0026661F">
              <w:tc>
                <w:tcPr>
                  <w:tcW w:w="7087" w:type="dxa"/>
                  <w:tcBorders>
                    <w:bottom w:val="dotted" w:sz="4" w:space="0" w:color="auto"/>
                    <w:right w:val="dotted" w:sz="4" w:space="0" w:color="auto"/>
                  </w:tcBorders>
                </w:tcPr>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　当該指定に係る事業所が二以上の都道府県の区域に所在する指定相談支援事業者</w:t>
                  </w:r>
                </w:p>
              </w:tc>
              <w:tc>
                <w:tcPr>
                  <w:tcW w:w="1418" w:type="dxa"/>
                  <w:tcBorders>
                    <w:left w:val="dotted" w:sz="4" w:space="0" w:color="auto"/>
                    <w:bottom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厚生労働大臣</w:t>
                  </w:r>
                </w:p>
              </w:tc>
            </w:tr>
            <w:tr w:rsidR="0026661F">
              <w:tc>
                <w:tcPr>
                  <w:tcW w:w="7087" w:type="dxa"/>
                  <w:tcBorders>
                    <w:top w:val="dotted" w:sz="4" w:space="0" w:color="auto"/>
                    <w:bottom w:val="dotted" w:sz="4" w:space="0" w:color="auto"/>
                    <w:right w:val="dotted" w:sz="4" w:space="0" w:color="auto"/>
                  </w:tcBorders>
                </w:tcPr>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　当該指定に係る事業所が一の指定都市の区域に所在する指定相談支援事業者</w:t>
                  </w:r>
                </w:p>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(④に掲げるものを除く。)</w:t>
                  </w:r>
                </w:p>
              </w:tc>
              <w:tc>
                <w:tcPr>
                  <w:tcW w:w="1418" w:type="dxa"/>
                  <w:tcBorders>
                    <w:top w:val="dotted" w:sz="4" w:space="0" w:color="auto"/>
                    <w:left w:val="dotted" w:sz="4" w:space="0" w:color="auto"/>
                    <w:bottom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指定都市の長</w:t>
                  </w:r>
                </w:p>
              </w:tc>
            </w:tr>
            <w:tr w:rsidR="0026661F">
              <w:tc>
                <w:tcPr>
                  <w:tcW w:w="7087" w:type="dxa"/>
                  <w:tcBorders>
                    <w:top w:val="dotted" w:sz="4" w:space="0" w:color="auto"/>
                    <w:bottom w:val="dotted" w:sz="4" w:space="0" w:color="auto"/>
                    <w:right w:val="dotted"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　当該指定に係る事業所が一の中核市の区域に所在する指定相談支援事業者</w:t>
                  </w:r>
                </w:p>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(④に掲げるものを除く。)</w:t>
                  </w:r>
                </w:p>
              </w:tc>
              <w:tc>
                <w:tcPr>
                  <w:tcW w:w="1418" w:type="dxa"/>
                  <w:tcBorders>
                    <w:top w:val="dotted" w:sz="4" w:space="0" w:color="auto"/>
                    <w:left w:val="dotted" w:sz="4" w:space="0" w:color="auto"/>
                    <w:bottom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中核市の長</w:t>
                  </w:r>
                </w:p>
              </w:tc>
            </w:tr>
            <w:tr w:rsidR="0026661F">
              <w:tc>
                <w:tcPr>
                  <w:tcW w:w="7087" w:type="dxa"/>
                  <w:tcBorders>
                    <w:top w:val="dotted" w:sz="4" w:space="0" w:color="auto"/>
                    <w:bottom w:val="dotted" w:sz="4" w:space="0" w:color="auto"/>
                    <w:right w:val="dotted" w:sz="4" w:space="0" w:color="auto"/>
                  </w:tcBorders>
                </w:tcPr>
                <w:p w:rsidR="0026661F" w:rsidRDefault="00542543">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　特定相談支援事業のみを行う指定特定相談支援事業者であって、当該指定に係る事業所が一の市町村の区域に所在するもの</w:t>
                  </w:r>
                </w:p>
              </w:tc>
              <w:tc>
                <w:tcPr>
                  <w:tcW w:w="1418" w:type="dxa"/>
                  <w:tcBorders>
                    <w:top w:val="dotted" w:sz="4" w:space="0" w:color="auto"/>
                    <w:left w:val="dotted" w:sz="4" w:space="0" w:color="auto"/>
                    <w:bottom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市町村長</w:t>
                  </w:r>
                </w:p>
              </w:tc>
            </w:tr>
            <w:tr w:rsidR="0026661F">
              <w:tc>
                <w:tcPr>
                  <w:tcW w:w="7087" w:type="dxa"/>
                  <w:tcBorders>
                    <w:top w:val="dotted" w:sz="4" w:space="0" w:color="auto"/>
                    <w:right w:val="dotted" w:sz="4" w:space="0" w:color="auto"/>
                  </w:tcBorders>
                </w:tcPr>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⑤　①から④以外の指定相談支援事業者</w:t>
                  </w:r>
                </w:p>
              </w:tc>
              <w:tc>
                <w:tcPr>
                  <w:tcW w:w="1418" w:type="dxa"/>
                  <w:tcBorders>
                    <w:top w:val="dotted" w:sz="4" w:space="0" w:color="auto"/>
                    <w:left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都道府県知事</w:t>
                  </w:r>
                </w:p>
              </w:tc>
            </w:tr>
          </w:tbl>
          <w:p w:rsidR="0026661F" w:rsidRDefault="00542543">
            <w:pPr>
              <w:autoSpaceDE w:val="0"/>
              <w:autoSpaceDN w:val="0"/>
              <w:spacing w:line="260" w:lineRule="exact"/>
              <w:ind w:left="898" w:hangingChars="500" w:hanging="8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（補足）　一般相談支援事業と特定相談支援事業を「志木市内のみ」又は「志木市と県内の他市町村」で</w:t>
            </w:r>
          </w:p>
          <w:p w:rsidR="0026661F" w:rsidRDefault="00542543">
            <w:pPr>
              <w:autoSpaceDE w:val="0"/>
              <w:autoSpaceDN w:val="0"/>
              <w:spacing w:line="260" w:lineRule="exact"/>
              <w:ind w:left="898" w:hangingChars="500" w:hanging="8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行う事業者については、届出先は県知事となる。</w:t>
            </w:r>
          </w:p>
          <w:p w:rsidR="0026661F" w:rsidRDefault="0026661F">
            <w:pPr>
              <w:autoSpaceDE w:val="0"/>
              <w:autoSpaceDN w:val="0"/>
              <w:spacing w:line="140" w:lineRule="exact"/>
              <w:ind w:left="193" w:hanging="193"/>
              <w:rPr>
                <w:rFonts w:asciiTheme="minorEastAsia" w:eastAsiaTheme="minorEastAsia" w:hAnsiTheme="minorEastAsia"/>
                <w:color w:val="000000" w:themeColor="text1"/>
              </w:rPr>
            </w:pPr>
          </w:p>
          <w:tbl>
            <w:tblPr>
              <w:tblStyle w:val="a7"/>
              <w:tblW w:w="0" w:type="auto"/>
              <w:tblInd w:w="222" w:type="dxa"/>
              <w:tblLayout w:type="fixed"/>
              <w:tblLook w:val="04A0" w:firstRow="1" w:lastRow="0" w:firstColumn="1" w:lastColumn="0" w:noHBand="0" w:noVBand="1"/>
            </w:tblPr>
            <w:tblGrid>
              <w:gridCol w:w="7087"/>
              <w:gridCol w:w="1418"/>
            </w:tblGrid>
            <w:tr w:rsidR="0026661F">
              <w:tc>
                <w:tcPr>
                  <w:tcW w:w="8505" w:type="dxa"/>
                  <w:gridSpan w:val="2"/>
                  <w:tcBorders>
                    <w:bottom w:val="dotted" w:sz="4" w:space="0" w:color="auto"/>
                  </w:tcBorders>
                  <w:shd w:val="pct10" w:color="auto" w:fill="auto"/>
                </w:tcPr>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指定障害児相談支援事業者</w:t>
                  </w:r>
                </w:p>
              </w:tc>
            </w:tr>
            <w:tr w:rsidR="0026661F">
              <w:tc>
                <w:tcPr>
                  <w:tcW w:w="7087" w:type="dxa"/>
                  <w:tcBorders>
                    <w:bottom w:val="dotted" w:sz="4" w:space="0" w:color="auto"/>
                    <w:right w:val="dotted" w:sz="4" w:space="0" w:color="auto"/>
                  </w:tcBorders>
                </w:tcPr>
                <w:p w:rsidR="0026661F" w:rsidRDefault="00542543">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　当該指定に係る障害児相談支援事業所が二以上の都道府県の区域に所在する指定障害児相談支援事業者</w:t>
                  </w:r>
                </w:p>
              </w:tc>
              <w:tc>
                <w:tcPr>
                  <w:tcW w:w="1418" w:type="dxa"/>
                  <w:tcBorders>
                    <w:left w:val="dotted" w:sz="4" w:space="0" w:color="auto"/>
                    <w:bottom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厚生労働大臣</w:t>
                  </w:r>
                </w:p>
              </w:tc>
            </w:tr>
            <w:tr w:rsidR="0026661F">
              <w:tc>
                <w:tcPr>
                  <w:tcW w:w="7087" w:type="dxa"/>
                  <w:tcBorders>
                    <w:top w:val="dotted" w:sz="4" w:space="0" w:color="auto"/>
                    <w:bottom w:val="dotted" w:sz="4" w:space="0" w:color="auto"/>
                    <w:right w:val="dotted" w:sz="4" w:space="0" w:color="auto"/>
                  </w:tcBorders>
                </w:tcPr>
                <w:p w:rsidR="0026661F" w:rsidRDefault="00542543" w:rsidP="00277624">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　指定障害児相談支援事業者であ</w:t>
                  </w:r>
                  <w:r w:rsidR="00277624">
                    <w:rPr>
                      <w:rFonts w:asciiTheme="minorEastAsia" w:eastAsiaTheme="minorEastAsia" w:hAnsiTheme="minorEastAsia" w:hint="eastAsia"/>
                      <w:color w:val="000000" w:themeColor="text1"/>
                    </w:rPr>
                    <w:t>って</w:t>
                  </w:r>
                  <w:r>
                    <w:rPr>
                      <w:rFonts w:asciiTheme="minorEastAsia" w:eastAsiaTheme="minorEastAsia" w:hAnsiTheme="minorEastAsia" w:hint="eastAsia"/>
                      <w:color w:val="000000" w:themeColor="text1"/>
                    </w:rPr>
                    <w:t>、当該指定に係る障害児相談支援事業所が一の市町村の区域に所在するもの</w:t>
                  </w:r>
                </w:p>
              </w:tc>
              <w:tc>
                <w:tcPr>
                  <w:tcW w:w="1418" w:type="dxa"/>
                  <w:tcBorders>
                    <w:top w:val="dotted" w:sz="4" w:space="0" w:color="auto"/>
                    <w:left w:val="dotted" w:sz="4" w:space="0" w:color="auto"/>
                    <w:bottom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市町村長</w:t>
                  </w:r>
                </w:p>
              </w:tc>
            </w:tr>
            <w:tr w:rsidR="0026661F">
              <w:tc>
                <w:tcPr>
                  <w:tcW w:w="7087" w:type="dxa"/>
                  <w:tcBorders>
                    <w:top w:val="dotted" w:sz="4" w:space="0" w:color="auto"/>
                    <w:right w:val="dotted" w:sz="4" w:space="0" w:color="auto"/>
                  </w:tcBorders>
                </w:tcPr>
                <w:p w:rsidR="0026661F" w:rsidRDefault="00542543">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⑤　①及び②以外の指定障害児相談支援事業者</w:t>
                  </w:r>
                </w:p>
              </w:tc>
              <w:tc>
                <w:tcPr>
                  <w:tcW w:w="1418" w:type="dxa"/>
                  <w:tcBorders>
                    <w:top w:val="dotted" w:sz="4" w:space="0" w:color="auto"/>
                    <w:left w:val="dotted" w:sz="4" w:space="0" w:color="auto"/>
                  </w:tcBorders>
                  <w:vAlign w:val="center"/>
                </w:tcPr>
                <w:p w:rsidR="0026661F" w:rsidRDefault="00542543">
                  <w:pPr>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都道府県知事</w:t>
                  </w:r>
                </w:p>
              </w:tc>
            </w:tr>
          </w:tbl>
          <w:p w:rsidR="00ED5083" w:rsidRDefault="00ED5083">
            <w:pPr>
              <w:autoSpaceDE w:val="0"/>
              <w:autoSpaceDN w:val="0"/>
              <w:spacing w:line="260" w:lineRule="exact"/>
              <w:ind w:left="190" w:hanging="190"/>
              <w:rPr>
                <w:rFonts w:asciiTheme="minorEastAsia" w:eastAsiaTheme="minorEastAsia" w:hAnsiTheme="minorEastAsia"/>
              </w:rPr>
            </w:pPr>
          </w:p>
          <w:p w:rsidR="00ED5083" w:rsidRDefault="0051645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【参考】</w:t>
            </w:r>
          </w:p>
          <w:p w:rsidR="00ED5083" w:rsidRDefault="00516459">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○業務管理体制整備の趣旨</w:t>
            </w:r>
          </w:p>
          <w:p w:rsidR="0026661F" w:rsidRDefault="00516459" w:rsidP="00516459">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事業者（運営法人）による法令遵守の義務の履行を確保し、指定取消事案などの不正行為を未然に防止す</w:t>
            </w:r>
            <w:r w:rsidR="00542543">
              <w:rPr>
                <w:rFonts w:asciiTheme="minorEastAsia" w:eastAsiaTheme="minorEastAsia" w:hAnsiTheme="minorEastAsia" w:hint="eastAsia"/>
              </w:rPr>
              <w:t xml:space="preserve">　</w:t>
            </w:r>
          </w:p>
        </w:tc>
      </w:tr>
      <w:tr w:rsidR="0026661F">
        <w:tc>
          <w:tcPr>
            <w:tcW w:w="1134" w:type="dxa"/>
            <w:tcBorders>
              <w:top w:val="nil"/>
              <w:bottom w:val="nil"/>
            </w:tcBorders>
          </w:tcPr>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lastRenderedPageBreak/>
              <w:t>（続）</w:t>
            </w:r>
          </w:p>
          <w:p w:rsidR="0026661F" w:rsidRDefault="00542543">
            <w:pPr>
              <w:autoSpaceDE w:val="0"/>
              <w:autoSpaceDN w:val="0"/>
              <w:spacing w:line="260" w:lineRule="exact"/>
              <w:jc w:val="left"/>
              <w:rPr>
                <w:rFonts w:asciiTheme="minorEastAsia" w:eastAsiaTheme="minorEastAsia" w:hAnsiTheme="minorEastAsia"/>
                <w:spacing w:val="-4"/>
              </w:rPr>
            </w:pPr>
            <w:r>
              <w:rPr>
                <w:rFonts w:asciiTheme="majorEastAsia" w:eastAsiaTheme="majorEastAsia" w:hAnsiTheme="majorEastAsia" w:hint="eastAsia"/>
              </w:rPr>
              <w:t>3 法令遵守等の業務管理体制整備</w:t>
            </w:r>
          </w:p>
        </w:tc>
        <w:tc>
          <w:tcPr>
            <w:tcW w:w="8931" w:type="dxa"/>
            <w:gridSpan w:val="3"/>
            <w:tcBorders>
              <w:top w:val="nil"/>
              <w:bottom w:val="single" w:sz="4" w:space="0" w:color="auto"/>
            </w:tcBorders>
          </w:tcPr>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るとともに、利用者又は入所者の保護と障害福祉サービス等の事業運営の適正化を図るため、事業者（運営法人）に対し、業務管理体制の整備が義務付けられている。</w:t>
            </w:r>
          </w:p>
          <w:p w:rsidR="0026661F" w:rsidRDefault="0026661F">
            <w:pPr>
              <w:autoSpaceDE w:val="0"/>
              <w:autoSpaceDN w:val="0"/>
              <w:spacing w:line="260" w:lineRule="exact"/>
              <w:ind w:left="200" w:hanging="200"/>
              <w:rPr>
                <w:rFonts w:asciiTheme="minorEastAsia" w:eastAsiaTheme="minorEastAsia" w:hAnsiTheme="minorEastAsia"/>
              </w:rPr>
            </w:pP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○障害者総合支援法の規定</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（第51条の22　第3項）</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指定相談支援事業者は、障害者等の人格を尊重するとともに、この法律又はこの法律に基づく命令を遵守し、障害者等のため忠実にその職務を遂行しなければならない。</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（第51条の31　第1項）</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指定相談支援事業者は、第51条の22第3項に規定する義務の履行が確保されるよう、厚生労働省令で定める基準（注：以下の業務管理体制整備の内容）に従い、業務管理体制を整備しなければならない。</w:t>
            </w:r>
          </w:p>
          <w:p w:rsidR="0026661F" w:rsidRDefault="0026661F">
            <w:pPr>
              <w:autoSpaceDE w:val="0"/>
              <w:autoSpaceDN w:val="0"/>
              <w:spacing w:line="260" w:lineRule="exact"/>
              <w:ind w:left="200" w:hanging="200"/>
              <w:rPr>
                <w:rFonts w:asciiTheme="minorEastAsia" w:eastAsiaTheme="minorEastAsia" w:hAnsiTheme="minorEastAsia"/>
              </w:rPr>
            </w:pPr>
          </w:p>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○児童福祉法の規定</w:t>
            </w:r>
          </w:p>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（第24条の30　第3項）</w:t>
            </w:r>
          </w:p>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指定障害児相談支援事業者は、障害児の人格を尊重するとともに、この法律又はこの法律に基づく命令を遵守し、障害児及びその保護者のため忠実にその職務を遂行しなければならない。</w:t>
            </w:r>
          </w:p>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（第24条の38　第1項）</w:t>
            </w:r>
          </w:p>
          <w:p w:rsidR="0026661F" w:rsidRDefault="00542543">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指定障害児相談支援事業者は、第24条の30第3項に規定する義務の履行が確保されるよう、厚生労働省令で定める基準（注：以下の業務管理体制整備の内容）に従い、業務管理体制を整備しなければならない。</w:t>
            </w:r>
          </w:p>
          <w:p w:rsidR="0026661F" w:rsidRDefault="0026661F">
            <w:pPr>
              <w:autoSpaceDE w:val="0"/>
              <w:autoSpaceDN w:val="0"/>
              <w:spacing w:line="260" w:lineRule="exact"/>
              <w:ind w:left="190" w:hanging="190"/>
              <w:rPr>
                <w:rFonts w:asciiTheme="minorEastAsia" w:eastAsiaTheme="minorEastAsia" w:hAnsiTheme="minorEastAsia"/>
              </w:rPr>
            </w:pP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○業務管理体制整備の内容</w:t>
            </w:r>
          </w:p>
          <w:tbl>
            <w:tblPr>
              <w:tblStyle w:val="a7"/>
              <w:tblW w:w="0" w:type="auto"/>
              <w:jc w:val="center"/>
              <w:tblLayout w:type="fixed"/>
              <w:tblLook w:val="04A0" w:firstRow="1" w:lastRow="0" w:firstColumn="1" w:lastColumn="0" w:noHBand="0" w:noVBand="1"/>
            </w:tblPr>
            <w:tblGrid>
              <w:gridCol w:w="3186"/>
              <w:gridCol w:w="1417"/>
              <w:gridCol w:w="1276"/>
              <w:gridCol w:w="2317"/>
            </w:tblGrid>
            <w:tr w:rsidR="0026661F">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661F" w:rsidRDefault="00542543">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事業所の数が２０未満の事業者</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rsidR="0026661F" w:rsidRDefault="00542543">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法令遵守責任者</w:t>
                  </w:r>
                </w:p>
                <w:p w:rsidR="0026661F" w:rsidRDefault="00542543">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26661F" w:rsidRDefault="0026661F">
                  <w:pPr>
                    <w:autoSpaceDE w:val="0"/>
                    <w:autoSpaceDN w:val="0"/>
                    <w:spacing w:line="240" w:lineRule="exact"/>
                    <w:jc w:val="center"/>
                    <w:rPr>
                      <w:rFonts w:asciiTheme="minorEastAsia" w:eastAsiaTheme="minorEastAsia" w:hAnsiTheme="minorEastAsia"/>
                    </w:rPr>
                  </w:pP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26661F" w:rsidRDefault="0026661F">
                  <w:pPr>
                    <w:autoSpaceDE w:val="0"/>
                    <w:autoSpaceDN w:val="0"/>
                    <w:spacing w:line="240" w:lineRule="exact"/>
                    <w:jc w:val="center"/>
                    <w:rPr>
                      <w:rFonts w:asciiTheme="minorEastAsia" w:eastAsiaTheme="minorEastAsia" w:hAnsiTheme="minorEastAsia"/>
                    </w:rPr>
                  </w:pPr>
                </w:p>
              </w:tc>
            </w:tr>
            <w:tr w:rsidR="0026661F">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661F" w:rsidRDefault="00542543">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事業所の数が２０以上</w:t>
                  </w:r>
                </w:p>
                <w:p w:rsidR="0026661F" w:rsidRDefault="00542543">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rsidR="0026661F" w:rsidRDefault="0026661F">
                  <w:pPr>
                    <w:autoSpaceDE w:val="0"/>
                    <w:autoSpaceDN w:val="0"/>
                    <w:spacing w:line="240" w:lineRule="exact"/>
                    <w:ind w:left="200" w:hanging="200"/>
                    <w:jc w:val="center"/>
                    <w:rPr>
                      <w:rFonts w:asciiTheme="minorEastAsia" w:eastAsiaTheme="minorEastAsia" w:hAnsiTheme="minorEastAsia"/>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rsidR="0026661F" w:rsidRDefault="00542543">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法令遵守規程の整備</w:t>
                  </w: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26661F" w:rsidRDefault="0026661F">
                  <w:pPr>
                    <w:spacing w:line="240" w:lineRule="exact"/>
                    <w:jc w:val="center"/>
                    <w:rPr>
                      <w:rFonts w:asciiTheme="minorEastAsia" w:eastAsiaTheme="minorEastAsia" w:hAnsiTheme="minorEastAsia"/>
                    </w:rPr>
                  </w:pPr>
                </w:p>
                <w:p w:rsidR="0026661F" w:rsidRDefault="0026661F">
                  <w:pPr>
                    <w:autoSpaceDE w:val="0"/>
                    <w:autoSpaceDN w:val="0"/>
                    <w:spacing w:line="240" w:lineRule="exact"/>
                    <w:jc w:val="center"/>
                    <w:rPr>
                      <w:rFonts w:asciiTheme="minorEastAsia" w:eastAsiaTheme="minorEastAsia" w:hAnsiTheme="minorEastAsia"/>
                    </w:rPr>
                  </w:pPr>
                </w:p>
              </w:tc>
            </w:tr>
            <w:tr w:rsidR="0026661F">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661F" w:rsidRDefault="00542543">
                  <w:pPr>
                    <w:autoSpaceDE w:val="0"/>
                    <w:autoSpaceDN w:val="0"/>
                    <w:spacing w:line="240" w:lineRule="exact"/>
                    <w:ind w:left="190" w:hanging="190"/>
                    <w:rPr>
                      <w:rFonts w:asciiTheme="minorEastAsia" w:eastAsiaTheme="minorEastAsia" w:hAnsiTheme="minorEastAsia"/>
                    </w:rPr>
                  </w:pPr>
                  <w:r>
                    <w:rPr>
                      <w:rFonts w:asciiTheme="minorEastAsia" w:eastAsiaTheme="minorEastAsia" w:hAnsiTheme="minorEastAsia" w:hint="eastAsia"/>
                    </w:rPr>
                    <w:t>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rsidR="0026661F" w:rsidRDefault="0026661F">
                  <w:pPr>
                    <w:autoSpaceDE w:val="0"/>
                    <w:autoSpaceDN w:val="0"/>
                    <w:spacing w:line="240" w:lineRule="exact"/>
                    <w:ind w:left="200" w:hanging="200"/>
                    <w:jc w:val="center"/>
                    <w:rPr>
                      <w:rFonts w:asciiTheme="minorEastAsia" w:eastAsiaTheme="minorEastAsia" w:hAnsiTheme="minorEastAsia"/>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rsidR="0026661F" w:rsidRDefault="0026661F">
                  <w:pPr>
                    <w:autoSpaceDE w:val="0"/>
                    <w:autoSpaceDN w:val="0"/>
                    <w:spacing w:line="240" w:lineRule="exact"/>
                    <w:jc w:val="center"/>
                    <w:rPr>
                      <w:rFonts w:asciiTheme="minorEastAsia" w:eastAsiaTheme="minorEastAsia" w:hAnsiTheme="minorEastAsia"/>
                    </w:rPr>
                  </w:pPr>
                </w:p>
              </w:tc>
              <w:tc>
                <w:tcPr>
                  <w:tcW w:w="23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6661F" w:rsidRDefault="00542543">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法令遵守に係る定期的な</w:t>
                  </w:r>
                </w:p>
                <w:p w:rsidR="0026661F" w:rsidRDefault="00542543">
                  <w:pPr>
                    <w:spacing w:line="240" w:lineRule="exact"/>
                    <w:jc w:val="center"/>
                    <w:rPr>
                      <w:rFonts w:asciiTheme="minorEastAsia" w:eastAsiaTheme="minorEastAsia" w:hAnsiTheme="minorEastAsia"/>
                    </w:rPr>
                  </w:pPr>
                  <w:r>
                    <w:rPr>
                      <w:rFonts w:asciiTheme="minorEastAsia" w:eastAsiaTheme="minorEastAsia" w:hAnsiTheme="minorEastAsia" w:hint="eastAsia"/>
                    </w:rPr>
                    <w:t>業務執行状況監査の実施</w:t>
                  </w:r>
                </w:p>
              </w:tc>
            </w:tr>
          </w:tbl>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事業所の数は、その指定を受けたサービス種別ごとに１事業所と数える。</w:t>
            </w:r>
          </w:p>
          <w:p w:rsidR="0026661F" w:rsidRDefault="00542543">
            <w:pPr>
              <w:autoSpaceDE w:val="0"/>
              <w:autoSpaceDN w:val="0"/>
              <w:ind w:left="719" w:hangingChars="400" w:hanging="719"/>
              <w:rPr>
                <w:rFonts w:asciiTheme="minorEastAsia" w:eastAsiaTheme="minorEastAsia" w:hAnsiTheme="minorEastAsia"/>
                <w:szCs w:val="20"/>
              </w:rPr>
            </w:pPr>
            <w:r>
              <w:rPr>
                <w:rFonts w:asciiTheme="minorEastAsia" w:eastAsiaTheme="minorEastAsia" w:hAnsiTheme="minorEastAsia" w:hint="eastAsia"/>
                <w:szCs w:val="20"/>
              </w:rPr>
              <w:t xml:space="preserve">　　　※　法令遵守責任者については、何らかの資格等を求めるものではないが、少なくとも障害者総合支援法及び児童福祉法並びに法に基づく命令の内容に精通した法務担当の責任者を選任することを想定している。</w:t>
            </w:r>
          </w:p>
          <w:p w:rsidR="0026661F" w:rsidRDefault="00542543">
            <w:pPr>
              <w:autoSpaceDE w:val="0"/>
              <w:autoSpaceDN w:val="0"/>
              <w:ind w:left="719" w:hangingChars="400" w:hanging="719"/>
              <w:rPr>
                <w:rFonts w:asciiTheme="minorEastAsia" w:eastAsiaTheme="minorEastAsia" w:hAnsiTheme="minorEastAsia"/>
                <w:szCs w:val="20"/>
              </w:rPr>
            </w:pPr>
            <w:r>
              <w:rPr>
                <w:rFonts w:asciiTheme="minorEastAsia" w:eastAsiaTheme="minorEastAsia" w:hAnsiTheme="minorEastAsia" w:hint="eastAsia"/>
                <w:szCs w:val="20"/>
              </w:rPr>
              <w:t xml:space="preserve">　　　　　法務部門を設置していない事業者の場合には、事業所内部の法令遵守を確保することができる者を選任すること。</w:t>
            </w:r>
          </w:p>
          <w:p w:rsidR="0026661F" w:rsidRDefault="0026661F">
            <w:pPr>
              <w:autoSpaceDE w:val="0"/>
              <w:autoSpaceDN w:val="0"/>
              <w:ind w:left="719" w:hangingChars="400" w:hanging="719"/>
              <w:rPr>
                <w:rFonts w:asciiTheme="minorEastAsia" w:eastAsiaTheme="minorEastAsia" w:hAnsiTheme="minorEastAsia"/>
                <w:szCs w:val="20"/>
              </w:rPr>
            </w:pP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○業務管理体制の確認検査</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上記の業務管理体制整備に関する届出を受けた厚生労働大臣、都道府県知事、指定都市の長、中核市の長及び市町村長は、障害者総合支援法第51条の32第1項又は児童福祉法第24条の39第1項の規定に基づき、業務管理体制の整備・運用状況を確認するため、定期的に一般検査を実施している。</w:t>
            </w:r>
          </w:p>
          <w:p w:rsidR="0026661F" w:rsidRDefault="0054254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また、指定事業所等の指定取消相当の事案が発覚した場合には、特別検査として、当該事業所の本部等に立ち入り、業務管理体制の整備状況を検証するとともに、当該事案への組織的関与の有無を検証する。</w:t>
            </w:r>
          </w:p>
          <w:p w:rsidR="0026661F" w:rsidRDefault="0026661F">
            <w:pPr>
              <w:autoSpaceDE w:val="0"/>
              <w:autoSpaceDN w:val="0"/>
              <w:spacing w:line="260" w:lineRule="exact"/>
              <w:ind w:left="200" w:hanging="200"/>
              <w:rPr>
                <w:rFonts w:asciiTheme="minorEastAsia" w:eastAsiaTheme="minorEastAsia" w:hAnsiTheme="minorEastAsia"/>
              </w:rPr>
            </w:pPr>
          </w:p>
        </w:tc>
      </w:tr>
      <w:tr w:rsidR="0026661F">
        <w:trPr>
          <w:trHeight w:val="2230"/>
        </w:trPr>
        <w:tc>
          <w:tcPr>
            <w:tcW w:w="1134" w:type="dxa"/>
            <w:tcBorders>
              <w:top w:val="nil"/>
              <w:bottom w:val="nil"/>
            </w:tcBorders>
          </w:tcPr>
          <w:p w:rsidR="0026661F" w:rsidRDefault="0026661F">
            <w:pPr>
              <w:autoSpaceDE w:val="0"/>
              <w:autoSpaceDN w:val="0"/>
              <w:spacing w:line="260" w:lineRule="exact"/>
              <w:jc w:val="left"/>
              <w:rPr>
                <w:rFonts w:asciiTheme="minorEastAsia" w:eastAsiaTheme="minorEastAsia" w:hAnsiTheme="minorEastAsia"/>
                <w:w w:val="90"/>
              </w:rPr>
            </w:pPr>
          </w:p>
        </w:tc>
        <w:tc>
          <w:tcPr>
            <w:tcW w:w="8931" w:type="dxa"/>
            <w:gridSpan w:val="3"/>
            <w:tcBorders>
              <w:top w:val="single" w:sz="4" w:space="0" w:color="auto"/>
              <w:bottom w:val="single" w:sz="8" w:space="0" w:color="auto"/>
            </w:tcBorders>
          </w:tcPr>
          <w:p w:rsidR="0026661F" w:rsidRDefault="00542543">
            <w:pPr>
              <w:ind w:left="180" w:hangingChars="100" w:hanging="180"/>
              <w:rPr>
                <w:rFonts w:asciiTheme="minorEastAsia" w:eastAsiaTheme="minorEastAsia" w:hAnsiTheme="minorEastAsia"/>
              </w:rPr>
            </w:pPr>
            <w:r>
              <w:rPr>
                <w:rFonts w:asciiTheme="minorEastAsia" w:eastAsiaTheme="minorEastAsia" w:hAnsiTheme="minorEastAsia" w:hint="eastAsia"/>
              </w:rPr>
              <w:t>2)　上記 1) の届出で、指定相談支援事業者の④　又は　指定障害児相談支援事業者の②　に該当し、</w:t>
            </w:r>
            <w:r w:rsidRPr="00D43A59">
              <w:rPr>
                <w:rFonts w:asciiTheme="minorEastAsia" w:eastAsiaTheme="minorEastAsia" w:hAnsiTheme="minorEastAsia" w:hint="eastAsia"/>
                <w:b/>
                <w:u w:val="single"/>
              </w:rPr>
              <w:t>届出先が志木市の事業者</w:t>
            </w:r>
            <w:r>
              <w:rPr>
                <w:rFonts w:asciiTheme="minorEastAsia" w:eastAsiaTheme="minorEastAsia" w:hAnsiTheme="minorEastAsia" w:hint="eastAsia"/>
                <w:u w:val="single"/>
              </w:rPr>
              <w:t>については、以下の a) ～ r) を点検してください</w:t>
            </w:r>
            <w:r>
              <w:rPr>
                <w:rFonts w:asciiTheme="minorEastAsia" w:eastAsiaTheme="minorEastAsia" w:hAnsiTheme="minorEastAsia" w:hint="eastAsia"/>
              </w:rPr>
              <w:t>。</w:t>
            </w:r>
          </w:p>
          <w:p w:rsidR="0026661F" w:rsidRDefault="004A4029">
            <w:pPr>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14:anchorId="38635C2A" wp14:editId="56D39704">
                      <wp:simplePos x="0" y="0"/>
                      <wp:positionH relativeFrom="column">
                        <wp:posOffset>76200</wp:posOffset>
                      </wp:positionH>
                      <wp:positionV relativeFrom="paragraph">
                        <wp:posOffset>37465</wp:posOffset>
                      </wp:positionV>
                      <wp:extent cx="323850" cy="1047750"/>
                      <wp:effectExtent l="0" t="0" r="0" b="0"/>
                      <wp:wrapNone/>
                      <wp:docPr id="2" name="下矢印 2"/>
                      <wp:cNvGraphicFramePr/>
                      <a:graphic xmlns:a="http://schemas.openxmlformats.org/drawingml/2006/main">
                        <a:graphicData uri="http://schemas.microsoft.com/office/word/2010/wordprocessingShape">
                          <wps:wsp>
                            <wps:cNvSpPr/>
                            <wps:spPr>
                              <a:xfrm>
                                <a:off x="0" y="0"/>
                                <a:ext cx="323850" cy="1047750"/>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DAB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6pt;margin-top:2.95pt;width:25.5pt;height: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" adj="18262" fillcolor="#a6a6a6" stroked="f" strokeweight="2pt"/>
                  </w:pict>
                </mc:Fallback>
              </mc:AlternateContent>
            </w:r>
          </w:p>
          <w:p w:rsidR="0026661F" w:rsidRDefault="00542543">
            <w:pPr>
              <w:ind w:left="898" w:hangingChars="500" w:hanging="898"/>
              <w:rPr>
                <w:rFonts w:asciiTheme="minorEastAsia" w:eastAsiaTheme="minorEastAsia" w:hAnsiTheme="minorEastAsia"/>
              </w:rPr>
            </w:pPr>
            <w:r>
              <w:rPr>
                <w:rFonts w:asciiTheme="minorEastAsia" w:eastAsiaTheme="minorEastAsia" w:hAnsiTheme="minorEastAsia" w:hint="eastAsia"/>
              </w:rPr>
              <w:t xml:space="preserve">　　　　※　以下の点検項目の対象は、法令遵守責任者の選任のみが求められている、事業所の数が２０未満の「小規模事業者」を想定している。</w:t>
            </w:r>
          </w:p>
          <w:p w:rsidR="0026661F" w:rsidRDefault="0054254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rPr>
              <w:t xml:space="preserve">　　　　　　また、以下の点検項目は、</w:t>
            </w:r>
            <w:r>
              <w:rPr>
                <w:rFonts w:asciiTheme="minorEastAsia" w:eastAsiaTheme="minorEastAsia" w:hAnsiTheme="minorEastAsia" w:hint="eastAsia"/>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tc>
      </w:tr>
    </w:tbl>
    <w:tbl>
      <w:tblPr>
        <w:tblStyle w:val="1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6661F">
        <w:trPr>
          <w:trHeight w:val="63"/>
        </w:trPr>
        <w:tc>
          <w:tcPr>
            <w:tcW w:w="1134" w:type="dxa"/>
            <w:vMerge w:val="restart"/>
            <w:tcBorders>
              <w:top w:val="nil"/>
            </w:tcBorders>
          </w:tcPr>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lastRenderedPageBreak/>
              <w:t>（続）</w:t>
            </w:r>
          </w:p>
          <w:p w:rsidR="0026661F" w:rsidRDefault="00542543">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8931" w:type="dxa"/>
            <w:gridSpan w:val="3"/>
            <w:tcBorders>
              <w:top w:val="single" w:sz="4" w:space="0" w:color="auto"/>
              <w:bottom w:val="nil"/>
            </w:tcBorders>
          </w:tcPr>
          <w:p w:rsidR="0026661F" w:rsidRPr="00D43A59" w:rsidRDefault="00542543">
            <w:pPr>
              <w:autoSpaceDE w:val="0"/>
              <w:autoSpaceDN w:val="0"/>
              <w:spacing w:line="260" w:lineRule="exact"/>
              <w:jc w:val="left"/>
              <w:rPr>
                <w:rFonts w:asciiTheme="minorEastAsia" w:eastAsiaTheme="minorEastAsia" w:hAnsiTheme="minorEastAsia"/>
                <w:b/>
              </w:rPr>
            </w:pPr>
            <w:r w:rsidRPr="00D43A59">
              <w:rPr>
                <w:rFonts w:asciiTheme="minorEastAsia" w:eastAsiaTheme="minorEastAsia" w:hAnsiTheme="minorEastAsia" w:hint="eastAsia"/>
                <w:b/>
              </w:rPr>
              <w:lastRenderedPageBreak/>
              <w:t>【運営法人の代表者の役割】</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a)　法令遵守責任者を選任していますか。</w:t>
            </w:r>
          </w:p>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●選任している法令遵守責任者</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職名）　</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（氏名）　</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6661F" w:rsidRDefault="00542543">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　法令遵守責任者については、何らかの資格等を求めるものではないが、少なくとも子ども・子育て支援法等の法令の内容に精通し、施設・事業所内部の法令遵守を確保することができる者を選任すること。</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8"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b)　業務管理体制の整備に係る届出又は届出事項の変更を行った後に、法令遵守責任者を変更していませんか。</w:t>
            </w:r>
          </w:p>
        </w:tc>
        <w:tc>
          <w:tcPr>
            <w:tcW w:w="851" w:type="dxa"/>
            <w:tcBorders>
              <w:top w:val="single" w:sz="4" w:space="0" w:color="auto"/>
              <w:bottom w:val="single" w:sz="8"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rPr>
          <w:trHeight w:val="61"/>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single" w:sz="8" w:space="0" w:color="auto"/>
              <w:bottom w:val="single" w:sz="4" w:space="0" w:color="auto"/>
            </w:tcBorders>
          </w:tcPr>
          <w:p w:rsidR="0026661F" w:rsidRPr="00D43A59" w:rsidRDefault="00542543">
            <w:pPr>
              <w:autoSpaceDE w:val="0"/>
              <w:autoSpaceDN w:val="0"/>
              <w:spacing w:line="260" w:lineRule="exact"/>
              <w:jc w:val="left"/>
              <w:rPr>
                <w:rFonts w:asciiTheme="minorEastAsia" w:eastAsiaTheme="minorEastAsia" w:hAnsiTheme="minorEastAsia"/>
                <w:b/>
              </w:rPr>
            </w:pPr>
            <w:r w:rsidRPr="00D43A59">
              <w:rPr>
                <w:rFonts w:asciiTheme="minorEastAsia" w:eastAsiaTheme="minorEastAsia" w:hAnsiTheme="minorEastAsia" w:hint="eastAsia"/>
                <w:b/>
              </w:rPr>
              <w:t>【運営法人の経営者（取締役、理事等）の役割】</w:t>
            </w:r>
          </w:p>
        </w:tc>
      </w:tr>
      <w:tr w:rsidR="0026661F">
        <w:trPr>
          <w:trHeight w:val="486"/>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c)　運営法人の経営者（取締役、理事等）は、把握すべき法令や通知等の内容・目的を十分に理解していますか。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rPr>
          <w:trHeight w:val="119"/>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法令や通知等の改正についても、把握していますか。</w:t>
            </w:r>
          </w:p>
        </w:tc>
      </w:tr>
      <w:tr w:rsidR="0026661F">
        <w:trPr>
          <w:trHeight w:val="413"/>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rsidP="00516459">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d)　運営法人の経営者は、事業所の管理者をはじめ全ての職員に対して、法令等を遵守することの重要性について、会議や</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516459">
              <w:rPr>
                <w:rFonts w:asciiTheme="minorEastAsia" w:eastAsiaTheme="minorEastAsia" w:hAnsiTheme="minorEastAsia" w:hint="eastAsia"/>
              </w:rPr>
              <w:t>研修</w:t>
            </w:r>
            <w:r>
              <w:rPr>
                <w:rFonts w:asciiTheme="minorEastAsia" w:eastAsiaTheme="minorEastAsia" w:hAnsiTheme="minorEastAsia" w:hint="eastAsia"/>
              </w:rPr>
              <w:t>等を通じて伝えていますか。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●具体的な方法：　</w:t>
            </w:r>
          </w:p>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single" w:sz="8" w:space="0" w:color="auto"/>
              <w:bottom w:val="single" w:sz="4" w:space="0" w:color="auto"/>
            </w:tcBorders>
          </w:tcPr>
          <w:p w:rsidR="0026661F" w:rsidRPr="00D43A59" w:rsidRDefault="00542543">
            <w:pPr>
              <w:autoSpaceDE w:val="0"/>
              <w:autoSpaceDN w:val="0"/>
              <w:spacing w:line="260" w:lineRule="exact"/>
              <w:jc w:val="left"/>
              <w:rPr>
                <w:rFonts w:asciiTheme="minorEastAsia" w:eastAsiaTheme="minorEastAsia" w:hAnsiTheme="minorEastAsia"/>
                <w:b/>
              </w:rPr>
            </w:pPr>
            <w:r w:rsidRPr="00D43A59">
              <w:rPr>
                <w:rFonts w:asciiTheme="minorEastAsia" w:eastAsiaTheme="minorEastAsia" w:hAnsiTheme="minorEastAsia" w:hint="eastAsia"/>
                <w:b/>
              </w:rPr>
              <w:t>【法令遵守責任者の役割等】</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e)　法令遵守責任者は、事業所の管理者が、事業に関する法令や通知等の基本的な知識を持つための機会を設けていますか</w:t>
            </w:r>
            <w:r w:rsidR="00516459">
              <w:rPr>
                <w:rFonts w:asciiTheme="minorEastAsia" w:eastAsiaTheme="minorEastAsia" w:hAnsiTheme="minorEastAsia" w:hint="eastAsia"/>
              </w:rPr>
              <w:t>｡</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具体的な方法：　</w:t>
            </w:r>
          </w:p>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f)　法令遵守責任者は、法令等の改正や新たに出された通知等の内容を把握していますか。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●具体的な方法：　</w:t>
            </w:r>
          </w:p>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g)　法令遵守責任者は、実施する事業ごとに、「法令等に沿った運営ができる仕組み（マニュアル、チェックリスト等）」を決</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めていますか。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●具体的な仕組み：　</w:t>
            </w:r>
          </w:p>
          <w:p w:rsidR="0026661F" w:rsidRDefault="0026661F">
            <w:pPr>
              <w:autoSpaceDE w:val="0"/>
              <w:autoSpaceDN w:val="0"/>
              <w:spacing w:line="260" w:lineRule="exact"/>
              <w:jc w:val="left"/>
              <w:rPr>
                <w:rFonts w:asciiTheme="minorEastAsia" w:eastAsiaTheme="minorEastAsia" w:hAnsiTheme="minorEastAsia"/>
              </w:rPr>
            </w:pPr>
          </w:p>
        </w:tc>
      </w:tr>
      <w:tr w:rsidR="0026661F">
        <w:trPr>
          <w:trHeight w:val="209"/>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h)　</w:t>
            </w:r>
            <w:r>
              <w:rPr>
                <w:rFonts w:hint="eastAsia"/>
              </w:rPr>
              <w:t xml:space="preserve"> </w:t>
            </w:r>
            <w:r>
              <w:rPr>
                <w:rFonts w:asciiTheme="minorEastAsia" w:eastAsiaTheme="minorEastAsia" w:hAnsiTheme="minorEastAsia" w:hint="eastAsia"/>
              </w:rPr>
              <w:t>上記 g)の「法令等に沿った運営ができる仕組み（マニュアル、チェックリスト等）」について、法令等の改正や新たに出された通知等に対応して、随時、見直していますか。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rPr>
          <w:trHeight w:val="209"/>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i)　</w:t>
            </w:r>
            <w:r>
              <w:rPr>
                <w:rFonts w:asciiTheme="minorEastAsia" w:eastAsiaTheme="minorEastAsia" w:hAnsiTheme="minorEastAsia"/>
              </w:rPr>
              <w:t>上記</w:t>
            </w:r>
            <w:r>
              <w:rPr>
                <w:rFonts w:asciiTheme="minorEastAsia" w:eastAsiaTheme="minorEastAsia" w:hAnsiTheme="minorEastAsia" w:hint="eastAsia"/>
              </w:rPr>
              <w:t xml:space="preserve"> g)</w:t>
            </w:r>
            <w:r>
              <w:rPr>
                <w:rFonts w:asciiTheme="minorEastAsia" w:eastAsiaTheme="minorEastAsia" w:hAnsiTheme="minorEastAsia"/>
              </w:rPr>
              <w:t>の「</w:t>
            </w:r>
            <w:r>
              <w:rPr>
                <w:rFonts w:asciiTheme="minorEastAsia" w:eastAsiaTheme="minorEastAsia" w:hAnsiTheme="minorEastAsia" w:hint="eastAsia"/>
              </w:rPr>
              <w:t>法令等に沿った運営ができる仕組み（マニュアル、チェックリスト等）</w:t>
            </w:r>
            <w:r>
              <w:rPr>
                <w:rFonts w:asciiTheme="minorEastAsia" w:eastAsiaTheme="minorEastAsia" w:hAnsiTheme="minorEastAsia"/>
              </w:rPr>
              <w:t>」について、各事業所の管理者をはじ</w:t>
            </w:r>
            <w:r>
              <w:rPr>
                <w:rFonts w:asciiTheme="minorEastAsia" w:eastAsiaTheme="minorEastAsia" w:hAnsiTheme="minorEastAsia" w:hint="eastAsia"/>
              </w:rPr>
              <w:t>め全ての職員に周知していますか。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●具体的な方法：　</w:t>
            </w:r>
          </w:p>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j)　</w:t>
            </w:r>
            <w:r>
              <w:rPr>
                <w:rFonts w:asciiTheme="minorEastAsia" w:eastAsiaTheme="minorEastAsia" w:hAnsiTheme="minorEastAsia"/>
              </w:rPr>
              <w:t>各事業所では、</w:t>
            </w:r>
            <w:r>
              <w:rPr>
                <w:rFonts w:asciiTheme="minorEastAsia" w:eastAsiaTheme="minorEastAsia" w:hAnsiTheme="minorEastAsia" w:hint="eastAsia"/>
              </w:rPr>
              <w:t>上記 g)の「法令等に沿った運営ができる仕組み（マニュアル、チェックリスト等）」を活用していますか。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●具体的な活用方法：　</w:t>
            </w:r>
          </w:p>
          <w:p w:rsidR="0026661F" w:rsidRDefault="0026661F">
            <w:pPr>
              <w:autoSpaceDE w:val="0"/>
              <w:autoSpaceDN w:val="0"/>
              <w:spacing w:line="260" w:lineRule="exact"/>
              <w:jc w:val="left"/>
              <w:rPr>
                <w:rFonts w:asciiTheme="minorEastAsia" w:eastAsiaTheme="minorEastAsia" w:hAnsiTheme="minorEastAsia"/>
              </w:rPr>
            </w:pPr>
          </w:p>
        </w:tc>
      </w:tr>
      <w:tr w:rsidR="0026661F">
        <w:trPr>
          <w:trHeight w:val="1830"/>
        </w:trPr>
        <w:tc>
          <w:tcPr>
            <w:tcW w:w="1134" w:type="dxa"/>
            <w:vMerge/>
            <w:tcBorders>
              <w:bottom w:val="nil"/>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k)　各事業所において、次の①又は②に該当する場合、どのように対応していますか。</w:t>
            </w:r>
          </w:p>
          <w:p w:rsidR="0026661F" w:rsidRDefault="00542543">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①　上記 g)の「法令等に沿った運営ができる仕組み（マニュアル、チェックリスト等）」が活用されていない場合</w:t>
            </w:r>
          </w:p>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　活用した結果、適切な運営が行われていない事実が確認できた場合</w:t>
            </w:r>
          </w:p>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●対応方法：　</w:t>
            </w:r>
          </w:p>
          <w:p w:rsidR="0026661F" w:rsidRDefault="0026661F" w:rsidP="00516459">
            <w:pPr>
              <w:autoSpaceDE w:val="0"/>
              <w:autoSpaceDN w:val="0"/>
              <w:spacing w:line="260" w:lineRule="exact"/>
              <w:jc w:val="left"/>
              <w:rPr>
                <w:rFonts w:asciiTheme="minorEastAsia" w:eastAsiaTheme="minorEastAsia" w:hAnsiTheme="minorEastAsia"/>
              </w:rPr>
            </w:pPr>
          </w:p>
        </w:tc>
      </w:tr>
      <w:tr w:rsidR="0026661F">
        <w:tc>
          <w:tcPr>
            <w:tcW w:w="1134" w:type="dxa"/>
            <w:vMerge w:val="restart"/>
            <w:tcBorders>
              <w:top w:val="nil"/>
            </w:tcBorders>
          </w:tcPr>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516459" w:rsidRDefault="00516459">
            <w:pPr>
              <w:autoSpaceDE w:val="0"/>
              <w:autoSpaceDN w:val="0"/>
              <w:spacing w:line="260" w:lineRule="exact"/>
              <w:jc w:val="left"/>
              <w:rPr>
                <w:rFonts w:asciiTheme="minorEastAsia" w:eastAsiaTheme="minorEastAsia" w:hAnsiTheme="minorEastAsia"/>
                <w:spacing w:val="-4"/>
              </w:rPr>
            </w:pPr>
          </w:p>
          <w:p w:rsidR="0026661F" w:rsidRDefault="0054254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lastRenderedPageBreak/>
              <w:t>（続）</w:t>
            </w:r>
          </w:p>
          <w:p w:rsidR="0026661F" w:rsidRDefault="00542543">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lastRenderedPageBreak/>
              <w:t>l)　上記 k)で②の適切な運営が行われていない事実が確認できた場合、改善策や再発防止策を検討していますか。</w:t>
            </w:r>
          </w:p>
          <w:p w:rsidR="00516459" w:rsidRDefault="00516459">
            <w:pPr>
              <w:autoSpaceDE w:val="0"/>
              <w:autoSpaceDN w:val="0"/>
              <w:spacing w:line="260" w:lineRule="exact"/>
              <w:ind w:left="180" w:hangingChars="100" w:hanging="180"/>
              <w:jc w:val="left"/>
              <w:rPr>
                <w:rFonts w:asciiTheme="minorEastAsia" w:eastAsiaTheme="minorEastAsia" w:hAnsiTheme="minorEastAsia"/>
              </w:rPr>
            </w:pP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●検討方法：</w:t>
            </w:r>
          </w:p>
          <w:p w:rsidR="0026661F" w:rsidRDefault="0026661F">
            <w:pPr>
              <w:autoSpaceDE w:val="0"/>
              <w:autoSpaceDN w:val="0"/>
              <w:spacing w:line="260" w:lineRule="exact"/>
              <w:jc w:val="left"/>
              <w:rPr>
                <w:rFonts w:asciiTheme="minorEastAsia" w:eastAsiaTheme="minorEastAsia" w:hAnsiTheme="minorEastAsia"/>
              </w:rPr>
            </w:pPr>
          </w:p>
          <w:p w:rsidR="00516459" w:rsidRDefault="00516459">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m)　①法令等の違反の可能性が確認された場合、</w:t>
            </w:r>
          </w:p>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②法令等の違反があった場合、</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③サービス利用者等から寄せられた相談・苦情の中で法令等</w:t>
            </w:r>
            <w:r>
              <w:rPr>
                <w:rFonts w:asciiTheme="minorEastAsia" w:eastAsiaTheme="minorEastAsia" w:hAnsiTheme="minorEastAsia"/>
              </w:rPr>
              <w:t>の違反行為やその疑いに関する情報があった場合などに、その処理の役割分担や手順等を決めていますか。</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n)　上記 m)の①、②又は③に該当する事案が発生した場合、決められた役割分担や手順等に沿って、適切に対応していますか。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o)　①運営に重大な影響を与える事案が発生した場合、</w:t>
            </w:r>
          </w:p>
          <w:p w:rsidR="0026661F" w:rsidRDefault="00542543" w:rsidP="00516459">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②サービス利用者の意思・尊厳が脅かされる事案などが発</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w:t>
            </w:r>
            <w:r w:rsidR="00516459">
              <w:rPr>
                <w:rFonts w:asciiTheme="minorEastAsia" w:eastAsiaTheme="minorEastAsia" w:hAnsiTheme="minorEastAsia" w:hint="eastAsia"/>
              </w:rPr>
              <w:t>生</w:t>
            </w:r>
            <w:r>
              <w:rPr>
                <w:rFonts w:asciiTheme="minorEastAsia" w:eastAsiaTheme="minorEastAsia" w:hAnsiTheme="minorEastAsia" w:hint="eastAsia"/>
              </w:rPr>
              <w:t>した場合</w:t>
            </w:r>
            <w:r>
              <w:rPr>
                <w:rFonts w:asciiTheme="minorEastAsia" w:eastAsiaTheme="minorEastAsia" w:hAnsiTheme="minorEastAsia"/>
              </w:rPr>
              <w:t>に、</w:t>
            </w:r>
            <w:r>
              <w:rPr>
                <w:rFonts w:asciiTheme="minorEastAsia" w:eastAsiaTheme="minorEastAsia" w:hAnsiTheme="minorEastAsia" w:hint="eastAsia"/>
              </w:rPr>
              <w:t>各事業所の管理者から経営者や法令遵守責任</w:t>
            </w:r>
            <w:r>
              <w:rPr>
                <w:rFonts w:asciiTheme="minorEastAsia" w:eastAsiaTheme="minorEastAsia" w:hAnsiTheme="minorEastAsia"/>
              </w:rPr>
              <w:t>者に報告すべき事項や報告の手順等を決めていますか。</w:t>
            </w: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p)　上記 o)の①又は②に該当する事案が発生した場合、決められた手順等に沿って、適切に報告していますか。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26661F" w:rsidRDefault="005425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q</w:t>
            </w:r>
            <w:r>
              <w:rPr>
                <w:rFonts w:asciiTheme="minorEastAsia" w:eastAsiaTheme="minorEastAsia" w:hAnsiTheme="minorEastAsia"/>
              </w:rPr>
              <w:t>)</w:t>
            </w:r>
            <w:r>
              <w:rPr>
                <w:rFonts w:asciiTheme="minorEastAsia" w:eastAsiaTheme="minorEastAsia" w:hAnsiTheme="minorEastAsia" w:hint="eastAsia"/>
              </w:rPr>
              <w:t xml:space="preserve">　事業所が複数ある場合、経営者や法令遵守責任者と各事業所の管理者とが、業務管理体制の整備について話し合う場（定期的な会議等）を設けていますか。</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rPr>
          <w:trHeight w:val="105"/>
        </w:trPr>
        <w:tc>
          <w:tcPr>
            <w:tcW w:w="1134" w:type="dxa"/>
            <w:vMerge/>
          </w:tcPr>
          <w:p w:rsidR="0026661F" w:rsidRDefault="0026661F">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6661F" w:rsidRDefault="00542543" w:rsidP="00516459">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r)　法令等の違反行為があった場合だけでなく、日常的な法令等遵守状況について、各事業所の管理者から経営者や法令遵</w:t>
            </w:r>
          </w:p>
        </w:tc>
        <w:tc>
          <w:tcPr>
            <w:tcW w:w="851" w:type="dxa"/>
            <w:tcBorders>
              <w:top w:val="single" w:sz="4" w:space="0" w:color="auto"/>
              <w:bottom w:val="single" w:sz="4"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6661F" w:rsidRDefault="0026661F">
            <w:pPr>
              <w:autoSpaceDE w:val="0"/>
              <w:autoSpaceDN w:val="0"/>
              <w:spacing w:line="260" w:lineRule="exact"/>
              <w:jc w:val="left"/>
              <w:rPr>
                <w:rFonts w:asciiTheme="minorEastAsia" w:eastAsiaTheme="minorEastAsia" w:hAnsiTheme="minorEastAsia"/>
              </w:rPr>
            </w:pPr>
          </w:p>
        </w:tc>
      </w:tr>
      <w:tr w:rsidR="0026661F">
        <w:tc>
          <w:tcPr>
            <w:tcW w:w="1134" w:type="dxa"/>
            <w:vMerge/>
            <w:tcBorders>
              <w:bottom w:val="single" w:sz="8" w:space="0" w:color="auto"/>
            </w:tcBorders>
          </w:tcPr>
          <w:p w:rsidR="0026661F" w:rsidRDefault="0026661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26661F" w:rsidRDefault="0054254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sidR="00516459">
              <w:rPr>
                <w:rFonts w:asciiTheme="minorEastAsia" w:eastAsiaTheme="minorEastAsia" w:hAnsiTheme="minorEastAsia" w:hint="eastAsia"/>
              </w:rPr>
              <w:t>守責</w:t>
            </w:r>
            <w:r>
              <w:rPr>
                <w:rFonts w:asciiTheme="minorEastAsia" w:eastAsiaTheme="minorEastAsia" w:hAnsiTheme="minorEastAsia" w:hint="eastAsia"/>
              </w:rPr>
              <w:t>任者に報告する手順等を決めていますか。</w:t>
            </w:r>
          </w:p>
        </w:tc>
      </w:tr>
    </w:tbl>
    <w:p w:rsidR="0026661F" w:rsidRDefault="00542543">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26661F" w:rsidRDefault="00542543">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26661F" w:rsidRDefault="00542543">
      <w:pPr>
        <w:rPr>
          <w:rFonts w:asciiTheme="minorEastAsia" w:eastAsiaTheme="minorEastAsia" w:hAnsiTheme="minorEastAsia"/>
        </w:rPr>
      </w:pPr>
      <w:r>
        <w:rPr>
          <w:rFonts w:asciiTheme="minorEastAsia" w:eastAsiaTheme="minorEastAsia" w:hAnsiTheme="minorEastAsia"/>
        </w:rPr>
        <w:br w:type="page"/>
      </w:r>
    </w:p>
    <w:p w:rsidR="0026661F" w:rsidRDefault="00542543">
      <w:pPr>
        <w:spacing w:line="400" w:lineRule="exact"/>
        <w:ind w:firstLineChars="50" w:firstLine="100"/>
        <w:rPr>
          <w:rFonts w:asciiTheme="majorEastAsia" w:eastAsiaTheme="majorEastAsia" w:hAnsiTheme="majorEastAsia"/>
          <w:sz w:val="22"/>
        </w:rPr>
      </w:pPr>
      <w:r>
        <w:rPr>
          <w:rFonts w:asciiTheme="majorEastAsia" w:eastAsiaTheme="majorEastAsia" w:hAnsiTheme="majorEastAsia" w:hint="eastAsia"/>
          <w:sz w:val="22"/>
        </w:rPr>
        <w:lastRenderedPageBreak/>
        <w:t>○各相談支援事業の内容</w:t>
      </w:r>
    </w:p>
    <w:p w:rsidR="0026661F" w:rsidRDefault="0026661F">
      <w:pPr>
        <w:spacing w:line="100" w:lineRule="exact"/>
        <w:ind w:firstLineChars="50" w:firstLine="90"/>
        <w:rPr>
          <w:rFonts w:asciiTheme="minorEastAsia" w:eastAsiaTheme="minorEastAsia" w:hAnsiTheme="minorEastAsia"/>
          <w:color w:val="000000" w:themeColor="text1"/>
          <w:szCs w:val="20"/>
        </w:rPr>
      </w:pPr>
    </w:p>
    <w:tbl>
      <w:tblPr>
        <w:tblStyle w:val="a7"/>
        <w:tblW w:w="0" w:type="auto"/>
        <w:tblInd w:w="199" w:type="dxa"/>
        <w:tblLook w:val="04A0" w:firstRow="1" w:lastRow="0" w:firstColumn="1" w:lastColumn="0" w:noHBand="0" w:noVBand="1"/>
      </w:tblPr>
      <w:tblGrid>
        <w:gridCol w:w="846"/>
        <w:gridCol w:w="1128"/>
        <w:gridCol w:w="7795"/>
      </w:tblGrid>
      <w:tr w:rsidR="0026661F">
        <w:tc>
          <w:tcPr>
            <w:tcW w:w="9832" w:type="dxa"/>
            <w:gridSpan w:val="3"/>
            <w:shd w:val="pct5" w:color="auto" w:fill="auto"/>
            <w:tcMar>
              <w:top w:w="85" w:type="dxa"/>
              <w:left w:w="57" w:type="dxa"/>
              <w:bottom w:w="85" w:type="dxa"/>
              <w:right w:w="28" w:type="dxa"/>
            </w:tcMar>
            <w:vAlign w:val="center"/>
          </w:tcPr>
          <w:p w:rsidR="0026661F" w:rsidRDefault="00542543">
            <w:pPr>
              <w:spacing w:line="300" w:lineRule="exact"/>
              <w:rPr>
                <w:rFonts w:asciiTheme="majorEastAsia" w:eastAsiaTheme="majorEastAsia" w:hAnsiTheme="majorEastAsia"/>
                <w:sz w:val="22"/>
              </w:rPr>
            </w:pPr>
            <w:r>
              <w:rPr>
                <w:rFonts w:asciiTheme="majorEastAsia" w:eastAsiaTheme="majorEastAsia" w:hAnsiTheme="majorEastAsia" w:hint="eastAsia"/>
                <w:sz w:val="22"/>
              </w:rPr>
              <w:t>「特定相談支援事業」とは、「基本相談支援」及び「計画相談支援」のいずれも行う事業をいう。</w:t>
            </w:r>
          </w:p>
        </w:tc>
      </w:tr>
      <w:tr w:rsidR="0026661F">
        <w:tc>
          <w:tcPr>
            <w:tcW w:w="1985" w:type="dxa"/>
            <w:gridSpan w:val="2"/>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基本相談支援</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地域の障がい者等の福祉に関する各般の問題につき、障がい者等、障がい児の保護者又は障がい者等の介護を行う者からの相談に応じ、必要な情報の提供及び助言を行い、併せてこれらの者と市町村及び障害福祉サービス事業者等との連絡調整（サービス利用支援及び継続サービス利用支援に関するものを除く。）その他の便宜（※）を総合的に供与することをいう。</w:t>
            </w:r>
          </w:p>
          <w:p w:rsidR="0026661F" w:rsidRDefault="00542543">
            <w:pPr>
              <w:spacing w:line="30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　</w:t>
            </w:r>
            <w:r>
              <w:rPr>
                <w:rFonts w:asciiTheme="minorEastAsia" w:eastAsiaTheme="minorEastAsia" w:hAnsiTheme="minorEastAsia" w:hint="eastAsia"/>
                <w:szCs w:val="20"/>
              </w:rPr>
              <w:t>訪問等の方法による障がい者等、障がい児の保護者又は障がい者等の介護を行う者（以下「介護者」という。）に係る状況の把握、必要な情報の提供及び助言並びに相談及び指導、障がい者等、障がい児の保護者又は介護者と市町村、障害福祉サービス事業者等、医療機関等との連絡調整その他の障がい者等、障がい児の保護者又は介護者に必要な支援</w:t>
            </w:r>
          </w:p>
        </w:tc>
      </w:tr>
      <w:tr w:rsidR="0026661F">
        <w:tc>
          <w:tcPr>
            <w:tcW w:w="851" w:type="dxa"/>
            <w:vMerge w:val="restart"/>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計画相談</w:t>
            </w:r>
          </w:p>
          <w:p w:rsidR="0026661F" w:rsidRDefault="00542543">
            <w:pPr>
              <w:spacing w:line="300" w:lineRule="exact"/>
              <w:rPr>
                <w:rFonts w:asciiTheme="majorEastAsia" w:eastAsiaTheme="majorEastAsia" w:hAnsiTheme="majorEastAsia"/>
                <w:szCs w:val="20"/>
              </w:rPr>
            </w:pPr>
            <w:r>
              <w:rPr>
                <w:rFonts w:asciiTheme="majorEastAsia" w:eastAsiaTheme="majorEastAsia" w:hAnsiTheme="majorEastAsia"/>
                <w:sz w:val="21"/>
                <w:szCs w:val="21"/>
              </w:rPr>
              <w:t>支援</w:t>
            </w:r>
          </w:p>
        </w:tc>
        <w:tc>
          <w:tcPr>
            <w:tcW w:w="1134" w:type="dxa"/>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サービス</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利用支援</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障害福祉サービス等の申請に係る支給決定前に、障がい者</w:t>
            </w:r>
            <w:r>
              <w:rPr>
                <w:rFonts w:asciiTheme="minorEastAsia" w:eastAsiaTheme="minorEastAsia" w:hAnsiTheme="minorEastAsia" w:hint="eastAsia"/>
                <w:color w:val="000000" w:themeColor="text1"/>
                <w:szCs w:val="20"/>
              </w:rPr>
              <w:t>等</w:t>
            </w:r>
            <w:r>
              <w:rPr>
                <w:rFonts w:asciiTheme="minorEastAsia" w:eastAsiaTheme="minorEastAsia" w:hAnsiTheme="minorEastAsia" w:hint="eastAsia"/>
                <w:szCs w:val="20"/>
              </w:rPr>
              <w:t>の心身の状況、その置かれている環境、当該障がい者等の障害福祉サービス等の利用に関する意向その他の事情を勘案し、「サービス等利用計画案」を作成し、支給決定後に、障害福祉サービス事業者等との連絡調整その他の便宜を供与するとともに、「サービス等利用計画」を作成することをいう。</w:t>
            </w:r>
          </w:p>
        </w:tc>
      </w:tr>
      <w:tr w:rsidR="0026661F">
        <w:tc>
          <w:tcPr>
            <w:tcW w:w="851" w:type="dxa"/>
            <w:vMerge/>
            <w:tcMar>
              <w:top w:w="28" w:type="dxa"/>
              <w:left w:w="57" w:type="dxa"/>
              <w:bottom w:w="28" w:type="dxa"/>
              <w:right w:w="28" w:type="dxa"/>
            </w:tcMar>
            <w:vAlign w:val="center"/>
          </w:tcPr>
          <w:p w:rsidR="0026661F" w:rsidRDefault="0026661F">
            <w:pPr>
              <w:spacing w:line="300" w:lineRule="exact"/>
              <w:rPr>
                <w:rFonts w:asciiTheme="majorEastAsia" w:eastAsiaTheme="majorEastAsia" w:hAnsiTheme="majorEastAsia"/>
                <w:szCs w:val="20"/>
              </w:rPr>
            </w:pPr>
          </w:p>
        </w:tc>
        <w:tc>
          <w:tcPr>
            <w:tcW w:w="1134" w:type="dxa"/>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継続</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サービス</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利用支援</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支給決定を受けた障がい者等が、支給決定の有効期間内において、継続して障害福祉サービス等を適切に利用することができるよう、「サービス等利用計画」が適切であるかどうかにつき、厚生労働省令で定める期間ごとに、障害福祉サービス等の利用状況を検証し、その結果及び当該障がい者等の心身の状況、その置かれている環境、当該障がい者等の障害福祉サービス等の利用に関する意向その他の事情を勘案し、「サービス等利用計画」の見直しを行い、次のいずれかの便宜の供与を行うことをいう。</w:t>
            </w:r>
          </w:p>
          <w:p w:rsidR="0026661F" w:rsidRDefault="00542543">
            <w:pPr>
              <w:spacing w:line="30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①　「サービス等利用計画」を変更するとともに、障害福祉サービス事業者等との連絡調整その他の便宜の供与を行うこと。</w:t>
            </w:r>
          </w:p>
          <w:p w:rsidR="0026661F" w:rsidRDefault="00542543">
            <w:pPr>
              <w:spacing w:line="30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②　新たな支給決定等又は支給決定の変更の決定等が必要であると認められる場合において、当該障がい者等に対し、支給決定等に係る申請の勧奨を行うこと。</w:t>
            </w:r>
          </w:p>
        </w:tc>
      </w:tr>
    </w:tbl>
    <w:p w:rsidR="0026661F" w:rsidRDefault="0026661F">
      <w:pPr>
        <w:spacing w:line="100" w:lineRule="exact"/>
        <w:jc w:val="left"/>
        <w:rPr>
          <w:rFonts w:asciiTheme="minorEastAsia" w:eastAsiaTheme="minorEastAsia" w:hAnsiTheme="minorEastAsia"/>
          <w:szCs w:val="20"/>
        </w:rPr>
      </w:pPr>
    </w:p>
    <w:p w:rsidR="0026661F" w:rsidRDefault="00542543">
      <w:pPr>
        <w:spacing w:line="300" w:lineRule="exact"/>
        <w:jc w:val="right"/>
        <w:rPr>
          <w:rFonts w:asciiTheme="minorEastAsia" w:eastAsiaTheme="minorEastAsia" w:hAnsiTheme="minorEastAsia"/>
          <w:szCs w:val="20"/>
        </w:rPr>
      </w:pPr>
      <w:r>
        <w:rPr>
          <w:rFonts w:asciiTheme="minorEastAsia" w:eastAsiaTheme="minorEastAsia" w:hAnsiTheme="minorEastAsia" w:hint="eastAsia"/>
          <w:szCs w:val="20"/>
        </w:rPr>
        <w:t>（障害者総合支援法第５条　第１８項、第１９項、第２２項、第２３項）</w:t>
      </w:r>
    </w:p>
    <w:p w:rsidR="0026661F" w:rsidRDefault="0026661F">
      <w:pPr>
        <w:spacing w:line="300" w:lineRule="exact"/>
        <w:rPr>
          <w:rFonts w:asciiTheme="minorEastAsia" w:eastAsiaTheme="minorEastAsia" w:hAnsiTheme="minorEastAsia"/>
          <w:szCs w:val="20"/>
        </w:rPr>
      </w:pPr>
    </w:p>
    <w:p w:rsidR="0026661F" w:rsidRDefault="0026661F">
      <w:pPr>
        <w:spacing w:line="300" w:lineRule="exact"/>
        <w:rPr>
          <w:rFonts w:asciiTheme="minorEastAsia" w:eastAsiaTheme="minorEastAsia" w:hAnsiTheme="minorEastAsia"/>
          <w:szCs w:val="20"/>
        </w:rPr>
      </w:pPr>
    </w:p>
    <w:tbl>
      <w:tblPr>
        <w:tblStyle w:val="a7"/>
        <w:tblW w:w="0" w:type="auto"/>
        <w:tblInd w:w="199" w:type="dxa"/>
        <w:tblLook w:val="04A0" w:firstRow="1" w:lastRow="0" w:firstColumn="1" w:lastColumn="0" w:noHBand="0" w:noVBand="1"/>
      </w:tblPr>
      <w:tblGrid>
        <w:gridCol w:w="846"/>
        <w:gridCol w:w="1128"/>
        <w:gridCol w:w="7795"/>
      </w:tblGrid>
      <w:tr w:rsidR="0026661F">
        <w:tc>
          <w:tcPr>
            <w:tcW w:w="9832" w:type="dxa"/>
            <w:gridSpan w:val="3"/>
            <w:shd w:val="pct5" w:color="auto" w:fill="auto"/>
            <w:tcMar>
              <w:top w:w="85" w:type="dxa"/>
              <w:left w:w="57" w:type="dxa"/>
              <w:bottom w:w="85" w:type="dxa"/>
              <w:right w:w="28" w:type="dxa"/>
            </w:tcMar>
            <w:vAlign w:val="center"/>
          </w:tcPr>
          <w:p w:rsidR="0026661F" w:rsidRDefault="00542543">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「障害児相談支援事業」とは、「障害児相談支援」を行う事業をいう。</w:t>
            </w:r>
          </w:p>
        </w:tc>
      </w:tr>
      <w:tr w:rsidR="0026661F">
        <w:tc>
          <w:tcPr>
            <w:tcW w:w="851" w:type="dxa"/>
            <w:vMerge w:val="restart"/>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障害児</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相談支援</w:t>
            </w:r>
          </w:p>
        </w:tc>
        <w:tc>
          <w:tcPr>
            <w:tcW w:w="1134" w:type="dxa"/>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障害児支援</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利用援助</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 xml:space="preserve">　障害児通所支援</w:t>
            </w:r>
            <w:r>
              <w:rPr>
                <w:rFonts w:asciiTheme="minorEastAsia" w:eastAsiaTheme="minorEastAsia" w:hAnsiTheme="minorEastAsia" w:hint="eastAsia"/>
                <w:szCs w:val="20"/>
              </w:rPr>
              <w:t>の申請に係る通所給付決定前に、障がい児の心身の状況、その置かれている環境、当該障がい児又はその保護者の障害児通所支援の利用に関する意向その他の事情を勘案し、「障害児支援利用計画案」を作成し、支給決定後に、障害児通所支援事業者等との連絡調整その他の便宜を供与するとともに、「障害児支援利用計画」を作成することをいう。</w:t>
            </w:r>
          </w:p>
        </w:tc>
      </w:tr>
      <w:tr w:rsidR="0026661F">
        <w:tc>
          <w:tcPr>
            <w:tcW w:w="851" w:type="dxa"/>
            <w:vMerge/>
            <w:tcMar>
              <w:top w:w="28" w:type="dxa"/>
              <w:left w:w="57" w:type="dxa"/>
              <w:bottom w:w="28" w:type="dxa"/>
              <w:right w:w="28" w:type="dxa"/>
            </w:tcMar>
            <w:vAlign w:val="center"/>
          </w:tcPr>
          <w:p w:rsidR="0026661F" w:rsidRDefault="0026661F">
            <w:pPr>
              <w:spacing w:line="300" w:lineRule="exact"/>
              <w:rPr>
                <w:rFonts w:asciiTheme="majorEastAsia" w:eastAsiaTheme="majorEastAsia" w:hAnsiTheme="majorEastAsia"/>
                <w:sz w:val="21"/>
                <w:szCs w:val="21"/>
              </w:rPr>
            </w:pPr>
          </w:p>
        </w:tc>
        <w:tc>
          <w:tcPr>
            <w:tcW w:w="1134" w:type="dxa"/>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継続</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障害児支援</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利用援助</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通所給付決定を受けた障がい児の保護者が、通所給付決定の有効期間内において、継続して障害児通所支援を適切に利用することができるよう、「障害児支援利用計画」が適切であるかどうかにつき、厚生労働省令で定める期間ごとに、障害児通所支援の利用状況を検証し、その結果及び当該障がい児の心身の状況、その置かれている環境、当該障がい児又はその保護者の障害児通所支援の利用に関する意向その他の事情を勘案し、「障害児支援利用計画」の見直しを行い、次のいずれかの便宜の供与を行うことをいう。</w:t>
            </w:r>
          </w:p>
          <w:p w:rsidR="0026661F" w:rsidRDefault="00542543">
            <w:pPr>
              <w:spacing w:line="30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①　障害児支援利用計画を変更するとともに、障害児通所支援事業者等との連絡調整その他の便宜の供与を行うこと。</w:t>
            </w:r>
          </w:p>
          <w:p w:rsidR="0026661F" w:rsidRDefault="00542543">
            <w:pPr>
              <w:spacing w:line="30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②　新たな通所給付決定又は通所給付決定の変更の決定が必要であると認められる場合において、当該障がい児の保護者に対し、給付決定等に係る申請の勧奨を行うこと。</w:t>
            </w:r>
          </w:p>
        </w:tc>
      </w:tr>
    </w:tbl>
    <w:p w:rsidR="0026661F" w:rsidRDefault="0026661F">
      <w:pPr>
        <w:spacing w:line="100" w:lineRule="exact"/>
        <w:jc w:val="left"/>
        <w:rPr>
          <w:rFonts w:asciiTheme="minorEastAsia" w:eastAsiaTheme="minorEastAsia" w:hAnsiTheme="minorEastAsia"/>
          <w:szCs w:val="20"/>
        </w:rPr>
      </w:pPr>
    </w:p>
    <w:p w:rsidR="0026661F" w:rsidRDefault="00542543">
      <w:pPr>
        <w:spacing w:line="300" w:lineRule="exact"/>
        <w:jc w:val="right"/>
        <w:rPr>
          <w:rFonts w:asciiTheme="minorEastAsia" w:eastAsiaTheme="minorEastAsia" w:hAnsiTheme="minorEastAsia"/>
          <w:szCs w:val="20"/>
        </w:rPr>
      </w:pPr>
      <w:r>
        <w:rPr>
          <w:rFonts w:asciiTheme="minorEastAsia" w:eastAsiaTheme="minorEastAsia" w:hAnsiTheme="minorEastAsia" w:hint="eastAsia"/>
          <w:szCs w:val="20"/>
        </w:rPr>
        <w:t>（児童福祉法　第６条の２の２　第７項、第８項、第９項）</w:t>
      </w:r>
    </w:p>
    <w:p w:rsidR="0026661F" w:rsidRDefault="0026661F">
      <w:pPr>
        <w:spacing w:line="140" w:lineRule="exact"/>
        <w:jc w:val="left"/>
        <w:rPr>
          <w:rFonts w:asciiTheme="minorEastAsia" w:eastAsiaTheme="minorEastAsia" w:hAnsiTheme="minorEastAsia"/>
          <w:szCs w:val="20"/>
        </w:rPr>
      </w:pPr>
    </w:p>
    <w:tbl>
      <w:tblPr>
        <w:tblStyle w:val="a7"/>
        <w:tblW w:w="0" w:type="auto"/>
        <w:tblInd w:w="199" w:type="dxa"/>
        <w:tblLook w:val="04A0" w:firstRow="1" w:lastRow="0" w:firstColumn="1" w:lastColumn="0" w:noHBand="0" w:noVBand="1"/>
      </w:tblPr>
      <w:tblGrid>
        <w:gridCol w:w="2677"/>
        <w:gridCol w:w="7092"/>
      </w:tblGrid>
      <w:tr w:rsidR="0026661F">
        <w:trPr>
          <w:trHeight w:val="19"/>
        </w:trPr>
        <w:tc>
          <w:tcPr>
            <w:tcW w:w="2693" w:type="dxa"/>
            <w:tcMar>
              <w:top w:w="28" w:type="dxa"/>
              <w:left w:w="57" w:type="dxa"/>
              <w:bottom w:w="28" w:type="dxa"/>
              <w:right w:w="28" w:type="dxa"/>
            </w:tcMar>
            <w:vAlign w:val="center"/>
          </w:tcPr>
          <w:p w:rsidR="0026661F" w:rsidRDefault="00542543">
            <w:pPr>
              <w:spacing w:line="300" w:lineRule="exact"/>
              <w:ind w:firstLineChars="100" w:firstLine="190"/>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障がい児の居宅サービス</w:t>
            </w:r>
          </w:p>
        </w:tc>
        <w:tc>
          <w:tcPr>
            <w:tcW w:w="7139" w:type="dxa"/>
            <w:vAlign w:val="center"/>
          </w:tcPr>
          <w:p w:rsidR="0026661F" w:rsidRDefault="00542543">
            <w:pPr>
              <w:spacing w:line="300" w:lineRule="exact"/>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t>特定相談支援事業者がサービス利用支援・継続サービス利用支援を行う。</w:t>
            </w:r>
          </w:p>
        </w:tc>
      </w:tr>
      <w:tr w:rsidR="0026661F">
        <w:trPr>
          <w:trHeight w:val="19"/>
        </w:trPr>
        <w:tc>
          <w:tcPr>
            <w:tcW w:w="2693" w:type="dxa"/>
            <w:tcMar>
              <w:top w:w="28" w:type="dxa"/>
              <w:left w:w="57" w:type="dxa"/>
              <w:bottom w:w="28" w:type="dxa"/>
              <w:right w:w="28" w:type="dxa"/>
            </w:tcMar>
            <w:vAlign w:val="center"/>
          </w:tcPr>
          <w:p w:rsidR="0026661F" w:rsidRDefault="00542543">
            <w:pPr>
              <w:spacing w:line="300" w:lineRule="exact"/>
              <w:ind w:firstLineChars="100" w:firstLine="19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障がい児の入所サービス</w:t>
            </w:r>
          </w:p>
        </w:tc>
        <w:tc>
          <w:tcPr>
            <w:tcW w:w="7139" w:type="dxa"/>
            <w:vAlign w:val="center"/>
          </w:tcPr>
          <w:p w:rsidR="0026661F" w:rsidRDefault="00542543">
            <w:pPr>
              <w:spacing w:line="300" w:lineRule="exact"/>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t>児童相談所が専門的な判断を行うため、障害児相談支援の対象とはならない。</w:t>
            </w:r>
          </w:p>
        </w:tc>
      </w:tr>
    </w:tbl>
    <w:p w:rsidR="0026661F" w:rsidRDefault="00542543">
      <w:pPr>
        <w:spacing w:line="400" w:lineRule="exact"/>
        <w:rPr>
          <w:rFonts w:asciiTheme="minorEastAsia" w:eastAsiaTheme="minorEastAsia" w:hAnsiTheme="minorEastAsia"/>
          <w:color w:val="000000" w:themeColor="text1"/>
          <w:sz w:val="22"/>
        </w:rPr>
      </w:pPr>
      <w:r>
        <w:rPr>
          <w:rFonts w:asciiTheme="majorEastAsia" w:eastAsiaTheme="majorEastAsia" w:hAnsiTheme="majorEastAsia" w:hint="eastAsia"/>
          <w:sz w:val="22"/>
        </w:rPr>
        <w:lastRenderedPageBreak/>
        <w:t xml:space="preserve">　</w:t>
      </w:r>
    </w:p>
    <w:tbl>
      <w:tblPr>
        <w:tblStyle w:val="a7"/>
        <w:tblW w:w="0" w:type="auto"/>
        <w:tblInd w:w="199" w:type="dxa"/>
        <w:tblLook w:val="04A0" w:firstRow="1" w:lastRow="0" w:firstColumn="1" w:lastColumn="0" w:noHBand="0" w:noVBand="1"/>
      </w:tblPr>
      <w:tblGrid>
        <w:gridCol w:w="846"/>
        <w:gridCol w:w="1128"/>
        <w:gridCol w:w="7795"/>
      </w:tblGrid>
      <w:tr w:rsidR="0026661F">
        <w:tc>
          <w:tcPr>
            <w:tcW w:w="9832" w:type="dxa"/>
            <w:gridSpan w:val="3"/>
            <w:shd w:val="pct5" w:color="auto" w:fill="auto"/>
            <w:tcMar>
              <w:top w:w="85" w:type="dxa"/>
              <w:left w:w="57" w:type="dxa"/>
              <w:bottom w:w="85" w:type="dxa"/>
              <w:right w:w="28" w:type="dxa"/>
            </w:tcMar>
            <w:vAlign w:val="center"/>
          </w:tcPr>
          <w:p w:rsidR="0026661F" w:rsidRDefault="00542543">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「一般相談支援事業」とは、「基本相談支援」及び「地域相談支援」のいずれも行う事業をいう。</w:t>
            </w:r>
          </w:p>
        </w:tc>
      </w:tr>
      <w:tr w:rsidR="0026661F">
        <w:trPr>
          <w:trHeight w:val="19"/>
        </w:trPr>
        <w:tc>
          <w:tcPr>
            <w:tcW w:w="1985" w:type="dxa"/>
            <w:gridSpan w:val="2"/>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基本相談支援</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szCs w:val="20"/>
              </w:rPr>
              <w:t>（特定相談支援事業の欄に記載した内容と同じ）</w:t>
            </w:r>
          </w:p>
        </w:tc>
      </w:tr>
      <w:tr w:rsidR="0026661F">
        <w:tc>
          <w:tcPr>
            <w:tcW w:w="851" w:type="dxa"/>
            <w:vMerge w:val="restart"/>
            <w:tcBorders>
              <w:top w:val="single" w:sz="4" w:space="0" w:color="auto"/>
            </w:tcBorders>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地域相談</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sz w:val="21"/>
                <w:szCs w:val="21"/>
              </w:rPr>
              <w:t>支援</w:t>
            </w:r>
          </w:p>
        </w:tc>
        <w:tc>
          <w:tcPr>
            <w:tcW w:w="1134" w:type="dxa"/>
            <w:tcBorders>
              <w:top w:val="single" w:sz="4" w:space="0" w:color="auto"/>
            </w:tcBorders>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地域移行</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支援</w:t>
            </w:r>
          </w:p>
        </w:tc>
        <w:tc>
          <w:tcPr>
            <w:tcW w:w="7847" w:type="dxa"/>
            <w:tcBorders>
              <w:top w:val="single" w:sz="4" w:space="0" w:color="auto"/>
            </w:tcBorders>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color w:val="000000" w:themeColor="text1"/>
                <w:szCs w:val="20"/>
              </w:rPr>
            </w:pPr>
            <w:r>
              <w:rPr>
                <w:rFonts w:asciiTheme="minorEastAsia" w:eastAsiaTheme="minorEastAsia" w:hAnsiTheme="minorEastAsia"/>
                <w:szCs w:val="20"/>
              </w:rPr>
              <w:t>（</w:t>
            </w:r>
            <w:r>
              <w:rPr>
                <w:rFonts w:asciiTheme="minorEastAsia" w:eastAsiaTheme="minorEastAsia" w:hAnsiTheme="minorEastAsia"/>
                <w:color w:val="000000" w:themeColor="text1"/>
                <w:szCs w:val="20"/>
              </w:rPr>
              <w:t>対象）</w:t>
            </w:r>
          </w:p>
          <w:p w:rsidR="0026661F" w:rsidRDefault="00542543">
            <w:pPr>
              <w:spacing w:line="30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次のいずれかに該当し、</w:t>
            </w:r>
            <w:r>
              <w:rPr>
                <w:rFonts w:asciiTheme="minorEastAsia" w:eastAsiaTheme="minorEastAsia" w:hAnsiTheme="minorEastAsia" w:hint="eastAsia"/>
                <w:color w:val="000000" w:themeColor="text1"/>
                <w:szCs w:val="20"/>
              </w:rPr>
              <w:t>地域における生活に移行するために重点的な支援を必要とする者</w:t>
            </w:r>
          </w:p>
          <w:p w:rsidR="0026661F" w:rsidRDefault="00542543">
            <w:pPr>
              <w:spacing w:line="300" w:lineRule="exact"/>
              <w:rPr>
                <w:rFonts w:asciiTheme="minorEastAsia" w:eastAsiaTheme="minorEastAsia" w:hAnsiTheme="minorEastAsia"/>
                <w:color w:val="000000" w:themeColor="text1"/>
                <w:spacing w:val="-2"/>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①　</w:t>
            </w:r>
            <w:r>
              <w:rPr>
                <w:rFonts w:asciiTheme="minorEastAsia" w:eastAsiaTheme="minorEastAsia" w:hAnsiTheme="minorEastAsia" w:hint="eastAsia"/>
                <w:color w:val="000000" w:themeColor="text1"/>
                <w:spacing w:val="-2"/>
                <w:szCs w:val="20"/>
              </w:rPr>
              <w:t>障害者支援施設、のぞみの園、児童福祉施設、療養介護を行う病院に入所している障がい者</w:t>
            </w:r>
          </w:p>
          <w:p w:rsidR="0026661F" w:rsidRDefault="00542543">
            <w:pPr>
              <w:spacing w:line="30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②　精神科病院に入院している精神障がい者</w:t>
            </w:r>
          </w:p>
          <w:p w:rsidR="0026661F" w:rsidRDefault="00542543">
            <w:pPr>
              <w:spacing w:line="30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③　生活保護法に規定する救護施設・更生施設に入所している障がい者</w:t>
            </w:r>
          </w:p>
          <w:p w:rsidR="0026661F" w:rsidRDefault="00542543">
            <w:pPr>
              <w:spacing w:line="30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④　刑事施設（刑務所・少年刑務所・拘置所）、少年院、更生保護事業法に規定する更生保護施設に収容されている障がい者</w:t>
            </w:r>
          </w:p>
          <w:p w:rsidR="0026661F" w:rsidRDefault="00542543">
            <w:pPr>
              <w:spacing w:line="30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⑤</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保護観察所に併設された宿泊施設（自立更生促進センター・就業支援センター）、法務省の「緊急的住居確保・自立支援対策」に基づき民間法人・団体等の事業者が提供する宿泊施設（自立準備ホーム）に宿泊している障がい者</w:t>
            </w:r>
          </w:p>
          <w:p w:rsidR="0026661F" w:rsidRDefault="00542543">
            <w:pPr>
              <w:spacing w:line="30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（内容）</w:t>
            </w:r>
          </w:p>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住居の確保その他の地域における生活に移行するための活動に関する相談、外出の際の同行、障害福祉サービス（生</w:t>
            </w:r>
            <w:r>
              <w:rPr>
                <w:rFonts w:asciiTheme="minorEastAsia" w:eastAsiaTheme="minorEastAsia" w:hAnsiTheme="minorEastAsia" w:hint="eastAsia"/>
                <w:szCs w:val="20"/>
              </w:rPr>
              <w:t>活介護、自立訓練、就労移行支援及び就労継続支援に限る。）の体験的な利用支援、体験的な宿泊支援その他の必要な支援を行うことをいう。</w:t>
            </w:r>
          </w:p>
        </w:tc>
      </w:tr>
      <w:tr w:rsidR="0026661F">
        <w:tc>
          <w:tcPr>
            <w:tcW w:w="851" w:type="dxa"/>
            <w:vMerge/>
            <w:tcMar>
              <w:top w:w="28" w:type="dxa"/>
              <w:left w:w="57" w:type="dxa"/>
              <w:bottom w:w="28" w:type="dxa"/>
              <w:right w:w="28" w:type="dxa"/>
            </w:tcMar>
            <w:vAlign w:val="center"/>
          </w:tcPr>
          <w:p w:rsidR="0026661F" w:rsidRDefault="0026661F">
            <w:pPr>
              <w:spacing w:line="300" w:lineRule="exact"/>
              <w:rPr>
                <w:rFonts w:asciiTheme="majorEastAsia" w:eastAsiaTheme="majorEastAsia" w:hAnsiTheme="majorEastAsia"/>
                <w:sz w:val="21"/>
                <w:szCs w:val="21"/>
              </w:rPr>
            </w:pPr>
          </w:p>
        </w:tc>
        <w:tc>
          <w:tcPr>
            <w:tcW w:w="1134" w:type="dxa"/>
            <w:tcMar>
              <w:top w:w="28" w:type="dxa"/>
              <w:left w:w="57" w:type="dxa"/>
              <w:bottom w:w="28" w:type="dxa"/>
              <w:right w:w="28" w:type="dxa"/>
            </w:tcMar>
            <w:vAlign w:val="center"/>
          </w:tcPr>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地域定着</w:t>
            </w:r>
          </w:p>
          <w:p w:rsidR="0026661F" w:rsidRDefault="00542543">
            <w:pPr>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支援</w:t>
            </w:r>
          </w:p>
        </w:tc>
        <w:tc>
          <w:tcPr>
            <w:tcW w:w="7847" w:type="dxa"/>
            <w:tcMar>
              <w:top w:w="28" w:type="dxa"/>
              <w:left w:w="57" w:type="dxa"/>
              <w:bottom w:w="28" w:type="dxa"/>
              <w:right w:w="57" w:type="dxa"/>
            </w:tcMar>
            <w:vAlign w:val="center"/>
          </w:tcPr>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（対象）</w:t>
            </w:r>
          </w:p>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居宅において単身であるため又はその家族と同居している場合であっても当該家族等が障がい、疾病等のため、障がい者に対し、当該障がい者の家族等による緊急時の支援が見込めない状況において生活する障がい者</w:t>
            </w:r>
          </w:p>
          <w:p w:rsidR="0026661F" w:rsidRDefault="00542543">
            <w:pPr>
              <w:spacing w:line="300" w:lineRule="exact"/>
              <w:rPr>
                <w:rFonts w:asciiTheme="minorEastAsia" w:eastAsiaTheme="minorEastAsia" w:hAnsiTheme="minorEastAsia"/>
                <w:szCs w:val="20"/>
              </w:rPr>
            </w:pPr>
            <w:r>
              <w:rPr>
                <w:rFonts w:asciiTheme="minorEastAsia" w:eastAsiaTheme="minorEastAsia" w:hAnsiTheme="minorEastAsia"/>
                <w:szCs w:val="20"/>
              </w:rPr>
              <w:t>（内容）</w:t>
            </w:r>
          </w:p>
          <w:p w:rsidR="0026661F" w:rsidRDefault="00542543">
            <w:pPr>
              <w:spacing w:line="300" w:lineRule="exact"/>
              <w:rPr>
                <w:rFonts w:asciiTheme="minorEastAsia" w:eastAsiaTheme="minorEastAsia" w:hAnsiTheme="minorEastAsia"/>
                <w:strike/>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当該障がい者との常時の連絡体制を確保し、当該障がい者に対し、障がいの特性に起因して生じた緊急の事態その他の緊急に支援が必要な事態が生じた場合に、相談その他の便宜を供与することをいう。</w:t>
            </w:r>
          </w:p>
        </w:tc>
      </w:tr>
    </w:tbl>
    <w:p w:rsidR="0026661F" w:rsidRDefault="0026661F">
      <w:pPr>
        <w:spacing w:line="100" w:lineRule="exact"/>
        <w:rPr>
          <w:rFonts w:asciiTheme="minorEastAsia" w:eastAsiaTheme="minorEastAsia" w:hAnsiTheme="minorEastAsia"/>
          <w:color w:val="000000" w:themeColor="text1"/>
          <w:szCs w:val="20"/>
        </w:rPr>
      </w:pPr>
    </w:p>
    <w:p w:rsidR="0026661F" w:rsidRDefault="00542543">
      <w:pPr>
        <w:spacing w:line="300" w:lineRule="exact"/>
        <w:jc w:val="right"/>
        <w:rPr>
          <w:rFonts w:asciiTheme="minorEastAsia" w:eastAsiaTheme="minorEastAsia" w:hAnsiTheme="minorEastAsia"/>
          <w:szCs w:val="20"/>
        </w:rPr>
      </w:pPr>
      <w:r>
        <w:rPr>
          <w:rFonts w:asciiTheme="minorEastAsia" w:eastAsiaTheme="minorEastAsia" w:hAnsiTheme="minorEastAsia" w:hint="eastAsia"/>
          <w:szCs w:val="20"/>
        </w:rPr>
        <w:t>（障害者総合支援法第５条　第１８項、第２０項、第２１項）</w:t>
      </w:r>
    </w:p>
    <w:p w:rsidR="0026661F" w:rsidRDefault="00542543">
      <w:pPr>
        <w:spacing w:line="300" w:lineRule="exact"/>
        <w:ind w:left="539" w:hangingChars="300" w:hanging="539"/>
        <w:jc w:val="lef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一般相談支援事業所の指定</w:t>
      </w:r>
    </w:p>
    <w:p w:rsidR="0026661F" w:rsidRDefault="00542543">
      <w:pPr>
        <w:spacing w:line="300" w:lineRule="exact"/>
        <w:ind w:left="539" w:hangingChars="300" w:hanging="539"/>
        <w:jc w:val="left"/>
        <w:rPr>
          <w:rFonts w:asciiTheme="minorEastAsia" w:eastAsiaTheme="minorEastAsia" w:hAnsiTheme="minorEastAsia"/>
          <w:szCs w:val="20"/>
        </w:rPr>
      </w:pPr>
      <w:r>
        <w:rPr>
          <w:rFonts w:asciiTheme="minorEastAsia" w:eastAsiaTheme="minorEastAsia" w:hAnsiTheme="minorEastAsia" w:hint="eastAsia"/>
          <w:szCs w:val="20"/>
        </w:rPr>
        <w:t xml:space="preserve">　　　　事業所の所在地がさいたま市、川越市、越谷市、川口市、和光市の場合は、それぞれの市が指定し、それ以外の場合は、県が指定している。</w:t>
      </w:r>
    </w:p>
    <w:p w:rsidR="0026661F" w:rsidRDefault="00542543">
      <w:pPr>
        <w:rPr>
          <w:rFonts w:asciiTheme="minorEastAsia" w:eastAsiaTheme="minorEastAsia" w:hAnsiTheme="minorEastAsia"/>
        </w:rPr>
      </w:pPr>
      <w:r>
        <w:rPr>
          <w:rFonts w:asciiTheme="minorEastAsia" w:eastAsiaTheme="minorEastAsia" w:hAnsiTheme="minorEastAsia"/>
        </w:rPr>
        <w:br w:type="page"/>
      </w:r>
    </w:p>
    <w:p w:rsidR="0026661F" w:rsidRDefault="00542543" w:rsidP="006C5D33">
      <w:pPr>
        <w:spacing w:line="260" w:lineRule="exact"/>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 w:val="22"/>
        </w:rPr>
        <w:lastRenderedPageBreak/>
        <w:t>○相談支援専門員の要件</w:t>
      </w:r>
    </w:p>
    <w:tbl>
      <w:tblPr>
        <w:tblW w:w="0" w:type="auto"/>
        <w:tblInd w:w="383" w:type="dxa"/>
        <w:tblBorders>
          <w:top w:val="dotted" w:sz="4" w:space="0" w:color="auto"/>
        </w:tblBorders>
        <w:tblCellMar>
          <w:left w:w="99" w:type="dxa"/>
          <w:right w:w="99" w:type="dxa"/>
        </w:tblCellMar>
        <w:tblLook w:val="0000" w:firstRow="0" w:lastRow="0" w:firstColumn="0" w:lastColumn="0" w:noHBand="0" w:noVBand="0"/>
      </w:tblPr>
      <w:tblGrid>
        <w:gridCol w:w="9585"/>
      </w:tblGrid>
      <w:tr w:rsidR="0026661F">
        <w:trPr>
          <w:trHeight w:val="100"/>
        </w:trPr>
        <w:tc>
          <w:tcPr>
            <w:tcW w:w="9781" w:type="dxa"/>
            <w:tcBorders>
              <w:left w:val="dotted" w:sz="4" w:space="0" w:color="auto"/>
              <w:bottom w:val="dotted" w:sz="4" w:space="0" w:color="auto"/>
              <w:right w:val="dotted" w:sz="4" w:space="0" w:color="auto"/>
            </w:tcBorders>
          </w:tcPr>
          <w:p w:rsidR="0026661F" w:rsidRPr="00D404F4" w:rsidRDefault="0014113A" w:rsidP="006C5D33">
            <w:pPr>
              <w:autoSpaceDE w:val="0"/>
              <w:autoSpaceDN w:val="0"/>
              <w:spacing w:line="220" w:lineRule="exact"/>
              <w:ind w:left="180" w:hangingChars="100" w:hanging="180"/>
              <w:rPr>
                <w:rFonts w:asciiTheme="minorEastAsia" w:eastAsiaTheme="minorEastAsia" w:hAnsiTheme="minorEastAsia"/>
                <w:szCs w:val="20"/>
              </w:rPr>
            </w:pPr>
            <w:r w:rsidRPr="00D404F4">
              <w:rPr>
                <w:rFonts w:asciiTheme="minorEastAsia" w:eastAsiaTheme="minorEastAsia" w:hAnsiTheme="minorEastAsia" w:hint="eastAsia"/>
                <w:szCs w:val="20"/>
              </w:rPr>
              <w:t>・</w:t>
            </w:r>
            <w:r w:rsidR="00542543" w:rsidRPr="00D404F4">
              <w:rPr>
                <w:rFonts w:asciiTheme="minorEastAsia" w:eastAsiaTheme="minorEastAsia" w:hAnsiTheme="minorEastAsia" w:hint="eastAsia"/>
                <w:szCs w:val="20"/>
              </w:rPr>
              <w:t>指定計画相談支援の提供に当たる者として厚生労働大臣が定めるもの（平成24厚生労働省告示第227号</w:t>
            </w:r>
            <w:r w:rsidR="005A6EBC" w:rsidRPr="00D404F4">
              <w:rPr>
                <w:rFonts w:asciiTheme="majorEastAsia" w:eastAsiaTheme="majorEastAsia" w:hAnsiTheme="majorEastAsia" w:hint="eastAsia"/>
                <w:szCs w:val="20"/>
              </w:rPr>
              <w:t>／改正告示：令和元年9月10日</w:t>
            </w:r>
            <w:r w:rsidR="00542543" w:rsidRPr="00D404F4">
              <w:rPr>
                <w:rFonts w:asciiTheme="minorEastAsia" w:eastAsiaTheme="minorEastAsia" w:hAnsiTheme="minorEastAsia" w:hint="eastAsia"/>
                <w:szCs w:val="20"/>
              </w:rPr>
              <w:t>）</w:t>
            </w:r>
          </w:p>
          <w:p w:rsidR="0026661F" w:rsidRPr="00D404F4" w:rsidRDefault="0014113A" w:rsidP="006C5D33">
            <w:pPr>
              <w:autoSpaceDE w:val="0"/>
              <w:autoSpaceDN w:val="0"/>
              <w:spacing w:line="220" w:lineRule="exact"/>
              <w:ind w:left="180" w:hangingChars="100" w:hanging="180"/>
              <w:rPr>
                <w:rFonts w:asciiTheme="minorEastAsia" w:eastAsiaTheme="minorEastAsia" w:hAnsiTheme="minorEastAsia"/>
                <w:szCs w:val="20"/>
              </w:rPr>
            </w:pPr>
            <w:r w:rsidRPr="00D404F4">
              <w:rPr>
                <w:rFonts w:asciiTheme="minorEastAsia" w:eastAsiaTheme="minorEastAsia" w:hAnsiTheme="minorEastAsia" w:hint="eastAsia"/>
                <w:szCs w:val="20"/>
              </w:rPr>
              <w:t>・</w:t>
            </w:r>
            <w:r w:rsidR="00542543" w:rsidRPr="00D404F4">
              <w:rPr>
                <w:rFonts w:asciiTheme="minorEastAsia" w:eastAsiaTheme="minorEastAsia" w:hAnsiTheme="minorEastAsia" w:hint="eastAsia"/>
                <w:szCs w:val="20"/>
              </w:rPr>
              <w:t>指定障害児相談支援の提供に当たる者として厚生労働大臣が定めるもの（平成24年厚生労働省告示第225号</w:t>
            </w:r>
            <w:r w:rsidR="005A6EBC" w:rsidRPr="00D404F4">
              <w:rPr>
                <w:rFonts w:asciiTheme="majorEastAsia" w:eastAsiaTheme="majorEastAsia" w:hAnsiTheme="majorEastAsia" w:hint="eastAsia"/>
                <w:szCs w:val="20"/>
              </w:rPr>
              <w:t>／改正告示：令和元年9月10日</w:t>
            </w:r>
            <w:r w:rsidR="00542543" w:rsidRPr="00D404F4">
              <w:rPr>
                <w:rFonts w:asciiTheme="minorEastAsia" w:eastAsiaTheme="minorEastAsia" w:hAnsiTheme="minorEastAsia" w:hint="eastAsia"/>
                <w:szCs w:val="20"/>
              </w:rPr>
              <w:t>）</w:t>
            </w:r>
          </w:p>
          <w:p w:rsidR="005C346A" w:rsidRDefault="005C346A" w:rsidP="005C346A">
            <w:pPr>
              <w:autoSpaceDE w:val="0"/>
              <w:autoSpaceDN w:val="0"/>
              <w:spacing w:line="220" w:lineRule="exact"/>
              <w:ind w:left="180" w:hangingChars="100" w:hanging="180"/>
              <w:rPr>
                <w:rFonts w:asciiTheme="minorEastAsia" w:eastAsiaTheme="minorEastAsia" w:hAnsiTheme="minorEastAsia"/>
                <w:color w:val="000000" w:themeColor="text1"/>
              </w:rPr>
            </w:pPr>
            <w:r w:rsidRPr="00D404F4">
              <w:rPr>
                <w:rFonts w:asciiTheme="minorEastAsia" w:eastAsiaTheme="minorEastAsia" w:hAnsiTheme="minorEastAsia" w:hint="eastAsia"/>
                <w:szCs w:val="20"/>
              </w:rPr>
              <w:t>・</w:t>
            </w:r>
            <w:r w:rsidRPr="00D404F4">
              <w:rPr>
                <w:rFonts w:asciiTheme="majorEastAsia" w:eastAsiaTheme="majorEastAsia" w:hAnsiTheme="majorEastAsia" w:hint="eastAsia"/>
                <w:szCs w:val="20"/>
              </w:rPr>
              <w:t>改正の適用は、令和２年４月１日からであるが、経過措置が設けられている。</w:t>
            </w:r>
          </w:p>
        </w:tc>
      </w:tr>
    </w:tbl>
    <w:p w:rsidR="0026661F" w:rsidRDefault="0026661F">
      <w:pPr>
        <w:spacing w:line="140" w:lineRule="exact"/>
        <w:rPr>
          <w:rFonts w:asciiTheme="majorEastAsia" w:eastAsiaTheme="majorEastAsia" w:hAnsiTheme="majorEastAsia"/>
          <w:color w:val="000000" w:themeColor="text1"/>
          <w:szCs w:val="20"/>
        </w:rPr>
      </w:pPr>
    </w:p>
    <w:p w:rsidR="0026661F" w:rsidRPr="00557D81" w:rsidRDefault="00542543">
      <w:pPr>
        <w:spacing w:line="260" w:lineRule="exact"/>
        <w:ind w:left="180" w:hangingChars="100" w:hanging="180"/>
        <w:rPr>
          <w:rFonts w:asciiTheme="minorEastAsia" w:eastAsiaTheme="minorEastAsia" w:hAnsiTheme="minorEastAsia"/>
          <w:b/>
          <w:color w:val="000000" w:themeColor="text1"/>
          <w:szCs w:val="20"/>
        </w:rPr>
      </w:pPr>
      <w:r w:rsidRPr="00557D81">
        <w:rPr>
          <w:rFonts w:asciiTheme="minorEastAsia" w:eastAsiaTheme="minorEastAsia" w:hAnsiTheme="minorEastAsia" w:hint="eastAsia"/>
          <w:b/>
          <w:color w:val="000000" w:themeColor="text1"/>
          <w:szCs w:val="20"/>
        </w:rPr>
        <w:t xml:space="preserve">　　相談支援専門員として配置するに当たっては、一定の「実務経験【Ａ】」に加えて、一定の「研修を修了【Ｂ】」していることが必要である。</w:t>
      </w:r>
    </w:p>
    <w:p w:rsidR="0026661F" w:rsidRPr="00557D81" w:rsidRDefault="0026661F">
      <w:pPr>
        <w:spacing w:line="140" w:lineRule="exact"/>
        <w:rPr>
          <w:rFonts w:asciiTheme="minorEastAsia" w:eastAsiaTheme="minorEastAsia" w:hAnsiTheme="minorEastAsia"/>
          <w:b/>
          <w:color w:val="000000" w:themeColor="text1"/>
          <w:szCs w:val="20"/>
        </w:rPr>
      </w:pPr>
    </w:p>
    <w:p w:rsidR="0026661F" w:rsidRPr="00557D81" w:rsidRDefault="00542543">
      <w:pPr>
        <w:spacing w:line="260" w:lineRule="exact"/>
        <w:ind w:left="180" w:hangingChars="100" w:hanging="180"/>
        <w:rPr>
          <w:rFonts w:asciiTheme="minorEastAsia" w:eastAsiaTheme="minorEastAsia" w:hAnsiTheme="minorEastAsia"/>
          <w:b/>
          <w:color w:val="000000" w:themeColor="text1"/>
          <w:szCs w:val="20"/>
        </w:rPr>
      </w:pPr>
      <w:r w:rsidRPr="00557D81">
        <w:rPr>
          <w:rFonts w:asciiTheme="minorEastAsia" w:eastAsiaTheme="minorEastAsia" w:hAnsiTheme="minorEastAsia" w:hint="eastAsia"/>
          <w:b/>
          <w:color w:val="000000" w:themeColor="text1"/>
          <w:szCs w:val="20"/>
        </w:rPr>
        <w:t>【Ａ：実務経験の要件】　次の イ ～ ト のいずれかに該当すること</w:t>
      </w:r>
    </w:p>
    <w:p w:rsidR="0026661F" w:rsidRDefault="00542543">
      <w:pPr>
        <w:spacing w:line="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80" w:type="dxa"/>
        <w:tblLook w:val="04A0" w:firstRow="1" w:lastRow="0" w:firstColumn="1" w:lastColumn="0" w:noHBand="0" w:noVBand="1"/>
      </w:tblPr>
      <w:tblGrid>
        <w:gridCol w:w="397"/>
        <w:gridCol w:w="486"/>
        <w:gridCol w:w="7904"/>
        <w:gridCol w:w="1001"/>
      </w:tblGrid>
      <w:tr w:rsidR="0026661F">
        <w:tc>
          <w:tcPr>
            <w:tcW w:w="9000" w:type="dxa"/>
            <w:gridSpan w:val="3"/>
          </w:tcPr>
          <w:p w:rsidR="0026661F" w:rsidRDefault="00542543">
            <w:pPr>
              <w:spacing w:line="260" w:lineRule="exact"/>
              <w:jc w:val="center"/>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業　務　内　容</w:t>
            </w:r>
          </w:p>
        </w:tc>
        <w:tc>
          <w:tcPr>
            <w:tcW w:w="1014" w:type="dxa"/>
          </w:tcPr>
          <w:p w:rsidR="0026661F" w:rsidRDefault="00542543">
            <w:pPr>
              <w:spacing w:line="26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実務経験</w:t>
            </w:r>
          </w:p>
        </w:tc>
      </w:tr>
      <w:tr w:rsidR="0026661F">
        <w:tc>
          <w:tcPr>
            <w:tcW w:w="396" w:type="dxa"/>
            <w:tcBorders>
              <w:bottom w:val="single" w:sz="4" w:space="0" w:color="FFFFFF" w:themeColor="background1"/>
              <w:right w:val="single"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イ</w:t>
            </w:r>
          </w:p>
        </w:tc>
        <w:tc>
          <w:tcPr>
            <w:tcW w:w="486" w:type="dxa"/>
            <w:tcBorders>
              <w:left w:val="single" w:sz="4" w:space="0" w:color="FFFFFF" w:themeColor="background1"/>
              <w:bottom w:val="dotted" w:sz="4" w:space="0" w:color="auto"/>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8118" w:type="dxa"/>
            <w:tcBorders>
              <w:bottom w:val="dotted" w:sz="4" w:space="0" w:color="auto"/>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平成18年10月1日において、次の(1)</w:t>
            </w:r>
            <w:r>
              <w:rPr>
                <w:rFonts w:asciiTheme="minorEastAsia" w:eastAsiaTheme="minorEastAsia" w:hAnsiTheme="minorEastAsia"/>
                <w:color w:val="000000" w:themeColor="text1"/>
                <w:szCs w:val="20"/>
              </w:rPr>
              <w:t>又は</w:t>
            </w:r>
            <w:r>
              <w:rPr>
                <w:rFonts w:asciiTheme="minorEastAsia" w:eastAsiaTheme="minorEastAsia" w:hAnsiTheme="minorEastAsia" w:hint="eastAsia"/>
                <w:color w:val="000000" w:themeColor="text1"/>
                <w:szCs w:val="20"/>
              </w:rPr>
              <w:t>(2)に掲げる者であった者が、平成18年9月30日までの間に、</w:t>
            </w:r>
            <w:r w:rsidRPr="00A846C4">
              <w:rPr>
                <w:rFonts w:asciiTheme="minorEastAsia" w:eastAsiaTheme="minorEastAsia" w:hAnsiTheme="minorEastAsia" w:hint="eastAsia"/>
                <w:b/>
                <w:color w:val="000000" w:themeColor="text1"/>
                <w:szCs w:val="20"/>
                <w:u w:val="wave"/>
              </w:rPr>
              <w:t>相談支援の業務</w:t>
            </w:r>
            <w:r>
              <w:rPr>
                <w:rFonts w:asciiTheme="minorEastAsia" w:eastAsiaTheme="minorEastAsia" w:hAnsiTheme="minorEastAsia" w:hint="eastAsia"/>
                <w:color w:val="000000" w:themeColor="text1"/>
                <w:szCs w:val="20"/>
              </w:rPr>
              <w:t>（身体上若しくは精神上の障害があること又は環境上の理由により日常生活を営むのに支障がある者の日常生活の自立に関する相談に応じ、助言、指導その他の支援を行う業務）その他これに準ずる業務に従事した期間</w:t>
            </w:r>
          </w:p>
        </w:tc>
        <w:tc>
          <w:tcPr>
            <w:tcW w:w="1014" w:type="dxa"/>
            <w:vMerge w:val="restart"/>
            <w:vAlign w:val="center"/>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通算して</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３年以上</w:t>
            </w:r>
          </w:p>
        </w:tc>
      </w:tr>
      <w:tr w:rsidR="0026661F">
        <w:tc>
          <w:tcPr>
            <w:tcW w:w="396" w:type="dxa"/>
            <w:tcBorders>
              <w:top w:val="single" w:sz="4" w:space="0" w:color="FFFFFF" w:themeColor="background1"/>
              <w:bottom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auto"/>
              <w:left w:val="dotted" w:sz="4" w:space="0" w:color="000000" w:themeColor="text1"/>
              <w:bottom w:val="dotted" w:sz="4" w:space="0" w:color="auto"/>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p>
        </w:tc>
        <w:tc>
          <w:tcPr>
            <w:tcW w:w="8118" w:type="dxa"/>
            <w:tcBorders>
              <w:top w:val="dotted" w:sz="4" w:space="0" w:color="auto"/>
              <w:bottom w:val="dotted" w:sz="4" w:space="0" w:color="auto"/>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障害児相談支援事業、身体障害者相談支援事業、知的障害者相談支援事業の従事者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auto"/>
              <w:left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w:t>
            </w:r>
          </w:p>
        </w:tc>
        <w:tc>
          <w:tcPr>
            <w:tcW w:w="8118" w:type="dxa"/>
            <w:tcBorders>
              <w:top w:val="dotted" w:sz="4" w:space="0" w:color="auto"/>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精神障害者地域生活支援センターの従業者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bottom w:val="single" w:sz="4" w:space="0" w:color="FFFFFF" w:themeColor="background1"/>
              <w:right w:val="single"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ロ</w:t>
            </w:r>
          </w:p>
        </w:tc>
        <w:tc>
          <w:tcPr>
            <w:tcW w:w="486" w:type="dxa"/>
            <w:tcBorders>
              <w:left w:val="single" w:sz="4" w:space="0" w:color="FFFFFF" w:themeColor="background1"/>
              <w:bottom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8118" w:type="dxa"/>
            <w:tcBorders>
              <w:bottom w:val="dotted" w:sz="4" w:space="0" w:color="000000" w:themeColor="text1"/>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次の(1)～(4)までに掲げる者が、</w:t>
            </w:r>
            <w:r w:rsidRPr="00A846C4">
              <w:rPr>
                <w:rFonts w:asciiTheme="minorEastAsia" w:eastAsiaTheme="minorEastAsia" w:hAnsiTheme="minorEastAsia" w:hint="eastAsia"/>
                <w:b/>
                <w:color w:val="000000" w:themeColor="text1"/>
                <w:szCs w:val="20"/>
                <w:u w:val="wave"/>
              </w:rPr>
              <w:t>相談支援の業務</w:t>
            </w:r>
            <w:r>
              <w:rPr>
                <w:rFonts w:asciiTheme="minorEastAsia" w:eastAsiaTheme="minorEastAsia" w:hAnsiTheme="minorEastAsia" w:hint="eastAsia"/>
                <w:color w:val="000000" w:themeColor="text1"/>
                <w:szCs w:val="20"/>
              </w:rPr>
              <w:t>その他これに準ずる業務に従事した期間</w:t>
            </w:r>
          </w:p>
        </w:tc>
        <w:tc>
          <w:tcPr>
            <w:tcW w:w="1014" w:type="dxa"/>
            <w:vMerge w:val="restart"/>
            <w:vAlign w:val="center"/>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ホ、ヘと</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通算して</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５年以上</w:t>
            </w:r>
          </w:p>
        </w:tc>
      </w:tr>
      <w:tr w:rsidR="0026661F">
        <w:tc>
          <w:tcPr>
            <w:tcW w:w="396" w:type="dxa"/>
            <w:tcBorders>
              <w:top w:val="single" w:sz="4" w:space="0" w:color="FFFFFF" w:themeColor="background1"/>
              <w:bottom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p>
        </w:tc>
        <w:tc>
          <w:tcPr>
            <w:tcW w:w="8118" w:type="dxa"/>
            <w:tcBorders>
              <w:top w:val="dotted" w:sz="4" w:space="0" w:color="000000" w:themeColor="text1"/>
              <w:bottom w:val="dotted" w:sz="4" w:space="0" w:color="000000" w:themeColor="text1"/>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障害児相談支援事業、身体障害者相談支援事業、知的障害者相談支援事業その他これらに準ずる事業の従事者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bottom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w:t>
            </w:r>
          </w:p>
        </w:tc>
        <w:tc>
          <w:tcPr>
            <w:tcW w:w="8118" w:type="dxa"/>
            <w:tcBorders>
              <w:top w:val="dotted" w:sz="4" w:space="0" w:color="000000" w:themeColor="text1"/>
              <w:bottom w:val="dotted" w:sz="4" w:space="0" w:color="000000" w:themeColor="text1"/>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児童相談所、身体障害者更生相談所、精神障害者地域生活支援センター、知的障害者更生相談</w:t>
            </w:r>
          </w:p>
          <w:p w:rsidR="0026661F" w:rsidRDefault="00D34991"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所、</w:t>
            </w:r>
            <w:r w:rsidR="00542543">
              <w:rPr>
                <w:rFonts w:asciiTheme="minorEastAsia" w:eastAsiaTheme="minorEastAsia" w:hAnsiTheme="minorEastAsia" w:hint="eastAsia"/>
                <w:color w:val="000000" w:themeColor="text1"/>
                <w:szCs w:val="20"/>
              </w:rPr>
              <w:t>福祉事務所その他これらに準ずる施設の従業者又はこれらに準ずる者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bottom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(3)</w:t>
            </w:r>
          </w:p>
        </w:tc>
        <w:tc>
          <w:tcPr>
            <w:tcW w:w="8118" w:type="dxa"/>
            <w:tcBorders>
              <w:top w:val="dotted" w:sz="4" w:space="0" w:color="000000" w:themeColor="text1"/>
              <w:bottom w:val="dotted" w:sz="4" w:space="0" w:color="000000" w:themeColor="text1"/>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障害者支援施設、障害児入所施設、老人福祉施設、精神保健福祉センター、救護施設及び更生施設、介護老人保健施設及び介護医療院その他これらに準ずる施設の従業者又はこれに準ずる者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(4)</w:t>
            </w:r>
          </w:p>
        </w:tc>
        <w:tc>
          <w:tcPr>
            <w:tcW w:w="8118" w:type="dxa"/>
            <w:tcBorders>
              <w:top w:val="dotted" w:sz="4" w:space="0" w:color="000000" w:themeColor="text1"/>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病院若しくは診療所の従業者又はこれに準ずる者で、次の①～④のいずれかに該当する者</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①　社会福祉主事任用資格者</w:t>
            </w:r>
          </w:p>
          <w:p w:rsidR="0026661F" w:rsidRDefault="00542543" w:rsidP="005C346A">
            <w:pPr>
              <w:spacing w:line="25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②　相談支援の業務に関する基礎的な研修（介護職員初任者研修に相当するもの）を修了する等により相談支援の業務を行うために必要な知識及び技術を修得したと認められる者</w:t>
            </w:r>
          </w:p>
          <w:p w:rsidR="0026661F" w:rsidRDefault="00542543" w:rsidP="005C346A">
            <w:pPr>
              <w:spacing w:line="25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③　トに掲げる資格を有する者</w:t>
            </w:r>
          </w:p>
          <w:p w:rsidR="0026661F" w:rsidRDefault="00542543" w:rsidP="005C346A">
            <w:pPr>
              <w:spacing w:line="25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④　(1)～(3)までに掲げる従事者及び従業者である期間が１年以上の者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bottom w:val="single" w:sz="4" w:space="0" w:color="FFFFFF" w:themeColor="background1"/>
              <w:right w:val="single"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ハ</w:t>
            </w:r>
          </w:p>
        </w:tc>
        <w:tc>
          <w:tcPr>
            <w:tcW w:w="486" w:type="dxa"/>
            <w:tcBorders>
              <w:left w:val="single" w:sz="4" w:space="0" w:color="FFFFFF" w:themeColor="background1"/>
              <w:bottom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8118" w:type="dxa"/>
            <w:tcBorders>
              <w:bottom w:val="dotted" w:sz="4" w:space="0" w:color="000000" w:themeColor="text1"/>
            </w:tcBorders>
          </w:tcPr>
          <w:p w:rsidR="0026661F" w:rsidRDefault="00542543" w:rsidP="005C346A">
            <w:pPr>
              <w:spacing w:line="25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次の(1)～(3)までに掲げる者であって、</w:t>
            </w:r>
            <w:r>
              <w:rPr>
                <w:rFonts w:asciiTheme="minorEastAsia" w:eastAsiaTheme="minorEastAsia" w:hAnsiTheme="minorEastAsia" w:hint="eastAsia"/>
                <w:color w:val="000000" w:themeColor="text1"/>
                <w:szCs w:val="20"/>
                <w:u w:val="single"/>
              </w:rPr>
              <w:t>社会福祉主事任用資格等（次の①～⑤のいずれか）</w:t>
            </w:r>
            <w:r>
              <w:rPr>
                <w:rFonts w:asciiTheme="minorEastAsia" w:eastAsiaTheme="minorEastAsia" w:hAnsiTheme="minorEastAsia" w:hint="eastAsia"/>
                <w:color w:val="000000" w:themeColor="text1"/>
                <w:szCs w:val="20"/>
              </w:rPr>
              <w:t>に該当する者が、</w:t>
            </w:r>
            <w:r w:rsidRPr="00A846C4">
              <w:rPr>
                <w:rFonts w:asciiTheme="minorEastAsia" w:eastAsiaTheme="minorEastAsia" w:hAnsiTheme="minorEastAsia" w:hint="eastAsia"/>
                <w:b/>
                <w:color w:val="000000" w:themeColor="text1"/>
                <w:szCs w:val="20"/>
                <w:u w:val="wave"/>
              </w:rPr>
              <w:t>介護等の業務</w:t>
            </w:r>
            <w:r>
              <w:rPr>
                <w:rFonts w:asciiTheme="minorEastAsia" w:eastAsiaTheme="minorEastAsia" w:hAnsiTheme="minorEastAsia" w:hint="eastAsia"/>
                <w:color w:val="000000" w:themeColor="text1"/>
                <w:szCs w:val="20"/>
              </w:rPr>
              <w:t>（身体上又は精神上の障害があることにより日常生活を営むのに支障がある者につき、入浴、排せつ、食事その他の介護を行い、並びにその者及びその介護者に対して介護に関する指導を行う業務）に従事した期間</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①　社会福祉主事任用資格者</w:t>
            </w:r>
          </w:p>
          <w:p w:rsidR="0026661F" w:rsidRDefault="00542543" w:rsidP="005C346A">
            <w:pPr>
              <w:spacing w:line="25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②　相談支援の業務に関する基礎的な研修（介護職員初任者研修に相当するもの）を修了する等により相談支援の業務を行うために必要な知識及び技術を修得したと認められる者</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③　保育士</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④　児童指導員任用資格者</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⑤　精神障害者社会復帰指導員任用資格者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bottom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(1)</w:t>
            </w:r>
          </w:p>
        </w:tc>
        <w:tc>
          <w:tcPr>
            <w:tcW w:w="8118" w:type="dxa"/>
            <w:tcBorders>
              <w:top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障害者支援施設、障害児入所施設、老人福祉施設、介護老人保健施設、介護医療院、病院又は診療所の病室であって療養病床に係るものその他これらに準ずる施設の従業者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bottom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(2)</w:t>
            </w:r>
          </w:p>
        </w:tc>
        <w:tc>
          <w:tcPr>
            <w:tcW w:w="8118" w:type="dxa"/>
            <w:tcBorders>
              <w:top w:val="dotted" w:sz="4" w:space="0" w:color="000000" w:themeColor="text1"/>
              <w:bottom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障害福祉サービス事業、障害児通所支援事業、老人居宅介護等事業その他これらに準ずる事業の従事者又はこれに準ずる者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top w:val="single" w:sz="4" w:space="0" w:color="FFFFFF" w:themeColor="background1"/>
              <w:right w:val="dotted" w:sz="4" w:space="0" w:color="000000" w:themeColor="text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tcBorders>
              <w:top w:val="dotted" w:sz="4" w:space="0" w:color="000000" w:themeColor="text1"/>
              <w:left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(3)</w:t>
            </w:r>
          </w:p>
        </w:tc>
        <w:tc>
          <w:tcPr>
            <w:tcW w:w="8118" w:type="dxa"/>
            <w:tcBorders>
              <w:top w:val="dotted" w:sz="4" w:space="0" w:color="000000" w:themeColor="text1"/>
            </w:tcBorders>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病院若しくは診療所又は薬局、訪問看護事業所その他これらに準ずる施設の従業者</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c>
          <w:tcPr>
            <w:tcW w:w="396" w:type="dxa"/>
            <w:tcBorders>
              <w:right w:val="dotted"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ニ</w:t>
            </w:r>
          </w:p>
        </w:tc>
        <w:tc>
          <w:tcPr>
            <w:tcW w:w="486" w:type="dxa"/>
            <w:tcBorders>
              <w:left w:val="dotted" w:sz="4" w:space="0" w:color="FFFFFF" w:themeColor="background1"/>
            </w:tcBorders>
          </w:tcPr>
          <w:p w:rsidR="0026661F" w:rsidRDefault="0026661F" w:rsidP="005C346A">
            <w:pPr>
              <w:spacing w:line="250" w:lineRule="exact"/>
              <w:rPr>
                <w:rFonts w:asciiTheme="minorEastAsia" w:eastAsiaTheme="minorEastAsia" w:hAnsiTheme="minorEastAsia"/>
                <w:b/>
                <w:color w:val="000000" w:themeColor="text1"/>
                <w:szCs w:val="20"/>
              </w:rPr>
            </w:pPr>
          </w:p>
        </w:tc>
        <w:tc>
          <w:tcPr>
            <w:tcW w:w="8118" w:type="dxa"/>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ハの(1)～(3)までに掲げる者であって、社会福祉主事任用資格者等でない者（ハの欄の①～⑤のいずれにも該当しない者）が、</w:t>
            </w:r>
            <w:r w:rsidRPr="00A846C4">
              <w:rPr>
                <w:rFonts w:asciiTheme="minorEastAsia" w:eastAsiaTheme="minorEastAsia" w:hAnsiTheme="minorEastAsia" w:hint="eastAsia"/>
                <w:b/>
                <w:color w:val="000000" w:themeColor="text1"/>
                <w:szCs w:val="20"/>
                <w:u w:val="wave"/>
              </w:rPr>
              <w:t>介護等の業務</w:t>
            </w:r>
            <w:r>
              <w:rPr>
                <w:rFonts w:asciiTheme="minorEastAsia" w:eastAsiaTheme="minorEastAsia" w:hAnsiTheme="minorEastAsia" w:hint="eastAsia"/>
                <w:color w:val="000000" w:themeColor="text1"/>
                <w:szCs w:val="20"/>
              </w:rPr>
              <w:t>に従事した期間</w:t>
            </w:r>
          </w:p>
        </w:tc>
        <w:tc>
          <w:tcPr>
            <w:tcW w:w="1014" w:type="dxa"/>
            <w:vAlign w:val="center"/>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通算して</w:t>
            </w:r>
          </w:p>
          <w:p w:rsidR="0026661F" w:rsidRDefault="00542543" w:rsidP="005C346A">
            <w:pPr>
              <w:spacing w:line="250" w:lineRule="exact"/>
              <w:rPr>
                <w:rFonts w:asciiTheme="minorEastAsia" w:eastAsiaTheme="minorEastAsia" w:hAnsiTheme="minorEastAsia"/>
                <w:color w:val="000000" w:themeColor="text1"/>
                <w:spacing w:val="-12"/>
                <w:szCs w:val="20"/>
              </w:rPr>
            </w:pPr>
            <w:r>
              <w:rPr>
                <w:rFonts w:asciiTheme="minorEastAsia" w:eastAsiaTheme="minorEastAsia" w:hAnsiTheme="minorEastAsia"/>
                <w:color w:val="000000" w:themeColor="text1"/>
                <w:spacing w:val="-12"/>
                <w:szCs w:val="20"/>
              </w:rPr>
              <w:t>１０年以上</w:t>
            </w:r>
          </w:p>
        </w:tc>
      </w:tr>
      <w:tr w:rsidR="0026661F">
        <w:tc>
          <w:tcPr>
            <w:tcW w:w="396" w:type="dxa"/>
            <w:tcBorders>
              <w:right w:val="dotted"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ホ</w:t>
            </w:r>
          </w:p>
        </w:tc>
        <w:tc>
          <w:tcPr>
            <w:tcW w:w="486" w:type="dxa"/>
            <w:tcBorders>
              <w:left w:val="dotted" w:sz="4" w:space="0" w:color="FFFFFF" w:themeColor="background1"/>
            </w:tcBorders>
          </w:tcPr>
          <w:p w:rsidR="0026661F" w:rsidRDefault="0026661F" w:rsidP="005C346A">
            <w:pPr>
              <w:spacing w:line="250" w:lineRule="exact"/>
              <w:rPr>
                <w:rFonts w:asciiTheme="minorEastAsia" w:eastAsiaTheme="minorEastAsia" w:hAnsiTheme="minorEastAsia"/>
                <w:b/>
                <w:color w:val="000000" w:themeColor="text1"/>
                <w:szCs w:val="20"/>
              </w:rPr>
            </w:pPr>
          </w:p>
        </w:tc>
        <w:tc>
          <w:tcPr>
            <w:tcW w:w="8118" w:type="dxa"/>
          </w:tcPr>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hint="eastAsia"/>
                <w:color w:val="000000" w:themeColor="text1"/>
                <w:szCs w:val="20"/>
              </w:rPr>
              <w:t xml:space="preserve">　障害者職業センター、障害者就業･ 生活支援センターにおいて</w:t>
            </w:r>
            <w:r w:rsidRPr="00A846C4">
              <w:rPr>
                <w:rFonts w:asciiTheme="minorEastAsia" w:eastAsiaTheme="minorEastAsia" w:hAnsiTheme="minorEastAsia" w:hint="eastAsia"/>
                <w:b/>
                <w:color w:val="000000" w:themeColor="text1"/>
                <w:szCs w:val="20"/>
                <w:u w:val="wave"/>
              </w:rPr>
              <w:t>相談支援の業務</w:t>
            </w:r>
            <w:r w:rsidRPr="00557D81">
              <w:rPr>
                <w:rFonts w:asciiTheme="minorEastAsia" w:eastAsiaTheme="minorEastAsia" w:hAnsiTheme="minorEastAsia" w:hint="eastAsia"/>
                <w:color w:val="000000" w:themeColor="text1"/>
                <w:szCs w:val="20"/>
              </w:rPr>
              <w:t>その他これに準ずる業務に従事した期間</w:t>
            </w:r>
          </w:p>
        </w:tc>
        <w:tc>
          <w:tcPr>
            <w:tcW w:w="1014" w:type="dxa"/>
            <w:vMerge w:val="restart"/>
            <w:vAlign w:val="center"/>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ロ、ハと</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通算して</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５年以上</w:t>
            </w:r>
          </w:p>
        </w:tc>
      </w:tr>
      <w:tr w:rsidR="0026661F">
        <w:tc>
          <w:tcPr>
            <w:tcW w:w="396" w:type="dxa"/>
            <w:tcBorders>
              <w:right w:val="dotted"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ヘ</w:t>
            </w:r>
          </w:p>
        </w:tc>
        <w:tc>
          <w:tcPr>
            <w:tcW w:w="486" w:type="dxa"/>
            <w:tcBorders>
              <w:left w:val="dotted" w:sz="4" w:space="0" w:color="FFFFFF" w:themeColor="background1"/>
            </w:tcBorders>
          </w:tcPr>
          <w:p w:rsidR="0026661F" w:rsidRDefault="0026661F" w:rsidP="005C346A">
            <w:pPr>
              <w:spacing w:line="250" w:lineRule="exact"/>
              <w:rPr>
                <w:rFonts w:asciiTheme="minorEastAsia" w:eastAsiaTheme="minorEastAsia" w:hAnsiTheme="minorEastAsia"/>
                <w:b/>
                <w:color w:val="000000" w:themeColor="text1"/>
                <w:szCs w:val="20"/>
              </w:rPr>
            </w:pPr>
          </w:p>
        </w:tc>
        <w:tc>
          <w:tcPr>
            <w:tcW w:w="8118" w:type="dxa"/>
          </w:tcPr>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hint="eastAsia"/>
                <w:color w:val="000000" w:themeColor="text1"/>
                <w:szCs w:val="20"/>
              </w:rPr>
              <w:t xml:space="preserve">　特別支援学校その他これに準ずる機関において、障害のある児童及び生徒の</w:t>
            </w:r>
            <w:r w:rsidRPr="00A846C4">
              <w:rPr>
                <w:rFonts w:asciiTheme="minorEastAsia" w:eastAsiaTheme="minorEastAsia" w:hAnsiTheme="minorEastAsia" w:hint="eastAsia"/>
                <w:b/>
                <w:color w:val="000000" w:themeColor="text1"/>
                <w:szCs w:val="20"/>
                <w:u w:val="wave"/>
              </w:rPr>
              <w:t>就学相談、教育相談及び進路相談の業務</w:t>
            </w:r>
            <w:r w:rsidRPr="00557D81">
              <w:rPr>
                <w:rFonts w:asciiTheme="minorEastAsia" w:eastAsiaTheme="minorEastAsia" w:hAnsiTheme="minorEastAsia" w:hint="eastAsia"/>
                <w:color w:val="000000" w:themeColor="text1"/>
                <w:szCs w:val="20"/>
              </w:rPr>
              <w:t>に従事した期間</w:t>
            </w:r>
          </w:p>
        </w:tc>
        <w:tc>
          <w:tcPr>
            <w:tcW w:w="1014" w:type="dxa"/>
            <w:vMerge/>
            <w:vAlign w:val="center"/>
          </w:tcPr>
          <w:p w:rsidR="0026661F" w:rsidRDefault="0026661F" w:rsidP="005C346A">
            <w:pPr>
              <w:spacing w:line="250" w:lineRule="exact"/>
              <w:rPr>
                <w:rFonts w:asciiTheme="minorEastAsia" w:eastAsiaTheme="minorEastAsia" w:hAnsiTheme="minorEastAsia"/>
                <w:color w:val="000000" w:themeColor="text1"/>
                <w:szCs w:val="20"/>
              </w:rPr>
            </w:pPr>
          </w:p>
        </w:tc>
      </w:tr>
      <w:tr w:rsidR="0026661F">
        <w:trPr>
          <w:trHeight w:val="966"/>
        </w:trPr>
        <w:tc>
          <w:tcPr>
            <w:tcW w:w="396" w:type="dxa"/>
            <w:vMerge w:val="restart"/>
            <w:tcBorders>
              <w:right w:val="dotted" w:sz="4" w:space="0" w:color="FFFFFF" w:themeColor="background1"/>
            </w:tcBorders>
          </w:tcPr>
          <w:p w:rsidR="0026661F" w:rsidRDefault="00542543" w:rsidP="005C346A">
            <w:pPr>
              <w:spacing w:line="250" w:lineRule="exact"/>
              <w:rPr>
                <w:rFonts w:asciiTheme="minorEastAsia" w:eastAsiaTheme="minorEastAsia" w:hAnsiTheme="minorEastAsia"/>
                <w:b/>
                <w:color w:val="000000" w:themeColor="text1"/>
                <w:szCs w:val="20"/>
              </w:rPr>
            </w:pPr>
            <w:r>
              <w:rPr>
                <w:rFonts w:asciiTheme="minorEastAsia" w:eastAsiaTheme="minorEastAsia" w:hAnsiTheme="minorEastAsia" w:hint="eastAsia"/>
                <w:b/>
                <w:color w:val="000000" w:themeColor="text1"/>
                <w:szCs w:val="20"/>
              </w:rPr>
              <w:t>ト</w:t>
            </w:r>
          </w:p>
        </w:tc>
        <w:tc>
          <w:tcPr>
            <w:tcW w:w="486" w:type="dxa"/>
            <w:vMerge w:val="restart"/>
            <w:tcBorders>
              <w:left w:val="dotted" w:sz="4" w:space="0" w:color="FFFFFF" w:themeColor="background1"/>
            </w:tcBorders>
          </w:tcPr>
          <w:p w:rsidR="0026661F" w:rsidRDefault="0026661F" w:rsidP="005C346A">
            <w:pPr>
              <w:spacing w:line="250" w:lineRule="exact"/>
              <w:rPr>
                <w:rFonts w:asciiTheme="minorEastAsia" w:eastAsiaTheme="minorEastAsia" w:hAnsiTheme="minorEastAsia"/>
                <w:b/>
                <w:color w:val="000000" w:themeColor="text1"/>
                <w:szCs w:val="20"/>
              </w:rPr>
            </w:pPr>
          </w:p>
        </w:tc>
        <w:tc>
          <w:tcPr>
            <w:tcW w:w="8118" w:type="dxa"/>
            <w:tcBorders>
              <w:bottom w:val="dotted" w:sz="4" w:space="0" w:color="000000" w:themeColor="text1"/>
            </w:tcBorders>
          </w:tcPr>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hint="eastAsia"/>
                <w:color w:val="000000" w:themeColor="text1"/>
                <w:szCs w:val="20"/>
              </w:rPr>
              <w:t xml:space="preserve">　次の資格に基づき当該</w:t>
            </w:r>
            <w:r w:rsidRPr="00A846C4">
              <w:rPr>
                <w:rFonts w:asciiTheme="minorEastAsia" w:eastAsiaTheme="minorEastAsia" w:hAnsiTheme="minorEastAsia" w:hint="eastAsia"/>
                <w:b/>
                <w:color w:val="000000" w:themeColor="text1"/>
                <w:szCs w:val="20"/>
                <w:u w:val="wave"/>
              </w:rPr>
              <w:t>資格に係る業務</w:t>
            </w:r>
            <w:r w:rsidRPr="00557D81">
              <w:rPr>
                <w:rFonts w:asciiTheme="minorEastAsia" w:eastAsiaTheme="minorEastAsia" w:hAnsiTheme="minorEastAsia" w:hint="eastAsia"/>
                <w:color w:val="000000" w:themeColor="text1"/>
                <w:szCs w:val="20"/>
              </w:rPr>
              <w:t>に従事した期間</w:t>
            </w:r>
          </w:p>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color w:val="000000" w:themeColor="text1"/>
                <w:szCs w:val="20"/>
              </w:rPr>
              <w:t xml:space="preserve">　　</w:t>
            </w:r>
            <w:r w:rsidRPr="00557D81">
              <w:rPr>
                <w:rFonts w:asciiTheme="minorEastAsia" w:eastAsiaTheme="minorEastAsia" w:hAnsiTheme="minorEastAsia" w:hint="eastAsia"/>
                <w:color w:val="000000" w:themeColor="text1"/>
                <w:szCs w:val="20"/>
              </w:rPr>
              <w:t>医師、歯科医師、薬剤師、保健師、助産師、看護師、准看護師、理学療法士、作業療法士、</w:t>
            </w:r>
          </w:p>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color w:val="000000" w:themeColor="text1"/>
                <w:szCs w:val="20"/>
              </w:rPr>
              <w:t xml:space="preserve">　　</w:t>
            </w:r>
            <w:r w:rsidRPr="00557D81">
              <w:rPr>
                <w:rFonts w:asciiTheme="minorEastAsia" w:eastAsiaTheme="minorEastAsia" w:hAnsiTheme="minorEastAsia" w:hint="eastAsia"/>
                <w:color w:val="000000" w:themeColor="text1"/>
                <w:szCs w:val="20"/>
              </w:rPr>
              <w:t>社会福祉士、介護福祉士、視能訓練士、義肢装具士、歯科衛生士、言語聴覚士、</w:t>
            </w:r>
          </w:p>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color w:val="000000" w:themeColor="text1"/>
                <w:szCs w:val="20"/>
              </w:rPr>
              <w:t xml:space="preserve">　　</w:t>
            </w:r>
            <w:r w:rsidRPr="00557D81">
              <w:rPr>
                <w:rFonts w:asciiTheme="minorEastAsia" w:eastAsiaTheme="minorEastAsia" w:hAnsiTheme="minorEastAsia" w:hint="eastAsia"/>
                <w:color w:val="000000" w:themeColor="text1"/>
                <w:szCs w:val="20"/>
              </w:rPr>
              <w:t>あん摩マッサージ指圧師、はり師、きゅう師、柔道整復師、管理栄養士、栄養士</w:t>
            </w:r>
          </w:p>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color w:val="000000" w:themeColor="text1"/>
                <w:szCs w:val="20"/>
              </w:rPr>
              <w:t xml:space="preserve">　　</w:t>
            </w:r>
            <w:r w:rsidRPr="00557D81">
              <w:rPr>
                <w:rFonts w:asciiTheme="minorEastAsia" w:eastAsiaTheme="minorEastAsia" w:hAnsiTheme="minorEastAsia" w:hint="eastAsia"/>
                <w:color w:val="000000" w:themeColor="text1"/>
                <w:szCs w:val="20"/>
              </w:rPr>
              <w:t>又は　精神保健福祉士</w:t>
            </w:r>
          </w:p>
        </w:tc>
        <w:tc>
          <w:tcPr>
            <w:tcW w:w="1014" w:type="dxa"/>
            <w:tcBorders>
              <w:bottom w:val="dotted" w:sz="4" w:space="0" w:color="000000" w:themeColor="text1"/>
            </w:tcBorders>
            <w:vAlign w:val="center"/>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通算して</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５年以上</w:t>
            </w:r>
          </w:p>
        </w:tc>
      </w:tr>
      <w:tr w:rsidR="0026661F">
        <w:trPr>
          <w:trHeight w:val="220"/>
        </w:trPr>
        <w:tc>
          <w:tcPr>
            <w:tcW w:w="396" w:type="dxa"/>
            <w:vMerge/>
            <w:tcBorders>
              <w:right w:val="dotted" w:sz="4" w:space="0" w:color="FFFFFF" w:themeColor="background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486" w:type="dxa"/>
            <w:vMerge/>
            <w:tcBorders>
              <w:left w:val="dotted" w:sz="4" w:space="0" w:color="FFFFFF" w:themeColor="background1"/>
            </w:tcBorders>
          </w:tcPr>
          <w:p w:rsidR="0026661F" w:rsidRDefault="0026661F" w:rsidP="005C346A">
            <w:pPr>
              <w:spacing w:line="250" w:lineRule="exact"/>
              <w:rPr>
                <w:rFonts w:asciiTheme="minorEastAsia" w:eastAsiaTheme="minorEastAsia" w:hAnsiTheme="minorEastAsia"/>
                <w:color w:val="000000" w:themeColor="text1"/>
                <w:szCs w:val="20"/>
              </w:rPr>
            </w:pPr>
          </w:p>
        </w:tc>
        <w:tc>
          <w:tcPr>
            <w:tcW w:w="8118" w:type="dxa"/>
            <w:tcBorders>
              <w:top w:val="dotted" w:sz="4" w:space="0" w:color="000000" w:themeColor="text1"/>
            </w:tcBorders>
          </w:tcPr>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hint="eastAsia"/>
                <w:color w:val="000000" w:themeColor="text1"/>
                <w:szCs w:val="20"/>
              </w:rPr>
              <w:t xml:space="preserve">　上記の有資格者については、次の</w:t>
            </w:r>
            <w:r w:rsidRPr="00A846C4">
              <w:rPr>
                <w:rFonts w:asciiTheme="minorEastAsia" w:eastAsiaTheme="minorEastAsia" w:hAnsiTheme="minorEastAsia" w:hint="eastAsia"/>
                <w:b/>
                <w:color w:val="000000" w:themeColor="text1"/>
                <w:szCs w:val="20"/>
                <w:u w:val="wave"/>
              </w:rPr>
              <w:t>実務経験</w:t>
            </w:r>
            <w:r w:rsidRPr="00557D81">
              <w:rPr>
                <w:rFonts w:asciiTheme="minorEastAsia" w:eastAsiaTheme="minorEastAsia" w:hAnsiTheme="minorEastAsia" w:hint="eastAsia"/>
                <w:color w:val="000000" w:themeColor="text1"/>
                <w:szCs w:val="20"/>
              </w:rPr>
              <w:t>も必要となる</w:t>
            </w:r>
          </w:p>
          <w:p w:rsidR="0026661F" w:rsidRPr="00557D81" w:rsidRDefault="00542543" w:rsidP="005C346A">
            <w:pPr>
              <w:spacing w:line="250" w:lineRule="exact"/>
              <w:rPr>
                <w:rFonts w:asciiTheme="minorEastAsia" w:eastAsiaTheme="minorEastAsia" w:hAnsiTheme="minorEastAsia"/>
                <w:color w:val="000000" w:themeColor="text1"/>
                <w:szCs w:val="20"/>
              </w:rPr>
            </w:pPr>
            <w:r w:rsidRPr="00557D81">
              <w:rPr>
                <w:rFonts w:asciiTheme="minorEastAsia" w:eastAsiaTheme="minorEastAsia" w:hAnsiTheme="minorEastAsia"/>
                <w:color w:val="000000" w:themeColor="text1"/>
                <w:szCs w:val="20"/>
              </w:rPr>
              <w:t xml:space="preserve">　　</w:t>
            </w:r>
            <w:r w:rsidRPr="00557D81">
              <w:rPr>
                <w:rFonts w:asciiTheme="minorEastAsia" w:eastAsiaTheme="minorEastAsia" w:hAnsiTheme="minorEastAsia" w:hint="eastAsia"/>
                <w:color w:val="000000" w:themeColor="text1"/>
                <w:szCs w:val="20"/>
              </w:rPr>
              <w:t>ロ、ハ、ニ、ホ、ヘの業務に従事した期間</w:t>
            </w:r>
          </w:p>
        </w:tc>
        <w:tc>
          <w:tcPr>
            <w:tcW w:w="1014" w:type="dxa"/>
            <w:tcBorders>
              <w:top w:val="dotted" w:sz="4" w:space="0" w:color="000000" w:themeColor="text1"/>
            </w:tcBorders>
            <w:vAlign w:val="center"/>
          </w:tcPr>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通算して</w:t>
            </w:r>
          </w:p>
          <w:p w:rsidR="0026661F" w:rsidRDefault="00542543" w:rsidP="005C346A">
            <w:pPr>
              <w:spacing w:line="25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３年以上</w:t>
            </w:r>
          </w:p>
        </w:tc>
      </w:tr>
    </w:tbl>
    <w:p w:rsidR="0026661F" w:rsidRDefault="00542543">
      <w:pPr>
        <w:spacing w:line="1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p>
    <w:p w:rsidR="0026661F" w:rsidRDefault="00542543">
      <w:pPr>
        <w:spacing w:line="26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lastRenderedPageBreak/>
        <w:t xml:space="preserve">　　※　</w:t>
      </w:r>
      <w:r>
        <w:rPr>
          <w:rFonts w:asciiTheme="minorEastAsia" w:eastAsiaTheme="minorEastAsia" w:hAnsiTheme="minorEastAsia" w:hint="eastAsia"/>
          <w:color w:val="000000" w:themeColor="text1"/>
          <w:szCs w:val="20"/>
        </w:rPr>
        <w:t>１年以上の実務経験とは、業務に従事した期間が１年以上であり、かつ、実際に業務に従事した日数が１年あたり１８０日以上であることをいうものとする。例えば、５年以上の実務経験であれば、業務に従事した期間が５年以上であり、かつ、実際に業務に従事した日数が９００日以上であることをいう。</w:t>
      </w:r>
    </w:p>
    <w:p w:rsidR="0026661F" w:rsidRDefault="00542543">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平成18年6月23日厚生労働省事務連絡「サービス管理責任者について」を準用）</w:t>
      </w:r>
    </w:p>
    <w:p w:rsidR="0026661F" w:rsidRDefault="0026661F">
      <w:pPr>
        <w:spacing w:line="120" w:lineRule="exact"/>
        <w:ind w:left="180" w:hangingChars="100" w:hanging="180"/>
        <w:rPr>
          <w:rFonts w:asciiTheme="minorEastAsia" w:eastAsiaTheme="minorEastAsia" w:hAnsiTheme="minorEastAsia"/>
          <w:color w:val="000000" w:themeColor="text1"/>
          <w:szCs w:val="20"/>
        </w:rPr>
      </w:pPr>
    </w:p>
    <w:p w:rsidR="0026661F" w:rsidRDefault="00542543">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通算で５年以上９００日以上を満たしていればよく、１８０日従事していない年があっても要件を満たす。</w:t>
      </w:r>
    </w:p>
    <w:p w:rsidR="0026661F" w:rsidRDefault="00542543">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（Ｑ＆Ａ</w:t>
      </w:r>
      <w:r>
        <w:rPr>
          <w:rFonts w:asciiTheme="minorEastAsia" w:eastAsiaTheme="minorEastAsia" w:hAnsiTheme="minorEastAsia" w:hint="eastAsia"/>
          <w:color w:val="000000" w:themeColor="text1"/>
          <w:szCs w:val="20"/>
        </w:rPr>
        <w:t>（平成29年3月31日）</w:t>
      </w:r>
      <w:r>
        <w:rPr>
          <w:rFonts w:asciiTheme="minorEastAsia" w:eastAsiaTheme="minorEastAsia" w:hAnsiTheme="minorEastAsia"/>
          <w:color w:val="000000" w:themeColor="text1"/>
          <w:szCs w:val="20"/>
        </w:rPr>
        <w:t>問13）</w:t>
      </w:r>
    </w:p>
    <w:p w:rsidR="0026661F" w:rsidRDefault="0026661F">
      <w:pPr>
        <w:spacing w:line="120" w:lineRule="exact"/>
        <w:ind w:left="180" w:hangingChars="100" w:hanging="180"/>
        <w:rPr>
          <w:rFonts w:asciiTheme="minorEastAsia" w:eastAsiaTheme="minorEastAsia" w:hAnsiTheme="minorEastAsia"/>
          <w:color w:val="000000" w:themeColor="text1"/>
          <w:szCs w:val="20"/>
        </w:rPr>
      </w:pPr>
    </w:p>
    <w:p w:rsidR="0026661F" w:rsidRDefault="00542543">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（国家資格等による業務に従事した期間と相談支援業務及び直接支援業務に従事した期間が重複している場合）</w:t>
      </w:r>
    </w:p>
    <w:p w:rsidR="0026661F" w:rsidRDefault="00542543">
      <w:pPr>
        <w:spacing w:line="26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国家資格による業務であっても、相談支援業務及び直接支援業務としてカウントして差し支えない 。例えば、国家資格等による業務が相談支援業務となる場合は、８年以上の実務経験ではなく、５年以上の実務経験となる。</w:t>
      </w:r>
    </w:p>
    <w:p w:rsidR="0026661F" w:rsidRDefault="00542543">
      <w:pP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（Ｑ＆Ａ（平成29年3月31日）問15）</w:t>
      </w:r>
    </w:p>
    <w:p w:rsidR="0026661F" w:rsidRDefault="0026661F">
      <w:pPr>
        <w:spacing w:line="120" w:lineRule="exact"/>
        <w:ind w:left="180" w:hangingChars="100" w:hanging="180"/>
        <w:rPr>
          <w:rFonts w:asciiTheme="minorEastAsia" w:eastAsiaTheme="minorEastAsia" w:hAnsiTheme="minorEastAsia"/>
          <w:color w:val="000000" w:themeColor="text1"/>
          <w:szCs w:val="20"/>
        </w:rPr>
      </w:pPr>
    </w:p>
    <w:p w:rsidR="0026661F" w:rsidRDefault="00542543">
      <w:pPr>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問　保健所において「保健師」として30年勤務し、その間、通算10年以上精神保健相談業務に従事していた場合、その間の年数を実務経験と見なしてよいのか。</w:t>
      </w:r>
    </w:p>
    <w:p w:rsidR="0026661F" w:rsidRDefault="00542543">
      <w:pPr>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答</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お見込みのとおり。なお、保健所については、診療所に準じたものと考えるほか、行政機関として児童相談所、更生相談所などに準じたものとも考えられる。（Ｑ＆Ａ（平成29年3月31日）問1</w:t>
      </w:r>
      <w:r>
        <w:rPr>
          <w:rFonts w:asciiTheme="minorEastAsia" w:eastAsiaTheme="minorEastAsia" w:hAnsiTheme="minorEastAsia"/>
          <w:color w:val="000000" w:themeColor="text1"/>
          <w:szCs w:val="20"/>
        </w:rPr>
        <w:t>6</w:t>
      </w:r>
      <w:r>
        <w:rPr>
          <w:rFonts w:asciiTheme="minorEastAsia" w:eastAsiaTheme="minorEastAsia" w:hAnsiTheme="minorEastAsia" w:hint="eastAsia"/>
          <w:color w:val="000000" w:themeColor="text1"/>
          <w:szCs w:val="20"/>
        </w:rPr>
        <w:t>）</w:t>
      </w:r>
    </w:p>
    <w:p w:rsidR="0026661F" w:rsidRDefault="0026661F">
      <w:pPr>
        <w:spacing w:line="120" w:lineRule="exact"/>
        <w:ind w:left="180" w:hangingChars="100" w:hanging="180"/>
        <w:rPr>
          <w:rFonts w:asciiTheme="minorEastAsia" w:eastAsiaTheme="minorEastAsia" w:hAnsiTheme="minorEastAsia"/>
          <w:color w:val="000000" w:themeColor="text1"/>
          <w:szCs w:val="20"/>
        </w:rPr>
      </w:pPr>
    </w:p>
    <w:p w:rsidR="0026661F" w:rsidRDefault="00542543">
      <w:pPr>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※問　居宅介護支援事業所において相談支援の業務に従事していた期間は対象となるか。</w:t>
      </w:r>
    </w:p>
    <w:p w:rsidR="0026661F" w:rsidRDefault="00542543">
      <w:pPr>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答</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居宅介護支援事業所も対象に含まれる。また、地域包括支援センターも対象と考えられ、当該センターにおいて相談支援の業務に従事した期間が対象となる。（Ｑ＆Ａ（平成29年3月31日）問1</w:t>
      </w:r>
      <w:r>
        <w:rPr>
          <w:rFonts w:asciiTheme="minorEastAsia" w:eastAsiaTheme="minorEastAsia" w:hAnsiTheme="minorEastAsia"/>
          <w:color w:val="000000" w:themeColor="text1"/>
          <w:szCs w:val="20"/>
        </w:rPr>
        <w:t>7</w:t>
      </w:r>
      <w:r>
        <w:rPr>
          <w:rFonts w:asciiTheme="minorEastAsia" w:eastAsiaTheme="minorEastAsia" w:hAnsiTheme="minorEastAsia" w:hint="eastAsia"/>
          <w:color w:val="000000" w:themeColor="text1"/>
          <w:szCs w:val="20"/>
        </w:rPr>
        <w:t>）</w:t>
      </w:r>
    </w:p>
    <w:p w:rsidR="0026661F" w:rsidRDefault="0026661F" w:rsidP="00A40472">
      <w:pPr>
        <w:ind w:left="539" w:hangingChars="300" w:hanging="539"/>
        <w:rPr>
          <w:rFonts w:asciiTheme="minorEastAsia" w:eastAsiaTheme="minorEastAsia" w:hAnsiTheme="minorEastAsia"/>
          <w:color w:val="000000" w:themeColor="text1"/>
          <w:szCs w:val="20"/>
        </w:rPr>
      </w:pPr>
    </w:p>
    <w:p w:rsidR="00A40472" w:rsidRPr="006265E0" w:rsidRDefault="00A40472" w:rsidP="00A40472">
      <w:pPr>
        <w:ind w:left="539" w:hangingChars="300" w:hanging="539"/>
        <w:rPr>
          <w:rFonts w:asciiTheme="minorEastAsia" w:eastAsiaTheme="minorEastAsia" w:hAnsiTheme="minorEastAsia"/>
          <w:szCs w:val="20"/>
        </w:rPr>
      </w:pPr>
    </w:p>
    <w:p w:rsidR="001A68B2" w:rsidRPr="006265E0" w:rsidRDefault="00542543">
      <w:pPr>
        <w:spacing w:line="260" w:lineRule="exact"/>
        <w:ind w:left="180" w:hangingChars="100" w:hanging="180"/>
        <w:rPr>
          <w:rFonts w:asciiTheme="minorEastAsia" w:eastAsiaTheme="minorEastAsia" w:hAnsiTheme="minorEastAsia"/>
          <w:szCs w:val="20"/>
        </w:rPr>
      </w:pPr>
      <w:r w:rsidRPr="006265E0">
        <w:rPr>
          <w:rFonts w:asciiTheme="minorEastAsia" w:eastAsiaTheme="minorEastAsia" w:hAnsiTheme="minorEastAsia" w:hint="eastAsia"/>
          <w:szCs w:val="20"/>
        </w:rPr>
        <w:t xml:space="preserve">【Ｂ：研修修了の要件】　次の イ ～ </w:t>
      </w:r>
      <w:r w:rsidR="001A68B2" w:rsidRPr="006265E0">
        <w:rPr>
          <w:rFonts w:asciiTheme="minorEastAsia" w:eastAsiaTheme="minorEastAsia" w:hAnsiTheme="minorEastAsia" w:hint="eastAsia"/>
          <w:szCs w:val="20"/>
        </w:rPr>
        <w:t>ホ</w:t>
      </w:r>
      <w:r w:rsidRPr="006265E0">
        <w:rPr>
          <w:rFonts w:asciiTheme="minorEastAsia" w:eastAsiaTheme="minorEastAsia" w:hAnsiTheme="minorEastAsia" w:hint="eastAsia"/>
          <w:szCs w:val="20"/>
        </w:rPr>
        <w:t xml:space="preserve"> のいずれかに該当する者であって、</w:t>
      </w:r>
    </w:p>
    <w:p w:rsidR="0026661F" w:rsidRPr="006265E0" w:rsidRDefault="00542543" w:rsidP="001A68B2">
      <w:pPr>
        <w:spacing w:line="260" w:lineRule="exact"/>
        <w:ind w:leftChars="100" w:left="180" w:firstLineChars="1100" w:firstLine="1976"/>
        <w:rPr>
          <w:rFonts w:asciiTheme="minorEastAsia" w:eastAsiaTheme="minorEastAsia" w:hAnsiTheme="minorEastAsia"/>
          <w:szCs w:val="20"/>
        </w:rPr>
      </w:pPr>
      <w:r w:rsidRPr="006265E0">
        <w:rPr>
          <w:rFonts w:asciiTheme="minorEastAsia" w:eastAsiaTheme="minorEastAsia" w:hAnsiTheme="minorEastAsia" w:hint="eastAsia"/>
          <w:szCs w:val="20"/>
        </w:rPr>
        <w:t>５年度ごとの</w:t>
      </w:r>
      <w:r w:rsidR="001A68B2" w:rsidRPr="006265E0">
        <w:rPr>
          <w:rFonts w:asciiTheme="minorEastAsia" w:eastAsiaTheme="minorEastAsia" w:hAnsiTheme="minorEastAsia" w:hint="eastAsia"/>
          <w:szCs w:val="20"/>
        </w:rPr>
        <w:t>「相談支援従事者</w:t>
      </w:r>
      <w:r w:rsidRPr="006265E0">
        <w:rPr>
          <w:rFonts w:asciiTheme="minorEastAsia" w:eastAsiaTheme="minorEastAsia" w:hAnsiTheme="minorEastAsia" w:hint="eastAsia"/>
          <w:szCs w:val="20"/>
        </w:rPr>
        <w:t>現任研修</w:t>
      </w:r>
      <w:r w:rsidR="001A68B2" w:rsidRPr="006265E0">
        <w:rPr>
          <w:rFonts w:asciiTheme="minorEastAsia" w:eastAsiaTheme="minorEastAsia" w:hAnsiTheme="minorEastAsia" w:hint="eastAsia"/>
          <w:szCs w:val="20"/>
        </w:rPr>
        <w:t>」又は「主任相談支援専門員研修</w:t>
      </w:r>
      <w:r w:rsidRPr="006265E0">
        <w:rPr>
          <w:rFonts w:asciiTheme="minorEastAsia" w:eastAsiaTheme="minorEastAsia" w:hAnsiTheme="minorEastAsia" w:hint="eastAsia"/>
          <w:szCs w:val="20"/>
        </w:rPr>
        <w:t>」を修了している者</w:t>
      </w:r>
    </w:p>
    <w:p w:rsidR="0026661F" w:rsidRPr="006265E0" w:rsidRDefault="00542543">
      <w:pPr>
        <w:spacing w:line="80" w:lineRule="exact"/>
        <w:ind w:left="180" w:hangingChars="100" w:hanging="180"/>
        <w:rPr>
          <w:rFonts w:asciiTheme="minorEastAsia" w:eastAsiaTheme="minorEastAsia" w:hAnsiTheme="minorEastAsia"/>
          <w:szCs w:val="20"/>
        </w:rPr>
      </w:pPr>
      <w:r w:rsidRPr="006265E0">
        <w:rPr>
          <w:rFonts w:asciiTheme="minorEastAsia" w:eastAsiaTheme="minorEastAsia" w:hAnsiTheme="minorEastAsia"/>
          <w:szCs w:val="20"/>
        </w:rPr>
        <w:t xml:space="preserve">　</w:t>
      </w:r>
    </w:p>
    <w:tbl>
      <w:tblPr>
        <w:tblStyle w:val="a7"/>
        <w:tblW w:w="0" w:type="auto"/>
        <w:tblInd w:w="180" w:type="dxa"/>
        <w:tblLook w:val="04A0" w:firstRow="1" w:lastRow="0" w:firstColumn="1" w:lastColumn="0" w:noHBand="0" w:noVBand="1"/>
      </w:tblPr>
      <w:tblGrid>
        <w:gridCol w:w="1045"/>
        <w:gridCol w:w="8743"/>
      </w:tblGrid>
      <w:tr w:rsidR="00D404F4" w:rsidRPr="006265E0" w:rsidTr="00EF561C">
        <w:tc>
          <w:tcPr>
            <w:tcW w:w="1062" w:type="dxa"/>
            <w:tcBorders>
              <w:right w:val="single" w:sz="4" w:space="0" w:color="000000" w:themeColor="text1"/>
            </w:tcBorders>
            <w:tcMar>
              <w:top w:w="28" w:type="dxa"/>
              <w:bottom w:w="28" w:type="dxa"/>
            </w:tcMar>
          </w:tcPr>
          <w:p w:rsidR="0026661F" w:rsidRPr="006265E0" w:rsidRDefault="00542543">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イ</w:t>
            </w:r>
          </w:p>
        </w:tc>
        <w:tc>
          <w:tcPr>
            <w:tcW w:w="8952" w:type="dxa"/>
            <w:tcBorders>
              <w:left w:val="single" w:sz="4" w:space="0" w:color="000000" w:themeColor="text1"/>
            </w:tcBorders>
            <w:tcMar>
              <w:top w:w="28" w:type="dxa"/>
              <w:bottom w:w="28" w:type="dxa"/>
            </w:tcMar>
          </w:tcPr>
          <w:p w:rsidR="0026661F" w:rsidRPr="006265E0" w:rsidRDefault="00542543" w:rsidP="001738A8">
            <w:pPr>
              <w:spacing w:line="260" w:lineRule="exact"/>
              <w:jc w:val="left"/>
              <w:rPr>
                <w:rFonts w:asciiTheme="minorEastAsia" w:eastAsiaTheme="minorEastAsia" w:hAnsiTheme="minorEastAsia"/>
                <w:szCs w:val="20"/>
              </w:rPr>
            </w:pPr>
            <w:r w:rsidRPr="006265E0">
              <w:rPr>
                <w:rFonts w:asciiTheme="minorEastAsia" w:eastAsiaTheme="minorEastAsia" w:hAnsiTheme="minorEastAsia"/>
                <w:szCs w:val="20"/>
              </w:rPr>
              <w:t xml:space="preserve">　</w:t>
            </w:r>
            <w:r w:rsidR="006A6D20" w:rsidRPr="006265E0">
              <w:rPr>
                <w:rFonts w:asciiTheme="minorEastAsia" w:eastAsiaTheme="minorEastAsia" w:hAnsiTheme="minorEastAsia"/>
                <w:szCs w:val="20"/>
              </w:rPr>
              <w:t>「</w:t>
            </w:r>
            <w:r w:rsidRPr="006265E0">
              <w:rPr>
                <w:rFonts w:asciiTheme="minorEastAsia" w:eastAsiaTheme="minorEastAsia" w:hAnsiTheme="minorEastAsia" w:hint="eastAsia"/>
                <w:szCs w:val="20"/>
              </w:rPr>
              <w:t>相談支援従事者初任者研修</w:t>
            </w:r>
            <w:r w:rsidR="006A6D20" w:rsidRPr="006265E0">
              <w:rPr>
                <w:rFonts w:asciiTheme="minorEastAsia" w:eastAsiaTheme="minorEastAsia" w:hAnsiTheme="minorEastAsia" w:hint="eastAsia"/>
                <w:szCs w:val="20"/>
              </w:rPr>
              <w:t>」</w:t>
            </w:r>
            <w:r w:rsidRPr="006265E0">
              <w:rPr>
                <w:rFonts w:asciiTheme="minorEastAsia" w:eastAsiaTheme="minorEastAsia" w:hAnsiTheme="minorEastAsia" w:hint="eastAsia"/>
                <w:szCs w:val="20"/>
              </w:rPr>
              <w:t>（以下の表１に定める</w:t>
            </w:r>
            <w:r w:rsidR="00196118" w:rsidRPr="006265E0">
              <w:rPr>
                <w:rFonts w:asciiTheme="minorEastAsia" w:eastAsiaTheme="minorEastAsia" w:hAnsiTheme="minorEastAsia" w:hint="eastAsia"/>
                <w:szCs w:val="20"/>
              </w:rPr>
              <w:t>内容</w:t>
            </w:r>
            <w:r w:rsidRPr="006265E0">
              <w:rPr>
                <w:rFonts w:asciiTheme="minorEastAsia" w:eastAsiaTheme="minorEastAsia" w:hAnsiTheme="minorEastAsia" w:hint="eastAsia"/>
                <w:szCs w:val="20"/>
              </w:rPr>
              <w:t>以上の</w:t>
            </w:r>
            <w:r w:rsidR="001738A8" w:rsidRPr="006265E0">
              <w:rPr>
                <w:rFonts w:asciiTheme="minorEastAsia" w:eastAsiaTheme="minorEastAsia" w:hAnsiTheme="minorEastAsia" w:hint="eastAsia"/>
                <w:szCs w:val="20"/>
              </w:rPr>
              <w:t>研修</w:t>
            </w:r>
            <w:r w:rsidRPr="006265E0">
              <w:rPr>
                <w:rFonts w:asciiTheme="minorEastAsia" w:eastAsiaTheme="minorEastAsia" w:hAnsiTheme="minorEastAsia" w:hint="eastAsia"/>
                <w:szCs w:val="20"/>
              </w:rPr>
              <w:t>）を修了し、当該研修を修了した旨の証明書の交付を受けた者</w:t>
            </w:r>
          </w:p>
        </w:tc>
      </w:tr>
      <w:tr w:rsidR="00D404F4" w:rsidRPr="006265E0" w:rsidTr="00EF561C">
        <w:tc>
          <w:tcPr>
            <w:tcW w:w="1062" w:type="dxa"/>
            <w:tcBorders>
              <w:right w:val="single" w:sz="4" w:space="0" w:color="000000" w:themeColor="text1"/>
            </w:tcBorders>
            <w:tcMar>
              <w:top w:w="28" w:type="dxa"/>
              <w:bottom w:w="28" w:type="dxa"/>
            </w:tcMar>
          </w:tcPr>
          <w:p w:rsidR="001A68B2" w:rsidRPr="006265E0" w:rsidRDefault="001A68B2">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ロ</w:t>
            </w:r>
          </w:p>
        </w:tc>
        <w:tc>
          <w:tcPr>
            <w:tcW w:w="8952" w:type="dxa"/>
            <w:tcBorders>
              <w:left w:val="single" w:sz="4" w:space="0" w:color="000000" w:themeColor="text1"/>
            </w:tcBorders>
            <w:tcMar>
              <w:top w:w="28" w:type="dxa"/>
              <w:bottom w:w="28" w:type="dxa"/>
            </w:tcMar>
          </w:tcPr>
          <w:p w:rsidR="001A68B2" w:rsidRPr="006265E0" w:rsidRDefault="001A68B2" w:rsidP="00880FF8">
            <w:pPr>
              <w:spacing w:line="260" w:lineRule="exact"/>
              <w:jc w:val="left"/>
              <w:rPr>
                <w:rFonts w:asciiTheme="minorEastAsia" w:eastAsiaTheme="minorEastAsia" w:hAnsiTheme="minorEastAsia"/>
                <w:szCs w:val="20"/>
              </w:rPr>
            </w:pPr>
            <w:r w:rsidRPr="006265E0">
              <w:rPr>
                <w:rFonts w:asciiTheme="minorEastAsia" w:eastAsiaTheme="minorEastAsia" w:hAnsiTheme="minorEastAsia"/>
                <w:szCs w:val="20"/>
              </w:rPr>
              <w:t xml:space="preserve">　</w:t>
            </w:r>
            <w:r w:rsidR="00997417" w:rsidRPr="006265E0">
              <w:rPr>
                <w:rFonts w:asciiTheme="minorEastAsia" w:eastAsiaTheme="minorEastAsia" w:hAnsiTheme="minorEastAsia" w:hint="eastAsia"/>
                <w:szCs w:val="20"/>
              </w:rPr>
              <w:t>令和２年４月１日前に、</w:t>
            </w:r>
            <w:r w:rsidR="00E5512E" w:rsidRPr="006265E0">
              <w:rPr>
                <w:rFonts w:asciiTheme="minorEastAsia" w:eastAsiaTheme="minorEastAsia" w:hAnsiTheme="minorEastAsia" w:hint="eastAsia"/>
                <w:szCs w:val="20"/>
              </w:rPr>
              <w:t>「</w:t>
            </w:r>
            <w:r w:rsidR="003D4D25" w:rsidRPr="006265E0">
              <w:rPr>
                <w:rFonts w:asciiTheme="minorEastAsia" w:eastAsiaTheme="minorEastAsia" w:hAnsiTheme="minorEastAsia" w:hint="eastAsia"/>
                <w:szCs w:val="20"/>
              </w:rPr>
              <w:t>令和元年</w:t>
            </w:r>
            <w:r w:rsidR="00997417" w:rsidRPr="006265E0">
              <w:rPr>
                <w:rFonts w:asciiTheme="minorEastAsia" w:eastAsiaTheme="minorEastAsia" w:hAnsiTheme="minorEastAsia" w:hint="eastAsia"/>
                <w:szCs w:val="20"/>
              </w:rPr>
              <w:t>改正前の</w:t>
            </w:r>
            <w:r w:rsidR="00637DBA" w:rsidRPr="006265E0">
              <w:rPr>
                <w:rFonts w:asciiTheme="minorEastAsia" w:eastAsiaTheme="minorEastAsia" w:hAnsiTheme="minorEastAsia" w:hint="eastAsia"/>
                <w:szCs w:val="20"/>
              </w:rPr>
              <w:t>告示に定める相談支援従事者初任者研修</w:t>
            </w:r>
            <w:r w:rsidR="00880FF8" w:rsidRPr="006265E0">
              <w:rPr>
                <w:rFonts w:asciiTheme="minorEastAsia" w:eastAsiaTheme="minorEastAsia" w:hAnsiTheme="minorEastAsia" w:hint="eastAsia"/>
                <w:szCs w:val="20"/>
              </w:rPr>
              <w:t>（以下の表２に定める内容以上の研修）</w:t>
            </w:r>
            <w:r w:rsidR="006A6D20" w:rsidRPr="006265E0">
              <w:rPr>
                <w:rFonts w:asciiTheme="minorEastAsia" w:eastAsiaTheme="minorEastAsia" w:hAnsiTheme="minorEastAsia" w:hint="eastAsia"/>
                <w:szCs w:val="20"/>
              </w:rPr>
              <w:t>」</w:t>
            </w:r>
            <w:r w:rsidR="00637DBA" w:rsidRPr="006265E0">
              <w:rPr>
                <w:rFonts w:asciiTheme="minorEastAsia" w:eastAsiaTheme="minorEastAsia" w:hAnsiTheme="minorEastAsia" w:hint="eastAsia"/>
                <w:szCs w:val="20"/>
              </w:rPr>
              <w:t>を修了し、</w:t>
            </w:r>
            <w:r w:rsidR="00997417" w:rsidRPr="006265E0">
              <w:rPr>
                <w:rFonts w:asciiTheme="minorEastAsia" w:eastAsiaTheme="minorEastAsia" w:hAnsiTheme="minorEastAsia" w:hint="eastAsia"/>
                <w:szCs w:val="20"/>
              </w:rPr>
              <w:t>当該研修を修了した旨の証明書の交付を受けた者</w:t>
            </w:r>
          </w:p>
        </w:tc>
      </w:tr>
      <w:tr w:rsidR="00D404F4" w:rsidRPr="006265E0" w:rsidTr="00EF561C">
        <w:tc>
          <w:tcPr>
            <w:tcW w:w="1062" w:type="dxa"/>
            <w:tcBorders>
              <w:right w:val="single" w:sz="4" w:space="0" w:color="000000" w:themeColor="text1"/>
            </w:tcBorders>
            <w:tcMar>
              <w:top w:w="28" w:type="dxa"/>
              <w:bottom w:w="28" w:type="dxa"/>
            </w:tcMar>
          </w:tcPr>
          <w:p w:rsidR="0026661F" w:rsidRPr="006265E0" w:rsidRDefault="001A68B2" w:rsidP="001A68B2">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ハ</w:t>
            </w:r>
          </w:p>
        </w:tc>
        <w:tc>
          <w:tcPr>
            <w:tcW w:w="8952" w:type="dxa"/>
            <w:tcBorders>
              <w:left w:val="single" w:sz="4" w:space="0" w:color="000000" w:themeColor="text1"/>
            </w:tcBorders>
            <w:tcMar>
              <w:top w:w="28" w:type="dxa"/>
              <w:bottom w:w="28" w:type="dxa"/>
            </w:tcMar>
          </w:tcPr>
          <w:p w:rsidR="0026661F" w:rsidRPr="006265E0" w:rsidRDefault="003D4D25" w:rsidP="00880FF8">
            <w:pPr>
              <w:spacing w:line="260" w:lineRule="exact"/>
              <w:jc w:val="left"/>
              <w:rPr>
                <w:rFonts w:asciiTheme="minorEastAsia" w:eastAsiaTheme="minorEastAsia" w:hAnsiTheme="minorEastAsia"/>
                <w:szCs w:val="20"/>
              </w:rPr>
            </w:pPr>
            <w:r w:rsidRPr="006265E0">
              <w:rPr>
                <w:rFonts w:asciiTheme="minorEastAsia" w:eastAsiaTheme="minorEastAsia" w:hAnsiTheme="minorEastAsia"/>
                <w:szCs w:val="20"/>
              </w:rPr>
              <w:t xml:space="preserve">　</w:t>
            </w:r>
            <w:r w:rsidRPr="006265E0">
              <w:rPr>
                <w:rFonts w:asciiTheme="minorEastAsia" w:eastAsiaTheme="minorEastAsia" w:hAnsiTheme="minorEastAsia" w:hint="eastAsia"/>
                <w:szCs w:val="20"/>
              </w:rPr>
              <w:t>平成２４年４月１日前に、</w:t>
            </w:r>
            <w:r w:rsidR="00E5512E" w:rsidRPr="006265E0">
              <w:rPr>
                <w:rFonts w:asciiTheme="minorEastAsia" w:eastAsiaTheme="minorEastAsia" w:hAnsiTheme="minorEastAsia" w:hint="eastAsia"/>
                <w:szCs w:val="20"/>
              </w:rPr>
              <w:t>「</w:t>
            </w:r>
            <w:r w:rsidR="006A6D20" w:rsidRPr="006265E0">
              <w:rPr>
                <w:rFonts w:asciiTheme="minorEastAsia" w:eastAsiaTheme="minorEastAsia" w:hAnsiTheme="minorEastAsia" w:hint="eastAsia"/>
                <w:szCs w:val="20"/>
              </w:rPr>
              <w:t>平成２４年廃止前の告示に定める相談支援従事者初任者研修」（以下の表</w:t>
            </w:r>
            <w:r w:rsidR="00880FF8" w:rsidRPr="006265E0">
              <w:rPr>
                <w:rFonts w:asciiTheme="minorEastAsia" w:eastAsiaTheme="minorEastAsia" w:hAnsiTheme="minorEastAsia" w:hint="eastAsia"/>
                <w:szCs w:val="20"/>
              </w:rPr>
              <w:t>３</w:t>
            </w:r>
            <w:r w:rsidR="006A6D20" w:rsidRPr="006265E0">
              <w:rPr>
                <w:rFonts w:asciiTheme="minorEastAsia" w:eastAsiaTheme="minorEastAsia" w:hAnsiTheme="minorEastAsia" w:hint="eastAsia"/>
                <w:szCs w:val="20"/>
              </w:rPr>
              <w:t>に定める</w:t>
            </w:r>
            <w:r w:rsidR="00E5512E" w:rsidRPr="006265E0">
              <w:rPr>
                <w:rFonts w:asciiTheme="minorEastAsia" w:eastAsiaTheme="minorEastAsia" w:hAnsiTheme="minorEastAsia" w:hint="eastAsia"/>
                <w:szCs w:val="20"/>
              </w:rPr>
              <w:t>内容</w:t>
            </w:r>
            <w:r w:rsidR="006A6D20" w:rsidRPr="006265E0">
              <w:rPr>
                <w:rFonts w:asciiTheme="minorEastAsia" w:eastAsiaTheme="minorEastAsia" w:hAnsiTheme="minorEastAsia" w:hint="eastAsia"/>
                <w:szCs w:val="20"/>
              </w:rPr>
              <w:t>以上の</w:t>
            </w:r>
            <w:r w:rsidR="001738A8" w:rsidRPr="006265E0">
              <w:rPr>
                <w:rFonts w:asciiTheme="minorEastAsia" w:eastAsiaTheme="minorEastAsia" w:hAnsiTheme="minorEastAsia" w:hint="eastAsia"/>
                <w:szCs w:val="20"/>
              </w:rPr>
              <w:t>研修</w:t>
            </w:r>
            <w:r w:rsidR="006A6D20" w:rsidRPr="006265E0">
              <w:rPr>
                <w:rFonts w:asciiTheme="minorEastAsia" w:eastAsiaTheme="minorEastAsia" w:hAnsiTheme="minorEastAsia" w:hint="eastAsia"/>
                <w:szCs w:val="20"/>
              </w:rPr>
              <w:t>）を修了し、当該研修を修了した旨の証明書の交付を受けた者</w:t>
            </w:r>
          </w:p>
        </w:tc>
      </w:tr>
      <w:tr w:rsidR="00D404F4" w:rsidRPr="006265E0" w:rsidTr="00EF561C">
        <w:tc>
          <w:tcPr>
            <w:tcW w:w="1062" w:type="dxa"/>
            <w:tcBorders>
              <w:right w:val="single" w:sz="4" w:space="0" w:color="000000" w:themeColor="text1"/>
            </w:tcBorders>
            <w:tcMar>
              <w:top w:w="28" w:type="dxa"/>
              <w:bottom w:w="28" w:type="dxa"/>
            </w:tcMar>
          </w:tcPr>
          <w:p w:rsidR="0026661F" w:rsidRPr="006265E0" w:rsidRDefault="001A68B2" w:rsidP="001A68B2">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ニ</w:t>
            </w:r>
          </w:p>
        </w:tc>
        <w:tc>
          <w:tcPr>
            <w:tcW w:w="8952" w:type="dxa"/>
            <w:tcBorders>
              <w:left w:val="single" w:sz="4" w:space="0" w:color="000000" w:themeColor="text1"/>
            </w:tcBorders>
            <w:tcMar>
              <w:top w:w="28" w:type="dxa"/>
              <w:bottom w:w="28" w:type="dxa"/>
            </w:tcMar>
          </w:tcPr>
          <w:p w:rsidR="0026661F" w:rsidRPr="006265E0" w:rsidRDefault="00542543" w:rsidP="00880FF8">
            <w:pPr>
              <w:spacing w:line="260" w:lineRule="exact"/>
              <w:jc w:val="left"/>
              <w:rPr>
                <w:rFonts w:asciiTheme="minorEastAsia" w:eastAsiaTheme="minorEastAsia" w:hAnsiTheme="minorEastAsia"/>
                <w:szCs w:val="20"/>
              </w:rPr>
            </w:pPr>
            <w:r w:rsidRPr="006265E0">
              <w:rPr>
                <w:rFonts w:asciiTheme="minorEastAsia" w:eastAsiaTheme="minorEastAsia" w:hAnsiTheme="minorEastAsia"/>
                <w:szCs w:val="20"/>
              </w:rPr>
              <w:t xml:space="preserve">　</w:t>
            </w:r>
            <w:r w:rsidRPr="006265E0">
              <w:rPr>
                <w:rFonts w:asciiTheme="minorEastAsia" w:eastAsiaTheme="minorEastAsia" w:hAnsiTheme="minorEastAsia" w:hint="eastAsia"/>
                <w:szCs w:val="20"/>
              </w:rPr>
              <w:t>平成</w:t>
            </w:r>
            <w:r w:rsidR="000D1541" w:rsidRPr="006265E0">
              <w:rPr>
                <w:rFonts w:asciiTheme="minorEastAsia" w:eastAsiaTheme="minorEastAsia" w:hAnsiTheme="minorEastAsia" w:hint="eastAsia"/>
                <w:szCs w:val="20"/>
              </w:rPr>
              <w:t>１８</w:t>
            </w:r>
            <w:r w:rsidRPr="006265E0">
              <w:rPr>
                <w:rFonts w:asciiTheme="minorEastAsia" w:eastAsiaTheme="minorEastAsia" w:hAnsiTheme="minorEastAsia" w:hint="eastAsia"/>
                <w:szCs w:val="20"/>
              </w:rPr>
              <w:t>年</w:t>
            </w:r>
            <w:r w:rsidR="000D1541" w:rsidRPr="006265E0">
              <w:rPr>
                <w:rFonts w:asciiTheme="minorEastAsia" w:eastAsiaTheme="minorEastAsia" w:hAnsiTheme="minorEastAsia" w:hint="eastAsia"/>
                <w:szCs w:val="20"/>
              </w:rPr>
              <w:t>１０</w:t>
            </w:r>
            <w:r w:rsidRPr="006265E0">
              <w:rPr>
                <w:rFonts w:asciiTheme="minorEastAsia" w:eastAsiaTheme="minorEastAsia" w:hAnsiTheme="minorEastAsia" w:hint="eastAsia"/>
                <w:szCs w:val="20"/>
              </w:rPr>
              <w:t>月</w:t>
            </w:r>
            <w:r w:rsidR="000D1541" w:rsidRPr="006265E0">
              <w:rPr>
                <w:rFonts w:asciiTheme="minorEastAsia" w:eastAsiaTheme="minorEastAsia" w:hAnsiTheme="minorEastAsia" w:hint="eastAsia"/>
                <w:szCs w:val="20"/>
              </w:rPr>
              <w:t>１</w:t>
            </w:r>
            <w:r w:rsidRPr="006265E0">
              <w:rPr>
                <w:rFonts w:asciiTheme="minorEastAsia" w:eastAsiaTheme="minorEastAsia" w:hAnsiTheme="minorEastAsia" w:hint="eastAsia"/>
                <w:szCs w:val="20"/>
              </w:rPr>
              <w:t>日前に、厚生労働大臣又は都道府県知事が行った相談支援の業務に関する研修（以下の表</w:t>
            </w:r>
            <w:r w:rsidR="00880FF8" w:rsidRPr="006265E0">
              <w:rPr>
                <w:rFonts w:asciiTheme="minorEastAsia" w:eastAsiaTheme="minorEastAsia" w:hAnsiTheme="minorEastAsia" w:hint="eastAsia"/>
                <w:szCs w:val="20"/>
              </w:rPr>
              <w:t>３</w:t>
            </w:r>
            <w:r w:rsidRPr="006265E0">
              <w:rPr>
                <w:rFonts w:asciiTheme="minorEastAsia" w:eastAsiaTheme="minorEastAsia" w:hAnsiTheme="minorEastAsia" w:hint="eastAsia"/>
                <w:szCs w:val="20"/>
              </w:rPr>
              <w:t>に定める</w:t>
            </w:r>
            <w:r w:rsidR="00E5512E" w:rsidRPr="006265E0">
              <w:rPr>
                <w:rFonts w:asciiTheme="minorEastAsia" w:eastAsiaTheme="minorEastAsia" w:hAnsiTheme="minorEastAsia" w:hint="eastAsia"/>
                <w:szCs w:val="20"/>
              </w:rPr>
              <w:t>内容</w:t>
            </w:r>
            <w:r w:rsidRPr="006265E0">
              <w:rPr>
                <w:rFonts w:asciiTheme="minorEastAsia" w:eastAsiaTheme="minorEastAsia" w:hAnsiTheme="minorEastAsia" w:hint="eastAsia"/>
                <w:szCs w:val="20"/>
              </w:rPr>
              <w:t>以上の</w:t>
            </w:r>
            <w:r w:rsidR="001738A8" w:rsidRPr="006265E0">
              <w:rPr>
                <w:rFonts w:asciiTheme="minorEastAsia" w:eastAsiaTheme="minorEastAsia" w:hAnsiTheme="minorEastAsia" w:hint="eastAsia"/>
                <w:szCs w:val="20"/>
              </w:rPr>
              <w:t>研修</w:t>
            </w:r>
            <w:r w:rsidRPr="006265E0">
              <w:rPr>
                <w:rFonts w:asciiTheme="minorEastAsia" w:eastAsiaTheme="minorEastAsia" w:hAnsiTheme="minorEastAsia" w:hint="eastAsia"/>
                <w:szCs w:val="20"/>
              </w:rPr>
              <w:t>）を修了し、当該研修を修了した旨の証明書の交付を受けた者</w:t>
            </w:r>
          </w:p>
        </w:tc>
      </w:tr>
      <w:tr w:rsidR="0026661F" w:rsidRPr="006265E0" w:rsidTr="00EF561C">
        <w:tc>
          <w:tcPr>
            <w:tcW w:w="1062" w:type="dxa"/>
            <w:tcBorders>
              <w:right w:val="single" w:sz="4" w:space="0" w:color="000000" w:themeColor="text1"/>
            </w:tcBorders>
            <w:tcMar>
              <w:top w:w="28" w:type="dxa"/>
              <w:bottom w:w="28" w:type="dxa"/>
            </w:tcMar>
          </w:tcPr>
          <w:p w:rsidR="0026661F" w:rsidRPr="006265E0" w:rsidRDefault="001A68B2" w:rsidP="001A68B2">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ホ</w:t>
            </w:r>
          </w:p>
        </w:tc>
        <w:tc>
          <w:tcPr>
            <w:tcW w:w="8952" w:type="dxa"/>
            <w:tcBorders>
              <w:left w:val="single" w:sz="4" w:space="0" w:color="000000" w:themeColor="text1"/>
            </w:tcBorders>
            <w:tcMar>
              <w:top w:w="28" w:type="dxa"/>
              <w:bottom w:w="28" w:type="dxa"/>
            </w:tcMar>
          </w:tcPr>
          <w:p w:rsidR="0026661F" w:rsidRPr="006265E0" w:rsidRDefault="00542543" w:rsidP="00880FF8">
            <w:pPr>
              <w:spacing w:line="260" w:lineRule="exact"/>
              <w:jc w:val="left"/>
              <w:rPr>
                <w:rFonts w:asciiTheme="minorEastAsia" w:eastAsiaTheme="minorEastAsia" w:hAnsiTheme="minorEastAsia"/>
                <w:szCs w:val="20"/>
              </w:rPr>
            </w:pPr>
            <w:r w:rsidRPr="006265E0">
              <w:rPr>
                <w:rFonts w:asciiTheme="minorEastAsia" w:eastAsiaTheme="minorEastAsia" w:hAnsiTheme="minorEastAsia"/>
                <w:szCs w:val="20"/>
              </w:rPr>
              <w:t xml:space="preserve">　</w:t>
            </w:r>
            <w:r w:rsidRPr="006265E0">
              <w:rPr>
                <w:rFonts w:asciiTheme="minorEastAsia" w:eastAsiaTheme="minorEastAsia" w:hAnsiTheme="minorEastAsia" w:hint="eastAsia"/>
                <w:szCs w:val="20"/>
              </w:rPr>
              <w:t>平成</w:t>
            </w:r>
            <w:r w:rsidR="000D1541" w:rsidRPr="006265E0">
              <w:rPr>
                <w:rFonts w:asciiTheme="minorEastAsia" w:eastAsiaTheme="minorEastAsia" w:hAnsiTheme="minorEastAsia" w:hint="eastAsia"/>
                <w:szCs w:val="20"/>
              </w:rPr>
              <w:t>１８</w:t>
            </w:r>
            <w:r w:rsidRPr="006265E0">
              <w:rPr>
                <w:rFonts w:asciiTheme="minorEastAsia" w:eastAsiaTheme="minorEastAsia" w:hAnsiTheme="minorEastAsia" w:hint="eastAsia"/>
                <w:szCs w:val="20"/>
              </w:rPr>
              <w:t>年</w:t>
            </w:r>
            <w:r w:rsidR="000D1541" w:rsidRPr="006265E0">
              <w:rPr>
                <w:rFonts w:asciiTheme="minorEastAsia" w:eastAsiaTheme="minorEastAsia" w:hAnsiTheme="minorEastAsia" w:hint="eastAsia"/>
                <w:szCs w:val="20"/>
              </w:rPr>
              <w:t>１０</w:t>
            </w:r>
            <w:r w:rsidRPr="006265E0">
              <w:rPr>
                <w:rFonts w:asciiTheme="minorEastAsia" w:eastAsiaTheme="minorEastAsia" w:hAnsiTheme="minorEastAsia" w:hint="eastAsia"/>
                <w:szCs w:val="20"/>
              </w:rPr>
              <w:t>月</w:t>
            </w:r>
            <w:r w:rsidR="000D1541" w:rsidRPr="006265E0">
              <w:rPr>
                <w:rFonts w:asciiTheme="minorEastAsia" w:eastAsiaTheme="minorEastAsia" w:hAnsiTheme="minorEastAsia" w:hint="eastAsia"/>
                <w:szCs w:val="20"/>
              </w:rPr>
              <w:t>１</w:t>
            </w:r>
            <w:r w:rsidRPr="006265E0">
              <w:rPr>
                <w:rFonts w:asciiTheme="minorEastAsia" w:eastAsiaTheme="minorEastAsia" w:hAnsiTheme="minorEastAsia" w:hint="eastAsia"/>
                <w:szCs w:val="20"/>
              </w:rPr>
              <w:t>日前に、厚生労働大臣、都道府県知事又は指定都市の市長が行った相談支援の業務に関する研修（以下の表</w:t>
            </w:r>
            <w:r w:rsidR="00880FF8" w:rsidRPr="006265E0">
              <w:rPr>
                <w:rFonts w:asciiTheme="minorEastAsia" w:eastAsiaTheme="minorEastAsia" w:hAnsiTheme="minorEastAsia" w:hint="eastAsia"/>
                <w:szCs w:val="20"/>
              </w:rPr>
              <w:t>３</w:t>
            </w:r>
            <w:r w:rsidRPr="006265E0">
              <w:rPr>
                <w:rFonts w:asciiTheme="minorEastAsia" w:eastAsiaTheme="minorEastAsia" w:hAnsiTheme="minorEastAsia" w:hint="eastAsia"/>
                <w:szCs w:val="20"/>
              </w:rPr>
              <w:t>に定める科目</w:t>
            </w:r>
            <w:r w:rsidR="001D0A86" w:rsidRPr="006265E0">
              <w:rPr>
                <w:rFonts w:asciiTheme="minorEastAsia" w:eastAsiaTheme="minorEastAsia" w:hAnsiTheme="minorEastAsia" w:hint="eastAsia"/>
                <w:szCs w:val="20"/>
              </w:rPr>
              <w:t>（</w:t>
            </w:r>
            <w:r w:rsidRPr="006265E0">
              <w:rPr>
                <w:rFonts w:asciiTheme="minorEastAsia" w:eastAsiaTheme="minorEastAsia" w:hAnsiTheme="minorEastAsia" w:hint="eastAsia"/>
                <w:szCs w:val="20"/>
              </w:rPr>
              <w:t>障害者自立支援法の概要及び相談支援事業従事者の役割に関する講義の科目を除</w:t>
            </w:r>
            <w:r w:rsidR="001D0A86" w:rsidRPr="006265E0">
              <w:rPr>
                <w:rFonts w:asciiTheme="minorEastAsia" w:eastAsiaTheme="minorEastAsia" w:hAnsiTheme="minorEastAsia" w:hint="eastAsia"/>
                <w:szCs w:val="20"/>
              </w:rPr>
              <w:t>く。）に関する同表に定める内容</w:t>
            </w:r>
            <w:r w:rsidRPr="006265E0">
              <w:rPr>
                <w:rFonts w:asciiTheme="minorEastAsia" w:eastAsiaTheme="minorEastAsia" w:hAnsiTheme="minorEastAsia" w:hint="eastAsia"/>
                <w:szCs w:val="20"/>
              </w:rPr>
              <w:t>以上の研修）を修了し、かつ</w:t>
            </w:r>
            <w:r w:rsidR="001D0A86" w:rsidRPr="006265E0">
              <w:rPr>
                <w:rFonts w:asciiTheme="minorEastAsia" w:eastAsiaTheme="minorEastAsia" w:hAnsiTheme="minorEastAsia" w:hint="eastAsia"/>
                <w:szCs w:val="20"/>
              </w:rPr>
              <w:t>平成２４年４月１日</w:t>
            </w:r>
            <w:r w:rsidRPr="006265E0">
              <w:rPr>
                <w:rFonts w:asciiTheme="minorEastAsia" w:eastAsiaTheme="minorEastAsia" w:hAnsiTheme="minorEastAsia" w:hint="eastAsia"/>
                <w:szCs w:val="20"/>
              </w:rPr>
              <w:t>前に当該科目の講義のみを行う研修を修了し、当該研修を修了した旨の証明書の交付を受けた者</w:t>
            </w:r>
          </w:p>
        </w:tc>
      </w:tr>
    </w:tbl>
    <w:p w:rsidR="0026661F" w:rsidRPr="00D404F4" w:rsidRDefault="0026661F">
      <w:pPr>
        <w:ind w:left="539" w:hangingChars="300" w:hanging="539"/>
        <w:rPr>
          <w:rFonts w:asciiTheme="minorEastAsia" w:eastAsiaTheme="minorEastAsia" w:hAnsiTheme="minorEastAsia"/>
          <w:szCs w:val="20"/>
        </w:rPr>
      </w:pPr>
    </w:p>
    <w:tbl>
      <w:tblPr>
        <w:tblStyle w:val="a7"/>
        <w:tblW w:w="0" w:type="auto"/>
        <w:tblInd w:w="180" w:type="dxa"/>
        <w:tblLook w:val="04A0" w:firstRow="1" w:lastRow="0" w:firstColumn="1" w:lastColumn="0" w:noHBand="0" w:noVBand="1"/>
      </w:tblPr>
      <w:tblGrid>
        <w:gridCol w:w="1045"/>
        <w:gridCol w:w="8743"/>
      </w:tblGrid>
      <w:tr w:rsidR="00D404F4" w:rsidRPr="006265E0" w:rsidTr="00EF561C">
        <w:trPr>
          <w:trHeight w:val="1545"/>
        </w:trPr>
        <w:tc>
          <w:tcPr>
            <w:tcW w:w="1062" w:type="dxa"/>
            <w:vMerge w:val="restart"/>
            <w:tcBorders>
              <w:right w:val="single" w:sz="4" w:space="0" w:color="000000" w:themeColor="text1"/>
            </w:tcBorders>
          </w:tcPr>
          <w:p w:rsidR="006D6A96" w:rsidRPr="006265E0" w:rsidRDefault="006D6A96">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szCs w:val="20"/>
              </w:rPr>
              <w:t>５年度</w:t>
            </w:r>
          </w:p>
          <w:p w:rsidR="006D6A96" w:rsidRPr="006265E0" w:rsidRDefault="006D6A96">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szCs w:val="20"/>
              </w:rPr>
              <w:t>ごとの</w:t>
            </w:r>
          </w:p>
          <w:p w:rsidR="006D6A96" w:rsidRPr="006265E0" w:rsidRDefault="006D6A96">
            <w:pPr>
              <w:spacing w:line="260" w:lineRule="exact"/>
              <w:jc w:val="center"/>
              <w:rPr>
                <w:rFonts w:asciiTheme="minorEastAsia" w:eastAsiaTheme="minorEastAsia" w:hAnsiTheme="minorEastAsia"/>
                <w:szCs w:val="20"/>
              </w:rPr>
            </w:pPr>
            <w:r w:rsidRPr="006265E0">
              <w:rPr>
                <w:rFonts w:asciiTheme="minorEastAsia" w:eastAsiaTheme="minorEastAsia" w:hAnsiTheme="minorEastAsia"/>
                <w:szCs w:val="20"/>
              </w:rPr>
              <w:t>現任研修</w:t>
            </w:r>
            <w:r w:rsidRPr="006265E0">
              <w:rPr>
                <w:rFonts w:asciiTheme="minorEastAsia" w:eastAsiaTheme="minorEastAsia" w:hAnsiTheme="minorEastAsia" w:hint="eastAsia"/>
                <w:szCs w:val="20"/>
              </w:rPr>
              <w:t>等</w:t>
            </w:r>
          </w:p>
        </w:tc>
        <w:tc>
          <w:tcPr>
            <w:tcW w:w="8952" w:type="dxa"/>
            <w:tcBorders>
              <w:left w:val="single" w:sz="4" w:space="0" w:color="000000" w:themeColor="text1"/>
              <w:bottom w:val="dotted" w:sz="4" w:space="0" w:color="auto"/>
            </w:tcBorders>
            <w:tcMar>
              <w:top w:w="28" w:type="dxa"/>
              <w:bottom w:w="28" w:type="dxa"/>
            </w:tcMar>
          </w:tcPr>
          <w:p w:rsidR="006D6A96" w:rsidRPr="006265E0" w:rsidRDefault="006D6A96" w:rsidP="001E5310">
            <w:pPr>
              <w:spacing w:line="260" w:lineRule="exact"/>
              <w:jc w:val="left"/>
              <w:rPr>
                <w:rFonts w:asciiTheme="minorEastAsia" w:eastAsiaTheme="minorEastAsia" w:hAnsiTheme="minorEastAsia"/>
                <w:szCs w:val="20"/>
              </w:rPr>
            </w:pPr>
            <w:r w:rsidRPr="006265E0">
              <w:rPr>
                <w:rFonts w:asciiTheme="minorEastAsia" w:eastAsiaTheme="minorEastAsia" w:hAnsiTheme="minorEastAsia"/>
                <w:szCs w:val="20"/>
              </w:rPr>
              <w:t xml:space="preserve">　</w:t>
            </w:r>
            <w:r w:rsidRPr="006265E0">
              <w:rPr>
                <w:rFonts w:asciiTheme="minorEastAsia" w:eastAsiaTheme="minorEastAsia" w:hAnsiTheme="minorEastAsia" w:hint="eastAsia"/>
                <w:szCs w:val="20"/>
              </w:rPr>
              <w:t>イ～ホまでに規定する研修を修了した日の属する年度の翌年度を初年度とする同年度以降の５年度ごとの各年度の末日までに、「相談支援従事者現任研修」（以下の表</w:t>
            </w:r>
            <w:r w:rsidR="00880FF8" w:rsidRPr="006265E0">
              <w:rPr>
                <w:rFonts w:asciiTheme="minorEastAsia" w:eastAsiaTheme="minorEastAsia" w:hAnsiTheme="minorEastAsia" w:hint="eastAsia"/>
                <w:szCs w:val="20"/>
              </w:rPr>
              <w:t>４</w:t>
            </w:r>
            <w:r w:rsidRPr="006265E0">
              <w:rPr>
                <w:rFonts w:asciiTheme="minorEastAsia" w:eastAsiaTheme="minorEastAsia" w:hAnsiTheme="minorEastAsia" w:hint="eastAsia"/>
                <w:szCs w:val="20"/>
              </w:rPr>
              <w:t>に定める内容以上の研修）又は「主任相談支援専門員研修」（p</w:t>
            </w:r>
            <w:r w:rsidR="001B4C48" w:rsidRPr="006265E0">
              <w:rPr>
                <w:rFonts w:asciiTheme="minorEastAsia" w:eastAsiaTheme="minorEastAsia" w:hAnsiTheme="minorEastAsia"/>
                <w:szCs w:val="20"/>
              </w:rPr>
              <w:t>50</w:t>
            </w:r>
            <w:r w:rsidRPr="006265E0">
              <w:rPr>
                <w:rFonts w:asciiTheme="minorEastAsia" w:eastAsiaTheme="minorEastAsia" w:hAnsiTheme="minorEastAsia" w:hint="eastAsia"/>
                <w:szCs w:val="20"/>
              </w:rPr>
              <w:t>の表に定める内容以上の研修）を修了し、これらの研修を修了した旨の証明書の交付を受けた者（</w:t>
            </w:r>
            <w:r w:rsidRPr="006265E0">
              <w:rPr>
                <w:rFonts w:asciiTheme="minorEastAsia" w:eastAsiaTheme="minorEastAsia" w:hAnsiTheme="minorEastAsia" w:hint="eastAsia"/>
                <w:szCs w:val="20"/>
                <w:u w:val="single"/>
              </w:rPr>
              <w:t>以下「現任研修等修了者」という</w:t>
            </w:r>
            <w:r w:rsidRPr="006265E0">
              <w:rPr>
                <w:rFonts w:asciiTheme="minorEastAsia" w:eastAsiaTheme="minorEastAsia" w:hAnsiTheme="minorEastAsia" w:hint="eastAsia"/>
                <w:szCs w:val="20"/>
              </w:rPr>
              <w:t>。）</w:t>
            </w:r>
          </w:p>
          <w:p w:rsidR="006D6A96" w:rsidRPr="006265E0" w:rsidRDefault="006D6A96" w:rsidP="001E5310">
            <w:pPr>
              <w:spacing w:line="260" w:lineRule="exact"/>
              <w:ind w:firstLineChars="100" w:firstLine="180"/>
              <w:jc w:val="left"/>
              <w:rPr>
                <w:rFonts w:asciiTheme="minorEastAsia" w:eastAsiaTheme="minorEastAsia" w:hAnsiTheme="minorEastAsia"/>
                <w:szCs w:val="20"/>
              </w:rPr>
            </w:pPr>
            <w:r w:rsidRPr="006265E0">
              <w:rPr>
                <w:rFonts w:asciiTheme="minorEastAsia" w:eastAsiaTheme="minorEastAsia" w:hAnsiTheme="minorEastAsia" w:hint="eastAsia"/>
                <w:szCs w:val="20"/>
              </w:rPr>
              <w:t>ただし、イ～ホまでに規定する研修を修了した日から５年を経過する日の属する年度の末日までの間は、イ～ホまでに掲げる要件に該当する者であって、現任研修等修了者でないものを現任研修等修了者とみなす。</w:t>
            </w:r>
          </w:p>
        </w:tc>
      </w:tr>
      <w:tr w:rsidR="00D404F4" w:rsidRPr="006265E0" w:rsidTr="00EF561C">
        <w:trPr>
          <w:trHeight w:val="1690"/>
        </w:trPr>
        <w:tc>
          <w:tcPr>
            <w:tcW w:w="1062" w:type="dxa"/>
            <w:vMerge/>
            <w:tcBorders>
              <w:right w:val="single" w:sz="4" w:space="0" w:color="000000" w:themeColor="text1"/>
            </w:tcBorders>
          </w:tcPr>
          <w:p w:rsidR="006D6A96" w:rsidRPr="006265E0" w:rsidRDefault="006D6A96">
            <w:pPr>
              <w:spacing w:line="260" w:lineRule="exact"/>
              <w:jc w:val="center"/>
              <w:rPr>
                <w:rFonts w:asciiTheme="minorEastAsia" w:eastAsiaTheme="minorEastAsia" w:hAnsiTheme="minorEastAsia"/>
                <w:szCs w:val="20"/>
              </w:rPr>
            </w:pPr>
          </w:p>
        </w:tc>
        <w:tc>
          <w:tcPr>
            <w:tcW w:w="8952" w:type="dxa"/>
            <w:tcBorders>
              <w:top w:val="dotted" w:sz="4" w:space="0" w:color="auto"/>
              <w:left w:val="single" w:sz="4" w:space="0" w:color="000000" w:themeColor="text1"/>
              <w:bottom w:val="dotted" w:sz="4" w:space="0" w:color="auto"/>
            </w:tcBorders>
            <w:tcMar>
              <w:top w:w="28" w:type="dxa"/>
              <w:bottom w:w="28" w:type="dxa"/>
            </w:tcMar>
          </w:tcPr>
          <w:p w:rsidR="006D6A96" w:rsidRPr="006265E0" w:rsidRDefault="006D6A96" w:rsidP="006D6A96">
            <w:pPr>
              <w:spacing w:line="26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【相談支援従事者現任研修の受講対象者（①、②又は③に該当する者）】</w:t>
            </w:r>
          </w:p>
          <w:p w:rsidR="006D6A96" w:rsidRPr="006265E0" w:rsidRDefault="006D6A96" w:rsidP="006D6A96">
            <w:pPr>
              <w:spacing w:line="260" w:lineRule="exact"/>
              <w:ind w:left="180" w:hangingChars="100" w:hanging="180"/>
              <w:jc w:val="left"/>
              <w:rPr>
                <w:rFonts w:asciiTheme="minorEastAsia" w:eastAsiaTheme="minorEastAsia" w:hAnsiTheme="minorEastAsia"/>
                <w:szCs w:val="20"/>
              </w:rPr>
            </w:pPr>
            <w:r w:rsidRPr="006265E0">
              <w:rPr>
                <w:rFonts w:asciiTheme="minorEastAsia" w:eastAsiaTheme="minorEastAsia" w:hAnsiTheme="minorEastAsia" w:hint="eastAsia"/>
                <w:szCs w:val="20"/>
              </w:rPr>
              <w:t>①　研修の受講を開始する日前５年間に、相談支援（基本相談支援、地域相談支援及び計画相談支援）又は障害児相談支援の業務（以下「相談支援等の業務」という。）に通算して２年以上従事していた者</w:t>
            </w:r>
          </w:p>
          <w:p w:rsidR="006D6A96" w:rsidRPr="006265E0" w:rsidRDefault="006D6A96" w:rsidP="006D6A96">
            <w:pPr>
              <w:spacing w:line="260" w:lineRule="exact"/>
              <w:ind w:left="180" w:hangingChars="100" w:hanging="180"/>
              <w:jc w:val="left"/>
              <w:rPr>
                <w:rFonts w:asciiTheme="minorEastAsia" w:eastAsiaTheme="minorEastAsia" w:hAnsiTheme="minorEastAsia"/>
                <w:szCs w:val="20"/>
              </w:rPr>
            </w:pPr>
            <w:r w:rsidRPr="006265E0">
              <w:rPr>
                <w:rFonts w:asciiTheme="minorEastAsia" w:eastAsiaTheme="minorEastAsia" w:hAnsiTheme="minorEastAsia" w:hint="eastAsia"/>
                <w:szCs w:val="20"/>
              </w:rPr>
              <w:t>②　相談支援従事者現任研修を修了し、当該研修を修了した旨の証明書の交付を受けた者であって、現に相談支援等の業務に従事している者</w:t>
            </w:r>
          </w:p>
          <w:p w:rsidR="006D6A96" w:rsidRPr="006265E0" w:rsidRDefault="006D6A96" w:rsidP="006D6A96">
            <w:pPr>
              <w:spacing w:line="260" w:lineRule="exact"/>
              <w:ind w:left="180" w:hangingChars="100" w:hanging="180"/>
              <w:jc w:val="left"/>
              <w:rPr>
                <w:rFonts w:asciiTheme="minorEastAsia" w:eastAsiaTheme="minorEastAsia" w:hAnsiTheme="minorEastAsia"/>
                <w:szCs w:val="20"/>
              </w:rPr>
            </w:pPr>
            <w:r w:rsidRPr="006265E0">
              <w:rPr>
                <w:rFonts w:asciiTheme="minorEastAsia" w:eastAsiaTheme="minorEastAsia" w:hAnsiTheme="minorEastAsia" w:hint="eastAsia"/>
                <w:szCs w:val="20"/>
              </w:rPr>
              <w:t>③（経過措置）　令和２年４月１日前５年間において、「相談支援従事者現任研修」、「主任相談支援専門員研修」又は「相談支援従事者初任者研修」を修了し、これらの研修を修了した旨の証明書の交付を受けた者で、同日からこれらの研修を修了した日から５年を経過する日の属する年度の末日までの間に、初めて「相談支援従事者現任研修」を受講する者</w:t>
            </w:r>
          </w:p>
        </w:tc>
      </w:tr>
      <w:tr w:rsidR="006D6A96" w:rsidRPr="006265E0" w:rsidTr="00EF561C">
        <w:trPr>
          <w:trHeight w:val="349"/>
        </w:trPr>
        <w:tc>
          <w:tcPr>
            <w:tcW w:w="1062" w:type="dxa"/>
            <w:vMerge/>
            <w:tcBorders>
              <w:right w:val="single" w:sz="4" w:space="0" w:color="000000" w:themeColor="text1"/>
            </w:tcBorders>
          </w:tcPr>
          <w:p w:rsidR="006D6A96" w:rsidRPr="006265E0" w:rsidRDefault="006D6A96">
            <w:pPr>
              <w:spacing w:line="260" w:lineRule="exact"/>
              <w:jc w:val="center"/>
              <w:rPr>
                <w:rFonts w:asciiTheme="minorEastAsia" w:eastAsiaTheme="minorEastAsia" w:hAnsiTheme="minorEastAsia"/>
                <w:szCs w:val="20"/>
              </w:rPr>
            </w:pPr>
          </w:p>
        </w:tc>
        <w:tc>
          <w:tcPr>
            <w:tcW w:w="8952" w:type="dxa"/>
            <w:tcBorders>
              <w:top w:val="dotted" w:sz="4" w:space="0" w:color="auto"/>
              <w:left w:val="single" w:sz="4" w:space="0" w:color="000000" w:themeColor="text1"/>
            </w:tcBorders>
            <w:tcMar>
              <w:top w:w="28" w:type="dxa"/>
              <w:bottom w:w="28" w:type="dxa"/>
            </w:tcMar>
          </w:tcPr>
          <w:p w:rsidR="006D6A96" w:rsidRPr="006265E0" w:rsidRDefault="00A40472" w:rsidP="00A40472">
            <w:pPr>
              <w:spacing w:line="26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（経過措置）　令和２年４月１日前に「主任相談支援専門員研修」を修了し、当該研修を修了した旨の証明書の交付を受けた者については、当該研修を修了した日から５年を経過する日の属する年度の末日までの間は現任研修等修了者とみなす。</w:t>
            </w:r>
          </w:p>
        </w:tc>
      </w:tr>
    </w:tbl>
    <w:p w:rsidR="00672D48" w:rsidRPr="00D404F4" w:rsidRDefault="00672D48">
      <w:pPr>
        <w:ind w:left="539" w:hangingChars="300" w:hanging="539"/>
        <w:rPr>
          <w:rFonts w:asciiTheme="minorEastAsia" w:eastAsiaTheme="minorEastAsia" w:hAnsiTheme="minorEastAsia"/>
          <w:szCs w:val="20"/>
        </w:rPr>
      </w:pPr>
    </w:p>
    <w:tbl>
      <w:tblPr>
        <w:tblStyle w:val="a7"/>
        <w:tblW w:w="0" w:type="auto"/>
        <w:tblInd w:w="534" w:type="dxa"/>
        <w:tblLook w:val="04A0" w:firstRow="1" w:lastRow="0" w:firstColumn="1" w:lastColumn="0" w:noHBand="0" w:noVBand="1"/>
      </w:tblPr>
      <w:tblGrid>
        <w:gridCol w:w="699"/>
        <w:gridCol w:w="1461"/>
        <w:gridCol w:w="6280"/>
        <w:gridCol w:w="999"/>
      </w:tblGrid>
      <w:tr w:rsidR="00D404F4" w:rsidRPr="006265E0" w:rsidTr="00ED5083">
        <w:tc>
          <w:tcPr>
            <w:tcW w:w="699" w:type="dxa"/>
            <w:vMerge w:val="restart"/>
            <w:tcBorders>
              <w:top w:val="nil"/>
              <w:left w:val="nil"/>
            </w:tcBorders>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表１</w:t>
            </w:r>
          </w:p>
        </w:tc>
        <w:tc>
          <w:tcPr>
            <w:tcW w:w="1461" w:type="dxa"/>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区分</w:t>
            </w:r>
          </w:p>
        </w:tc>
        <w:tc>
          <w:tcPr>
            <w:tcW w:w="6280" w:type="dxa"/>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科　目</w:t>
            </w:r>
          </w:p>
        </w:tc>
        <w:tc>
          <w:tcPr>
            <w:tcW w:w="999" w:type="dxa"/>
            <w:tcMar>
              <w:left w:w="57" w:type="dxa"/>
              <w:right w:w="57" w:type="dxa"/>
            </w:tcMar>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時間数</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Merge w:val="restart"/>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講義</w:t>
            </w:r>
          </w:p>
        </w:tc>
        <w:tc>
          <w:tcPr>
            <w:tcW w:w="6280" w:type="dxa"/>
            <w:vAlign w:val="center"/>
          </w:tcPr>
          <w:p w:rsidR="0026661F" w:rsidRPr="006265E0" w:rsidRDefault="00672D48" w:rsidP="00650E93">
            <w:pPr>
              <w:spacing w:line="220" w:lineRule="exact"/>
              <w:jc w:val="left"/>
              <w:rPr>
                <w:rFonts w:asciiTheme="minorEastAsia" w:eastAsiaTheme="minorEastAsia" w:hAnsiTheme="minorEastAsia"/>
                <w:spacing w:val="-2"/>
                <w:szCs w:val="20"/>
              </w:rPr>
            </w:pPr>
            <w:r w:rsidRPr="006265E0">
              <w:rPr>
                <w:rFonts w:asciiTheme="minorEastAsia" w:eastAsiaTheme="minorEastAsia" w:hAnsiTheme="minorEastAsia" w:cs="HeiseiMin-W3" w:hint="eastAsia"/>
                <w:szCs w:val="20"/>
              </w:rPr>
              <w:t>障害児者の地域支援と相談支援従事者（サービス管理責任者・児童発達支援管理責任者）</w:t>
            </w:r>
            <w:r w:rsidR="00542543" w:rsidRPr="006265E0">
              <w:rPr>
                <w:rFonts w:asciiTheme="minorEastAsia" w:eastAsiaTheme="minorEastAsia" w:hAnsiTheme="minorEastAsia" w:hint="eastAsia"/>
                <w:spacing w:val="-2"/>
                <w:szCs w:val="20"/>
              </w:rPr>
              <w:t>の役割に関する講義</w:t>
            </w:r>
          </w:p>
        </w:tc>
        <w:tc>
          <w:tcPr>
            <w:tcW w:w="999"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５</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Merge/>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6280" w:type="dxa"/>
            <w:vAlign w:val="center"/>
          </w:tcPr>
          <w:p w:rsidR="0026661F" w:rsidRPr="006265E0" w:rsidRDefault="00672D48"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cs="HeiseiMin-W3" w:hint="eastAsia"/>
                <w:szCs w:val="20"/>
              </w:rPr>
              <w:t>相談支援における</w:t>
            </w:r>
            <w:r w:rsidR="00542543" w:rsidRPr="006265E0">
              <w:rPr>
                <w:rFonts w:asciiTheme="minorEastAsia" w:eastAsiaTheme="minorEastAsia" w:hAnsiTheme="minorEastAsia" w:hint="eastAsia"/>
                <w:szCs w:val="20"/>
              </w:rPr>
              <w:t>ケアマネジメントの手法に関する講義</w:t>
            </w:r>
          </w:p>
        </w:tc>
        <w:tc>
          <w:tcPr>
            <w:tcW w:w="999"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３</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Merge/>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6280" w:type="dxa"/>
            <w:vAlign w:val="center"/>
          </w:tcPr>
          <w:p w:rsidR="0026661F" w:rsidRPr="006265E0" w:rsidRDefault="00672D48"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cs="HeiseiMin-W3" w:hint="eastAsia"/>
                <w:szCs w:val="20"/>
              </w:rPr>
              <w:t>障害者の日常生活及び社会生活を総合的に支援するための法律及び児童福祉法の概要並びにサービス提供のプロセスに</w:t>
            </w:r>
            <w:r w:rsidR="00542543" w:rsidRPr="006265E0">
              <w:rPr>
                <w:rFonts w:asciiTheme="minorEastAsia" w:eastAsiaTheme="minorEastAsia" w:hAnsiTheme="minorEastAsia" w:hint="eastAsia"/>
                <w:szCs w:val="20"/>
              </w:rPr>
              <w:t>関する講義</w:t>
            </w:r>
          </w:p>
        </w:tc>
        <w:tc>
          <w:tcPr>
            <w:tcW w:w="999"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３</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Align w:val="center"/>
          </w:tcPr>
          <w:p w:rsidR="0026661F" w:rsidRPr="006265E0" w:rsidRDefault="00672D48"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cs="HeiseiMin-W3" w:hint="eastAsia"/>
                <w:szCs w:val="20"/>
              </w:rPr>
              <w:t>講義及び</w:t>
            </w:r>
            <w:r w:rsidR="00542543" w:rsidRPr="006265E0">
              <w:rPr>
                <w:rFonts w:asciiTheme="minorEastAsia" w:eastAsiaTheme="minorEastAsia" w:hAnsiTheme="minorEastAsia" w:hint="eastAsia"/>
                <w:szCs w:val="20"/>
              </w:rPr>
              <w:t>演習</w:t>
            </w:r>
          </w:p>
        </w:tc>
        <w:tc>
          <w:tcPr>
            <w:tcW w:w="6280" w:type="dxa"/>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ケアマネジメントプロセスに関する</w:t>
            </w:r>
            <w:r w:rsidR="00672D48" w:rsidRPr="006265E0">
              <w:rPr>
                <w:rFonts w:asciiTheme="minorEastAsia" w:eastAsiaTheme="minorEastAsia" w:hAnsiTheme="minorEastAsia" w:cs="HeiseiMin-W3" w:hint="eastAsia"/>
                <w:szCs w:val="20"/>
              </w:rPr>
              <w:t>講義及び</w:t>
            </w:r>
            <w:r w:rsidRPr="006265E0">
              <w:rPr>
                <w:rFonts w:asciiTheme="minorEastAsia" w:eastAsiaTheme="minorEastAsia" w:hAnsiTheme="minorEastAsia" w:hint="eastAsia"/>
                <w:szCs w:val="20"/>
              </w:rPr>
              <w:t>演習</w:t>
            </w:r>
          </w:p>
        </w:tc>
        <w:tc>
          <w:tcPr>
            <w:tcW w:w="999"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３１．５</w:t>
            </w:r>
          </w:p>
        </w:tc>
      </w:tr>
      <w:tr w:rsidR="00D404F4" w:rsidRPr="006265E0" w:rsidTr="00ED5083">
        <w:tc>
          <w:tcPr>
            <w:tcW w:w="699" w:type="dxa"/>
            <w:vMerge/>
            <w:tcBorders>
              <w:left w:val="nil"/>
            </w:tcBorders>
            <w:vAlign w:val="center"/>
          </w:tcPr>
          <w:p w:rsidR="00672D48" w:rsidRPr="006265E0" w:rsidRDefault="00672D48" w:rsidP="00650E93">
            <w:pPr>
              <w:spacing w:line="220" w:lineRule="exact"/>
              <w:jc w:val="center"/>
              <w:rPr>
                <w:rFonts w:asciiTheme="minorEastAsia" w:eastAsiaTheme="minorEastAsia" w:hAnsiTheme="minorEastAsia"/>
                <w:szCs w:val="20"/>
              </w:rPr>
            </w:pPr>
          </w:p>
        </w:tc>
        <w:tc>
          <w:tcPr>
            <w:tcW w:w="1461" w:type="dxa"/>
            <w:vAlign w:val="center"/>
          </w:tcPr>
          <w:p w:rsidR="00672D48" w:rsidRPr="006265E0" w:rsidRDefault="00672D48" w:rsidP="00650E93">
            <w:pPr>
              <w:spacing w:line="220" w:lineRule="exact"/>
              <w:jc w:val="center"/>
              <w:rPr>
                <w:rFonts w:asciiTheme="minorEastAsia" w:eastAsiaTheme="minorEastAsia" w:hAnsiTheme="minorEastAsia" w:cs="HeiseiMin-W3"/>
                <w:szCs w:val="20"/>
              </w:rPr>
            </w:pPr>
            <w:r w:rsidRPr="006265E0">
              <w:rPr>
                <w:rFonts w:asciiTheme="minorEastAsia" w:eastAsiaTheme="minorEastAsia" w:hAnsiTheme="minorEastAsia" w:cs="HeiseiMin-W3" w:hint="eastAsia"/>
                <w:szCs w:val="20"/>
              </w:rPr>
              <w:t>実習</w:t>
            </w:r>
          </w:p>
        </w:tc>
        <w:tc>
          <w:tcPr>
            <w:tcW w:w="6280" w:type="dxa"/>
            <w:vAlign w:val="center"/>
          </w:tcPr>
          <w:p w:rsidR="00672D48" w:rsidRPr="006265E0" w:rsidRDefault="00672D48"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cs="HeiseiMin-W3" w:hint="eastAsia"/>
                <w:szCs w:val="20"/>
              </w:rPr>
              <w:t>相談支援の基礎技術に関する実習</w:t>
            </w:r>
          </w:p>
        </w:tc>
        <w:tc>
          <w:tcPr>
            <w:tcW w:w="999" w:type="dxa"/>
            <w:tcMar>
              <w:left w:w="57" w:type="dxa"/>
              <w:right w:w="57" w:type="dxa"/>
            </w:tcMar>
            <w:vAlign w:val="center"/>
          </w:tcPr>
          <w:p w:rsidR="00672D48" w:rsidRPr="006265E0" w:rsidRDefault="00672D48" w:rsidP="00650E93">
            <w:pPr>
              <w:spacing w:line="220" w:lineRule="exact"/>
              <w:jc w:val="left"/>
              <w:rPr>
                <w:rFonts w:asciiTheme="minorEastAsia" w:eastAsiaTheme="minorEastAsia" w:hAnsiTheme="minorEastAsia"/>
                <w:szCs w:val="20"/>
              </w:rPr>
            </w:pPr>
          </w:p>
        </w:tc>
      </w:tr>
      <w:tr w:rsidR="00D404F4" w:rsidRPr="006265E0" w:rsidTr="00ED5083">
        <w:tc>
          <w:tcPr>
            <w:tcW w:w="699" w:type="dxa"/>
            <w:vMerge/>
            <w:tcBorders>
              <w:left w:val="nil"/>
              <w:bottom w:val="nil"/>
            </w:tcBorders>
            <w:vAlign w:val="center"/>
          </w:tcPr>
          <w:p w:rsidR="0026661F" w:rsidRPr="006265E0" w:rsidRDefault="0026661F" w:rsidP="00650E93">
            <w:pPr>
              <w:spacing w:line="220" w:lineRule="exact"/>
              <w:rPr>
                <w:rFonts w:asciiTheme="minorEastAsia" w:eastAsiaTheme="minorEastAsia" w:hAnsiTheme="minorEastAsia"/>
                <w:szCs w:val="20"/>
              </w:rPr>
            </w:pPr>
          </w:p>
        </w:tc>
        <w:tc>
          <w:tcPr>
            <w:tcW w:w="7741" w:type="dxa"/>
            <w:gridSpan w:val="2"/>
            <w:vAlign w:val="center"/>
          </w:tcPr>
          <w:p w:rsidR="0026661F" w:rsidRPr="006265E0" w:rsidRDefault="00542543" w:rsidP="00F72DD1">
            <w:pPr>
              <w:spacing w:line="220" w:lineRule="exact"/>
              <w:ind w:firstLineChars="100" w:firstLine="180"/>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合計　　</w:t>
            </w:r>
          </w:p>
        </w:tc>
        <w:tc>
          <w:tcPr>
            <w:tcW w:w="999"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４２．５</w:t>
            </w:r>
          </w:p>
        </w:tc>
      </w:tr>
    </w:tbl>
    <w:p w:rsidR="0026661F" w:rsidRPr="00D404F4" w:rsidRDefault="00542543" w:rsidP="00650E93">
      <w:pPr>
        <w:spacing w:line="220" w:lineRule="exact"/>
        <w:ind w:left="170" w:hangingChars="100" w:hanging="170"/>
        <w:rPr>
          <w:rFonts w:asciiTheme="minorEastAsia" w:eastAsiaTheme="minorEastAsia" w:hAnsiTheme="minorEastAsia"/>
          <w:sz w:val="19"/>
          <w:szCs w:val="19"/>
        </w:rPr>
      </w:pPr>
      <w:r w:rsidRPr="00D404F4">
        <w:rPr>
          <w:rFonts w:asciiTheme="minorEastAsia" w:eastAsiaTheme="minorEastAsia" w:hAnsiTheme="minorEastAsia" w:hint="eastAsia"/>
          <w:sz w:val="19"/>
          <w:szCs w:val="19"/>
        </w:rPr>
        <w:t xml:space="preserve">　　　　　　　「指定計画相談支援の提供に当たる者として厚生労働大臣が定めるもの」　別表第２</w:t>
      </w:r>
    </w:p>
    <w:p w:rsidR="0026661F" w:rsidRPr="00D404F4" w:rsidRDefault="00542543" w:rsidP="00650E93">
      <w:pPr>
        <w:spacing w:line="220" w:lineRule="exact"/>
        <w:ind w:left="170" w:hangingChars="100" w:hanging="170"/>
        <w:rPr>
          <w:rFonts w:asciiTheme="minorEastAsia" w:eastAsiaTheme="minorEastAsia" w:hAnsiTheme="minorEastAsia"/>
          <w:sz w:val="19"/>
          <w:szCs w:val="19"/>
        </w:rPr>
      </w:pPr>
      <w:r w:rsidRPr="00D404F4">
        <w:rPr>
          <w:rFonts w:asciiTheme="minorEastAsia" w:eastAsiaTheme="minorEastAsia" w:hAnsiTheme="minorEastAsia" w:hint="eastAsia"/>
          <w:sz w:val="19"/>
          <w:szCs w:val="19"/>
        </w:rPr>
        <w:t xml:space="preserve">　　　　　　　「指定障害児相談支援の提供に当たる者として厚生労働大臣が定めるもの」　別表第２</w:t>
      </w:r>
    </w:p>
    <w:p w:rsidR="0064523D" w:rsidRPr="00D404F4" w:rsidRDefault="0064523D" w:rsidP="00F73C6B">
      <w:pPr>
        <w:spacing w:line="140" w:lineRule="exact"/>
        <w:ind w:left="539" w:hangingChars="300" w:hanging="539"/>
        <w:rPr>
          <w:rFonts w:asciiTheme="minorEastAsia" w:eastAsiaTheme="minorEastAsia" w:hAnsiTheme="minorEastAsia"/>
          <w:szCs w:val="20"/>
        </w:rPr>
      </w:pPr>
    </w:p>
    <w:tbl>
      <w:tblPr>
        <w:tblStyle w:val="a7"/>
        <w:tblW w:w="0" w:type="auto"/>
        <w:tblInd w:w="534" w:type="dxa"/>
        <w:tblLook w:val="04A0" w:firstRow="1" w:lastRow="0" w:firstColumn="1" w:lastColumn="0" w:noHBand="0" w:noVBand="1"/>
      </w:tblPr>
      <w:tblGrid>
        <w:gridCol w:w="699"/>
        <w:gridCol w:w="1461"/>
        <w:gridCol w:w="6279"/>
        <w:gridCol w:w="1000"/>
      </w:tblGrid>
      <w:tr w:rsidR="00D404F4" w:rsidRPr="00D404F4" w:rsidTr="00ED5083">
        <w:tc>
          <w:tcPr>
            <w:tcW w:w="699" w:type="dxa"/>
            <w:vMerge w:val="restart"/>
            <w:tcBorders>
              <w:top w:val="nil"/>
              <w:left w:val="nil"/>
            </w:tcBorders>
          </w:tcPr>
          <w:p w:rsidR="0064523D" w:rsidRPr="00D404F4" w:rsidRDefault="0064523D" w:rsidP="00650E93">
            <w:pPr>
              <w:spacing w:line="22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表２</w:t>
            </w:r>
          </w:p>
        </w:tc>
        <w:tc>
          <w:tcPr>
            <w:tcW w:w="1461" w:type="dxa"/>
            <w:vAlign w:val="center"/>
          </w:tcPr>
          <w:p w:rsidR="0064523D" w:rsidRPr="00D404F4" w:rsidRDefault="0064523D" w:rsidP="00650E93">
            <w:pPr>
              <w:spacing w:line="22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区分</w:t>
            </w:r>
          </w:p>
        </w:tc>
        <w:tc>
          <w:tcPr>
            <w:tcW w:w="6279" w:type="dxa"/>
            <w:vAlign w:val="center"/>
          </w:tcPr>
          <w:p w:rsidR="0064523D" w:rsidRPr="00D404F4" w:rsidRDefault="0064523D" w:rsidP="00650E93">
            <w:pPr>
              <w:spacing w:line="22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科　目</w:t>
            </w:r>
          </w:p>
        </w:tc>
        <w:tc>
          <w:tcPr>
            <w:tcW w:w="1000" w:type="dxa"/>
            <w:tcMar>
              <w:left w:w="57" w:type="dxa"/>
              <w:right w:w="57" w:type="dxa"/>
            </w:tcMar>
            <w:vAlign w:val="center"/>
          </w:tcPr>
          <w:p w:rsidR="0064523D" w:rsidRPr="00D404F4" w:rsidRDefault="0064523D" w:rsidP="00650E93">
            <w:pPr>
              <w:spacing w:line="22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時間数</w:t>
            </w:r>
          </w:p>
        </w:tc>
      </w:tr>
      <w:tr w:rsidR="00D404F4" w:rsidRPr="00D404F4" w:rsidTr="00ED5083">
        <w:tc>
          <w:tcPr>
            <w:tcW w:w="699" w:type="dxa"/>
            <w:vMerge/>
            <w:tcBorders>
              <w:left w:val="nil"/>
            </w:tcBorders>
            <w:vAlign w:val="center"/>
          </w:tcPr>
          <w:p w:rsidR="0064523D" w:rsidRPr="00D404F4" w:rsidRDefault="0064523D" w:rsidP="00650E93">
            <w:pPr>
              <w:spacing w:line="220" w:lineRule="exact"/>
              <w:jc w:val="center"/>
              <w:rPr>
                <w:rFonts w:asciiTheme="minorEastAsia" w:eastAsiaTheme="minorEastAsia" w:hAnsiTheme="minorEastAsia"/>
                <w:szCs w:val="20"/>
              </w:rPr>
            </w:pPr>
          </w:p>
        </w:tc>
        <w:tc>
          <w:tcPr>
            <w:tcW w:w="1461" w:type="dxa"/>
            <w:vMerge w:val="restart"/>
            <w:vAlign w:val="center"/>
          </w:tcPr>
          <w:p w:rsidR="0064523D" w:rsidRPr="00D404F4" w:rsidRDefault="0064523D" w:rsidP="00650E93">
            <w:pPr>
              <w:spacing w:line="22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講義</w:t>
            </w:r>
          </w:p>
        </w:tc>
        <w:tc>
          <w:tcPr>
            <w:tcW w:w="6279" w:type="dxa"/>
            <w:vAlign w:val="center"/>
          </w:tcPr>
          <w:p w:rsidR="0064523D" w:rsidRPr="00D404F4" w:rsidRDefault="0064523D" w:rsidP="00650E93">
            <w:pPr>
              <w:spacing w:line="220" w:lineRule="exact"/>
              <w:jc w:val="left"/>
              <w:rPr>
                <w:rFonts w:asciiTheme="minorEastAsia" w:eastAsiaTheme="minorEastAsia" w:hAnsiTheme="minorEastAsia"/>
                <w:spacing w:val="-2"/>
                <w:szCs w:val="20"/>
              </w:rPr>
            </w:pPr>
            <w:r w:rsidRPr="00D404F4">
              <w:rPr>
                <w:rFonts w:asciiTheme="minorEastAsia" w:eastAsiaTheme="minorEastAsia" w:hAnsiTheme="minorEastAsia" w:hint="eastAsia"/>
                <w:spacing w:val="-2"/>
                <w:szCs w:val="20"/>
              </w:rPr>
              <w:t>障害者総合支援法及び児童福祉法の概要並びに相談支援事業従事者の役割に関する講義</w:t>
            </w:r>
          </w:p>
        </w:tc>
        <w:tc>
          <w:tcPr>
            <w:tcW w:w="1000" w:type="dxa"/>
            <w:tcMar>
              <w:left w:w="57" w:type="dxa"/>
              <w:right w:w="57" w:type="dxa"/>
            </w:tcMar>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 xml:space="preserve"> 　６．５</w:t>
            </w:r>
          </w:p>
        </w:tc>
      </w:tr>
      <w:tr w:rsidR="00D404F4" w:rsidRPr="00D404F4" w:rsidTr="00ED5083">
        <w:tc>
          <w:tcPr>
            <w:tcW w:w="699" w:type="dxa"/>
            <w:vMerge/>
            <w:tcBorders>
              <w:left w:val="nil"/>
            </w:tcBorders>
            <w:vAlign w:val="center"/>
          </w:tcPr>
          <w:p w:rsidR="0064523D" w:rsidRPr="00D404F4" w:rsidRDefault="0064523D" w:rsidP="00650E93">
            <w:pPr>
              <w:spacing w:line="220" w:lineRule="exact"/>
              <w:jc w:val="center"/>
              <w:rPr>
                <w:rFonts w:asciiTheme="minorEastAsia" w:eastAsiaTheme="minorEastAsia" w:hAnsiTheme="minorEastAsia"/>
                <w:szCs w:val="20"/>
              </w:rPr>
            </w:pPr>
          </w:p>
        </w:tc>
        <w:tc>
          <w:tcPr>
            <w:tcW w:w="1461" w:type="dxa"/>
            <w:vMerge/>
            <w:vAlign w:val="center"/>
          </w:tcPr>
          <w:p w:rsidR="0064523D" w:rsidRPr="00D404F4" w:rsidRDefault="0064523D" w:rsidP="00650E93">
            <w:pPr>
              <w:spacing w:line="220" w:lineRule="exact"/>
              <w:jc w:val="center"/>
              <w:rPr>
                <w:rFonts w:asciiTheme="minorEastAsia" w:eastAsiaTheme="minorEastAsia" w:hAnsiTheme="minorEastAsia"/>
                <w:szCs w:val="20"/>
              </w:rPr>
            </w:pPr>
          </w:p>
        </w:tc>
        <w:tc>
          <w:tcPr>
            <w:tcW w:w="6279" w:type="dxa"/>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ケアマネジメントの手法に関する講義</w:t>
            </w:r>
          </w:p>
        </w:tc>
        <w:tc>
          <w:tcPr>
            <w:tcW w:w="1000" w:type="dxa"/>
            <w:tcMar>
              <w:left w:w="57" w:type="dxa"/>
              <w:right w:w="57" w:type="dxa"/>
            </w:tcMar>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 xml:space="preserve"> 　８</w:t>
            </w:r>
          </w:p>
        </w:tc>
      </w:tr>
      <w:tr w:rsidR="00D404F4" w:rsidRPr="00D404F4" w:rsidTr="00ED5083">
        <w:tc>
          <w:tcPr>
            <w:tcW w:w="699" w:type="dxa"/>
            <w:vMerge/>
            <w:tcBorders>
              <w:left w:val="nil"/>
            </w:tcBorders>
            <w:vAlign w:val="center"/>
          </w:tcPr>
          <w:p w:rsidR="0064523D" w:rsidRPr="00D404F4" w:rsidRDefault="0064523D" w:rsidP="00650E93">
            <w:pPr>
              <w:spacing w:line="220" w:lineRule="exact"/>
              <w:jc w:val="center"/>
              <w:rPr>
                <w:rFonts w:asciiTheme="minorEastAsia" w:eastAsiaTheme="minorEastAsia" w:hAnsiTheme="minorEastAsia"/>
                <w:szCs w:val="20"/>
              </w:rPr>
            </w:pPr>
          </w:p>
        </w:tc>
        <w:tc>
          <w:tcPr>
            <w:tcW w:w="1461" w:type="dxa"/>
            <w:vMerge/>
            <w:vAlign w:val="center"/>
          </w:tcPr>
          <w:p w:rsidR="0064523D" w:rsidRPr="00D404F4" w:rsidRDefault="0064523D" w:rsidP="00650E93">
            <w:pPr>
              <w:spacing w:line="220" w:lineRule="exact"/>
              <w:jc w:val="center"/>
              <w:rPr>
                <w:rFonts w:asciiTheme="minorEastAsia" w:eastAsiaTheme="minorEastAsia" w:hAnsiTheme="minorEastAsia"/>
                <w:szCs w:val="20"/>
              </w:rPr>
            </w:pPr>
          </w:p>
        </w:tc>
        <w:tc>
          <w:tcPr>
            <w:tcW w:w="6279" w:type="dxa"/>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地域支援に関する講義</w:t>
            </w:r>
          </w:p>
        </w:tc>
        <w:tc>
          <w:tcPr>
            <w:tcW w:w="1000" w:type="dxa"/>
            <w:tcMar>
              <w:left w:w="57" w:type="dxa"/>
              <w:right w:w="57" w:type="dxa"/>
            </w:tcMar>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 xml:space="preserve"> 　６</w:t>
            </w:r>
          </w:p>
        </w:tc>
      </w:tr>
      <w:tr w:rsidR="00D404F4" w:rsidRPr="00D404F4" w:rsidTr="00ED5083">
        <w:tc>
          <w:tcPr>
            <w:tcW w:w="699" w:type="dxa"/>
            <w:vMerge/>
            <w:tcBorders>
              <w:left w:val="nil"/>
            </w:tcBorders>
            <w:vAlign w:val="center"/>
          </w:tcPr>
          <w:p w:rsidR="0064523D" w:rsidRPr="00D404F4" w:rsidRDefault="0064523D" w:rsidP="00650E93">
            <w:pPr>
              <w:spacing w:line="220" w:lineRule="exact"/>
              <w:jc w:val="center"/>
              <w:rPr>
                <w:rFonts w:asciiTheme="minorEastAsia" w:eastAsiaTheme="minorEastAsia" w:hAnsiTheme="minorEastAsia"/>
                <w:szCs w:val="20"/>
              </w:rPr>
            </w:pPr>
          </w:p>
        </w:tc>
        <w:tc>
          <w:tcPr>
            <w:tcW w:w="1461" w:type="dxa"/>
            <w:vAlign w:val="center"/>
          </w:tcPr>
          <w:p w:rsidR="0064523D" w:rsidRPr="00D404F4" w:rsidRDefault="0064523D" w:rsidP="00650E93">
            <w:pPr>
              <w:spacing w:line="22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演習</w:t>
            </w:r>
          </w:p>
        </w:tc>
        <w:tc>
          <w:tcPr>
            <w:tcW w:w="6279" w:type="dxa"/>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ケアマネジメントプロセスに関する演習</w:t>
            </w:r>
          </w:p>
        </w:tc>
        <w:tc>
          <w:tcPr>
            <w:tcW w:w="1000" w:type="dxa"/>
            <w:tcMar>
              <w:left w:w="57" w:type="dxa"/>
              <w:right w:w="57" w:type="dxa"/>
            </w:tcMar>
            <w:vAlign w:val="center"/>
          </w:tcPr>
          <w:p w:rsidR="0064523D" w:rsidRPr="00D404F4" w:rsidRDefault="0064523D" w:rsidP="00650E93">
            <w:pPr>
              <w:spacing w:line="220" w:lineRule="exact"/>
              <w:jc w:val="left"/>
              <w:rPr>
                <w:rFonts w:asciiTheme="minorEastAsia" w:eastAsiaTheme="minorEastAsia" w:hAnsiTheme="minorEastAsia"/>
                <w:szCs w:val="20"/>
              </w:rPr>
            </w:pPr>
            <w:r w:rsidRPr="00D404F4">
              <w:rPr>
                <w:rFonts w:asciiTheme="minorEastAsia" w:eastAsiaTheme="minorEastAsia" w:hAnsiTheme="minorEastAsia" w:hint="eastAsia"/>
                <w:szCs w:val="20"/>
              </w:rPr>
              <w:t xml:space="preserve"> １１</w:t>
            </w:r>
          </w:p>
        </w:tc>
      </w:tr>
      <w:tr w:rsidR="00EF561C" w:rsidRPr="00EF561C" w:rsidTr="00ED5083">
        <w:tc>
          <w:tcPr>
            <w:tcW w:w="699" w:type="dxa"/>
            <w:vMerge/>
            <w:tcBorders>
              <w:left w:val="nil"/>
              <w:bottom w:val="nil"/>
            </w:tcBorders>
            <w:vAlign w:val="center"/>
          </w:tcPr>
          <w:p w:rsidR="0064523D" w:rsidRPr="00EF561C" w:rsidRDefault="0064523D" w:rsidP="00650E93">
            <w:pPr>
              <w:spacing w:line="220" w:lineRule="exact"/>
              <w:rPr>
                <w:rFonts w:asciiTheme="minorEastAsia" w:eastAsiaTheme="minorEastAsia" w:hAnsiTheme="minorEastAsia"/>
                <w:color w:val="000000" w:themeColor="text1"/>
                <w:szCs w:val="20"/>
              </w:rPr>
            </w:pPr>
          </w:p>
        </w:tc>
        <w:tc>
          <w:tcPr>
            <w:tcW w:w="7740" w:type="dxa"/>
            <w:gridSpan w:val="2"/>
            <w:vAlign w:val="center"/>
          </w:tcPr>
          <w:p w:rsidR="0064523D" w:rsidRPr="00EF561C" w:rsidRDefault="0064523D" w:rsidP="00F72DD1">
            <w:pPr>
              <w:spacing w:line="220" w:lineRule="exact"/>
              <w:ind w:firstLineChars="100" w:firstLine="180"/>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合計　　</w:t>
            </w:r>
          </w:p>
        </w:tc>
        <w:tc>
          <w:tcPr>
            <w:tcW w:w="1000" w:type="dxa"/>
            <w:tcMar>
              <w:left w:w="57" w:type="dxa"/>
              <w:right w:w="57" w:type="dxa"/>
            </w:tcMar>
            <w:vAlign w:val="center"/>
          </w:tcPr>
          <w:p w:rsidR="0064523D" w:rsidRPr="00EF561C" w:rsidRDefault="0064523D"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３１．５</w:t>
            </w:r>
          </w:p>
        </w:tc>
      </w:tr>
    </w:tbl>
    <w:p w:rsidR="0064523D" w:rsidRPr="00EF561C" w:rsidRDefault="0064523D" w:rsidP="00650E93">
      <w:pPr>
        <w:spacing w:line="220" w:lineRule="exact"/>
        <w:ind w:left="170" w:hangingChars="100" w:hanging="170"/>
        <w:rPr>
          <w:rFonts w:asciiTheme="minorEastAsia" w:eastAsiaTheme="minorEastAsia" w:hAnsiTheme="minorEastAsia"/>
          <w:color w:val="000000" w:themeColor="text1"/>
          <w:sz w:val="19"/>
          <w:szCs w:val="19"/>
        </w:rPr>
      </w:pPr>
      <w:r w:rsidRPr="00EF561C">
        <w:rPr>
          <w:rFonts w:asciiTheme="minorEastAsia" w:eastAsiaTheme="minorEastAsia" w:hAnsiTheme="minorEastAsia" w:hint="eastAsia"/>
          <w:color w:val="000000" w:themeColor="text1"/>
          <w:sz w:val="19"/>
          <w:szCs w:val="19"/>
        </w:rPr>
        <w:t xml:space="preserve">　　　　　　　令和元年改正前の「指定計画相談支援の提供に当たる者として厚生労働大臣が定めるもの」　別表第２</w:t>
      </w:r>
    </w:p>
    <w:p w:rsidR="0064523D" w:rsidRPr="00EF561C" w:rsidRDefault="0064523D" w:rsidP="00650E93">
      <w:pPr>
        <w:spacing w:line="220" w:lineRule="exact"/>
        <w:ind w:left="170" w:hangingChars="100" w:hanging="170"/>
        <w:rPr>
          <w:rFonts w:asciiTheme="minorEastAsia" w:eastAsiaTheme="minorEastAsia" w:hAnsiTheme="minorEastAsia"/>
          <w:color w:val="000000" w:themeColor="text1"/>
          <w:sz w:val="19"/>
          <w:szCs w:val="19"/>
        </w:rPr>
      </w:pPr>
      <w:r w:rsidRPr="00EF561C">
        <w:rPr>
          <w:rFonts w:asciiTheme="minorEastAsia" w:eastAsiaTheme="minorEastAsia" w:hAnsiTheme="minorEastAsia" w:hint="eastAsia"/>
          <w:color w:val="000000" w:themeColor="text1"/>
          <w:sz w:val="19"/>
          <w:szCs w:val="19"/>
        </w:rPr>
        <w:t xml:space="preserve">　　　　　　　令和元年改正前の「指定障害児相談支援の提供に当たる者として厚生労働大臣が定めるもの」　別表第２</w:t>
      </w:r>
    </w:p>
    <w:p w:rsidR="00F73C6B" w:rsidRDefault="00F73C6B" w:rsidP="00F73C6B">
      <w:pPr>
        <w:spacing w:line="140" w:lineRule="exact"/>
        <w:ind w:left="539" w:hangingChars="300" w:hanging="539"/>
        <w:rPr>
          <w:rFonts w:asciiTheme="minorEastAsia" w:eastAsiaTheme="minorEastAsia" w:hAnsiTheme="minorEastAsia"/>
          <w:color w:val="000000" w:themeColor="text1"/>
          <w:szCs w:val="20"/>
        </w:rPr>
      </w:pPr>
    </w:p>
    <w:tbl>
      <w:tblPr>
        <w:tblStyle w:val="a7"/>
        <w:tblW w:w="0" w:type="auto"/>
        <w:tblInd w:w="534" w:type="dxa"/>
        <w:tblLook w:val="04A0" w:firstRow="1" w:lastRow="0" w:firstColumn="1" w:lastColumn="0" w:noHBand="0" w:noVBand="1"/>
      </w:tblPr>
      <w:tblGrid>
        <w:gridCol w:w="699"/>
        <w:gridCol w:w="1461"/>
        <w:gridCol w:w="6279"/>
        <w:gridCol w:w="1000"/>
      </w:tblGrid>
      <w:tr w:rsidR="00EF561C" w:rsidRPr="00EF561C" w:rsidTr="00ED5083">
        <w:tc>
          <w:tcPr>
            <w:tcW w:w="699" w:type="dxa"/>
            <w:vMerge w:val="restart"/>
            <w:tcBorders>
              <w:top w:val="nil"/>
              <w:left w:val="nil"/>
            </w:tcBorders>
          </w:tcPr>
          <w:p w:rsidR="0026661F" w:rsidRPr="00EF561C" w:rsidRDefault="00542543" w:rsidP="00650E93">
            <w:pPr>
              <w:spacing w:line="220" w:lineRule="exact"/>
              <w:jc w:val="center"/>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表</w:t>
            </w:r>
            <w:r w:rsidR="0064523D" w:rsidRPr="00EF561C">
              <w:rPr>
                <w:rFonts w:asciiTheme="minorEastAsia" w:eastAsiaTheme="minorEastAsia" w:hAnsiTheme="minorEastAsia" w:hint="eastAsia"/>
                <w:color w:val="000000" w:themeColor="text1"/>
                <w:szCs w:val="20"/>
              </w:rPr>
              <w:t>３</w:t>
            </w:r>
          </w:p>
        </w:tc>
        <w:tc>
          <w:tcPr>
            <w:tcW w:w="1461" w:type="dxa"/>
            <w:vAlign w:val="center"/>
          </w:tcPr>
          <w:p w:rsidR="0026661F" w:rsidRPr="00EF561C" w:rsidRDefault="00542543" w:rsidP="00650E93">
            <w:pPr>
              <w:spacing w:line="220" w:lineRule="exact"/>
              <w:jc w:val="center"/>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区分</w:t>
            </w:r>
          </w:p>
        </w:tc>
        <w:tc>
          <w:tcPr>
            <w:tcW w:w="6279" w:type="dxa"/>
            <w:vAlign w:val="center"/>
          </w:tcPr>
          <w:p w:rsidR="0026661F" w:rsidRPr="00EF561C" w:rsidRDefault="00542543" w:rsidP="00650E93">
            <w:pPr>
              <w:spacing w:line="220" w:lineRule="exact"/>
              <w:jc w:val="center"/>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科　目</w:t>
            </w:r>
          </w:p>
        </w:tc>
        <w:tc>
          <w:tcPr>
            <w:tcW w:w="1000" w:type="dxa"/>
            <w:tcMar>
              <w:left w:w="57" w:type="dxa"/>
              <w:right w:w="57" w:type="dxa"/>
            </w:tcMar>
            <w:vAlign w:val="center"/>
          </w:tcPr>
          <w:p w:rsidR="0026661F" w:rsidRPr="00EF561C" w:rsidRDefault="00542543" w:rsidP="00650E93">
            <w:pPr>
              <w:spacing w:line="220" w:lineRule="exact"/>
              <w:jc w:val="center"/>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時間数</w:t>
            </w:r>
          </w:p>
        </w:tc>
      </w:tr>
      <w:tr w:rsidR="00EF561C" w:rsidRPr="00EF561C" w:rsidTr="00ED5083">
        <w:tc>
          <w:tcPr>
            <w:tcW w:w="699" w:type="dxa"/>
            <w:vMerge/>
            <w:tcBorders>
              <w:left w:val="nil"/>
            </w:tcBorders>
            <w:vAlign w:val="center"/>
          </w:tcPr>
          <w:p w:rsidR="0026661F" w:rsidRPr="00EF561C" w:rsidRDefault="0026661F" w:rsidP="00650E93">
            <w:pPr>
              <w:spacing w:line="220" w:lineRule="exact"/>
              <w:jc w:val="center"/>
              <w:rPr>
                <w:rFonts w:asciiTheme="minorEastAsia" w:eastAsiaTheme="minorEastAsia" w:hAnsiTheme="minorEastAsia"/>
                <w:color w:val="000000" w:themeColor="text1"/>
                <w:szCs w:val="20"/>
              </w:rPr>
            </w:pPr>
          </w:p>
        </w:tc>
        <w:tc>
          <w:tcPr>
            <w:tcW w:w="1461" w:type="dxa"/>
            <w:vMerge w:val="restart"/>
            <w:vAlign w:val="center"/>
          </w:tcPr>
          <w:p w:rsidR="0026661F" w:rsidRPr="00EF561C" w:rsidRDefault="00542543" w:rsidP="00650E93">
            <w:pPr>
              <w:spacing w:line="220" w:lineRule="exact"/>
              <w:jc w:val="center"/>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講義</w:t>
            </w:r>
          </w:p>
        </w:tc>
        <w:tc>
          <w:tcPr>
            <w:tcW w:w="6279" w:type="dxa"/>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障害者自立支援法の概要及び相談支援事業従事者の役割に関する講義</w:t>
            </w:r>
          </w:p>
        </w:tc>
        <w:tc>
          <w:tcPr>
            <w:tcW w:w="1000" w:type="dxa"/>
            <w:tcMar>
              <w:left w:w="57" w:type="dxa"/>
              <w:right w:w="57" w:type="dxa"/>
            </w:tcMar>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６．５</w:t>
            </w:r>
          </w:p>
        </w:tc>
      </w:tr>
      <w:tr w:rsidR="00EF561C" w:rsidRPr="00EF561C" w:rsidTr="00ED5083">
        <w:tc>
          <w:tcPr>
            <w:tcW w:w="699" w:type="dxa"/>
            <w:vMerge/>
            <w:tcBorders>
              <w:left w:val="nil"/>
            </w:tcBorders>
            <w:vAlign w:val="center"/>
          </w:tcPr>
          <w:p w:rsidR="0026661F" w:rsidRPr="00EF561C" w:rsidRDefault="0026661F" w:rsidP="00650E93">
            <w:pPr>
              <w:spacing w:line="220" w:lineRule="exact"/>
              <w:jc w:val="center"/>
              <w:rPr>
                <w:rFonts w:asciiTheme="minorEastAsia" w:eastAsiaTheme="minorEastAsia" w:hAnsiTheme="minorEastAsia"/>
                <w:color w:val="000000" w:themeColor="text1"/>
                <w:szCs w:val="20"/>
              </w:rPr>
            </w:pPr>
          </w:p>
        </w:tc>
        <w:tc>
          <w:tcPr>
            <w:tcW w:w="1461" w:type="dxa"/>
            <w:vMerge/>
            <w:vAlign w:val="center"/>
          </w:tcPr>
          <w:p w:rsidR="0026661F" w:rsidRPr="00EF561C" w:rsidRDefault="0026661F" w:rsidP="00650E93">
            <w:pPr>
              <w:spacing w:line="220" w:lineRule="exact"/>
              <w:jc w:val="center"/>
              <w:rPr>
                <w:rFonts w:asciiTheme="minorEastAsia" w:eastAsiaTheme="minorEastAsia" w:hAnsiTheme="minorEastAsia"/>
                <w:color w:val="000000" w:themeColor="text1"/>
                <w:szCs w:val="20"/>
              </w:rPr>
            </w:pPr>
          </w:p>
        </w:tc>
        <w:tc>
          <w:tcPr>
            <w:tcW w:w="6279" w:type="dxa"/>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ケアマネジメントの手法に関する講義</w:t>
            </w:r>
          </w:p>
        </w:tc>
        <w:tc>
          <w:tcPr>
            <w:tcW w:w="1000" w:type="dxa"/>
            <w:tcMar>
              <w:left w:w="57" w:type="dxa"/>
              <w:right w:w="57" w:type="dxa"/>
            </w:tcMar>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８</w:t>
            </w:r>
          </w:p>
        </w:tc>
      </w:tr>
      <w:tr w:rsidR="00EF561C" w:rsidRPr="00EF561C" w:rsidTr="00ED5083">
        <w:tc>
          <w:tcPr>
            <w:tcW w:w="699" w:type="dxa"/>
            <w:vMerge/>
            <w:tcBorders>
              <w:left w:val="nil"/>
            </w:tcBorders>
            <w:vAlign w:val="center"/>
          </w:tcPr>
          <w:p w:rsidR="0026661F" w:rsidRPr="00EF561C" w:rsidRDefault="0026661F" w:rsidP="00650E93">
            <w:pPr>
              <w:spacing w:line="220" w:lineRule="exact"/>
              <w:jc w:val="center"/>
              <w:rPr>
                <w:rFonts w:asciiTheme="minorEastAsia" w:eastAsiaTheme="minorEastAsia" w:hAnsiTheme="minorEastAsia"/>
                <w:color w:val="000000" w:themeColor="text1"/>
                <w:szCs w:val="20"/>
              </w:rPr>
            </w:pPr>
          </w:p>
        </w:tc>
        <w:tc>
          <w:tcPr>
            <w:tcW w:w="1461" w:type="dxa"/>
            <w:vMerge/>
            <w:vAlign w:val="center"/>
          </w:tcPr>
          <w:p w:rsidR="0026661F" w:rsidRPr="00EF561C" w:rsidRDefault="0026661F" w:rsidP="00650E93">
            <w:pPr>
              <w:spacing w:line="220" w:lineRule="exact"/>
              <w:jc w:val="center"/>
              <w:rPr>
                <w:rFonts w:asciiTheme="minorEastAsia" w:eastAsiaTheme="minorEastAsia" w:hAnsiTheme="minorEastAsia"/>
                <w:color w:val="000000" w:themeColor="text1"/>
                <w:szCs w:val="20"/>
              </w:rPr>
            </w:pPr>
          </w:p>
        </w:tc>
        <w:tc>
          <w:tcPr>
            <w:tcW w:w="6279" w:type="dxa"/>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障害者の地域支援に関する講義</w:t>
            </w:r>
          </w:p>
        </w:tc>
        <w:tc>
          <w:tcPr>
            <w:tcW w:w="1000" w:type="dxa"/>
            <w:tcMar>
              <w:left w:w="57" w:type="dxa"/>
              <w:right w:w="57" w:type="dxa"/>
            </w:tcMar>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６</w:t>
            </w:r>
          </w:p>
        </w:tc>
      </w:tr>
      <w:tr w:rsidR="00EF561C" w:rsidRPr="00EF561C" w:rsidTr="00ED5083">
        <w:tc>
          <w:tcPr>
            <w:tcW w:w="699" w:type="dxa"/>
            <w:vMerge/>
            <w:tcBorders>
              <w:left w:val="nil"/>
            </w:tcBorders>
            <w:vAlign w:val="center"/>
          </w:tcPr>
          <w:p w:rsidR="0026661F" w:rsidRPr="00EF561C" w:rsidRDefault="0026661F" w:rsidP="00650E93">
            <w:pPr>
              <w:spacing w:line="220" w:lineRule="exact"/>
              <w:jc w:val="center"/>
              <w:rPr>
                <w:rFonts w:asciiTheme="minorEastAsia" w:eastAsiaTheme="minorEastAsia" w:hAnsiTheme="minorEastAsia"/>
                <w:color w:val="000000" w:themeColor="text1"/>
                <w:szCs w:val="20"/>
              </w:rPr>
            </w:pPr>
          </w:p>
        </w:tc>
        <w:tc>
          <w:tcPr>
            <w:tcW w:w="1461" w:type="dxa"/>
            <w:vAlign w:val="center"/>
          </w:tcPr>
          <w:p w:rsidR="0026661F" w:rsidRPr="00EF561C" w:rsidRDefault="00542543" w:rsidP="00650E93">
            <w:pPr>
              <w:spacing w:line="220" w:lineRule="exact"/>
              <w:jc w:val="center"/>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演習</w:t>
            </w:r>
          </w:p>
        </w:tc>
        <w:tc>
          <w:tcPr>
            <w:tcW w:w="6279" w:type="dxa"/>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ケアマネジメントプロセスに関する演習</w:t>
            </w:r>
          </w:p>
        </w:tc>
        <w:tc>
          <w:tcPr>
            <w:tcW w:w="1000" w:type="dxa"/>
            <w:tcMar>
              <w:left w:w="57" w:type="dxa"/>
              <w:right w:w="57" w:type="dxa"/>
            </w:tcMar>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１１</w:t>
            </w:r>
          </w:p>
        </w:tc>
      </w:tr>
      <w:tr w:rsidR="00EF561C" w:rsidRPr="00EF561C" w:rsidTr="00ED5083">
        <w:tc>
          <w:tcPr>
            <w:tcW w:w="699" w:type="dxa"/>
            <w:vMerge/>
            <w:tcBorders>
              <w:left w:val="nil"/>
              <w:bottom w:val="nil"/>
            </w:tcBorders>
            <w:vAlign w:val="center"/>
          </w:tcPr>
          <w:p w:rsidR="0026661F" w:rsidRPr="00EF561C" w:rsidRDefault="0026661F" w:rsidP="00650E93">
            <w:pPr>
              <w:spacing w:line="220" w:lineRule="exact"/>
              <w:rPr>
                <w:rFonts w:asciiTheme="minorEastAsia" w:eastAsiaTheme="minorEastAsia" w:hAnsiTheme="minorEastAsia"/>
                <w:color w:val="000000" w:themeColor="text1"/>
                <w:szCs w:val="20"/>
              </w:rPr>
            </w:pPr>
          </w:p>
        </w:tc>
        <w:tc>
          <w:tcPr>
            <w:tcW w:w="7740" w:type="dxa"/>
            <w:gridSpan w:val="2"/>
            <w:vAlign w:val="center"/>
          </w:tcPr>
          <w:p w:rsidR="0026661F" w:rsidRPr="00EF561C" w:rsidRDefault="00542543" w:rsidP="00F72DD1">
            <w:pPr>
              <w:spacing w:line="220" w:lineRule="exact"/>
              <w:ind w:firstLineChars="100" w:firstLine="180"/>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合計　　</w:t>
            </w:r>
          </w:p>
        </w:tc>
        <w:tc>
          <w:tcPr>
            <w:tcW w:w="1000" w:type="dxa"/>
            <w:tcMar>
              <w:left w:w="57" w:type="dxa"/>
              <w:right w:w="57" w:type="dxa"/>
            </w:tcMar>
            <w:vAlign w:val="center"/>
          </w:tcPr>
          <w:p w:rsidR="0026661F" w:rsidRPr="00EF561C" w:rsidRDefault="00542543" w:rsidP="00650E93">
            <w:pPr>
              <w:spacing w:line="220" w:lineRule="exact"/>
              <w:jc w:val="left"/>
              <w:rPr>
                <w:rFonts w:asciiTheme="minorEastAsia" w:eastAsiaTheme="minorEastAsia" w:hAnsiTheme="minorEastAsia"/>
                <w:color w:val="000000" w:themeColor="text1"/>
                <w:szCs w:val="20"/>
              </w:rPr>
            </w:pPr>
            <w:r w:rsidRPr="00EF561C">
              <w:rPr>
                <w:rFonts w:asciiTheme="minorEastAsia" w:eastAsiaTheme="minorEastAsia" w:hAnsiTheme="minorEastAsia" w:hint="eastAsia"/>
                <w:color w:val="000000" w:themeColor="text1"/>
                <w:szCs w:val="20"/>
              </w:rPr>
              <w:t xml:space="preserve"> ３１．５</w:t>
            </w:r>
          </w:p>
        </w:tc>
      </w:tr>
    </w:tbl>
    <w:p w:rsidR="0026661F" w:rsidRPr="00EF561C" w:rsidRDefault="00542543" w:rsidP="00650E93">
      <w:pPr>
        <w:autoSpaceDE w:val="0"/>
        <w:autoSpaceDN w:val="0"/>
        <w:spacing w:line="220" w:lineRule="exact"/>
        <w:ind w:left="1188" w:hangingChars="700" w:hanging="1188"/>
        <w:rPr>
          <w:rFonts w:asciiTheme="minorEastAsia" w:eastAsiaTheme="minorEastAsia" w:hAnsiTheme="minorEastAsia"/>
          <w:color w:val="000000" w:themeColor="text1"/>
          <w:sz w:val="19"/>
          <w:szCs w:val="19"/>
        </w:rPr>
      </w:pPr>
      <w:r w:rsidRPr="00EF561C">
        <w:rPr>
          <w:rFonts w:asciiTheme="minorEastAsia" w:eastAsiaTheme="minorEastAsia" w:hAnsiTheme="minorEastAsia" w:hint="eastAsia"/>
          <w:color w:val="000000" w:themeColor="text1"/>
          <w:sz w:val="19"/>
          <w:szCs w:val="19"/>
        </w:rPr>
        <w:t xml:space="preserve">　　　　　　　　</w:t>
      </w:r>
      <w:r w:rsidR="003D4D25" w:rsidRPr="00EF561C">
        <w:rPr>
          <w:rFonts w:asciiTheme="minorEastAsia" w:eastAsiaTheme="minorEastAsia" w:hAnsiTheme="minorEastAsia" w:hint="eastAsia"/>
          <w:color w:val="000000" w:themeColor="text1"/>
          <w:sz w:val="19"/>
          <w:szCs w:val="19"/>
        </w:rPr>
        <w:t>平成</w:t>
      </w:r>
      <w:r w:rsidR="006A6D20" w:rsidRPr="00EF561C">
        <w:rPr>
          <w:rFonts w:asciiTheme="minorEastAsia" w:eastAsiaTheme="minorEastAsia" w:hAnsiTheme="minorEastAsia" w:hint="eastAsia"/>
          <w:color w:val="000000" w:themeColor="text1"/>
          <w:sz w:val="19"/>
          <w:szCs w:val="19"/>
        </w:rPr>
        <w:t>２４</w:t>
      </w:r>
      <w:r w:rsidR="003D4D25" w:rsidRPr="00EF561C">
        <w:rPr>
          <w:rFonts w:asciiTheme="minorEastAsia" w:eastAsiaTheme="minorEastAsia" w:hAnsiTheme="minorEastAsia" w:hint="eastAsia"/>
          <w:color w:val="000000" w:themeColor="text1"/>
          <w:sz w:val="19"/>
          <w:szCs w:val="19"/>
        </w:rPr>
        <w:t>年</w:t>
      </w:r>
      <w:r w:rsidRPr="00EF561C">
        <w:rPr>
          <w:rFonts w:asciiTheme="minorEastAsia" w:eastAsiaTheme="minorEastAsia" w:hAnsiTheme="minorEastAsia" w:hint="eastAsia"/>
          <w:color w:val="000000" w:themeColor="text1"/>
          <w:sz w:val="19"/>
          <w:szCs w:val="19"/>
        </w:rPr>
        <w:t>廃止前の「指定相談支援の提供に当たる者として厚生労働大臣が定めるもの」（平成18年厚生労働省告示第549号）　別表第２</w:t>
      </w:r>
    </w:p>
    <w:p w:rsidR="00F73C6B" w:rsidRDefault="00F73C6B" w:rsidP="00F73C6B">
      <w:pPr>
        <w:spacing w:line="140" w:lineRule="exact"/>
        <w:ind w:left="539" w:hangingChars="300" w:hanging="539"/>
        <w:rPr>
          <w:rFonts w:asciiTheme="minorEastAsia" w:eastAsiaTheme="minorEastAsia" w:hAnsiTheme="minorEastAsia"/>
          <w:color w:val="000000" w:themeColor="text1"/>
          <w:szCs w:val="20"/>
        </w:rPr>
      </w:pPr>
    </w:p>
    <w:tbl>
      <w:tblPr>
        <w:tblStyle w:val="a7"/>
        <w:tblW w:w="0" w:type="auto"/>
        <w:tblInd w:w="534" w:type="dxa"/>
        <w:tblLook w:val="04A0" w:firstRow="1" w:lastRow="0" w:firstColumn="1" w:lastColumn="0" w:noHBand="0" w:noVBand="1"/>
      </w:tblPr>
      <w:tblGrid>
        <w:gridCol w:w="699"/>
        <w:gridCol w:w="1461"/>
        <w:gridCol w:w="6279"/>
        <w:gridCol w:w="1000"/>
      </w:tblGrid>
      <w:tr w:rsidR="00D404F4" w:rsidRPr="006265E0" w:rsidTr="00ED5083">
        <w:tc>
          <w:tcPr>
            <w:tcW w:w="699" w:type="dxa"/>
            <w:vMerge w:val="restart"/>
            <w:tcBorders>
              <w:top w:val="nil"/>
              <w:left w:val="nil"/>
            </w:tcBorders>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表</w:t>
            </w:r>
            <w:r w:rsidR="0064523D" w:rsidRPr="006265E0">
              <w:rPr>
                <w:rFonts w:asciiTheme="minorEastAsia" w:eastAsiaTheme="minorEastAsia" w:hAnsiTheme="minorEastAsia" w:hint="eastAsia"/>
                <w:szCs w:val="20"/>
              </w:rPr>
              <w:t>４</w:t>
            </w:r>
          </w:p>
        </w:tc>
        <w:tc>
          <w:tcPr>
            <w:tcW w:w="1461" w:type="dxa"/>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区分</w:t>
            </w:r>
          </w:p>
        </w:tc>
        <w:tc>
          <w:tcPr>
            <w:tcW w:w="6279" w:type="dxa"/>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科　目</w:t>
            </w:r>
          </w:p>
        </w:tc>
        <w:tc>
          <w:tcPr>
            <w:tcW w:w="1000" w:type="dxa"/>
            <w:tcMar>
              <w:left w:w="57" w:type="dxa"/>
              <w:right w:w="57" w:type="dxa"/>
            </w:tcMar>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時間数</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Merge w:val="restart"/>
            <w:vAlign w:val="center"/>
          </w:tcPr>
          <w:p w:rsidR="0026661F" w:rsidRPr="006265E0" w:rsidRDefault="00542543"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hint="eastAsia"/>
                <w:szCs w:val="20"/>
              </w:rPr>
              <w:t>講義</w:t>
            </w:r>
          </w:p>
        </w:tc>
        <w:tc>
          <w:tcPr>
            <w:tcW w:w="6279" w:type="dxa"/>
            <w:vAlign w:val="center"/>
          </w:tcPr>
          <w:p w:rsidR="0026661F" w:rsidRPr="006265E0" w:rsidRDefault="00542543" w:rsidP="00650E93">
            <w:pPr>
              <w:spacing w:line="220" w:lineRule="exact"/>
              <w:jc w:val="left"/>
              <w:rPr>
                <w:rFonts w:asciiTheme="minorEastAsia" w:eastAsiaTheme="minorEastAsia" w:hAnsiTheme="minorEastAsia"/>
                <w:spacing w:val="-2"/>
                <w:szCs w:val="20"/>
              </w:rPr>
            </w:pPr>
            <w:r w:rsidRPr="006265E0">
              <w:rPr>
                <w:rFonts w:asciiTheme="minorEastAsia" w:eastAsiaTheme="minorEastAsia" w:hAnsiTheme="minorEastAsia" w:hint="eastAsia"/>
                <w:spacing w:val="-2"/>
                <w:szCs w:val="20"/>
              </w:rPr>
              <w:t>障害福祉の動向に関する講義</w:t>
            </w:r>
          </w:p>
        </w:tc>
        <w:tc>
          <w:tcPr>
            <w:tcW w:w="1000"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１．５</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Merge/>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6279" w:type="dxa"/>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相談支援の基本姿勢及びケアマネジメントの展開に関する講義</w:t>
            </w:r>
          </w:p>
        </w:tc>
        <w:tc>
          <w:tcPr>
            <w:tcW w:w="1000"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３</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Merge/>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6279" w:type="dxa"/>
            <w:vAlign w:val="center"/>
          </w:tcPr>
          <w:p w:rsidR="0026661F" w:rsidRPr="006265E0" w:rsidRDefault="00672D48"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人材育成の手法に</w:t>
            </w:r>
            <w:r w:rsidR="00542543" w:rsidRPr="006265E0">
              <w:rPr>
                <w:rFonts w:asciiTheme="minorEastAsia" w:eastAsiaTheme="minorEastAsia" w:hAnsiTheme="minorEastAsia" w:hint="eastAsia"/>
                <w:szCs w:val="20"/>
              </w:rPr>
              <w:t>関する講義</w:t>
            </w:r>
          </w:p>
        </w:tc>
        <w:tc>
          <w:tcPr>
            <w:tcW w:w="1000"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１．５</w:t>
            </w:r>
          </w:p>
        </w:tc>
      </w:tr>
      <w:tr w:rsidR="00D404F4" w:rsidRPr="006265E0" w:rsidTr="00ED5083">
        <w:tc>
          <w:tcPr>
            <w:tcW w:w="699" w:type="dxa"/>
            <w:vMerge/>
            <w:tcBorders>
              <w:left w:val="nil"/>
            </w:tcBorders>
            <w:vAlign w:val="center"/>
          </w:tcPr>
          <w:p w:rsidR="0026661F" w:rsidRPr="006265E0" w:rsidRDefault="0026661F" w:rsidP="00650E93">
            <w:pPr>
              <w:spacing w:line="220" w:lineRule="exact"/>
              <w:jc w:val="center"/>
              <w:rPr>
                <w:rFonts w:asciiTheme="minorEastAsia" w:eastAsiaTheme="minorEastAsia" w:hAnsiTheme="minorEastAsia"/>
                <w:szCs w:val="20"/>
              </w:rPr>
            </w:pPr>
          </w:p>
        </w:tc>
        <w:tc>
          <w:tcPr>
            <w:tcW w:w="1461" w:type="dxa"/>
            <w:vAlign w:val="center"/>
          </w:tcPr>
          <w:p w:rsidR="0026661F" w:rsidRPr="006265E0" w:rsidRDefault="00672D48" w:rsidP="00650E93">
            <w:pPr>
              <w:spacing w:line="220" w:lineRule="exact"/>
              <w:jc w:val="center"/>
              <w:rPr>
                <w:rFonts w:asciiTheme="minorEastAsia" w:eastAsiaTheme="minorEastAsia" w:hAnsiTheme="minorEastAsia"/>
                <w:szCs w:val="20"/>
              </w:rPr>
            </w:pPr>
            <w:r w:rsidRPr="006265E0">
              <w:rPr>
                <w:rFonts w:asciiTheme="minorEastAsia" w:eastAsiaTheme="minorEastAsia" w:hAnsiTheme="minorEastAsia"/>
                <w:szCs w:val="20"/>
              </w:rPr>
              <w:t>講義及び</w:t>
            </w:r>
            <w:r w:rsidR="00542543" w:rsidRPr="006265E0">
              <w:rPr>
                <w:rFonts w:asciiTheme="minorEastAsia" w:eastAsiaTheme="minorEastAsia" w:hAnsiTheme="minorEastAsia" w:hint="eastAsia"/>
                <w:szCs w:val="20"/>
              </w:rPr>
              <w:t>演習</w:t>
            </w:r>
          </w:p>
        </w:tc>
        <w:tc>
          <w:tcPr>
            <w:tcW w:w="6279" w:type="dxa"/>
            <w:vAlign w:val="center"/>
          </w:tcPr>
          <w:p w:rsidR="0026661F" w:rsidRPr="006265E0" w:rsidRDefault="00672D48"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相談支援に</w:t>
            </w:r>
            <w:r w:rsidR="00542543" w:rsidRPr="006265E0">
              <w:rPr>
                <w:rFonts w:asciiTheme="minorEastAsia" w:eastAsiaTheme="minorEastAsia" w:hAnsiTheme="minorEastAsia" w:hint="eastAsia"/>
                <w:szCs w:val="20"/>
              </w:rPr>
              <w:t>関する</w:t>
            </w:r>
            <w:r w:rsidRPr="006265E0">
              <w:rPr>
                <w:rFonts w:asciiTheme="minorEastAsia" w:eastAsiaTheme="minorEastAsia" w:hAnsiTheme="minorEastAsia" w:hint="eastAsia"/>
                <w:szCs w:val="20"/>
              </w:rPr>
              <w:t>講義及び</w:t>
            </w:r>
            <w:r w:rsidR="00542543" w:rsidRPr="006265E0">
              <w:rPr>
                <w:rFonts w:asciiTheme="minorEastAsia" w:eastAsiaTheme="minorEastAsia" w:hAnsiTheme="minorEastAsia" w:hint="eastAsia"/>
                <w:szCs w:val="20"/>
              </w:rPr>
              <w:t>演習</w:t>
            </w:r>
          </w:p>
        </w:tc>
        <w:tc>
          <w:tcPr>
            <w:tcW w:w="1000"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１</w:t>
            </w:r>
            <w:r w:rsidR="00672D48" w:rsidRPr="006265E0">
              <w:rPr>
                <w:rFonts w:asciiTheme="minorEastAsia" w:eastAsiaTheme="minorEastAsia" w:hAnsiTheme="minorEastAsia" w:hint="eastAsia"/>
                <w:szCs w:val="20"/>
              </w:rPr>
              <w:t>８</w:t>
            </w:r>
          </w:p>
        </w:tc>
      </w:tr>
      <w:tr w:rsidR="00D404F4" w:rsidRPr="006265E0" w:rsidTr="00ED5083">
        <w:tc>
          <w:tcPr>
            <w:tcW w:w="699" w:type="dxa"/>
            <w:vMerge/>
            <w:tcBorders>
              <w:left w:val="nil"/>
              <w:bottom w:val="nil"/>
            </w:tcBorders>
            <w:vAlign w:val="center"/>
          </w:tcPr>
          <w:p w:rsidR="0026661F" w:rsidRPr="006265E0" w:rsidRDefault="0026661F" w:rsidP="00650E93">
            <w:pPr>
              <w:spacing w:line="220" w:lineRule="exact"/>
              <w:rPr>
                <w:rFonts w:asciiTheme="minorEastAsia" w:eastAsiaTheme="minorEastAsia" w:hAnsiTheme="minorEastAsia"/>
                <w:szCs w:val="20"/>
              </w:rPr>
            </w:pPr>
          </w:p>
        </w:tc>
        <w:tc>
          <w:tcPr>
            <w:tcW w:w="7740" w:type="dxa"/>
            <w:gridSpan w:val="2"/>
            <w:vAlign w:val="center"/>
          </w:tcPr>
          <w:p w:rsidR="0026661F" w:rsidRPr="006265E0" w:rsidRDefault="00542543" w:rsidP="00F72DD1">
            <w:pPr>
              <w:spacing w:line="220" w:lineRule="exact"/>
              <w:ind w:firstLineChars="100" w:firstLine="180"/>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合計　　</w:t>
            </w:r>
          </w:p>
        </w:tc>
        <w:tc>
          <w:tcPr>
            <w:tcW w:w="1000" w:type="dxa"/>
            <w:tcMar>
              <w:left w:w="57" w:type="dxa"/>
              <w:right w:w="57" w:type="dxa"/>
            </w:tcMar>
            <w:vAlign w:val="center"/>
          </w:tcPr>
          <w:p w:rsidR="0026661F" w:rsidRPr="006265E0" w:rsidRDefault="00542543" w:rsidP="00650E93">
            <w:pPr>
              <w:spacing w:line="220" w:lineRule="exact"/>
              <w:jc w:val="left"/>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672D48" w:rsidRPr="006265E0">
              <w:rPr>
                <w:rFonts w:asciiTheme="minorEastAsia" w:eastAsiaTheme="minorEastAsia" w:hAnsiTheme="minorEastAsia" w:hint="eastAsia"/>
                <w:szCs w:val="20"/>
              </w:rPr>
              <w:t>２４</w:t>
            </w:r>
          </w:p>
        </w:tc>
      </w:tr>
    </w:tbl>
    <w:p w:rsidR="0026661F" w:rsidRPr="00D404F4" w:rsidRDefault="00542543" w:rsidP="00650E93">
      <w:pPr>
        <w:spacing w:line="220" w:lineRule="exact"/>
        <w:ind w:left="170" w:hangingChars="100" w:hanging="170"/>
        <w:rPr>
          <w:rFonts w:asciiTheme="minorEastAsia" w:eastAsiaTheme="minorEastAsia" w:hAnsiTheme="minorEastAsia"/>
          <w:sz w:val="19"/>
          <w:szCs w:val="19"/>
        </w:rPr>
      </w:pPr>
      <w:r w:rsidRPr="00D404F4">
        <w:rPr>
          <w:rFonts w:asciiTheme="minorEastAsia" w:eastAsiaTheme="minorEastAsia" w:hAnsiTheme="minorEastAsia" w:hint="eastAsia"/>
          <w:sz w:val="19"/>
          <w:szCs w:val="19"/>
        </w:rPr>
        <w:t xml:space="preserve">　　　　　　　「指定計画相談支援の提供に当たる者として厚生労働大臣が定めるもの」　別表第１</w:t>
      </w:r>
    </w:p>
    <w:p w:rsidR="0026661F" w:rsidRPr="00D404F4" w:rsidRDefault="00542543" w:rsidP="00650E93">
      <w:pPr>
        <w:spacing w:line="220" w:lineRule="exact"/>
        <w:ind w:left="170" w:hangingChars="100" w:hanging="170"/>
        <w:rPr>
          <w:rFonts w:asciiTheme="minorEastAsia" w:eastAsiaTheme="minorEastAsia" w:hAnsiTheme="minorEastAsia"/>
          <w:sz w:val="19"/>
          <w:szCs w:val="19"/>
        </w:rPr>
      </w:pPr>
      <w:r w:rsidRPr="00D404F4">
        <w:rPr>
          <w:rFonts w:asciiTheme="minorEastAsia" w:eastAsiaTheme="minorEastAsia" w:hAnsiTheme="minorEastAsia" w:hint="eastAsia"/>
          <w:sz w:val="19"/>
          <w:szCs w:val="19"/>
        </w:rPr>
        <w:t xml:space="preserve">　　　　　　　「指定障害児相談支援の提供に当たる者として厚生労働大臣が定めるもの」　別表第１</w:t>
      </w:r>
    </w:p>
    <w:p w:rsidR="00F72DD1" w:rsidRDefault="00F72DD1">
      <w:pPr>
        <w:ind w:left="539" w:hangingChars="300" w:hanging="539"/>
        <w:rPr>
          <w:rFonts w:asciiTheme="minorEastAsia" w:eastAsiaTheme="minorEastAsia" w:hAnsiTheme="minorEastAsia"/>
          <w:szCs w:val="20"/>
        </w:rPr>
      </w:pPr>
    </w:p>
    <w:p w:rsidR="0026661F" w:rsidRPr="006265E0" w:rsidRDefault="00542543">
      <w:pPr>
        <w:ind w:left="539" w:hangingChars="300" w:hanging="539"/>
        <w:rPr>
          <w:rFonts w:asciiTheme="minorEastAsia" w:eastAsiaTheme="minorEastAsia" w:hAnsiTheme="minorEastAsia"/>
          <w:szCs w:val="20"/>
        </w:rPr>
      </w:pPr>
      <w:r w:rsidRPr="006265E0">
        <w:rPr>
          <w:rFonts w:asciiTheme="minorEastAsia" w:eastAsiaTheme="minorEastAsia" w:hAnsiTheme="minorEastAsia"/>
          <w:szCs w:val="20"/>
        </w:rPr>
        <w:t xml:space="preserve">　</w:t>
      </w:r>
      <w:r w:rsidRPr="006265E0">
        <w:rPr>
          <w:rFonts w:asciiTheme="minorEastAsia" w:eastAsiaTheme="minorEastAsia" w:hAnsiTheme="minorEastAsia" w:hint="eastAsia"/>
          <w:szCs w:val="20"/>
        </w:rPr>
        <w:t xml:space="preserve">（参考）　</w:t>
      </w:r>
      <w:r w:rsidRPr="006265E0">
        <w:rPr>
          <w:rFonts w:asciiTheme="minorEastAsia" w:eastAsiaTheme="minorEastAsia" w:hAnsiTheme="minorEastAsia"/>
          <w:szCs w:val="20"/>
        </w:rPr>
        <w:t>平成</w:t>
      </w:r>
      <w:r w:rsidRPr="006265E0">
        <w:rPr>
          <w:rFonts w:asciiTheme="minorEastAsia" w:eastAsiaTheme="minorEastAsia" w:hAnsiTheme="minorEastAsia" w:hint="eastAsia"/>
          <w:szCs w:val="20"/>
        </w:rPr>
        <w:t>２</w:t>
      </w:r>
      <w:r w:rsidR="0001147B" w:rsidRPr="006265E0">
        <w:rPr>
          <w:rFonts w:asciiTheme="minorEastAsia" w:eastAsiaTheme="minorEastAsia" w:hAnsiTheme="minorEastAsia" w:hint="eastAsia"/>
          <w:szCs w:val="20"/>
        </w:rPr>
        <w:t>７</w:t>
      </w:r>
      <w:r w:rsidRPr="006265E0">
        <w:rPr>
          <w:rFonts w:asciiTheme="minorEastAsia" w:eastAsiaTheme="minorEastAsia" w:hAnsiTheme="minorEastAsia"/>
          <w:szCs w:val="20"/>
        </w:rPr>
        <w:t>年度に初任者研修を修了した場合の「</w:t>
      </w:r>
      <w:r w:rsidRPr="006265E0">
        <w:rPr>
          <w:rFonts w:asciiTheme="minorEastAsia" w:eastAsiaTheme="minorEastAsia" w:hAnsiTheme="minorEastAsia" w:hint="eastAsia"/>
          <w:szCs w:val="20"/>
        </w:rPr>
        <w:t>現任研修</w:t>
      </w:r>
      <w:r w:rsidR="005B3411" w:rsidRPr="006265E0">
        <w:rPr>
          <w:rFonts w:asciiTheme="minorEastAsia" w:eastAsiaTheme="minorEastAsia" w:hAnsiTheme="minorEastAsia" w:hint="eastAsia"/>
          <w:szCs w:val="20"/>
        </w:rPr>
        <w:t>等</w:t>
      </w:r>
      <w:r w:rsidR="00FF5952" w:rsidRPr="006265E0">
        <w:rPr>
          <w:rFonts w:asciiTheme="minorEastAsia" w:eastAsiaTheme="minorEastAsia" w:hAnsiTheme="minorEastAsia" w:hint="eastAsia"/>
          <w:szCs w:val="20"/>
        </w:rPr>
        <w:t>【注】</w:t>
      </w:r>
      <w:r w:rsidRPr="006265E0">
        <w:rPr>
          <w:rFonts w:asciiTheme="minorEastAsia" w:eastAsiaTheme="minorEastAsia" w:hAnsiTheme="minorEastAsia" w:hint="eastAsia"/>
          <w:szCs w:val="20"/>
        </w:rPr>
        <w:t>を修了する年度」の考え方</w:t>
      </w:r>
    </w:p>
    <w:p w:rsidR="005B3411" w:rsidRPr="006265E0" w:rsidRDefault="005B3411">
      <w:pPr>
        <w:ind w:left="539" w:hangingChars="300" w:hanging="539"/>
        <w:rPr>
          <w:rFonts w:asciiTheme="minorEastAsia" w:eastAsiaTheme="minorEastAsia" w:hAnsiTheme="minorEastAsia"/>
          <w:szCs w:val="20"/>
        </w:rPr>
      </w:pPr>
      <w:r w:rsidRPr="006265E0">
        <w:rPr>
          <w:rFonts w:asciiTheme="minorEastAsia" w:eastAsiaTheme="minorEastAsia" w:hAnsiTheme="minorEastAsia" w:hint="eastAsia"/>
          <w:szCs w:val="20"/>
        </w:rPr>
        <w:t xml:space="preserve">　　　　　</w:t>
      </w:r>
      <w:r w:rsidR="009E5865" w:rsidRPr="006265E0">
        <w:rPr>
          <w:rFonts w:asciiTheme="minorEastAsia" w:eastAsiaTheme="minorEastAsia" w:hAnsiTheme="minorEastAsia" w:hint="eastAsia"/>
          <w:szCs w:val="20"/>
        </w:rPr>
        <w:t xml:space="preserve">　</w:t>
      </w:r>
      <w:r w:rsidRPr="006265E0">
        <w:rPr>
          <w:rFonts w:asciiTheme="minorEastAsia" w:eastAsiaTheme="minorEastAsia" w:hAnsiTheme="minorEastAsia" w:hint="eastAsia"/>
          <w:szCs w:val="20"/>
        </w:rPr>
        <w:t xml:space="preserve">　【注】</w:t>
      </w:r>
      <w:r w:rsidR="009E5865" w:rsidRPr="006265E0">
        <w:rPr>
          <w:rFonts w:asciiTheme="minorEastAsia" w:eastAsiaTheme="minorEastAsia" w:hAnsiTheme="minorEastAsia" w:hint="eastAsia"/>
          <w:szCs w:val="20"/>
        </w:rPr>
        <w:t xml:space="preserve"> ・</w:t>
      </w:r>
      <w:r w:rsidRPr="006265E0">
        <w:rPr>
          <w:rFonts w:asciiTheme="minorEastAsia" w:eastAsiaTheme="minorEastAsia" w:hAnsiTheme="minorEastAsia" w:hint="eastAsia"/>
          <w:szCs w:val="20"/>
        </w:rPr>
        <w:t>「相談支援従事者現任研修」又は「主任相談支援専門員研修」</w:t>
      </w:r>
    </w:p>
    <w:p w:rsidR="009E5865" w:rsidRPr="006265E0" w:rsidRDefault="009E5865">
      <w:pPr>
        <w:ind w:left="539" w:hangingChars="300" w:hanging="539"/>
        <w:rPr>
          <w:rFonts w:asciiTheme="minorEastAsia" w:eastAsiaTheme="minorEastAsia" w:hAnsiTheme="minorEastAsia"/>
          <w:szCs w:val="20"/>
        </w:rPr>
      </w:pPr>
      <w:r w:rsidRPr="006265E0">
        <w:rPr>
          <w:rFonts w:asciiTheme="minorEastAsia" w:eastAsiaTheme="minorEastAsia" w:hAnsiTheme="minorEastAsia" w:hint="eastAsia"/>
          <w:szCs w:val="20"/>
        </w:rPr>
        <w:t xml:space="preserve">　　　　　　　　     ・「相談支援従事者現任研修」の受講要件に、一定の実務経験が必要となった。</w:t>
      </w:r>
    </w:p>
    <w:p w:rsidR="009E5865" w:rsidRPr="006265E0" w:rsidRDefault="009E5865">
      <w:pPr>
        <w:ind w:left="539" w:hangingChars="300" w:hanging="539"/>
        <w:rPr>
          <w:rFonts w:asciiTheme="minorEastAsia" w:eastAsiaTheme="minorEastAsia" w:hAnsiTheme="minorEastAsia"/>
          <w:szCs w:val="20"/>
        </w:rPr>
      </w:pPr>
      <w:r w:rsidRPr="006265E0">
        <w:rPr>
          <w:rFonts w:asciiTheme="minorEastAsia" w:eastAsiaTheme="minorEastAsia" w:hAnsiTheme="minorEastAsia" w:hint="eastAsia"/>
          <w:szCs w:val="20"/>
        </w:rPr>
        <w:t xml:space="preserve">　　　　　　　　   　・いずれも、令和２年４月からの適用で、一定の経過措置がある。</w:t>
      </w:r>
    </w:p>
    <w:p w:rsidR="0026661F" w:rsidRPr="006265E0" w:rsidRDefault="00542543" w:rsidP="009E5865">
      <w:pPr>
        <w:spacing w:line="140" w:lineRule="exact"/>
        <w:ind w:left="539" w:hangingChars="300" w:hanging="539"/>
        <w:rPr>
          <w:rFonts w:asciiTheme="minorEastAsia" w:eastAsiaTheme="minorEastAsia" w:hAnsiTheme="minorEastAsia"/>
          <w:szCs w:val="20"/>
        </w:rPr>
      </w:pPr>
      <w:r w:rsidRPr="006265E0">
        <w:rPr>
          <w:rFonts w:asciiTheme="minorEastAsia" w:eastAsiaTheme="minorEastAsia" w:hAnsiTheme="minorEastAsia"/>
          <w:szCs w:val="20"/>
        </w:rPr>
        <w:t xml:space="preserve">　　</w:t>
      </w:r>
    </w:p>
    <w:tbl>
      <w:tblPr>
        <w:tblStyle w:val="a7"/>
        <w:tblW w:w="0" w:type="auto"/>
        <w:tblInd w:w="454" w:type="dxa"/>
        <w:tblLook w:val="04A0" w:firstRow="1" w:lastRow="0" w:firstColumn="1" w:lastColumn="0" w:noHBand="0" w:noVBand="1"/>
      </w:tblPr>
      <w:tblGrid>
        <w:gridCol w:w="1417"/>
        <w:gridCol w:w="709"/>
        <w:gridCol w:w="709"/>
        <w:gridCol w:w="709"/>
        <w:gridCol w:w="709"/>
        <w:gridCol w:w="709"/>
        <w:gridCol w:w="27"/>
        <w:gridCol w:w="682"/>
        <w:gridCol w:w="709"/>
        <w:gridCol w:w="709"/>
        <w:gridCol w:w="709"/>
        <w:gridCol w:w="709"/>
        <w:gridCol w:w="423"/>
      </w:tblGrid>
      <w:tr w:rsidR="00D404F4" w:rsidRPr="00D404F4">
        <w:tc>
          <w:tcPr>
            <w:tcW w:w="1417" w:type="dxa"/>
            <w:tcBorders>
              <w:top w:val="nil"/>
              <w:left w:val="nil"/>
            </w:tcBorders>
            <w:tcMar>
              <w:left w:w="28" w:type="dxa"/>
              <w:right w:w="28" w:type="dxa"/>
            </w:tcMar>
          </w:tcPr>
          <w:p w:rsidR="0026661F" w:rsidRPr="00D404F4" w:rsidRDefault="0026661F" w:rsidP="00650E93">
            <w:pPr>
              <w:autoSpaceDE w:val="0"/>
              <w:autoSpaceDN w:val="0"/>
              <w:spacing w:line="240" w:lineRule="exact"/>
              <w:rPr>
                <w:rFonts w:asciiTheme="minorEastAsia" w:eastAsiaTheme="minorEastAsia" w:hAnsiTheme="minorEastAsia"/>
                <w:szCs w:val="20"/>
              </w:rPr>
            </w:pPr>
          </w:p>
        </w:tc>
        <w:tc>
          <w:tcPr>
            <w:tcW w:w="7513" w:type="dxa"/>
            <w:gridSpan w:val="12"/>
            <w:tcBorders>
              <w:right w:val="nil"/>
            </w:tcBorders>
            <w:tcMar>
              <w:left w:w="28" w:type="dxa"/>
              <w:right w:w="28" w:type="dxa"/>
            </w:tcMar>
          </w:tcPr>
          <w:p w:rsidR="0026661F" w:rsidRPr="00D404F4" w:rsidRDefault="00542543" w:rsidP="00650E93">
            <w:pPr>
              <w:autoSpaceDE w:val="0"/>
              <w:autoSpaceDN w:val="0"/>
              <w:spacing w:line="240" w:lineRule="exact"/>
              <w:jc w:val="center"/>
              <w:rPr>
                <w:rFonts w:asciiTheme="minorEastAsia" w:eastAsiaTheme="minorEastAsia" w:hAnsiTheme="minorEastAsia"/>
                <w:szCs w:val="20"/>
              </w:rPr>
            </w:pPr>
            <w:r w:rsidRPr="00D404F4">
              <w:rPr>
                <w:rFonts w:asciiTheme="minorEastAsia" w:eastAsiaTheme="minorEastAsia" w:hAnsiTheme="minorEastAsia" w:hint="eastAsia"/>
                <w:szCs w:val="20"/>
              </w:rPr>
              <w:t>初任者研修を修了した翌年度から「５年度ごと」に現任研修</w:t>
            </w:r>
            <w:r w:rsidR="00FF5952" w:rsidRPr="00D404F4">
              <w:rPr>
                <w:rFonts w:asciiTheme="minorEastAsia" w:eastAsiaTheme="minorEastAsia" w:hAnsiTheme="minorEastAsia" w:hint="eastAsia"/>
                <w:szCs w:val="20"/>
              </w:rPr>
              <w:t>等</w:t>
            </w:r>
            <w:r w:rsidRPr="00D404F4">
              <w:rPr>
                <w:rFonts w:asciiTheme="minorEastAsia" w:eastAsiaTheme="minorEastAsia" w:hAnsiTheme="minorEastAsia" w:hint="eastAsia"/>
                <w:szCs w:val="20"/>
              </w:rPr>
              <w:t>を修了する必要がある</w:t>
            </w:r>
          </w:p>
        </w:tc>
      </w:tr>
      <w:tr w:rsidR="0026661F">
        <w:tc>
          <w:tcPr>
            <w:tcW w:w="1417" w:type="dxa"/>
            <w:vMerge w:val="restart"/>
            <w:tcBorders>
              <w:righ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［起点］</w:t>
            </w:r>
          </w:p>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初任者研修修了</w:t>
            </w:r>
          </w:p>
        </w:tc>
        <w:tc>
          <w:tcPr>
            <w:tcW w:w="3545" w:type="dxa"/>
            <w:gridSpan w:val="5"/>
            <w:tcBorders>
              <w:top w:val="single" w:sz="8" w:space="0" w:color="auto"/>
              <w:left w:val="single" w:sz="8" w:space="0" w:color="auto"/>
              <w:righ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第１期間</w:t>
            </w:r>
          </w:p>
        </w:tc>
        <w:tc>
          <w:tcPr>
            <w:tcW w:w="3545" w:type="dxa"/>
            <w:gridSpan w:val="6"/>
            <w:tcBorders>
              <w:top w:val="single" w:sz="8" w:space="0" w:color="auto"/>
              <w:left w:val="single" w:sz="8" w:space="0" w:color="auto"/>
              <w:righ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第２期間</w:t>
            </w:r>
          </w:p>
        </w:tc>
        <w:tc>
          <w:tcPr>
            <w:tcW w:w="423" w:type="dxa"/>
            <w:tcBorders>
              <w:top w:val="single" w:sz="8" w:space="0" w:color="auto"/>
              <w:left w:val="single" w:sz="8" w:space="0" w:color="auto"/>
              <w:bottom w:val="dashSmallGap" w:sz="4" w:space="0" w:color="auto"/>
              <w:right w:val="nil"/>
            </w:tcBorders>
            <w:tcMar>
              <w:left w:w="28" w:type="dxa"/>
              <w:right w:w="28" w:type="dxa"/>
            </w:tcMar>
          </w:tcPr>
          <w:p w:rsidR="0026661F" w:rsidRDefault="0026661F" w:rsidP="00650E93">
            <w:pPr>
              <w:autoSpaceDE w:val="0"/>
              <w:autoSpaceDN w:val="0"/>
              <w:spacing w:line="240" w:lineRule="exact"/>
              <w:rPr>
                <w:rFonts w:asciiTheme="minorEastAsia" w:eastAsiaTheme="minorEastAsia" w:hAnsiTheme="minorEastAsia"/>
                <w:color w:val="000000" w:themeColor="text1"/>
                <w:szCs w:val="20"/>
              </w:rPr>
            </w:pPr>
          </w:p>
        </w:tc>
      </w:tr>
      <w:tr w:rsidR="0026661F">
        <w:tc>
          <w:tcPr>
            <w:tcW w:w="1417" w:type="dxa"/>
            <w:vMerge/>
            <w:tcBorders>
              <w:right w:val="single" w:sz="8" w:space="0" w:color="auto"/>
            </w:tcBorders>
            <w:tcMar>
              <w:left w:w="28" w:type="dxa"/>
              <w:right w:w="28" w:type="dxa"/>
            </w:tcMar>
            <w:vAlign w:val="center"/>
          </w:tcPr>
          <w:p w:rsidR="0026661F" w:rsidRDefault="0026661F" w:rsidP="00650E93">
            <w:pPr>
              <w:autoSpaceDE w:val="0"/>
              <w:autoSpaceDN w:val="0"/>
              <w:spacing w:line="240" w:lineRule="exact"/>
              <w:jc w:val="center"/>
              <w:rPr>
                <w:rFonts w:asciiTheme="minorEastAsia" w:eastAsiaTheme="minorEastAsia" w:hAnsiTheme="minorEastAsia"/>
                <w:color w:val="000000" w:themeColor="text1"/>
                <w:szCs w:val="20"/>
              </w:rPr>
            </w:pPr>
          </w:p>
        </w:tc>
        <w:tc>
          <w:tcPr>
            <w:tcW w:w="709" w:type="dxa"/>
            <w:tcBorders>
              <w:lef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①</w:t>
            </w:r>
          </w:p>
        </w:tc>
        <w:tc>
          <w:tcPr>
            <w:tcW w:w="709" w:type="dxa"/>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②</w:t>
            </w:r>
          </w:p>
        </w:tc>
        <w:tc>
          <w:tcPr>
            <w:tcW w:w="709" w:type="dxa"/>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③</w:t>
            </w:r>
          </w:p>
        </w:tc>
        <w:tc>
          <w:tcPr>
            <w:tcW w:w="709" w:type="dxa"/>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④</w:t>
            </w:r>
          </w:p>
        </w:tc>
        <w:tc>
          <w:tcPr>
            <w:tcW w:w="709" w:type="dxa"/>
            <w:tcBorders>
              <w:righ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⑤</w:t>
            </w:r>
          </w:p>
        </w:tc>
        <w:tc>
          <w:tcPr>
            <w:tcW w:w="709" w:type="dxa"/>
            <w:gridSpan w:val="2"/>
            <w:tcBorders>
              <w:lef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①</w:t>
            </w:r>
          </w:p>
        </w:tc>
        <w:tc>
          <w:tcPr>
            <w:tcW w:w="709" w:type="dxa"/>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②</w:t>
            </w:r>
          </w:p>
        </w:tc>
        <w:tc>
          <w:tcPr>
            <w:tcW w:w="709" w:type="dxa"/>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③</w:t>
            </w:r>
          </w:p>
        </w:tc>
        <w:tc>
          <w:tcPr>
            <w:tcW w:w="709" w:type="dxa"/>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④</w:t>
            </w:r>
          </w:p>
        </w:tc>
        <w:tc>
          <w:tcPr>
            <w:tcW w:w="709" w:type="dxa"/>
            <w:tcBorders>
              <w:right w:val="single" w:sz="8" w:space="0" w:color="auto"/>
            </w:tcBorders>
            <w:tcMar>
              <w:left w:w="28" w:type="dxa"/>
              <w:right w:w="28" w:type="dxa"/>
            </w:tcMar>
            <w:vAlign w:val="center"/>
          </w:tcPr>
          <w:p w:rsidR="0026661F" w:rsidRDefault="00542543" w:rsidP="00650E93">
            <w:pPr>
              <w:autoSpaceDE w:val="0"/>
              <w:autoSpaceDN w:val="0"/>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⑤</w:t>
            </w:r>
          </w:p>
        </w:tc>
        <w:tc>
          <w:tcPr>
            <w:tcW w:w="423" w:type="dxa"/>
            <w:tcBorders>
              <w:top w:val="dashSmallGap" w:sz="4" w:space="0" w:color="auto"/>
              <w:left w:val="single" w:sz="8" w:space="0" w:color="auto"/>
              <w:bottom w:val="dashSmallGap" w:sz="4" w:space="0" w:color="auto"/>
              <w:right w:val="nil"/>
            </w:tcBorders>
            <w:tcMar>
              <w:left w:w="28" w:type="dxa"/>
              <w:right w:w="28" w:type="dxa"/>
            </w:tcMar>
          </w:tcPr>
          <w:p w:rsidR="0026661F" w:rsidRDefault="0026661F" w:rsidP="00650E93">
            <w:pPr>
              <w:autoSpaceDE w:val="0"/>
              <w:autoSpaceDN w:val="0"/>
              <w:spacing w:line="240" w:lineRule="exact"/>
              <w:rPr>
                <w:rFonts w:asciiTheme="minorEastAsia" w:eastAsiaTheme="minorEastAsia" w:hAnsiTheme="minorEastAsia"/>
                <w:color w:val="000000" w:themeColor="text1"/>
                <w:szCs w:val="20"/>
              </w:rPr>
            </w:pPr>
          </w:p>
        </w:tc>
      </w:tr>
      <w:tr w:rsidR="0026661F" w:rsidTr="0001147B">
        <w:tc>
          <w:tcPr>
            <w:tcW w:w="1417" w:type="dxa"/>
            <w:tcBorders>
              <w:right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ind w:firstLineChars="200" w:firstLine="343"/>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color w:val="000000" w:themeColor="text1"/>
                <w:spacing w:val="-4"/>
                <w:szCs w:val="20"/>
              </w:rPr>
              <w:t>平成</w:t>
            </w:r>
          </w:p>
          <w:p w:rsidR="0026661F" w:rsidRPr="0001147B" w:rsidRDefault="0001147B" w:rsidP="00650E93">
            <w:pPr>
              <w:autoSpaceDE w:val="0"/>
              <w:autoSpaceDN w:val="0"/>
              <w:spacing w:line="240" w:lineRule="exact"/>
              <w:ind w:firstLineChars="200" w:firstLine="343"/>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２７</w:t>
            </w:r>
            <w:r w:rsidR="00542543" w:rsidRPr="0001147B">
              <w:rPr>
                <w:rFonts w:asciiTheme="minorEastAsia" w:eastAsiaTheme="minorEastAsia" w:hAnsiTheme="minorEastAsia"/>
                <w:color w:val="000000" w:themeColor="text1"/>
                <w:spacing w:val="-4"/>
                <w:szCs w:val="20"/>
              </w:rPr>
              <w:t>年度</w:t>
            </w:r>
          </w:p>
        </w:tc>
        <w:tc>
          <w:tcPr>
            <w:tcW w:w="709" w:type="dxa"/>
            <w:tcBorders>
              <w:left w:val="single" w:sz="8" w:space="0" w:color="auto"/>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color w:val="000000" w:themeColor="text1"/>
                <w:spacing w:val="-4"/>
                <w:szCs w:val="20"/>
              </w:rPr>
              <w:t>平成</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２８</w:t>
            </w:r>
            <w:r w:rsidR="00542543" w:rsidRPr="0001147B">
              <w:rPr>
                <w:rFonts w:asciiTheme="minorEastAsia" w:eastAsiaTheme="minorEastAsia" w:hAnsiTheme="minorEastAsia"/>
                <w:color w:val="000000" w:themeColor="text1"/>
                <w:spacing w:val="-4"/>
                <w:szCs w:val="20"/>
              </w:rPr>
              <w:t>年度</w:t>
            </w:r>
          </w:p>
        </w:tc>
        <w:tc>
          <w:tcPr>
            <w:tcW w:w="709" w:type="dxa"/>
            <w:tcBorders>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color w:val="000000" w:themeColor="text1"/>
                <w:spacing w:val="-4"/>
                <w:szCs w:val="20"/>
              </w:rPr>
              <w:t>平成</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２９</w:t>
            </w:r>
            <w:r w:rsidR="00542543" w:rsidRPr="0001147B">
              <w:rPr>
                <w:rFonts w:asciiTheme="minorEastAsia" w:eastAsiaTheme="minorEastAsia" w:hAnsiTheme="minorEastAsia"/>
                <w:color w:val="000000" w:themeColor="text1"/>
                <w:spacing w:val="-4"/>
                <w:szCs w:val="20"/>
              </w:rPr>
              <w:t>年度</w:t>
            </w:r>
          </w:p>
        </w:tc>
        <w:tc>
          <w:tcPr>
            <w:tcW w:w="709" w:type="dxa"/>
            <w:tcBorders>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color w:val="000000" w:themeColor="text1"/>
                <w:spacing w:val="-4"/>
                <w:szCs w:val="20"/>
              </w:rPr>
              <w:t>平成</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３０</w:t>
            </w:r>
            <w:r w:rsidR="00542543" w:rsidRPr="0001147B">
              <w:rPr>
                <w:rFonts w:asciiTheme="minorEastAsia" w:eastAsiaTheme="minorEastAsia" w:hAnsiTheme="minorEastAsia" w:hint="eastAsia"/>
                <w:color w:val="000000" w:themeColor="text1"/>
                <w:spacing w:val="-4"/>
                <w:szCs w:val="20"/>
              </w:rPr>
              <w:t>年度</w:t>
            </w:r>
          </w:p>
        </w:tc>
        <w:tc>
          <w:tcPr>
            <w:tcW w:w="709" w:type="dxa"/>
            <w:tcBorders>
              <w:bottom w:val="single" w:sz="8" w:space="0" w:color="auto"/>
            </w:tcBorders>
            <w:noWrap/>
            <w:tcMar>
              <w:left w:w="11" w:type="dxa"/>
              <w:right w:w="11" w:type="dxa"/>
            </w:tcMar>
            <w:vAlign w:val="center"/>
          </w:tcPr>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元</w:t>
            </w:r>
            <w:r w:rsidR="00542543" w:rsidRPr="0001147B">
              <w:rPr>
                <w:rFonts w:asciiTheme="minorEastAsia" w:eastAsiaTheme="minorEastAsia" w:hAnsiTheme="minorEastAsia"/>
                <w:color w:val="000000" w:themeColor="text1"/>
                <w:spacing w:val="-4"/>
                <w:szCs w:val="20"/>
              </w:rPr>
              <w:t>年度</w:t>
            </w:r>
          </w:p>
        </w:tc>
        <w:tc>
          <w:tcPr>
            <w:tcW w:w="709" w:type="dxa"/>
            <w:tcBorders>
              <w:bottom w:val="single" w:sz="8" w:space="0" w:color="auto"/>
              <w:right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２</w:t>
            </w:r>
            <w:r w:rsidR="00542543" w:rsidRPr="0001147B">
              <w:rPr>
                <w:rFonts w:asciiTheme="minorEastAsia" w:eastAsiaTheme="minorEastAsia" w:hAnsiTheme="minorEastAsia"/>
                <w:color w:val="000000" w:themeColor="text1"/>
                <w:spacing w:val="-4"/>
                <w:szCs w:val="20"/>
              </w:rPr>
              <w:t>年度</w:t>
            </w:r>
          </w:p>
        </w:tc>
        <w:tc>
          <w:tcPr>
            <w:tcW w:w="709" w:type="dxa"/>
            <w:gridSpan w:val="2"/>
            <w:tcBorders>
              <w:left w:val="single" w:sz="8" w:space="0" w:color="auto"/>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３</w:t>
            </w:r>
            <w:r w:rsidR="00542543" w:rsidRPr="0001147B">
              <w:rPr>
                <w:rFonts w:asciiTheme="minorEastAsia" w:eastAsiaTheme="minorEastAsia" w:hAnsiTheme="minorEastAsia" w:hint="eastAsia"/>
                <w:color w:val="000000" w:themeColor="text1"/>
                <w:spacing w:val="-4"/>
                <w:szCs w:val="20"/>
              </w:rPr>
              <w:t>年度</w:t>
            </w:r>
          </w:p>
        </w:tc>
        <w:tc>
          <w:tcPr>
            <w:tcW w:w="709" w:type="dxa"/>
            <w:tcBorders>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４</w:t>
            </w:r>
            <w:r w:rsidR="00542543" w:rsidRPr="0001147B">
              <w:rPr>
                <w:rFonts w:asciiTheme="minorEastAsia" w:eastAsiaTheme="minorEastAsia" w:hAnsiTheme="minorEastAsia"/>
                <w:color w:val="000000" w:themeColor="text1"/>
                <w:spacing w:val="-4"/>
                <w:szCs w:val="20"/>
              </w:rPr>
              <w:t>年度</w:t>
            </w:r>
          </w:p>
        </w:tc>
        <w:tc>
          <w:tcPr>
            <w:tcW w:w="709" w:type="dxa"/>
            <w:tcBorders>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５</w:t>
            </w:r>
            <w:r w:rsidR="00542543" w:rsidRPr="0001147B">
              <w:rPr>
                <w:rFonts w:asciiTheme="minorEastAsia" w:eastAsiaTheme="minorEastAsia" w:hAnsiTheme="minorEastAsia"/>
                <w:color w:val="000000" w:themeColor="text1"/>
                <w:spacing w:val="-4"/>
                <w:szCs w:val="20"/>
              </w:rPr>
              <w:t>年度</w:t>
            </w:r>
          </w:p>
        </w:tc>
        <w:tc>
          <w:tcPr>
            <w:tcW w:w="709" w:type="dxa"/>
            <w:tcBorders>
              <w:bottom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６</w:t>
            </w:r>
            <w:r w:rsidR="00542543" w:rsidRPr="0001147B">
              <w:rPr>
                <w:rFonts w:asciiTheme="minorEastAsia" w:eastAsiaTheme="minorEastAsia" w:hAnsiTheme="minorEastAsia"/>
                <w:color w:val="000000" w:themeColor="text1"/>
                <w:spacing w:val="-4"/>
                <w:szCs w:val="20"/>
              </w:rPr>
              <w:t>年度</w:t>
            </w:r>
          </w:p>
        </w:tc>
        <w:tc>
          <w:tcPr>
            <w:tcW w:w="709" w:type="dxa"/>
            <w:tcBorders>
              <w:bottom w:val="single" w:sz="8" w:space="0" w:color="auto"/>
              <w:right w:val="single" w:sz="8" w:space="0" w:color="auto"/>
            </w:tcBorders>
            <w:noWrap/>
            <w:tcMar>
              <w:left w:w="11" w:type="dxa"/>
              <w:right w:w="11" w:type="dxa"/>
            </w:tcMar>
            <w:vAlign w:val="center"/>
          </w:tcPr>
          <w:p w:rsidR="0026661F" w:rsidRPr="0001147B" w:rsidRDefault="00542543"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令和</w:t>
            </w:r>
          </w:p>
          <w:p w:rsidR="0026661F" w:rsidRPr="0001147B" w:rsidRDefault="0001147B" w:rsidP="00650E93">
            <w:pPr>
              <w:autoSpaceDE w:val="0"/>
              <w:autoSpaceDN w:val="0"/>
              <w:spacing w:line="240" w:lineRule="exact"/>
              <w:jc w:val="left"/>
              <w:rPr>
                <w:rFonts w:asciiTheme="minorEastAsia" w:eastAsiaTheme="minorEastAsia" w:hAnsiTheme="minorEastAsia"/>
                <w:color w:val="000000" w:themeColor="text1"/>
                <w:spacing w:val="-4"/>
                <w:szCs w:val="20"/>
              </w:rPr>
            </w:pPr>
            <w:r w:rsidRPr="0001147B">
              <w:rPr>
                <w:rFonts w:asciiTheme="minorEastAsia" w:eastAsiaTheme="minorEastAsia" w:hAnsiTheme="minorEastAsia" w:hint="eastAsia"/>
                <w:color w:val="000000" w:themeColor="text1"/>
                <w:spacing w:val="-4"/>
                <w:szCs w:val="20"/>
              </w:rPr>
              <w:t>７</w:t>
            </w:r>
            <w:r w:rsidR="00542543" w:rsidRPr="0001147B">
              <w:rPr>
                <w:rFonts w:asciiTheme="minorEastAsia" w:eastAsiaTheme="minorEastAsia" w:hAnsiTheme="minorEastAsia"/>
                <w:color w:val="000000" w:themeColor="text1"/>
                <w:spacing w:val="-4"/>
                <w:szCs w:val="20"/>
              </w:rPr>
              <w:t>年度</w:t>
            </w:r>
          </w:p>
        </w:tc>
        <w:tc>
          <w:tcPr>
            <w:tcW w:w="423" w:type="dxa"/>
            <w:tcBorders>
              <w:top w:val="dashSmallGap" w:sz="4" w:space="0" w:color="auto"/>
              <w:left w:val="single" w:sz="8" w:space="0" w:color="auto"/>
              <w:bottom w:val="single" w:sz="8" w:space="0" w:color="auto"/>
              <w:right w:val="nil"/>
            </w:tcBorders>
            <w:tcMar>
              <w:left w:w="28" w:type="dxa"/>
              <w:right w:w="28" w:type="dxa"/>
            </w:tcMar>
          </w:tcPr>
          <w:p w:rsidR="0026661F" w:rsidRDefault="0026661F" w:rsidP="00650E93">
            <w:pPr>
              <w:autoSpaceDE w:val="0"/>
              <w:autoSpaceDN w:val="0"/>
              <w:spacing w:line="240" w:lineRule="exact"/>
              <w:rPr>
                <w:rFonts w:asciiTheme="minorEastAsia" w:eastAsiaTheme="minorEastAsia" w:hAnsiTheme="minorEastAsia"/>
                <w:color w:val="000000" w:themeColor="text1"/>
                <w:szCs w:val="20"/>
              </w:rPr>
            </w:pPr>
          </w:p>
        </w:tc>
      </w:tr>
      <w:tr w:rsidR="0026661F">
        <w:tc>
          <w:tcPr>
            <w:tcW w:w="8507" w:type="dxa"/>
            <w:gridSpan w:val="12"/>
            <w:tcBorders>
              <w:left w:val="nil"/>
              <w:bottom w:val="nil"/>
              <w:right w:val="nil"/>
            </w:tcBorders>
            <w:tcMar>
              <w:left w:w="28" w:type="dxa"/>
              <w:right w:w="28" w:type="dxa"/>
            </w:tcMar>
          </w:tcPr>
          <w:p w:rsidR="0026661F" w:rsidRDefault="00542543">
            <w:pPr>
              <w:autoSpaceDE w:val="0"/>
              <w:autoSpaceDN w:val="0"/>
              <w:spacing w:line="1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p>
        </w:tc>
        <w:tc>
          <w:tcPr>
            <w:tcW w:w="423" w:type="dxa"/>
            <w:vMerge w:val="restart"/>
            <w:tcBorders>
              <w:top w:val="single" w:sz="8" w:space="0" w:color="auto"/>
              <w:left w:val="nil"/>
              <w:right w:val="nil"/>
            </w:tcBorders>
            <w:tcMar>
              <w:left w:w="28" w:type="dxa"/>
              <w:right w:w="28" w:type="dxa"/>
            </w:tcMar>
          </w:tcPr>
          <w:p w:rsidR="0026661F" w:rsidRDefault="0026661F">
            <w:pPr>
              <w:autoSpaceDE w:val="0"/>
              <w:autoSpaceDN w:val="0"/>
              <w:rPr>
                <w:rFonts w:asciiTheme="minorEastAsia" w:eastAsiaTheme="minorEastAsia" w:hAnsiTheme="minorEastAsia"/>
                <w:color w:val="000000" w:themeColor="text1"/>
                <w:szCs w:val="20"/>
              </w:rPr>
            </w:pPr>
          </w:p>
        </w:tc>
      </w:tr>
      <w:tr w:rsidR="0026661F" w:rsidRPr="00FF5952">
        <w:trPr>
          <w:gridBefore w:val="1"/>
          <w:wBefore w:w="1417" w:type="dxa"/>
        </w:trPr>
        <w:tc>
          <w:tcPr>
            <w:tcW w:w="3572" w:type="dxa"/>
            <w:gridSpan w:val="6"/>
            <w:tcBorders>
              <w:top w:val="nil"/>
              <w:left w:val="single" w:sz="8" w:space="0" w:color="auto"/>
              <w:bottom w:val="single" w:sz="8" w:space="0" w:color="auto"/>
              <w:right w:val="single" w:sz="8" w:space="0" w:color="auto"/>
            </w:tcBorders>
            <w:noWrap/>
            <w:tcMar>
              <w:left w:w="11" w:type="dxa"/>
              <w:right w:w="11" w:type="dxa"/>
            </w:tcMar>
          </w:tcPr>
          <w:p w:rsidR="0026661F" w:rsidRPr="00FF5952" w:rsidRDefault="00542543" w:rsidP="00FF5952">
            <w:pPr>
              <w:autoSpaceDE w:val="0"/>
              <w:autoSpaceDN w:val="0"/>
              <w:rPr>
                <w:rFonts w:asciiTheme="minorEastAsia" w:eastAsiaTheme="minorEastAsia" w:hAnsiTheme="minorEastAsia"/>
                <w:color w:val="000000" w:themeColor="text1"/>
                <w:spacing w:val="-6"/>
                <w:szCs w:val="20"/>
              </w:rPr>
            </w:pPr>
            <w:r w:rsidRPr="00FF5952">
              <w:rPr>
                <w:rFonts w:asciiTheme="minorEastAsia" w:eastAsiaTheme="minorEastAsia" w:hAnsiTheme="minorEastAsia" w:hint="eastAsia"/>
                <w:color w:val="000000" w:themeColor="text1"/>
                <w:spacing w:val="-6"/>
                <w:szCs w:val="20"/>
              </w:rPr>
              <w:t>この５年間に</w:t>
            </w:r>
            <w:r w:rsidR="00FF5952" w:rsidRPr="00FF5952">
              <w:rPr>
                <w:rFonts w:asciiTheme="minorEastAsia" w:eastAsiaTheme="minorEastAsia" w:hAnsiTheme="minorEastAsia" w:hint="eastAsia"/>
                <w:color w:val="000000" w:themeColor="text1"/>
                <w:spacing w:val="-6"/>
                <w:szCs w:val="20"/>
              </w:rPr>
              <w:t>１</w:t>
            </w:r>
            <w:r w:rsidRPr="00FF5952">
              <w:rPr>
                <w:rFonts w:asciiTheme="minorEastAsia" w:eastAsiaTheme="minorEastAsia" w:hAnsiTheme="minorEastAsia" w:hint="eastAsia"/>
                <w:color w:val="000000" w:themeColor="text1"/>
                <w:spacing w:val="-6"/>
                <w:szCs w:val="20"/>
              </w:rPr>
              <w:t>回以上、現任研修</w:t>
            </w:r>
            <w:r w:rsidR="00FF5952">
              <w:rPr>
                <w:rFonts w:asciiTheme="minorEastAsia" w:eastAsiaTheme="minorEastAsia" w:hAnsiTheme="minorEastAsia" w:hint="eastAsia"/>
                <w:color w:val="000000" w:themeColor="text1"/>
                <w:spacing w:val="-6"/>
                <w:szCs w:val="20"/>
              </w:rPr>
              <w:t>等</w:t>
            </w:r>
            <w:r w:rsidRPr="00FF5952">
              <w:rPr>
                <w:rFonts w:asciiTheme="minorEastAsia" w:eastAsiaTheme="minorEastAsia" w:hAnsiTheme="minorEastAsia" w:hint="eastAsia"/>
                <w:color w:val="000000" w:themeColor="text1"/>
                <w:spacing w:val="-6"/>
                <w:szCs w:val="20"/>
              </w:rPr>
              <w:t>を修了する</w:t>
            </w:r>
          </w:p>
        </w:tc>
        <w:tc>
          <w:tcPr>
            <w:tcW w:w="3518" w:type="dxa"/>
            <w:gridSpan w:val="5"/>
            <w:tcBorders>
              <w:top w:val="nil"/>
              <w:left w:val="single" w:sz="8" w:space="0" w:color="auto"/>
              <w:bottom w:val="single" w:sz="8" w:space="0" w:color="auto"/>
              <w:right w:val="single" w:sz="8" w:space="0" w:color="auto"/>
            </w:tcBorders>
            <w:noWrap/>
            <w:tcMar>
              <w:left w:w="11" w:type="dxa"/>
              <w:right w:w="11" w:type="dxa"/>
            </w:tcMar>
          </w:tcPr>
          <w:p w:rsidR="0026661F" w:rsidRPr="00FF5952" w:rsidRDefault="00542543" w:rsidP="00FF5952">
            <w:pPr>
              <w:autoSpaceDE w:val="0"/>
              <w:autoSpaceDN w:val="0"/>
              <w:rPr>
                <w:rFonts w:asciiTheme="minorEastAsia" w:eastAsiaTheme="minorEastAsia" w:hAnsiTheme="minorEastAsia"/>
                <w:color w:val="000000" w:themeColor="text1"/>
                <w:spacing w:val="-6"/>
                <w:szCs w:val="20"/>
              </w:rPr>
            </w:pPr>
            <w:r w:rsidRPr="00FF5952">
              <w:rPr>
                <w:rFonts w:asciiTheme="minorEastAsia" w:eastAsiaTheme="minorEastAsia" w:hAnsiTheme="minorEastAsia" w:hint="eastAsia"/>
                <w:color w:val="000000" w:themeColor="text1"/>
                <w:spacing w:val="-6"/>
                <w:szCs w:val="20"/>
              </w:rPr>
              <w:t>この５年間に１回以上、現任研修</w:t>
            </w:r>
            <w:r w:rsidR="00FF5952">
              <w:rPr>
                <w:rFonts w:asciiTheme="minorEastAsia" w:eastAsiaTheme="minorEastAsia" w:hAnsiTheme="minorEastAsia" w:hint="eastAsia"/>
                <w:color w:val="000000" w:themeColor="text1"/>
                <w:spacing w:val="-6"/>
                <w:szCs w:val="20"/>
              </w:rPr>
              <w:t>等</w:t>
            </w:r>
            <w:r w:rsidRPr="00FF5952">
              <w:rPr>
                <w:rFonts w:asciiTheme="minorEastAsia" w:eastAsiaTheme="minorEastAsia" w:hAnsiTheme="minorEastAsia" w:hint="eastAsia"/>
                <w:color w:val="000000" w:themeColor="text1"/>
                <w:spacing w:val="-6"/>
                <w:szCs w:val="20"/>
              </w:rPr>
              <w:t>を修了する</w:t>
            </w:r>
          </w:p>
        </w:tc>
        <w:tc>
          <w:tcPr>
            <w:tcW w:w="423" w:type="dxa"/>
            <w:vMerge/>
            <w:tcBorders>
              <w:left w:val="single" w:sz="8" w:space="0" w:color="auto"/>
              <w:bottom w:val="single" w:sz="8" w:space="0" w:color="auto"/>
              <w:right w:val="nil"/>
            </w:tcBorders>
            <w:tcMar>
              <w:left w:w="28" w:type="dxa"/>
              <w:right w:w="28" w:type="dxa"/>
            </w:tcMar>
          </w:tcPr>
          <w:p w:rsidR="0026661F" w:rsidRPr="00FF5952" w:rsidRDefault="0026661F">
            <w:pPr>
              <w:autoSpaceDE w:val="0"/>
              <w:autoSpaceDN w:val="0"/>
              <w:rPr>
                <w:rFonts w:asciiTheme="minorEastAsia" w:eastAsiaTheme="minorEastAsia" w:hAnsiTheme="minorEastAsia"/>
                <w:color w:val="000000" w:themeColor="text1"/>
                <w:spacing w:val="-6"/>
                <w:szCs w:val="20"/>
              </w:rPr>
            </w:pPr>
          </w:p>
        </w:tc>
      </w:tr>
    </w:tbl>
    <w:p w:rsidR="0026661F" w:rsidRPr="00FF5952" w:rsidRDefault="0026661F" w:rsidP="009E5865">
      <w:pPr>
        <w:spacing w:line="140" w:lineRule="exact"/>
        <w:ind w:left="503" w:hangingChars="300" w:hanging="503"/>
        <w:rPr>
          <w:rFonts w:asciiTheme="minorEastAsia" w:eastAsiaTheme="minorEastAsia" w:hAnsiTheme="minorEastAsia"/>
          <w:color w:val="000000" w:themeColor="text1"/>
          <w:spacing w:val="-6"/>
          <w:szCs w:val="20"/>
        </w:rPr>
      </w:pPr>
    </w:p>
    <w:p w:rsidR="0026661F" w:rsidRDefault="00542543">
      <w:pPr>
        <w:ind w:left="1258" w:hangingChars="700" w:hanging="1258"/>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それぞれの期間（５年度ごと）に</w:t>
      </w:r>
      <w:r w:rsidR="0001147B">
        <w:rPr>
          <w:rFonts w:asciiTheme="minorEastAsia" w:eastAsiaTheme="minorEastAsia" w:hAnsiTheme="minorEastAsia" w:hint="eastAsia"/>
          <w:color w:val="000000" w:themeColor="text1"/>
          <w:szCs w:val="20"/>
        </w:rPr>
        <w:t>１</w:t>
      </w:r>
      <w:r>
        <w:rPr>
          <w:rFonts w:asciiTheme="minorEastAsia" w:eastAsiaTheme="minorEastAsia" w:hAnsiTheme="minorEastAsia" w:hint="eastAsia"/>
          <w:color w:val="000000" w:themeColor="text1"/>
          <w:szCs w:val="20"/>
        </w:rPr>
        <w:t>回、現任研修</w:t>
      </w:r>
      <w:r w:rsidR="00FF5952">
        <w:rPr>
          <w:rFonts w:asciiTheme="minorEastAsia" w:eastAsiaTheme="minorEastAsia" w:hAnsiTheme="minorEastAsia" w:hint="eastAsia"/>
          <w:color w:val="000000" w:themeColor="text1"/>
          <w:szCs w:val="20"/>
        </w:rPr>
        <w:t>等</w:t>
      </w:r>
      <w:r>
        <w:rPr>
          <w:rFonts w:asciiTheme="minorEastAsia" w:eastAsiaTheme="minorEastAsia" w:hAnsiTheme="minorEastAsia" w:hint="eastAsia"/>
          <w:color w:val="000000" w:themeColor="text1"/>
          <w:szCs w:val="20"/>
        </w:rPr>
        <w:t>を修了しないと、相談支援専門員の資格は失効する。</w:t>
      </w:r>
    </w:p>
    <w:p w:rsidR="00F72DD1" w:rsidRDefault="00F72DD1" w:rsidP="00650E93">
      <w:pPr>
        <w:rPr>
          <w:rFonts w:asciiTheme="minorEastAsia" w:eastAsiaTheme="minorEastAsia" w:hAnsiTheme="minorEastAsia"/>
          <w:color w:val="000000" w:themeColor="text1"/>
          <w:szCs w:val="20"/>
        </w:rPr>
      </w:pPr>
    </w:p>
    <w:p w:rsidR="0026661F" w:rsidRPr="006265E0" w:rsidRDefault="00542543" w:rsidP="00650E93">
      <w:pPr>
        <w:rPr>
          <w:rFonts w:asciiTheme="minorEastAsia" w:eastAsiaTheme="minorEastAsia" w:hAnsiTheme="minorEastAsia"/>
          <w:color w:val="000000" w:themeColor="text1"/>
          <w:szCs w:val="20"/>
        </w:rPr>
      </w:pPr>
      <w:r w:rsidRPr="006265E0">
        <w:rPr>
          <w:rFonts w:asciiTheme="minorEastAsia" w:eastAsiaTheme="minorEastAsia" w:hAnsiTheme="minorEastAsia"/>
          <w:color w:val="000000" w:themeColor="text1"/>
          <w:szCs w:val="20"/>
        </w:rPr>
        <w:t xml:space="preserve">　　</w:t>
      </w:r>
      <w:r w:rsidR="009E12B5" w:rsidRPr="006265E0">
        <w:rPr>
          <w:rFonts w:asciiTheme="minorEastAsia" w:eastAsiaTheme="minorEastAsia" w:hAnsiTheme="minorEastAsia"/>
          <w:color w:val="000000" w:themeColor="text1"/>
          <w:szCs w:val="20"/>
        </w:rPr>
        <w:t xml:space="preserve">（補足）　</w:t>
      </w:r>
      <w:r w:rsidRPr="006265E0">
        <w:rPr>
          <w:rFonts w:asciiTheme="minorEastAsia" w:eastAsiaTheme="minorEastAsia" w:hAnsiTheme="minorEastAsia"/>
          <w:color w:val="000000" w:themeColor="text1"/>
          <w:szCs w:val="20"/>
        </w:rPr>
        <w:t>相談支援専門員研修</w:t>
      </w:r>
      <w:r w:rsidR="009E12B5" w:rsidRPr="006265E0">
        <w:rPr>
          <w:rFonts w:asciiTheme="minorEastAsia" w:eastAsiaTheme="minorEastAsia" w:hAnsiTheme="minorEastAsia"/>
          <w:color w:val="000000" w:themeColor="text1"/>
          <w:szCs w:val="20"/>
        </w:rPr>
        <w:t>制度の見直し</w:t>
      </w:r>
    </w:p>
    <w:p w:rsidR="00650E93" w:rsidRPr="006265E0" w:rsidRDefault="00542543" w:rsidP="00276C66">
      <w:pPr>
        <w:ind w:left="539" w:hangingChars="300" w:hanging="539"/>
        <w:rPr>
          <w:rFonts w:asciiTheme="minorEastAsia" w:eastAsiaTheme="minorEastAsia" w:hAnsiTheme="minorEastAsia"/>
          <w:szCs w:val="20"/>
        </w:rPr>
      </w:pPr>
      <w:r w:rsidRPr="006265E0">
        <w:rPr>
          <w:rFonts w:asciiTheme="minorEastAsia" w:eastAsiaTheme="minorEastAsia" w:hAnsiTheme="minorEastAsia" w:hint="eastAsia"/>
          <w:color w:val="000000" w:themeColor="text1"/>
          <w:szCs w:val="20"/>
        </w:rPr>
        <w:t xml:space="preserve">　　　</w:t>
      </w:r>
      <w:r w:rsidRPr="006265E0">
        <w:rPr>
          <w:rFonts w:asciiTheme="minorEastAsia" w:eastAsiaTheme="minorEastAsia" w:hAnsiTheme="minorEastAsia" w:hint="eastAsia"/>
          <w:szCs w:val="20"/>
        </w:rPr>
        <w:t xml:space="preserve">　相談支援専門員研修制度の見直しに関しては、</w:t>
      </w:r>
      <w:r w:rsidR="00650E93" w:rsidRPr="006265E0">
        <w:rPr>
          <w:rFonts w:asciiTheme="minorEastAsia" w:eastAsiaTheme="minorEastAsia" w:hAnsiTheme="minorEastAsia" w:hint="eastAsia"/>
          <w:szCs w:val="20"/>
        </w:rPr>
        <w:t>厚生労働省に設置された</w:t>
      </w:r>
      <w:r w:rsidRPr="006265E0">
        <w:rPr>
          <w:rFonts w:asciiTheme="minorEastAsia" w:eastAsiaTheme="minorEastAsia" w:hAnsiTheme="minorEastAsia" w:hint="eastAsia"/>
          <w:szCs w:val="20"/>
        </w:rPr>
        <w:t>「</w:t>
      </w:r>
      <w:r w:rsidRPr="006265E0">
        <w:rPr>
          <w:rFonts w:asciiTheme="minorEastAsia" w:eastAsiaTheme="minorEastAsia" w:hAnsiTheme="minorEastAsia"/>
          <w:szCs w:val="20"/>
        </w:rPr>
        <w:t>相談支援の質の向上に向けた検討会」</w:t>
      </w:r>
      <w:r w:rsidR="00650E93" w:rsidRPr="006265E0">
        <w:rPr>
          <w:rFonts w:asciiTheme="minorEastAsia" w:eastAsiaTheme="minorEastAsia" w:hAnsiTheme="minorEastAsia" w:hint="eastAsia"/>
          <w:szCs w:val="20"/>
        </w:rPr>
        <w:t>においてとりまとめが行われ、</w:t>
      </w:r>
      <w:r w:rsidRPr="006265E0">
        <w:rPr>
          <w:rFonts w:asciiTheme="minorEastAsia" w:eastAsiaTheme="minorEastAsia" w:hAnsiTheme="minorEastAsia" w:hint="eastAsia"/>
          <w:szCs w:val="20"/>
        </w:rPr>
        <w:t>同検討会での</w:t>
      </w:r>
      <w:r w:rsidR="00756D92" w:rsidRPr="006265E0">
        <w:rPr>
          <w:rFonts w:asciiTheme="minorEastAsia" w:eastAsiaTheme="minorEastAsia" w:hAnsiTheme="minorEastAsia" w:hint="eastAsia"/>
          <w:szCs w:val="20"/>
        </w:rPr>
        <w:t>とりまとめの内容は、</w:t>
      </w:r>
      <w:r w:rsidRPr="006265E0">
        <w:rPr>
          <w:rFonts w:asciiTheme="minorEastAsia" w:eastAsiaTheme="minorEastAsia" w:hAnsiTheme="minorEastAsia" w:hint="eastAsia"/>
          <w:szCs w:val="20"/>
        </w:rPr>
        <w:t>令和元年６月に社会保障審議会障害者部会に報告され</w:t>
      </w:r>
      <w:r w:rsidR="00650E93" w:rsidRPr="006265E0">
        <w:rPr>
          <w:rFonts w:asciiTheme="minorEastAsia" w:eastAsiaTheme="minorEastAsia" w:hAnsiTheme="minorEastAsia" w:hint="eastAsia"/>
          <w:szCs w:val="20"/>
        </w:rPr>
        <w:t>た。</w:t>
      </w:r>
    </w:p>
    <w:p w:rsidR="00F73C6B" w:rsidRPr="006265E0" w:rsidRDefault="00756D92" w:rsidP="00F73C6B">
      <w:pPr>
        <w:ind w:leftChars="300" w:left="539" w:firstLineChars="100" w:firstLine="180"/>
        <w:rPr>
          <w:rFonts w:asciiTheme="minorEastAsia" w:eastAsiaTheme="minorEastAsia" w:hAnsiTheme="minorEastAsia"/>
          <w:szCs w:val="20"/>
        </w:rPr>
      </w:pPr>
      <w:r w:rsidRPr="006265E0">
        <w:rPr>
          <w:rFonts w:asciiTheme="minorEastAsia" w:eastAsiaTheme="minorEastAsia" w:hAnsiTheme="minorEastAsia"/>
          <w:szCs w:val="20"/>
        </w:rPr>
        <w:t>令和元年９月に、</w:t>
      </w:r>
      <w:r w:rsidR="008644E2" w:rsidRPr="006265E0">
        <w:rPr>
          <w:rFonts w:asciiTheme="minorEastAsia" w:eastAsiaTheme="minorEastAsia" w:hAnsiTheme="minorEastAsia"/>
          <w:szCs w:val="20"/>
        </w:rPr>
        <w:t>「</w:t>
      </w:r>
      <w:r w:rsidRPr="006265E0">
        <w:rPr>
          <w:rFonts w:asciiTheme="minorEastAsia" w:eastAsiaTheme="minorEastAsia" w:hAnsiTheme="minorEastAsia"/>
          <w:szCs w:val="20"/>
        </w:rPr>
        <w:t>相談支援専門員の要件を定める厚生労働省告示</w:t>
      </w:r>
      <w:r w:rsidR="008644E2" w:rsidRPr="006265E0">
        <w:rPr>
          <w:rFonts w:asciiTheme="minorEastAsia" w:eastAsiaTheme="minorEastAsia" w:hAnsiTheme="minorEastAsia"/>
          <w:szCs w:val="20"/>
        </w:rPr>
        <w:t>」及び</w:t>
      </w:r>
      <w:r w:rsidR="00276C66" w:rsidRPr="006265E0">
        <w:rPr>
          <w:rFonts w:asciiTheme="minorEastAsia" w:eastAsiaTheme="minorEastAsia" w:hAnsiTheme="minorEastAsia"/>
          <w:szCs w:val="20"/>
        </w:rPr>
        <w:t>「</w:t>
      </w:r>
      <w:r w:rsidR="00276C66" w:rsidRPr="006265E0">
        <w:rPr>
          <w:rFonts w:asciiTheme="minorEastAsia" w:eastAsiaTheme="minorEastAsia" w:hAnsiTheme="minorEastAsia" w:hint="eastAsia"/>
          <w:szCs w:val="20"/>
        </w:rPr>
        <w:t>相談支援従事者研修事業実施要綱」（</w:t>
      </w:r>
      <w:r w:rsidR="008644E2" w:rsidRPr="006265E0">
        <w:rPr>
          <w:rFonts w:asciiTheme="minorEastAsia" w:eastAsiaTheme="minorEastAsia" w:hAnsiTheme="minorEastAsia" w:hint="eastAsia"/>
          <w:szCs w:val="20"/>
        </w:rPr>
        <w:t>「相談支援従事者研修事業の実施について」（平成</w:t>
      </w:r>
      <w:r w:rsidR="00276C66" w:rsidRPr="006265E0">
        <w:rPr>
          <w:rFonts w:asciiTheme="minorEastAsia" w:eastAsiaTheme="minorEastAsia" w:hAnsiTheme="minorEastAsia" w:hint="eastAsia"/>
          <w:szCs w:val="20"/>
        </w:rPr>
        <w:t>18</w:t>
      </w:r>
      <w:r w:rsidR="008644E2" w:rsidRPr="006265E0">
        <w:rPr>
          <w:rFonts w:asciiTheme="minorEastAsia" w:eastAsiaTheme="minorEastAsia" w:hAnsiTheme="minorEastAsia" w:hint="eastAsia"/>
          <w:szCs w:val="20"/>
        </w:rPr>
        <w:t>年</w:t>
      </w:r>
      <w:r w:rsidR="00276C66" w:rsidRPr="006265E0">
        <w:rPr>
          <w:rFonts w:asciiTheme="minorEastAsia" w:eastAsiaTheme="minorEastAsia" w:hAnsiTheme="minorEastAsia" w:hint="eastAsia"/>
          <w:szCs w:val="20"/>
        </w:rPr>
        <w:t>4</w:t>
      </w:r>
      <w:r w:rsidR="008644E2" w:rsidRPr="006265E0">
        <w:rPr>
          <w:rFonts w:asciiTheme="minorEastAsia" w:eastAsiaTheme="minorEastAsia" w:hAnsiTheme="minorEastAsia" w:hint="eastAsia"/>
          <w:szCs w:val="20"/>
        </w:rPr>
        <w:t>月</w:t>
      </w:r>
      <w:r w:rsidR="00276C66" w:rsidRPr="006265E0">
        <w:rPr>
          <w:rFonts w:asciiTheme="minorEastAsia" w:eastAsiaTheme="minorEastAsia" w:hAnsiTheme="minorEastAsia" w:hint="eastAsia"/>
          <w:szCs w:val="20"/>
        </w:rPr>
        <w:t>21</w:t>
      </w:r>
      <w:r w:rsidR="008644E2" w:rsidRPr="006265E0">
        <w:rPr>
          <w:rFonts w:asciiTheme="minorEastAsia" w:eastAsiaTheme="minorEastAsia" w:hAnsiTheme="minorEastAsia" w:hint="eastAsia"/>
          <w:szCs w:val="20"/>
        </w:rPr>
        <w:t>日・厚生労働省社会・援護局障害保健福祉部長通知）</w:t>
      </w:r>
      <w:r w:rsidR="00276C66" w:rsidRPr="006265E0">
        <w:rPr>
          <w:rFonts w:asciiTheme="minorEastAsia" w:eastAsiaTheme="minorEastAsia" w:hAnsiTheme="minorEastAsia" w:hint="eastAsia"/>
          <w:szCs w:val="20"/>
        </w:rPr>
        <w:t>）</w:t>
      </w:r>
      <w:r w:rsidR="008644E2" w:rsidRPr="006265E0">
        <w:rPr>
          <w:rFonts w:asciiTheme="minorEastAsia" w:eastAsiaTheme="minorEastAsia" w:hAnsiTheme="minorEastAsia" w:hint="eastAsia"/>
          <w:szCs w:val="20"/>
        </w:rPr>
        <w:t>が改正された。適用は、いずれも令和２年４月１日からであるが、経過措置が設けられている。</w:t>
      </w:r>
    </w:p>
    <w:p w:rsidR="00F73C6B" w:rsidRPr="006265E0" w:rsidRDefault="00756D92" w:rsidP="00F73C6B">
      <w:pPr>
        <w:ind w:leftChars="300" w:left="539" w:firstLineChars="100" w:firstLine="180"/>
        <w:rPr>
          <w:rFonts w:asciiTheme="minorEastAsia" w:eastAsiaTheme="minorEastAsia" w:hAnsiTheme="minorEastAsia"/>
          <w:szCs w:val="20"/>
        </w:rPr>
      </w:pPr>
      <w:r w:rsidRPr="006265E0">
        <w:rPr>
          <w:rFonts w:asciiTheme="minorEastAsia" w:eastAsiaTheme="minorEastAsia" w:hAnsiTheme="minorEastAsia"/>
          <w:szCs w:val="20"/>
        </w:rPr>
        <w:t>各都道府県では、令和２年度から、</w:t>
      </w:r>
      <w:r w:rsidR="008644E2" w:rsidRPr="006265E0">
        <w:rPr>
          <w:rFonts w:asciiTheme="minorEastAsia" w:eastAsiaTheme="minorEastAsia" w:hAnsiTheme="minorEastAsia"/>
          <w:szCs w:val="20"/>
        </w:rPr>
        <w:t>新たな告示及び研修要綱に基づ</w:t>
      </w:r>
      <w:r w:rsidR="00276C66" w:rsidRPr="006265E0">
        <w:rPr>
          <w:rFonts w:asciiTheme="minorEastAsia" w:eastAsiaTheme="minorEastAsia" w:hAnsiTheme="minorEastAsia"/>
          <w:szCs w:val="20"/>
        </w:rPr>
        <w:t>いて</w:t>
      </w:r>
      <w:r w:rsidR="008644E2" w:rsidRPr="006265E0">
        <w:rPr>
          <w:rFonts w:asciiTheme="minorEastAsia" w:eastAsiaTheme="minorEastAsia" w:hAnsiTheme="minorEastAsia"/>
          <w:szCs w:val="20"/>
        </w:rPr>
        <w:t>、相談支援従事者研修</w:t>
      </w:r>
      <w:r w:rsidR="00276C66" w:rsidRPr="006265E0">
        <w:rPr>
          <w:rFonts w:asciiTheme="minorEastAsia" w:eastAsiaTheme="minorEastAsia" w:hAnsiTheme="minorEastAsia"/>
          <w:szCs w:val="20"/>
        </w:rPr>
        <w:t>を</w:t>
      </w:r>
      <w:r w:rsidR="008644E2" w:rsidRPr="006265E0">
        <w:rPr>
          <w:rFonts w:asciiTheme="minorEastAsia" w:eastAsiaTheme="minorEastAsia" w:hAnsiTheme="minorEastAsia"/>
          <w:szCs w:val="20"/>
        </w:rPr>
        <w:t>実施</w:t>
      </w:r>
      <w:r w:rsidR="00276C66" w:rsidRPr="006265E0">
        <w:rPr>
          <w:rFonts w:asciiTheme="minorEastAsia" w:eastAsiaTheme="minorEastAsia" w:hAnsiTheme="minorEastAsia"/>
          <w:szCs w:val="20"/>
        </w:rPr>
        <w:t>する</w:t>
      </w:r>
      <w:r w:rsidR="008644E2" w:rsidRPr="006265E0">
        <w:rPr>
          <w:rFonts w:asciiTheme="minorEastAsia" w:eastAsiaTheme="minorEastAsia" w:hAnsiTheme="minorEastAsia"/>
          <w:szCs w:val="20"/>
        </w:rPr>
        <w:t>ことにな</w:t>
      </w:r>
      <w:r w:rsidR="00276C66" w:rsidRPr="006265E0">
        <w:rPr>
          <w:rFonts w:asciiTheme="minorEastAsia" w:eastAsiaTheme="minorEastAsia" w:hAnsiTheme="minorEastAsia"/>
          <w:szCs w:val="20"/>
        </w:rPr>
        <w:t>っている</w:t>
      </w:r>
      <w:r w:rsidR="008644E2" w:rsidRPr="006265E0">
        <w:rPr>
          <w:rFonts w:asciiTheme="minorEastAsia" w:eastAsiaTheme="minorEastAsia" w:hAnsiTheme="minorEastAsia"/>
          <w:szCs w:val="20"/>
        </w:rPr>
        <w:t>。</w:t>
      </w:r>
      <w:r w:rsidR="00F73C6B" w:rsidRPr="006265E0">
        <w:rPr>
          <w:rFonts w:asciiTheme="minorEastAsia" w:eastAsiaTheme="minorEastAsia" w:hAnsiTheme="minorEastAsia" w:hint="eastAsia"/>
          <w:szCs w:val="20"/>
        </w:rPr>
        <w:t xml:space="preserve">　　</w:t>
      </w:r>
    </w:p>
    <w:p w:rsidR="0026661F" w:rsidRDefault="00650E93" w:rsidP="00F73C6B">
      <w:pPr>
        <w:rPr>
          <w:rFonts w:asciiTheme="majorEastAsia" w:eastAsiaTheme="majorEastAsia" w:hAnsiTheme="majorEastAsia"/>
          <w:color w:val="000000" w:themeColor="text1"/>
          <w:sz w:val="22"/>
        </w:rPr>
      </w:pPr>
      <w:r>
        <w:rPr>
          <w:rFonts w:asciiTheme="majorEastAsia" w:eastAsiaTheme="majorEastAsia" w:hAnsiTheme="majorEastAsia"/>
          <w:sz w:val="22"/>
        </w:rPr>
        <w:br w:type="page"/>
      </w:r>
      <w:r w:rsidR="00542543">
        <w:rPr>
          <w:rFonts w:asciiTheme="majorEastAsia" w:eastAsiaTheme="majorEastAsia" w:hAnsiTheme="majorEastAsia" w:hint="eastAsia"/>
          <w:sz w:val="22"/>
        </w:rPr>
        <w:lastRenderedPageBreak/>
        <w:t>○</w:t>
      </w:r>
      <w:r w:rsidR="008A4377">
        <w:rPr>
          <w:rFonts w:asciiTheme="majorEastAsia" w:eastAsiaTheme="majorEastAsia" w:hAnsiTheme="majorEastAsia" w:hint="eastAsia"/>
          <w:color w:val="000000" w:themeColor="text1"/>
          <w:sz w:val="22"/>
        </w:rPr>
        <w:t>主任相談支援専門員の要件　（「同配置</w:t>
      </w:r>
      <w:r w:rsidR="00542543">
        <w:rPr>
          <w:rFonts w:asciiTheme="majorEastAsia" w:eastAsiaTheme="majorEastAsia" w:hAnsiTheme="majorEastAsia" w:hint="eastAsia"/>
          <w:color w:val="000000" w:themeColor="text1"/>
          <w:sz w:val="22"/>
        </w:rPr>
        <w:t>加算」関連）</w:t>
      </w:r>
    </w:p>
    <w:p w:rsidR="0026661F" w:rsidRDefault="0026661F">
      <w:pPr>
        <w:spacing w:line="160" w:lineRule="exact"/>
        <w:rPr>
          <w:rFonts w:asciiTheme="minorEastAsia" w:eastAsiaTheme="minorEastAsia" w:hAnsiTheme="minorEastAsia"/>
          <w:color w:val="000000" w:themeColor="text1"/>
          <w:szCs w:val="20"/>
        </w:rPr>
      </w:pPr>
    </w:p>
    <w:tbl>
      <w:tblPr>
        <w:tblW w:w="0" w:type="auto"/>
        <w:tblInd w:w="383" w:type="dxa"/>
        <w:tblBorders>
          <w:top w:val="dotted" w:sz="4" w:space="0" w:color="auto"/>
        </w:tblBorders>
        <w:tblCellMar>
          <w:left w:w="99" w:type="dxa"/>
          <w:right w:w="99" w:type="dxa"/>
        </w:tblCellMar>
        <w:tblLook w:val="0000" w:firstRow="0" w:lastRow="0" w:firstColumn="0" w:lastColumn="0" w:noHBand="0" w:noVBand="0"/>
      </w:tblPr>
      <w:tblGrid>
        <w:gridCol w:w="9585"/>
      </w:tblGrid>
      <w:tr w:rsidR="0026661F" w:rsidRPr="00693FB6">
        <w:trPr>
          <w:trHeight w:val="100"/>
        </w:trPr>
        <w:tc>
          <w:tcPr>
            <w:tcW w:w="9781" w:type="dxa"/>
            <w:tcBorders>
              <w:left w:val="dotted" w:sz="4" w:space="0" w:color="auto"/>
              <w:bottom w:val="dotted" w:sz="4" w:space="0" w:color="auto"/>
              <w:right w:val="dotted" w:sz="4" w:space="0" w:color="auto"/>
            </w:tcBorders>
          </w:tcPr>
          <w:p w:rsidR="0026661F" w:rsidRPr="00693FB6" w:rsidRDefault="00BD2298" w:rsidP="005A6EBC">
            <w:pPr>
              <w:autoSpaceDE w:val="0"/>
              <w:autoSpaceDN w:val="0"/>
              <w:spacing w:line="240" w:lineRule="exact"/>
              <w:ind w:left="180" w:hangingChars="100" w:hanging="180"/>
              <w:rPr>
                <w:rFonts w:asciiTheme="minorEastAsia" w:eastAsiaTheme="minorEastAsia" w:hAnsiTheme="minorEastAsia"/>
                <w:szCs w:val="20"/>
              </w:rPr>
            </w:pPr>
            <w:r w:rsidRPr="00693FB6">
              <w:rPr>
                <w:rFonts w:asciiTheme="minorEastAsia" w:eastAsiaTheme="minorEastAsia" w:hAnsiTheme="minorEastAsia" w:hint="eastAsia"/>
                <w:szCs w:val="20"/>
              </w:rPr>
              <w:t>・障害者の日常生活及び社会生活を総合的に支援するための法律に基づく指定計画相談支援に要する費用の額の算定に関する基準に基づき厚生労働大臣が定める者</w:t>
            </w:r>
            <w:r w:rsidR="00542543" w:rsidRPr="00693FB6">
              <w:rPr>
                <w:rFonts w:asciiTheme="minorEastAsia" w:eastAsiaTheme="minorEastAsia" w:hAnsiTheme="minorEastAsia" w:hint="eastAsia"/>
                <w:szCs w:val="20"/>
              </w:rPr>
              <w:t>（平成30年厚生労働省告示第115号）</w:t>
            </w:r>
          </w:p>
          <w:p w:rsidR="0086773D" w:rsidRDefault="00BD2298" w:rsidP="00C8644F">
            <w:pPr>
              <w:autoSpaceDE w:val="0"/>
              <w:autoSpaceDN w:val="0"/>
              <w:spacing w:line="240" w:lineRule="exact"/>
              <w:ind w:left="180" w:hangingChars="100" w:hanging="180"/>
              <w:rPr>
                <w:rFonts w:asciiTheme="minorEastAsia" w:eastAsiaTheme="minorEastAsia" w:hAnsiTheme="minorEastAsia"/>
                <w:szCs w:val="20"/>
              </w:rPr>
            </w:pPr>
            <w:r w:rsidRPr="00693FB6">
              <w:rPr>
                <w:rFonts w:asciiTheme="minorEastAsia" w:eastAsiaTheme="minorEastAsia" w:hAnsiTheme="minorEastAsia" w:hint="eastAsia"/>
                <w:szCs w:val="20"/>
              </w:rPr>
              <w:t>・児童福祉法に基づく指定障害児相談支援に要する費用の額の算定に関する基準に基づき厚生労働大臣が定める者（平成30年厚生労働省告示第116号</w:t>
            </w:r>
            <w:r w:rsidR="00C8644F">
              <w:rPr>
                <w:rFonts w:asciiTheme="minorEastAsia" w:eastAsiaTheme="minorEastAsia" w:hAnsiTheme="minorEastAsia" w:hint="eastAsia"/>
                <w:szCs w:val="20"/>
              </w:rPr>
              <w:t>）</w:t>
            </w:r>
          </w:p>
          <w:p w:rsidR="00BD2298" w:rsidRPr="00693FB6" w:rsidRDefault="00C8644F" w:rsidP="00C8644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szCs w:val="20"/>
              </w:rPr>
              <w:t>※ともに</w:t>
            </w:r>
            <w:r w:rsidR="008A4377">
              <w:rPr>
                <w:rFonts w:asciiTheme="minorEastAsia" w:eastAsiaTheme="minorEastAsia" w:hAnsiTheme="minorEastAsia" w:hint="eastAsia"/>
                <w:szCs w:val="20"/>
              </w:rPr>
              <w:t>令和3年厚生労働省告示第87号により改称</w:t>
            </w:r>
          </w:p>
        </w:tc>
      </w:tr>
    </w:tbl>
    <w:p w:rsidR="0026661F" w:rsidRPr="00693FB6" w:rsidRDefault="0026661F">
      <w:pPr>
        <w:spacing w:line="140" w:lineRule="exact"/>
        <w:rPr>
          <w:rFonts w:asciiTheme="minorEastAsia" w:eastAsiaTheme="minorEastAsia" w:hAnsiTheme="minorEastAsia"/>
          <w:szCs w:val="20"/>
        </w:rPr>
      </w:pPr>
    </w:p>
    <w:p w:rsidR="0026661F" w:rsidRDefault="00542543">
      <w:pPr>
        <w:ind w:left="180" w:hangingChars="100" w:hanging="180"/>
        <w:rPr>
          <w:rFonts w:asciiTheme="minorEastAsia" w:eastAsiaTheme="minorEastAsia" w:hAnsiTheme="minorEastAsia"/>
          <w:color w:val="000000" w:themeColor="text1"/>
          <w:szCs w:val="20"/>
        </w:rPr>
      </w:pPr>
      <w:r w:rsidRPr="00693FB6">
        <w:rPr>
          <w:rFonts w:asciiTheme="minorEastAsia" w:eastAsiaTheme="minorEastAsia" w:hAnsiTheme="minorEastAsia"/>
          <w:szCs w:val="20"/>
        </w:rPr>
        <w:t xml:space="preserve">　　</w:t>
      </w:r>
      <w:r w:rsidRPr="00693FB6">
        <w:rPr>
          <w:rFonts w:asciiTheme="minorEastAsia" w:eastAsiaTheme="minorEastAsia" w:hAnsiTheme="minorEastAsia" w:hint="eastAsia"/>
          <w:szCs w:val="20"/>
        </w:rPr>
        <w:t>相談支援従事者現任研修を修了した後、相談支援</w:t>
      </w:r>
      <w:r w:rsidR="00B4422A" w:rsidRPr="00693FB6">
        <w:rPr>
          <w:rFonts w:asciiTheme="minorEastAsia" w:eastAsiaTheme="minorEastAsia" w:hAnsiTheme="minorEastAsia" w:hint="eastAsia"/>
          <w:szCs w:val="20"/>
        </w:rPr>
        <w:t>（基本相談支援、地域相談支援及び計画相談支援）</w:t>
      </w:r>
      <w:r w:rsidRPr="00693FB6">
        <w:rPr>
          <w:rFonts w:asciiTheme="minorEastAsia" w:eastAsiaTheme="minorEastAsia" w:hAnsiTheme="minorEastAsia" w:hint="eastAsia"/>
          <w:szCs w:val="20"/>
        </w:rPr>
        <w:t>又は障害児相談支援の業務に３年以上従事した者であって、下の表に定める内容以上の研修の課程を修了し</w:t>
      </w:r>
      <w:r w:rsidRPr="00D404F4">
        <w:rPr>
          <w:rFonts w:asciiTheme="minorEastAsia" w:eastAsiaTheme="minorEastAsia" w:hAnsiTheme="minorEastAsia" w:hint="eastAsia"/>
          <w:szCs w:val="20"/>
        </w:rPr>
        <w:t>、当該研修の</w:t>
      </w:r>
      <w:r>
        <w:rPr>
          <w:rFonts w:asciiTheme="minorEastAsia" w:eastAsiaTheme="minorEastAsia" w:hAnsiTheme="minorEastAsia" w:hint="eastAsia"/>
          <w:color w:val="000000" w:themeColor="text1"/>
          <w:szCs w:val="20"/>
        </w:rPr>
        <w:t>事業を行った者から当該研修の課程を修了した旨の証明書の交付を受けたもの。</w:t>
      </w:r>
    </w:p>
    <w:p w:rsidR="0026661F" w:rsidRDefault="00542543">
      <w:pPr>
        <w:spacing w:line="14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392" w:type="dxa"/>
        <w:tblLook w:val="04A0" w:firstRow="1" w:lastRow="0" w:firstColumn="1" w:lastColumn="0" w:noHBand="0" w:noVBand="1"/>
      </w:tblPr>
      <w:tblGrid>
        <w:gridCol w:w="1527"/>
        <w:gridCol w:w="6914"/>
        <w:gridCol w:w="1135"/>
      </w:tblGrid>
      <w:tr w:rsidR="0026661F">
        <w:tc>
          <w:tcPr>
            <w:tcW w:w="1559" w:type="dxa"/>
            <w:vAlign w:val="center"/>
          </w:tcPr>
          <w:p w:rsidR="0026661F" w:rsidRDefault="00542543" w:rsidP="00A40472">
            <w:pPr>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区分</w:t>
            </w:r>
          </w:p>
        </w:tc>
        <w:tc>
          <w:tcPr>
            <w:tcW w:w="7088" w:type="dxa"/>
            <w:vAlign w:val="center"/>
          </w:tcPr>
          <w:p w:rsidR="0026661F" w:rsidRDefault="00542543" w:rsidP="00A40472">
            <w:pPr>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科　目</w:t>
            </w:r>
          </w:p>
        </w:tc>
        <w:tc>
          <w:tcPr>
            <w:tcW w:w="1155" w:type="dxa"/>
            <w:vAlign w:val="center"/>
          </w:tcPr>
          <w:p w:rsidR="0026661F" w:rsidRDefault="00542543" w:rsidP="00A40472">
            <w:pPr>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時間数</w:t>
            </w:r>
          </w:p>
        </w:tc>
      </w:tr>
      <w:tr w:rsidR="0026661F">
        <w:tc>
          <w:tcPr>
            <w:tcW w:w="1559" w:type="dxa"/>
            <w:vMerge w:val="restart"/>
            <w:vAlign w:val="center"/>
          </w:tcPr>
          <w:p w:rsidR="0026661F" w:rsidRDefault="00542543" w:rsidP="00A40472">
            <w:pPr>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講義</w:t>
            </w:r>
          </w:p>
        </w:tc>
        <w:tc>
          <w:tcPr>
            <w:tcW w:w="7088" w:type="dxa"/>
            <w:vAlign w:val="center"/>
          </w:tcPr>
          <w:p w:rsidR="0026661F" w:rsidRDefault="00542543" w:rsidP="00A40472">
            <w:pPr>
              <w:spacing w:line="240" w:lineRule="exact"/>
              <w:ind w:firstLineChars="100" w:firstLine="180"/>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障害福祉の動向及び主任相談支援専門員の役割と視点に関する講義</w:t>
            </w:r>
          </w:p>
        </w:tc>
        <w:tc>
          <w:tcPr>
            <w:tcW w:w="1155" w:type="dxa"/>
            <w:vAlign w:val="center"/>
          </w:tcPr>
          <w:p w:rsidR="0026661F" w:rsidRDefault="00542543" w:rsidP="00A40472">
            <w:pPr>
              <w:spacing w:line="24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３</w:t>
            </w:r>
          </w:p>
        </w:tc>
      </w:tr>
      <w:tr w:rsidR="0026661F">
        <w:tc>
          <w:tcPr>
            <w:tcW w:w="1559" w:type="dxa"/>
            <w:vMerge/>
            <w:vAlign w:val="center"/>
          </w:tcPr>
          <w:p w:rsidR="0026661F" w:rsidRDefault="0026661F" w:rsidP="00A40472">
            <w:pPr>
              <w:spacing w:line="240" w:lineRule="exact"/>
              <w:jc w:val="center"/>
              <w:rPr>
                <w:rFonts w:asciiTheme="minorEastAsia" w:eastAsiaTheme="minorEastAsia" w:hAnsiTheme="minorEastAsia"/>
                <w:color w:val="000000" w:themeColor="text1"/>
                <w:szCs w:val="20"/>
              </w:rPr>
            </w:pPr>
          </w:p>
        </w:tc>
        <w:tc>
          <w:tcPr>
            <w:tcW w:w="7088" w:type="dxa"/>
            <w:vAlign w:val="center"/>
          </w:tcPr>
          <w:p w:rsidR="0026661F" w:rsidRDefault="00542543" w:rsidP="00A40472">
            <w:pPr>
              <w:spacing w:line="240" w:lineRule="exact"/>
              <w:ind w:firstLineChars="100" w:firstLine="180"/>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運営管理に関する講義</w:t>
            </w:r>
          </w:p>
        </w:tc>
        <w:tc>
          <w:tcPr>
            <w:tcW w:w="1155" w:type="dxa"/>
            <w:vAlign w:val="center"/>
          </w:tcPr>
          <w:p w:rsidR="0026661F" w:rsidRDefault="00542543" w:rsidP="00A40472">
            <w:pPr>
              <w:spacing w:line="24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３</w:t>
            </w:r>
          </w:p>
        </w:tc>
      </w:tr>
      <w:tr w:rsidR="0026661F">
        <w:tc>
          <w:tcPr>
            <w:tcW w:w="1559" w:type="dxa"/>
            <w:vMerge w:val="restart"/>
            <w:vAlign w:val="center"/>
          </w:tcPr>
          <w:p w:rsidR="0026661F" w:rsidRDefault="00542543" w:rsidP="00A40472">
            <w:pPr>
              <w:spacing w:line="240" w:lineRule="exact"/>
              <w:jc w:val="center"/>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講義及び演習</w:t>
            </w:r>
          </w:p>
        </w:tc>
        <w:tc>
          <w:tcPr>
            <w:tcW w:w="7088" w:type="dxa"/>
            <w:vAlign w:val="center"/>
          </w:tcPr>
          <w:p w:rsidR="0026661F" w:rsidRDefault="00542543" w:rsidP="00A40472">
            <w:pPr>
              <w:spacing w:line="240" w:lineRule="exact"/>
              <w:ind w:firstLineChars="100" w:firstLine="180"/>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相談支援従事者の人材育成に関する講義及び演習</w:t>
            </w:r>
          </w:p>
        </w:tc>
        <w:tc>
          <w:tcPr>
            <w:tcW w:w="1155" w:type="dxa"/>
            <w:vAlign w:val="center"/>
          </w:tcPr>
          <w:p w:rsidR="0026661F" w:rsidRDefault="00542543" w:rsidP="00A40472">
            <w:pPr>
              <w:spacing w:line="24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１３</w:t>
            </w:r>
          </w:p>
        </w:tc>
      </w:tr>
      <w:tr w:rsidR="0026661F">
        <w:tc>
          <w:tcPr>
            <w:tcW w:w="1559" w:type="dxa"/>
            <w:vMerge/>
            <w:vAlign w:val="center"/>
          </w:tcPr>
          <w:p w:rsidR="0026661F" w:rsidRDefault="0026661F" w:rsidP="00A40472">
            <w:pPr>
              <w:spacing w:line="240" w:lineRule="exact"/>
              <w:rPr>
                <w:rFonts w:asciiTheme="minorEastAsia" w:eastAsiaTheme="minorEastAsia" w:hAnsiTheme="minorEastAsia"/>
                <w:color w:val="000000" w:themeColor="text1"/>
                <w:szCs w:val="20"/>
              </w:rPr>
            </w:pPr>
          </w:p>
        </w:tc>
        <w:tc>
          <w:tcPr>
            <w:tcW w:w="7088" w:type="dxa"/>
            <w:vAlign w:val="center"/>
          </w:tcPr>
          <w:p w:rsidR="0026661F" w:rsidRDefault="00542543" w:rsidP="00A40472">
            <w:pPr>
              <w:spacing w:line="240" w:lineRule="exact"/>
              <w:ind w:firstLineChars="100" w:firstLine="180"/>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地域援助技術に関する講義及び演習</w:t>
            </w:r>
          </w:p>
        </w:tc>
        <w:tc>
          <w:tcPr>
            <w:tcW w:w="1155" w:type="dxa"/>
            <w:vAlign w:val="center"/>
          </w:tcPr>
          <w:p w:rsidR="0026661F" w:rsidRDefault="00542543" w:rsidP="00A40472">
            <w:pPr>
              <w:spacing w:line="240" w:lineRule="exact"/>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１１</w:t>
            </w:r>
          </w:p>
        </w:tc>
      </w:tr>
    </w:tbl>
    <w:p w:rsidR="0026661F" w:rsidRDefault="0026661F">
      <w:pPr>
        <w:ind w:left="180" w:hangingChars="100" w:hanging="180"/>
        <w:rPr>
          <w:rFonts w:asciiTheme="minorEastAsia" w:eastAsiaTheme="minorEastAsia" w:hAnsiTheme="minorEastAsia"/>
          <w:color w:val="000000" w:themeColor="text1"/>
          <w:szCs w:val="20"/>
        </w:rPr>
      </w:pPr>
    </w:p>
    <w:p w:rsidR="00650E93" w:rsidRDefault="00650E93">
      <w:pPr>
        <w:ind w:left="180" w:hangingChars="100" w:hanging="180"/>
        <w:rPr>
          <w:rFonts w:asciiTheme="minorEastAsia" w:eastAsiaTheme="minorEastAsia" w:hAnsiTheme="minorEastAsia"/>
          <w:color w:val="000000" w:themeColor="text1"/>
          <w:szCs w:val="20"/>
        </w:rPr>
      </w:pPr>
    </w:p>
    <w:p w:rsidR="0026661F" w:rsidRDefault="00542543">
      <w:pPr>
        <w:ind w:left="200" w:hangingChars="100" w:hanging="200"/>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 w:val="22"/>
        </w:rPr>
        <w:t>○強度行動障害支援者養成研修（実践研修）の研修内容　（「行動障害支援体制加算」関連）</w:t>
      </w:r>
    </w:p>
    <w:p w:rsidR="0026661F" w:rsidRPr="00693FB6" w:rsidRDefault="00542543">
      <w:pPr>
        <w:ind w:left="180" w:hangingChars="100" w:hanging="180"/>
        <w:rPr>
          <w:rFonts w:asciiTheme="minorEastAsia" w:eastAsiaTheme="minorEastAsia" w:hAnsiTheme="minorEastAsia"/>
          <w:szCs w:val="20"/>
        </w:rPr>
      </w:pPr>
      <w:r>
        <w:rPr>
          <w:rFonts w:asciiTheme="minorEastAsia" w:eastAsiaTheme="minorEastAsia" w:hAnsiTheme="minorEastAsia" w:hint="eastAsia"/>
          <w:color w:val="000000" w:themeColor="text1"/>
          <w:szCs w:val="20"/>
        </w:rPr>
        <w:t xml:space="preserve">　「行動障害支援体制加算」の要件である「強度行動障害支援者養成研修（実践研修）の課程を修了した者の配置」で、当該研修</w:t>
      </w:r>
      <w:r w:rsidRPr="00693FB6">
        <w:rPr>
          <w:rFonts w:asciiTheme="minorEastAsia" w:eastAsiaTheme="minorEastAsia" w:hAnsiTheme="minorEastAsia" w:hint="eastAsia"/>
          <w:szCs w:val="20"/>
        </w:rPr>
        <w:t>について規定している「指定居宅介護等の提供に当たる者として厚生労働大臣が定めるもの（平成</w:t>
      </w:r>
      <w:r w:rsidR="007B54DA" w:rsidRPr="00693FB6">
        <w:rPr>
          <w:rFonts w:asciiTheme="minorEastAsia" w:eastAsiaTheme="minorEastAsia" w:hAnsiTheme="minorEastAsia" w:hint="eastAsia"/>
          <w:szCs w:val="20"/>
        </w:rPr>
        <w:t>18</w:t>
      </w:r>
      <w:r w:rsidRPr="00693FB6">
        <w:rPr>
          <w:rFonts w:asciiTheme="minorEastAsia" w:eastAsiaTheme="minorEastAsia" w:hAnsiTheme="minorEastAsia" w:hint="eastAsia"/>
          <w:szCs w:val="20"/>
        </w:rPr>
        <w:t>年厚生労働省告示第</w:t>
      </w:r>
      <w:r w:rsidR="007B54DA" w:rsidRPr="00693FB6">
        <w:rPr>
          <w:rFonts w:asciiTheme="minorEastAsia" w:eastAsiaTheme="minorEastAsia" w:hAnsiTheme="minorEastAsia" w:hint="eastAsia"/>
          <w:szCs w:val="20"/>
        </w:rPr>
        <w:t>538</w:t>
      </w:r>
      <w:r w:rsidRPr="00693FB6">
        <w:rPr>
          <w:rFonts w:asciiTheme="minorEastAsia" w:eastAsiaTheme="minorEastAsia" w:hAnsiTheme="minorEastAsia" w:hint="eastAsia"/>
          <w:szCs w:val="20"/>
        </w:rPr>
        <w:t>号</w:t>
      </w:r>
      <w:r w:rsidR="007B54DA" w:rsidRPr="00693FB6">
        <w:rPr>
          <w:rFonts w:asciiTheme="majorEastAsia" w:eastAsiaTheme="majorEastAsia" w:hAnsiTheme="majorEastAsia" w:hint="eastAsia"/>
          <w:szCs w:val="20"/>
        </w:rPr>
        <w:t>／改正告示：令和元年12月27日</w:t>
      </w:r>
      <w:r w:rsidRPr="00693FB6">
        <w:rPr>
          <w:rFonts w:asciiTheme="minorEastAsia" w:eastAsiaTheme="minorEastAsia" w:hAnsiTheme="minorEastAsia" w:hint="eastAsia"/>
          <w:szCs w:val="20"/>
        </w:rPr>
        <w:t>）」別表第８に定める研修内容</w:t>
      </w:r>
    </w:p>
    <w:p w:rsidR="0026661F" w:rsidRPr="00693FB6" w:rsidRDefault="0026661F">
      <w:pPr>
        <w:spacing w:line="140" w:lineRule="exact"/>
        <w:rPr>
          <w:rFonts w:asciiTheme="majorEastAsia" w:eastAsiaTheme="majorEastAsia" w:hAnsiTheme="majorEastAsia"/>
          <w:szCs w:val="20"/>
        </w:rPr>
      </w:pPr>
    </w:p>
    <w:p w:rsidR="0026661F" w:rsidRPr="00693FB6" w:rsidRDefault="00542543">
      <w:pPr>
        <w:ind w:left="180" w:hangingChars="100" w:hanging="180"/>
        <w:rPr>
          <w:rFonts w:asciiTheme="minorEastAsia" w:eastAsiaTheme="minorEastAsia" w:hAnsiTheme="minorEastAsia"/>
          <w:szCs w:val="20"/>
        </w:rPr>
      </w:pPr>
      <w:r w:rsidRPr="00693FB6">
        <w:rPr>
          <w:rFonts w:asciiTheme="minorEastAsia" w:eastAsiaTheme="minorEastAsia" w:hAnsiTheme="minorEastAsia" w:hint="eastAsia"/>
          <w:szCs w:val="20"/>
        </w:rPr>
        <w:t xml:space="preserve">　　第１条　第７号</w:t>
      </w:r>
    </w:p>
    <w:p w:rsidR="0026661F" w:rsidRPr="00693FB6" w:rsidRDefault="00542543">
      <w:pPr>
        <w:ind w:left="539" w:hangingChars="300" w:hanging="539"/>
        <w:rPr>
          <w:rFonts w:asciiTheme="minorEastAsia" w:eastAsiaTheme="minorEastAsia" w:hAnsiTheme="minorEastAsia"/>
          <w:szCs w:val="20"/>
        </w:rPr>
      </w:pPr>
      <w:r w:rsidRPr="00693FB6">
        <w:rPr>
          <w:rFonts w:asciiTheme="minorEastAsia" w:eastAsiaTheme="minorEastAsia" w:hAnsiTheme="minorEastAsia" w:hint="eastAsia"/>
          <w:szCs w:val="20"/>
        </w:rPr>
        <w:t xml:space="preserve">　　　　行動援護従業者養成研修(知的障害又は精神障害により行動上著しい困難を有する障害者等であって常時介護を要するものにつき、当該障害者等の特性の理解や評価、支援計画シート等の作成及び居宅内や外出時における危険を伴う行動を予防又は回避するために必要な援護等に関する知識及び技術を習得することを目的として行われる研修であって、別表第</w:t>
      </w:r>
      <w:r w:rsidR="00C81A26" w:rsidRPr="00693FB6">
        <w:rPr>
          <w:rFonts w:asciiTheme="minorEastAsia" w:eastAsiaTheme="minorEastAsia" w:hAnsiTheme="minorEastAsia" w:hint="eastAsia"/>
          <w:szCs w:val="20"/>
        </w:rPr>
        <w:t>８</w:t>
      </w:r>
      <w:r w:rsidRPr="00693FB6">
        <w:rPr>
          <w:rFonts w:asciiTheme="minorEastAsia" w:eastAsiaTheme="minorEastAsia" w:hAnsiTheme="minorEastAsia" w:hint="eastAsia"/>
          <w:szCs w:val="20"/>
        </w:rPr>
        <w:t>に定める内容以上のものをいう。以下同じ。)の課程を修了し、当該研修の事業を行った者から当該研修の課程を修了した旨の証明書の交付を受けた者</w:t>
      </w:r>
    </w:p>
    <w:p w:rsidR="0026661F" w:rsidRPr="00693FB6" w:rsidRDefault="0026661F">
      <w:pPr>
        <w:spacing w:line="140" w:lineRule="exact"/>
        <w:rPr>
          <w:rFonts w:asciiTheme="majorEastAsia" w:eastAsiaTheme="majorEastAsia" w:hAnsiTheme="majorEastAsia"/>
          <w:szCs w:val="20"/>
        </w:rPr>
      </w:pPr>
    </w:p>
    <w:p w:rsidR="0026661F" w:rsidRPr="00693FB6" w:rsidRDefault="00542543">
      <w:pPr>
        <w:ind w:left="180" w:hangingChars="100" w:hanging="180"/>
        <w:rPr>
          <w:rFonts w:asciiTheme="minorEastAsia" w:eastAsiaTheme="minorEastAsia" w:hAnsiTheme="minorEastAsia"/>
          <w:szCs w:val="20"/>
        </w:rPr>
      </w:pPr>
      <w:r w:rsidRPr="00693FB6">
        <w:rPr>
          <w:rFonts w:asciiTheme="minorEastAsia" w:eastAsiaTheme="minorEastAsia" w:hAnsiTheme="minorEastAsia" w:hint="eastAsia"/>
          <w:szCs w:val="20"/>
        </w:rPr>
        <w:t xml:space="preserve">　　別表第８(第７号関係)</w:t>
      </w:r>
    </w:p>
    <w:tbl>
      <w:tblPr>
        <w:tblStyle w:val="a7"/>
        <w:tblW w:w="0" w:type="auto"/>
        <w:tblInd w:w="392" w:type="dxa"/>
        <w:tblLook w:val="04A0" w:firstRow="1" w:lastRow="0" w:firstColumn="1" w:lastColumn="0" w:noHBand="0" w:noVBand="1"/>
      </w:tblPr>
      <w:tblGrid>
        <w:gridCol w:w="737"/>
        <w:gridCol w:w="6031"/>
        <w:gridCol w:w="1668"/>
        <w:gridCol w:w="1140"/>
      </w:tblGrid>
      <w:tr w:rsidR="00693FB6" w:rsidRPr="00693FB6" w:rsidTr="00C8644F">
        <w:tc>
          <w:tcPr>
            <w:tcW w:w="737" w:type="dxa"/>
            <w:tcBorders>
              <w:top w:val="single" w:sz="4" w:space="0" w:color="FFFFFF" w:themeColor="background1"/>
              <w:left w:val="single" w:sz="4" w:space="0" w:color="FFFFFF" w:themeColor="background1"/>
              <w:right w:val="single" w:sz="4" w:space="0" w:color="FFFFFF" w:themeColor="background1"/>
            </w:tcBorders>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tcBorders>
              <w:top w:val="single" w:sz="4" w:space="0" w:color="FFFFFF" w:themeColor="background1"/>
              <w:left w:val="single" w:sz="4" w:space="0" w:color="FFFFFF" w:themeColor="background1"/>
            </w:tcBorders>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2808" w:type="dxa"/>
            <w:gridSpan w:val="2"/>
            <w:vAlign w:val="center"/>
          </w:tcPr>
          <w:p w:rsidR="00C81A26" w:rsidRPr="00693FB6" w:rsidRDefault="00C81A26" w:rsidP="00A40472">
            <w:pPr>
              <w:spacing w:line="240" w:lineRule="exact"/>
              <w:jc w:val="center"/>
              <w:rPr>
                <w:rFonts w:asciiTheme="minorEastAsia" w:eastAsiaTheme="minorEastAsia" w:hAnsiTheme="minorEastAsia"/>
                <w:szCs w:val="20"/>
              </w:rPr>
            </w:pPr>
            <w:r w:rsidRPr="00693FB6">
              <w:rPr>
                <w:rFonts w:asciiTheme="minorEastAsia" w:eastAsiaTheme="minorEastAsia" w:hAnsiTheme="minorEastAsia" w:hint="eastAsia"/>
                <w:szCs w:val="20"/>
              </w:rPr>
              <w:t>時 間 数</w:t>
            </w:r>
          </w:p>
        </w:tc>
      </w:tr>
      <w:tr w:rsidR="00693FB6" w:rsidRPr="00693FB6" w:rsidTr="00C8644F">
        <w:tc>
          <w:tcPr>
            <w:tcW w:w="737" w:type="dxa"/>
            <w:vAlign w:val="center"/>
          </w:tcPr>
          <w:p w:rsidR="00C81A26" w:rsidRPr="00693FB6" w:rsidRDefault="00C81A26" w:rsidP="00A40472">
            <w:pPr>
              <w:spacing w:line="240" w:lineRule="exact"/>
              <w:jc w:val="center"/>
              <w:rPr>
                <w:rFonts w:asciiTheme="minorEastAsia" w:eastAsiaTheme="minorEastAsia" w:hAnsiTheme="minorEastAsia"/>
                <w:szCs w:val="20"/>
              </w:rPr>
            </w:pPr>
            <w:r w:rsidRPr="00693FB6">
              <w:rPr>
                <w:rFonts w:asciiTheme="minorEastAsia" w:eastAsiaTheme="minorEastAsia" w:hAnsiTheme="minorEastAsia" w:hint="eastAsia"/>
                <w:szCs w:val="20"/>
              </w:rPr>
              <w:t>区分</w:t>
            </w:r>
          </w:p>
        </w:tc>
        <w:tc>
          <w:tcPr>
            <w:tcW w:w="6031" w:type="dxa"/>
            <w:vAlign w:val="center"/>
          </w:tcPr>
          <w:p w:rsidR="00C81A26" w:rsidRPr="00693FB6" w:rsidRDefault="00C81A26" w:rsidP="00A40472">
            <w:pPr>
              <w:spacing w:line="240" w:lineRule="exact"/>
              <w:jc w:val="center"/>
              <w:rPr>
                <w:rFonts w:asciiTheme="minorEastAsia" w:eastAsiaTheme="minorEastAsia" w:hAnsiTheme="minorEastAsia"/>
                <w:szCs w:val="20"/>
              </w:rPr>
            </w:pPr>
            <w:r w:rsidRPr="00693FB6">
              <w:rPr>
                <w:rFonts w:asciiTheme="minorEastAsia" w:eastAsiaTheme="minorEastAsia" w:hAnsiTheme="minorEastAsia" w:hint="eastAsia"/>
                <w:szCs w:val="20"/>
              </w:rPr>
              <w:t>科　目</w:t>
            </w:r>
          </w:p>
        </w:tc>
        <w:tc>
          <w:tcPr>
            <w:tcW w:w="1668" w:type="dxa"/>
            <w:tcMar>
              <w:left w:w="57" w:type="dxa"/>
              <w:right w:w="57" w:type="dxa"/>
            </w:tcMar>
            <w:vAlign w:val="center"/>
          </w:tcPr>
          <w:p w:rsidR="00C81A26" w:rsidRPr="00693FB6" w:rsidRDefault="00C81A26" w:rsidP="00A40472">
            <w:pPr>
              <w:spacing w:line="240" w:lineRule="exact"/>
              <w:jc w:val="center"/>
              <w:rPr>
                <w:rFonts w:asciiTheme="majorEastAsia" w:eastAsiaTheme="majorEastAsia" w:hAnsiTheme="majorEastAsia"/>
                <w:szCs w:val="20"/>
              </w:rPr>
            </w:pPr>
            <w:r w:rsidRPr="00693FB6">
              <w:rPr>
                <w:rFonts w:asciiTheme="majorEastAsia" w:eastAsiaTheme="majorEastAsia" w:hAnsiTheme="majorEastAsia" w:hint="eastAsia"/>
                <w:szCs w:val="20"/>
              </w:rPr>
              <w:t>令和２年４月以降</w:t>
            </w:r>
          </w:p>
        </w:tc>
        <w:tc>
          <w:tcPr>
            <w:tcW w:w="1140" w:type="dxa"/>
            <w:tcMar>
              <w:left w:w="57" w:type="dxa"/>
              <w:right w:w="57" w:type="dxa"/>
            </w:tcMar>
            <w:vAlign w:val="center"/>
          </w:tcPr>
          <w:p w:rsidR="00C81A26" w:rsidRPr="00693FB6" w:rsidRDefault="007B54DA" w:rsidP="00A40472">
            <w:pPr>
              <w:spacing w:line="240" w:lineRule="exact"/>
              <w:jc w:val="center"/>
              <w:rPr>
                <w:rFonts w:asciiTheme="majorEastAsia" w:eastAsiaTheme="majorEastAsia" w:hAnsiTheme="majorEastAsia"/>
                <w:szCs w:val="20"/>
              </w:rPr>
            </w:pPr>
            <w:r w:rsidRPr="00693FB6">
              <w:rPr>
                <w:rFonts w:asciiTheme="majorEastAsia" w:eastAsiaTheme="majorEastAsia" w:hAnsiTheme="majorEastAsia" w:hint="eastAsia"/>
                <w:szCs w:val="20"/>
              </w:rPr>
              <w:t>改正前【注】</w:t>
            </w:r>
          </w:p>
        </w:tc>
      </w:tr>
      <w:tr w:rsidR="00693FB6" w:rsidRPr="00693FB6" w:rsidTr="00C8644F">
        <w:tc>
          <w:tcPr>
            <w:tcW w:w="737" w:type="dxa"/>
            <w:vMerge w:val="restart"/>
            <w:vAlign w:val="center"/>
          </w:tcPr>
          <w:p w:rsidR="00C81A26" w:rsidRPr="00693FB6" w:rsidRDefault="00C81A26" w:rsidP="00A40472">
            <w:pPr>
              <w:spacing w:line="240" w:lineRule="exact"/>
              <w:jc w:val="center"/>
              <w:rPr>
                <w:rFonts w:asciiTheme="minorEastAsia" w:eastAsiaTheme="minorEastAsia" w:hAnsiTheme="minorEastAsia"/>
                <w:szCs w:val="20"/>
              </w:rPr>
            </w:pPr>
            <w:r w:rsidRPr="00693FB6">
              <w:rPr>
                <w:rFonts w:asciiTheme="minorEastAsia" w:eastAsiaTheme="minorEastAsia" w:hAnsiTheme="minorEastAsia" w:hint="eastAsia"/>
                <w:szCs w:val="20"/>
              </w:rPr>
              <w:t>講義</w:t>
            </w: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強度行動障害がある者の基本的理解に関する講義</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１．５</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２．５</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強度行動障害に関する制度及び支援技術の基礎的な知識に関する講義</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５</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３．５</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強度行動障害がある者へのチーム支援に関する講義</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３</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強度行動障害と生活の組立てに関する講義</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０．５</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w:t>
            </w:r>
          </w:p>
        </w:tc>
      </w:tr>
      <w:tr w:rsidR="00693FB6" w:rsidRPr="00693FB6" w:rsidTr="00C8644F">
        <w:tc>
          <w:tcPr>
            <w:tcW w:w="737" w:type="dxa"/>
            <w:vMerge w:val="restart"/>
            <w:vAlign w:val="center"/>
          </w:tcPr>
          <w:p w:rsidR="00C81A26" w:rsidRPr="00693FB6" w:rsidRDefault="00C81A26" w:rsidP="00A40472">
            <w:pPr>
              <w:spacing w:line="240" w:lineRule="exact"/>
              <w:jc w:val="center"/>
              <w:rPr>
                <w:rFonts w:asciiTheme="minorEastAsia" w:eastAsiaTheme="minorEastAsia" w:hAnsiTheme="minorEastAsia"/>
                <w:szCs w:val="20"/>
              </w:rPr>
            </w:pPr>
            <w:r w:rsidRPr="00693FB6">
              <w:rPr>
                <w:rFonts w:asciiTheme="minorEastAsia" w:eastAsiaTheme="minorEastAsia" w:hAnsiTheme="minorEastAsia" w:hint="eastAsia"/>
                <w:szCs w:val="20"/>
              </w:rPr>
              <w:t>演習</w:t>
            </w: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基本的な情報収集と記録等の共有に関する演習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１</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１</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行動障害がある者の固有のコミュニケーションの理解に関する演習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３</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２．５</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行動障害の背景にある特性の理解に関する演習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１．５</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２．５</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障害特性の理解とアセスメントに関する演習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３</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２．５</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環境調整による強度行動障害の支援に関する演習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３</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３．５</w:t>
            </w:r>
          </w:p>
        </w:tc>
      </w:tr>
      <w:tr w:rsidR="00693FB6" w:rsidRPr="00693FB6" w:rsidTr="00C8644F">
        <w:tc>
          <w:tcPr>
            <w:tcW w:w="737" w:type="dxa"/>
            <w:vMerge/>
            <w:vAlign w:val="center"/>
          </w:tcPr>
          <w:p w:rsidR="00C81A26" w:rsidRPr="00693FB6" w:rsidRDefault="00C81A26" w:rsidP="00A40472">
            <w:pPr>
              <w:spacing w:line="240" w:lineRule="exact"/>
              <w:jc w:val="center"/>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記録に基づく支援の評価に関する演習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１．５</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１</w:t>
            </w:r>
          </w:p>
        </w:tc>
      </w:tr>
      <w:tr w:rsidR="00693FB6" w:rsidRPr="00693FB6" w:rsidTr="00C8644F">
        <w:tc>
          <w:tcPr>
            <w:tcW w:w="737" w:type="dxa"/>
            <w:vMerge/>
            <w:vAlign w:val="center"/>
          </w:tcPr>
          <w:p w:rsidR="00C81A26" w:rsidRPr="00693FB6" w:rsidRDefault="00C81A26" w:rsidP="00A40472">
            <w:pPr>
              <w:spacing w:line="240" w:lineRule="exact"/>
              <w:rPr>
                <w:rFonts w:asciiTheme="minorEastAsia" w:eastAsiaTheme="minorEastAsia" w:hAnsiTheme="minorEastAsia"/>
                <w:szCs w:val="20"/>
              </w:rPr>
            </w:pPr>
          </w:p>
        </w:tc>
        <w:tc>
          <w:tcPr>
            <w:tcW w:w="6031" w:type="dxa"/>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危機対応と虐待防止に関する演習</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１</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１</w:t>
            </w:r>
          </w:p>
        </w:tc>
      </w:tr>
      <w:tr w:rsidR="00693FB6" w:rsidRPr="00693FB6" w:rsidTr="00C8644F">
        <w:tc>
          <w:tcPr>
            <w:tcW w:w="6768" w:type="dxa"/>
            <w:gridSpan w:val="2"/>
            <w:vAlign w:val="center"/>
          </w:tcPr>
          <w:p w:rsidR="00C81A26" w:rsidRPr="00693FB6" w:rsidRDefault="00C81A26" w:rsidP="00A40472">
            <w:pPr>
              <w:spacing w:line="240" w:lineRule="exact"/>
              <w:ind w:firstLineChars="100" w:firstLine="180"/>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合計　　</w:t>
            </w:r>
          </w:p>
        </w:tc>
        <w:tc>
          <w:tcPr>
            <w:tcW w:w="1668" w:type="dxa"/>
            <w:vAlign w:val="center"/>
          </w:tcPr>
          <w:p w:rsidR="00C81A26" w:rsidRPr="00693FB6" w:rsidRDefault="00C81A26" w:rsidP="00A40472">
            <w:pPr>
              <w:spacing w:line="240" w:lineRule="exact"/>
              <w:jc w:val="left"/>
              <w:rPr>
                <w:rFonts w:asciiTheme="majorEastAsia" w:eastAsiaTheme="majorEastAsia" w:hAnsiTheme="majorEastAsia"/>
                <w:szCs w:val="20"/>
              </w:rPr>
            </w:pPr>
            <w:r w:rsidRPr="00693FB6">
              <w:rPr>
                <w:rFonts w:asciiTheme="majorEastAsia" w:eastAsiaTheme="majorEastAsia" w:hAnsiTheme="majorEastAsia" w:hint="eastAsia"/>
                <w:szCs w:val="20"/>
              </w:rPr>
              <w:t xml:space="preserve">　２４</w:t>
            </w:r>
          </w:p>
        </w:tc>
        <w:tc>
          <w:tcPr>
            <w:tcW w:w="1140" w:type="dxa"/>
            <w:vAlign w:val="center"/>
          </w:tcPr>
          <w:p w:rsidR="00C81A26" w:rsidRPr="00693FB6" w:rsidRDefault="00C81A26" w:rsidP="00A40472">
            <w:pPr>
              <w:spacing w:line="240" w:lineRule="exact"/>
              <w:jc w:val="left"/>
              <w:rPr>
                <w:rFonts w:asciiTheme="minorEastAsia" w:eastAsiaTheme="minorEastAsia" w:hAnsiTheme="minorEastAsia"/>
                <w:szCs w:val="20"/>
              </w:rPr>
            </w:pPr>
            <w:r w:rsidRPr="00693FB6">
              <w:rPr>
                <w:rFonts w:asciiTheme="minorEastAsia" w:eastAsiaTheme="minorEastAsia" w:hAnsiTheme="minorEastAsia" w:hint="eastAsia"/>
                <w:szCs w:val="20"/>
              </w:rPr>
              <w:t xml:space="preserve">　２４</w:t>
            </w:r>
          </w:p>
        </w:tc>
      </w:tr>
    </w:tbl>
    <w:p w:rsidR="0026661F" w:rsidRPr="00693FB6" w:rsidRDefault="00542543">
      <w:pPr>
        <w:ind w:left="180" w:hangingChars="100" w:hanging="180"/>
        <w:rPr>
          <w:rFonts w:asciiTheme="minorEastAsia" w:eastAsiaTheme="minorEastAsia" w:hAnsiTheme="minorEastAsia"/>
          <w:szCs w:val="20"/>
        </w:rPr>
      </w:pPr>
      <w:r w:rsidRPr="00693FB6">
        <w:rPr>
          <w:rFonts w:asciiTheme="minorEastAsia" w:eastAsiaTheme="minorEastAsia" w:hAnsiTheme="minorEastAsia" w:hint="eastAsia"/>
          <w:szCs w:val="20"/>
        </w:rPr>
        <w:t xml:space="preserve">　　　</w:t>
      </w:r>
    </w:p>
    <w:p w:rsidR="00C743BD" w:rsidRPr="00693FB6" w:rsidRDefault="007B54DA">
      <w:pPr>
        <w:rPr>
          <w:rFonts w:asciiTheme="minorEastAsia" w:eastAsiaTheme="minorEastAsia" w:hAnsiTheme="minorEastAsia"/>
          <w:szCs w:val="20"/>
        </w:rPr>
      </w:pPr>
      <w:r w:rsidRPr="00693FB6">
        <w:rPr>
          <w:rFonts w:asciiTheme="minorEastAsia" w:eastAsiaTheme="minorEastAsia" w:hAnsiTheme="minorEastAsia" w:hint="eastAsia"/>
          <w:szCs w:val="20"/>
        </w:rPr>
        <w:t xml:space="preserve">　　【注】</w:t>
      </w:r>
      <w:r w:rsidR="00C743BD" w:rsidRPr="00693FB6">
        <w:rPr>
          <w:rFonts w:asciiTheme="minorEastAsia" w:eastAsiaTheme="minorEastAsia" w:hAnsiTheme="minorEastAsia" w:hint="eastAsia"/>
          <w:szCs w:val="20"/>
        </w:rPr>
        <w:t>（経過措置）</w:t>
      </w:r>
    </w:p>
    <w:p w:rsidR="0026661F" w:rsidRPr="00693FB6" w:rsidRDefault="00C743BD" w:rsidP="00C743BD">
      <w:pPr>
        <w:rPr>
          <w:rFonts w:asciiTheme="minorEastAsia" w:eastAsiaTheme="minorEastAsia" w:hAnsiTheme="minorEastAsia"/>
          <w:szCs w:val="20"/>
        </w:rPr>
      </w:pPr>
      <w:r w:rsidRPr="00693FB6">
        <w:rPr>
          <w:rFonts w:asciiTheme="minorEastAsia" w:eastAsiaTheme="minorEastAsia" w:hAnsiTheme="minorEastAsia" w:hint="eastAsia"/>
          <w:szCs w:val="20"/>
        </w:rPr>
        <w:t xml:space="preserve">　　　　①　</w:t>
      </w:r>
      <w:r w:rsidR="007B54DA" w:rsidRPr="00693FB6">
        <w:rPr>
          <w:rFonts w:asciiTheme="minorEastAsia" w:eastAsiaTheme="minorEastAsia" w:hAnsiTheme="minorEastAsia" w:hint="eastAsia"/>
          <w:szCs w:val="20"/>
        </w:rPr>
        <w:t>改正前の</w:t>
      </w:r>
      <w:r w:rsidRPr="00693FB6">
        <w:rPr>
          <w:rFonts w:asciiTheme="minorEastAsia" w:eastAsiaTheme="minorEastAsia" w:hAnsiTheme="minorEastAsia" w:hint="eastAsia"/>
          <w:szCs w:val="20"/>
        </w:rPr>
        <w:t>別表第８に定める内容は、令和</w:t>
      </w:r>
      <w:r w:rsidR="00F42210" w:rsidRPr="00693FB6">
        <w:rPr>
          <w:rFonts w:asciiTheme="minorEastAsia" w:eastAsiaTheme="minorEastAsia" w:hAnsiTheme="minorEastAsia" w:hint="eastAsia"/>
          <w:szCs w:val="20"/>
        </w:rPr>
        <w:t>３</w:t>
      </w:r>
      <w:r w:rsidRPr="00693FB6">
        <w:rPr>
          <w:rFonts w:asciiTheme="minorEastAsia" w:eastAsiaTheme="minorEastAsia" w:hAnsiTheme="minorEastAsia" w:hint="eastAsia"/>
          <w:szCs w:val="20"/>
        </w:rPr>
        <w:t>年</w:t>
      </w:r>
      <w:r w:rsidR="00F42210" w:rsidRPr="00693FB6">
        <w:rPr>
          <w:rFonts w:asciiTheme="minorEastAsia" w:eastAsiaTheme="minorEastAsia" w:hAnsiTheme="minorEastAsia" w:hint="eastAsia"/>
          <w:szCs w:val="20"/>
        </w:rPr>
        <w:t>３</w:t>
      </w:r>
      <w:r w:rsidRPr="00693FB6">
        <w:rPr>
          <w:rFonts w:asciiTheme="minorEastAsia" w:eastAsiaTheme="minorEastAsia" w:hAnsiTheme="minorEastAsia" w:hint="eastAsia"/>
          <w:szCs w:val="20"/>
        </w:rPr>
        <w:t>月</w:t>
      </w:r>
      <w:r w:rsidR="00F42210" w:rsidRPr="00693FB6">
        <w:rPr>
          <w:rFonts w:asciiTheme="minorEastAsia" w:eastAsiaTheme="minorEastAsia" w:hAnsiTheme="minorEastAsia" w:hint="eastAsia"/>
          <w:szCs w:val="20"/>
        </w:rPr>
        <w:t>３１</w:t>
      </w:r>
      <w:r w:rsidRPr="00693FB6">
        <w:rPr>
          <w:rFonts w:asciiTheme="minorEastAsia" w:eastAsiaTheme="minorEastAsia" w:hAnsiTheme="minorEastAsia" w:hint="eastAsia"/>
          <w:szCs w:val="20"/>
        </w:rPr>
        <w:t>日までの間は、なおその効力を有する。</w:t>
      </w:r>
    </w:p>
    <w:p w:rsidR="007B54DA" w:rsidRPr="00693FB6" w:rsidRDefault="00C743BD" w:rsidP="00C743BD">
      <w:pPr>
        <w:ind w:left="898" w:hangingChars="500" w:hanging="898"/>
        <w:rPr>
          <w:rFonts w:asciiTheme="minorEastAsia" w:eastAsiaTheme="minorEastAsia" w:hAnsiTheme="minorEastAsia"/>
          <w:szCs w:val="20"/>
        </w:rPr>
      </w:pPr>
      <w:r w:rsidRPr="00693FB6">
        <w:rPr>
          <w:rFonts w:asciiTheme="minorEastAsia" w:eastAsiaTheme="minorEastAsia" w:hAnsiTheme="minorEastAsia" w:hint="eastAsia"/>
          <w:szCs w:val="20"/>
        </w:rPr>
        <w:t xml:space="preserve">　　　　②　令和</w:t>
      </w:r>
      <w:r w:rsidR="00F42210" w:rsidRPr="00693FB6">
        <w:rPr>
          <w:rFonts w:asciiTheme="minorEastAsia" w:eastAsiaTheme="minorEastAsia" w:hAnsiTheme="minorEastAsia" w:hint="eastAsia"/>
          <w:szCs w:val="20"/>
        </w:rPr>
        <w:t>２</w:t>
      </w:r>
      <w:r w:rsidRPr="00693FB6">
        <w:rPr>
          <w:rFonts w:asciiTheme="minorEastAsia" w:eastAsiaTheme="minorEastAsia" w:hAnsiTheme="minorEastAsia" w:hint="eastAsia"/>
          <w:szCs w:val="20"/>
        </w:rPr>
        <w:t>年</w:t>
      </w:r>
      <w:r w:rsidR="00F42210" w:rsidRPr="00693FB6">
        <w:rPr>
          <w:rFonts w:asciiTheme="minorEastAsia" w:eastAsiaTheme="minorEastAsia" w:hAnsiTheme="minorEastAsia" w:hint="eastAsia"/>
          <w:szCs w:val="20"/>
        </w:rPr>
        <w:t>４</w:t>
      </w:r>
      <w:r w:rsidRPr="00693FB6">
        <w:rPr>
          <w:rFonts w:asciiTheme="minorEastAsia" w:eastAsiaTheme="minorEastAsia" w:hAnsiTheme="minorEastAsia" w:hint="eastAsia"/>
          <w:szCs w:val="20"/>
        </w:rPr>
        <w:t>月</w:t>
      </w:r>
      <w:r w:rsidR="00F42210" w:rsidRPr="00693FB6">
        <w:rPr>
          <w:rFonts w:asciiTheme="minorEastAsia" w:eastAsiaTheme="minorEastAsia" w:hAnsiTheme="minorEastAsia" w:hint="eastAsia"/>
          <w:szCs w:val="20"/>
        </w:rPr>
        <w:t>１</w:t>
      </w:r>
      <w:r w:rsidRPr="00693FB6">
        <w:rPr>
          <w:rFonts w:asciiTheme="minorEastAsia" w:eastAsiaTheme="minorEastAsia" w:hAnsiTheme="minorEastAsia" w:hint="eastAsia"/>
          <w:szCs w:val="20"/>
        </w:rPr>
        <w:t>日から令和</w:t>
      </w:r>
      <w:r w:rsidR="00F42210" w:rsidRPr="00693FB6">
        <w:rPr>
          <w:rFonts w:asciiTheme="minorEastAsia" w:eastAsiaTheme="minorEastAsia" w:hAnsiTheme="minorEastAsia" w:hint="eastAsia"/>
          <w:szCs w:val="20"/>
        </w:rPr>
        <w:t>３</w:t>
      </w:r>
      <w:r w:rsidRPr="00693FB6">
        <w:rPr>
          <w:rFonts w:asciiTheme="minorEastAsia" w:eastAsiaTheme="minorEastAsia" w:hAnsiTheme="minorEastAsia" w:hint="eastAsia"/>
          <w:szCs w:val="20"/>
        </w:rPr>
        <w:t>年</w:t>
      </w:r>
      <w:r w:rsidR="00F42210" w:rsidRPr="00693FB6">
        <w:rPr>
          <w:rFonts w:asciiTheme="minorEastAsia" w:eastAsiaTheme="minorEastAsia" w:hAnsiTheme="minorEastAsia" w:hint="eastAsia"/>
          <w:szCs w:val="20"/>
        </w:rPr>
        <w:t>３</w:t>
      </w:r>
      <w:r w:rsidRPr="00693FB6">
        <w:rPr>
          <w:rFonts w:asciiTheme="minorEastAsia" w:eastAsiaTheme="minorEastAsia" w:hAnsiTheme="minorEastAsia" w:hint="eastAsia"/>
          <w:szCs w:val="20"/>
        </w:rPr>
        <w:t>月</w:t>
      </w:r>
      <w:r w:rsidR="00F42210" w:rsidRPr="00693FB6">
        <w:rPr>
          <w:rFonts w:asciiTheme="minorEastAsia" w:eastAsiaTheme="minorEastAsia" w:hAnsiTheme="minorEastAsia" w:hint="eastAsia"/>
          <w:szCs w:val="20"/>
        </w:rPr>
        <w:t>３１</w:t>
      </w:r>
      <w:r w:rsidRPr="00693FB6">
        <w:rPr>
          <w:rFonts w:asciiTheme="minorEastAsia" w:eastAsiaTheme="minorEastAsia" w:hAnsiTheme="minorEastAsia" w:hint="eastAsia"/>
          <w:szCs w:val="20"/>
        </w:rPr>
        <w:t>日までの間に、①によりなおその効力を有することとされた改正前の別表第８に定める内容以上の内容を有する研修の課程を修了し、当該研修の事業を行った者から当該研修の課程を修了した旨の証明書の交付を受けた者は、改正後の別表第８に定める内容研修の課程を修了し、当該研修の事業を行った者から当該研修の課程を修了した旨の証明書の交付を受けた者とみなす。</w:t>
      </w:r>
    </w:p>
    <w:p w:rsidR="007B54DA" w:rsidRDefault="007B54DA">
      <w:pPr>
        <w:rPr>
          <w:rFonts w:asciiTheme="minorEastAsia" w:eastAsiaTheme="minorEastAsia" w:hAnsiTheme="minorEastAsia"/>
          <w:color w:val="FF0000"/>
          <w:szCs w:val="20"/>
        </w:rPr>
      </w:pPr>
    </w:p>
    <w:p w:rsidR="0026661F" w:rsidRDefault="00542543">
      <w:pPr>
        <w:rPr>
          <w:rFonts w:asciiTheme="minorEastAsia" w:eastAsiaTheme="minorEastAsia" w:hAnsiTheme="minorEastAsia"/>
          <w:szCs w:val="20"/>
        </w:rPr>
      </w:pPr>
      <w:r>
        <w:rPr>
          <w:rFonts w:asciiTheme="minorEastAsia" w:eastAsiaTheme="minorEastAsia" w:hAnsiTheme="minorEastAsia"/>
          <w:szCs w:val="20"/>
        </w:rPr>
        <w:br w:type="page"/>
      </w:r>
    </w:p>
    <w:p w:rsidR="0026661F" w:rsidRDefault="00542543">
      <w:pPr>
        <w:rPr>
          <w:rFonts w:asciiTheme="majorEastAsia" w:eastAsiaTheme="majorEastAsia" w:hAnsiTheme="majorEastAsia"/>
          <w:sz w:val="22"/>
        </w:rPr>
      </w:pPr>
      <w:r>
        <w:rPr>
          <w:rFonts w:asciiTheme="majorEastAsia" w:eastAsiaTheme="majorEastAsia" w:hAnsiTheme="majorEastAsia" w:hint="eastAsia"/>
          <w:sz w:val="22"/>
        </w:rPr>
        <w:lastRenderedPageBreak/>
        <w:t>○相談支援に関するＱ＆Ａ（</w:t>
      </w:r>
      <w:r w:rsidR="009811DF">
        <w:rPr>
          <w:rFonts w:asciiTheme="majorEastAsia" w:eastAsiaTheme="majorEastAsia" w:hAnsiTheme="majorEastAsia" w:hint="eastAsia"/>
          <w:sz w:val="22"/>
        </w:rPr>
        <w:t>令和３</w:t>
      </w:r>
      <w:r>
        <w:rPr>
          <w:rFonts w:asciiTheme="majorEastAsia" w:eastAsiaTheme="majorEastAsia" w:hAnsiTheme="majorEastAsia" w:hint="eastAsia"/>
          <w:sz w:val="22"/>
        </w:rPr>
        <w:t>年</w:t>
      </w:r>
      <w:r w:rsidR="009811DF">
        <w:rPr>
          <w:rFonts w:asciiTheme="majorEastAsia" w:eastAsiaTheme="majorEastAsia" w:hAnsiTheme="majorEastAsia" w:hint="eastAsia"/>
          <w:sz w:val="22"/>
        </w:rPr>
        <w:t>４</w:t>
      </w:r>
      <w:r>
        <w:rPr>
          <w:rFonts w:asciiTheme="majorEastAsia" w:eastAsiaTheme="majorEastAsia" w:hAnsiTheme="majorEastAsia" w:hint="eastAsia"/>
          <w:sz w:val="22"/>
        </w:rPr>
        <w:t>月</w:t>
      </w:r>
      <w:r w:rsidR="009811DF">
        <w:rPr>
          <w:rFonts w:asciiTheme="majorEastAsia" w:eastAsiaTheme="majorEastAsia" w:hAnsiTheme="majorEastAsia" w:hint="eastAsia"/>
          <w:sz w:val="22"/>
        </w:rPr>
        <w:t>８</w:t>
      </w:r>
      <w:r>
        <w:rPr>
          <w:rFonts w:asciiTheme="majorEastAsia" w:eastAsiaTheme="majorEastAsia" w:hAnsiTheme="majorEastAsia" w:hint="eastAsia"/>
          <w:sz w:val="22"/>
        </w:rPr>
        <w:t>日）　（抜粋）</w:t>
      </w:r>
    </w:p>
    <w:p w:rsidR="0026661F" w:rsidRDefault="00542543">
      <w:pPr>
        <w:ind w:leftChars="2000" w:left="3773" w:hangingChars="100" w:hanging="180"/>
        <w:rPr>
          <w:rFonts w:asciiTheme="minorEastAsia" w:eastAsiaTheme="minorEastAsia" w:hAnsiTheme="minorEastAsia"/>
          <w:szCs w:val="20"/>
        </w:rPr>
      </w:pPr>
      <w:r>
        <w:rPr>
          <w:rFonts w:asciiTheme="minorEastAsia" w:eastAsiaTheme="minorEastAsia" w:hAnsiTheme="minorEastAsia"/>
          <w:szCs w:val="20"/>
        </w:rPr>
        <w:t>※　相談支援専門員の実務経験要件のＱ＆Ａは</w:t>
      </w:r>
      <w:r w:rsidR="00CD085D">
        <w:rPr>
          <w:rFonts w:asciiTheme="minorEastAsia" w:eastAsiaTheme="minorEastAsia" w:hAnsiTheme="minorEastAsia" w:hint="eastAsia"/>
          <w:szCs w:val="20"/>
        </w:rPr>
        <w:t>Ｐ48に</w:t>
      </w:r>
      <w:r>
        <w:rPr>
          <w:rFonts w:asciiTheme="minorEastAsia" w:eastAsiaTheme="minorEastAsia" w:hAnsiTheme="minorEastAsia"/>
          <w:szCs w:val="20"/>
        </w:rPr>
        <w:t>、報酬関係のＱ＆Ａは、「</w:t>
      </w:r>
      <w:r>
        <w:rPr>
          <w:rFonts w:asciiTheme="minorEastAsia" w:eastAsiaTheme="minorEastAsia" w:hAnsiTheme="minorEastAsia" w:hint="eastAsia"/>
          <w:szCs w:val="20"/>
        </w:rPr>
        <w:t>第４　計画相談支援給付費・障害児相談支援給付費」に記載しています。</w:t>
      </w:r>
    </w:p>
    <w:p w:rsidR="0026661F" w:rsidRDefault="00542543">
      <w:pPr>
        <w:ind w:firstLineChars="100" w:firstLine="180"/>
        <w:rPr>
          <w:rFonts w:asciiTheme="majorEastAsia" w:eastAsiaTheme="majorEastAsia" w:hAnsiTheme="majorEastAsia"/>
          <w:szCs w:val="20"/>
        </w:rPr>
      </w:pPr>
      <w:r>
        <w:rPr>
          <w:rFonts w:asciiTheme="majorEastAsia" w:eastAsiaTheme="majorEastAsia" w:hAnsiTheme="majorEastAsia"/>
          <w:szCs w:val="20"/>
        </w:rPr>
        <w:t>【基本相談支援】</w:t>
      </w:r>
    </w:p>
    <w:p w:rsidR="00827FAF" w:rsidRDefault="009811DF" w:rsidP="00827FAF">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問</w:t>
      </w:r>
      <w:r w:rsidR="00542543">
        <w:rPr>
          <w:rFonts w:asciiTheme="minorEastAsia" w:eastAsiaTheme="minorEastAsia" w:hAnsiTheme="minorEastAsia" w:hint="eastAsia"/>
          <w:szCs w:val="20"/>
        </w:rPr>
        <w:t>2</w:t>
      </w:r>
      <w:r w:rsidR="00542543">
        <w:rPr>
          <w:rFonts w:asciiTheme="minorEastAsia" w:eastAsiaTheme="minorEastAsia" w:hAnsiTheme="minorEastAsia"/>
          <w:szCs w:val="20"/>
        </w:rPr>
        <w:t>2</w:t>
      </w:r>
      <w:r>
        <w:rPr>
          <w:rFonts w:asciiTheme="minorEastAsia" w:eastAsiaTheme="minorEastAsia" w:hAnsiTheme="minorEastAsia" w:hint="eastAsia"/>
          <w:szCs w:val="20"/>
        </w:rPr>
        <w:t xml:space="preserve">　</w:t>
      </w:r>
      <w:r w:rsidR="00542543" w:rsidRPr="009811DF">
        <w:rPr>
          <w:rFonts w:asciiTheme="minorEastAsia" w:eastAsiaTheme="minorEastAsia" w:hAnsiTheme="minorEastAsia" w:hint="eastAsia"/>
          <w:szCs w:val="20"/>
        </w:rPr>
        <w:t>計画相談支援の対象者で、モニタリング月ではない時も随時相談があったり、電話が頻回で対応をしなければならない場合も基本相談支援で対応をしなければならないのか。</w:t>
      </w:r>
    </w:p>
    <w:p w:rsidR="0026661F" w:rsidRPr="009811DF" w:rsidRDefault="00542543" w:rsidP="00827FAF">
      <w:pPr>
        <w:ind w:leftChars="393" w:left="706" w:firstLineChars="103" w:firstLine="185"/>
        <w:rPr>
          <w:rFonts w:asciiTheme="minorEastAsia" w:eastAsiaTheme="minorEastAsia" w:hAnsiTheme="minorEastAsia"/>
          <w:szCs w:val="20"/>
        </w:rPr>
      </w:pPr>
      <w:r w:rsidRPr="009811DF">
        <w:rPr>
          <w:rFonts w:asciiTheme="minorEastAsia" w:eastAsiaTheme="minorEastAsia" w:hAnsiTheme="minorEastAsia" w:hint="eastAsia"/>
          <w:szCs w:val="20"/>
        </w:rPr>
        <w:t>こういう場合は、委託相談支援事業所が担当することとしてよいか。または、地域定着支援事業で対応することはできないか。</w:t>
      </w:r>
    </w:p>
    <w:p w:rsidR="0026661F" w:rsidRDefault="00542543" w:rsidP="00827FAF">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w:t>
      </w:r>
      <w:r w:rsidR="00827FAF">
        <w:rPr>
          <w:rFonts w:asciiTheme="minorEastAsia" w:eastAsiaTheme="minorEastAsia" w:hAnsiTheme="minorEastAsia" w:hint="eastAsia"/>
          <w:szCs w:val="20"/>
        </w:rPr>
        <w:t xml:space="preserve">　</w:t>
      </w:r>
      <w:r>
        <w:rPr>
          <w:rFonts w:asciiTheme="minorEastAsia" w:eastAsiaTheme="minorEastAsia" w:hAnsiTheme="minorEastAsia" w:hint="eastAsia"/>
          <w:szCs w:val="20"/>
        </w:rPr>
        <w:t>計画相談支援以外の相談支援が日常的に必要な場合は、委託相談支援事業所と連携したり必要に応じてモニタリングの回数を増やすなどの対応も検討されたい。</w:t>
      </w:r>
    </w:p>
    <w:p w:rsidR="0026661F" w:rsidRDefault="00542543" w:rsidP="00827FAF">
      <w:pPr>
        <w:ind w:leftChars="393" w:left="706" w:firstLineChars="77" w:firstLine="138"/>
        <w:rPr>
          <w:rFonts w:asciiTheme="minorEastAsia" w:eastAsiaTheme="minorEastAsia" w:hAnsiTheme="minorEastAsia"/>
          <w:szCs w:val="20"/>
        </w:rPr>
      </w:pPr>
      <w:r>
        <w:rPr>
          <w:rFonts w:asciiTheme="minorEastAsia" w:eastAsiaTheme="minorEastAsia" w:hAnsiTheme="minorEastAsia" w:hint="eastAsia"/>
          <w:szCs w:val="20"/>
        </w:rPr>
        <w:t>地域定着支援の対象となる者（単身等であって地域生活が不安定な者）である場合には、支給決定の上で地域定着支援で対応することも想定される。</w:t>
      </w:r>
    </w:p>
    <w:p w:rsidR="00827FAF" w:rsidRDefault="00827FAF" w:rsidP="00827FAF">
      <w:pPr>
        <w:ind w:leftChars="393" w:left="706" w:firstLineChars="77" w:firstLine="138"/>
        <w:rPr>
          <w:rFonts w:asciiTheme="minorEastAsia" w:eastAsiaTheme="minorEastAsia" w:hAnsiTheme="minorEastAsia"/>
          <w:szCs w:val="20"/>
        </w:rPr>
      </w:pPr>
      <w:r>
        <w:rPr>
          <w:rFonts w:asciiTheme="minorEastAsia" w:eastAsiaTheme="minorEastAsia" w:hAnsiTheme="minorEastAsia" w:hint="eastAsia"/>
          <w:szCs w:val="20"/>
        </w:rPr>
        <w:t>なお、計画決定月及びモニタリング対象月以外の業務について、一定の要件を満たす場合</w:t>
      </w:r>
      <w:r w:rsidRPr="00827FAF">
        <w:rPr>
          <w:rFonts w:asciiTheme="majorEastAsia" w:eastAsiaTheme="majorEastAsia" w:hAnsiTheme="majorEastAsia" w:hint="eastAsia"/>
          <w:b/>
          <w:szCs w:val="20"/>
        </w:rPr>
        <w:t>集中支援加算</w:t>
      </w:r>
      <w:r>
        <w:rPr>
          <w:rFonts w:asciiTheme="minorEastAsia" w:eastAsiaTheme="minorEastAsia" w:hAnsiTheme="minorEastAsia" w:hint="eastAsia"/>
          <w:szCs w:val="20"/>
        </w:rPr>
        <w:t>の対象となる場合がある。</w:t>
      </w:r>
    </w:p>
    <w:p w:rsidR="0026661F" w:rsidRDefault="0026661F">
      <w:pPr>
        <w:rPr>
          <w:rFonts w:asciiTheme="minorEastAsia" w:eastAsiaTheme="minorEastAsia" w:hAnsiTheme="minorEastAsia"/>
          <w:szCs w:val="20"/>
        </w:rPr>
      </w:pPr>
    </w:p>
    <w:p w:rsidR="0026661F" w:rsidRDefault="00542543">
      <w:pPr>
        <w:ind w:firstLineChars="100" w:firstLine="180"/>
        <w:rPr>
          <w:rFonts w:asciiTheme="majorEastAsia" w:eastAsiaTheme="majorEastAsia" w:hAnsiTheme="majorEastAsia"/>
          <w:szCs w:val="20"/>
        </w:rPr>
      </w:pPr>
      <w:r>
        <w:rPr>
          <w:rFonts w:asciiTheme="majorEastAsia" w:eastAsiaTheme="majorEastAsia" w:hAnsiTheme="majorEastAsia"/>
          <w:szCs w:val="20"/>
        </w:rPr>
        <w:t>【対象者】</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問23　</w:t>
      </w:r>
      <w:r w:rsidRPr="00827FAF">
        <w:rPr>
          <w:rFonts w:asciiTheme="minorEastAsia" w:eastAsiaTheme="minorEastAsia" w:hAnsiTheme="minorEastAsia" w:hint="eastAsia"/>
          <w:szCs w:val="20"/>
        </w:rPr>
        <w:t>地域移行支援及び地域定着支援の給付決定に当たり、サービス等利用計画の作成は必要か。</w:t>
      </w:r>
    </w:p>
    <w:p w:rsidR="0026661F" w:rsidRDefault="00542543" w:rsidP="0086773D">
      <w:pPr>
        <w:ind w:leftChars="101" w:left="706" w:hangingChars="292" w:hanging="525"/>
        <w:rPr>
          <w:rFonts w:asciiTheme="minorEastAsia" w:eastAsiaTheme="minorEastAsia" w:hAnsiTheme="minorEastAsia"/>
          <w:szCs w:val="20"/>
        </w:rPr>
      </w:pPr>
      <w:r>
        <w:rPr>
          <w:rFonts w:asciiTheme="minorEastAsia" w:eastAsiaTheme="minorEastAsia" w:hAnsiTheme="minorEastAsia" w:hint="eastAsia"/>
          <w:szCs w:val="20"/>
        </w:rPr>
        <w:t>（答）　地域移行支援・地域定着支援を利用する者についても障害福祉サービスと同様に、サービス等利用計画の作成が必要である。</w:t>
      </w:r>
    </w:p>
    <w:p w:rsidR="0026661F" w:rsidRDefault="0026661F">
      <w:pPr>
        <w:ind w:leftChars="200" w:left="539" w:hangingChars="100" w:hanging="180"/>
        <w:rPr>
          <w:rFonts w:asciiTheme="minorEastAsia" w:eastAsiaTheme="minorEastAsia" w:hAnsiTheme="minorEastAsia"/>
          <w:szCs w:val="20"/>
        </w:rPr>
      </w:pPr>
    </w:p>
    <w:p w:rsidR="0026661F" w:rsidRDefault="00542543">
      <w:pPr>
        <w:ind w:leftChars="200" w:left="539" w:hangingChars="100" w:hanging="180"/>
        <w:rPr>
          <w:rFonts w:asciiTheme="minorEastAsia" w:eastAsiaTheme="minorEastAsia" w:hAnsiTheme="minorEastAsia"/>
          <w:b/>
          <w:szCs w:val="20"/>
        </w:rPr>
      </w:pPr>
      <w:r>
        <w:rPr>
          <w:rFonts w:asciiTheme="minorEastAsia" w:eastAsiaTheme="minorEastAsia" w:hAnsiTheme="minorEastAsia" w:hint="eastAsia"/>
          <w:szCs w:val="20"/>
        </w:rPr>
        <w:t xml:space="preserve">問24　</w:t>
      </w:r>
      <w:r w:rsidRPr="00827FAF">
        <w:rPr>
          <w:rFonts w:asciiTheme="minorEastAsia" w:eastAsiaTheme="minorEastAsia" w:hAnsiTheme="minorEastAsia" w:hint="eastAsia"/>
          <w:szCs w:val="20"/>
        </w:rPr>
        <w:t>地域活動支援センター等の地域生活支援事業のみのサービス利用者は、計画相談支援の対象外か。</w:t>
      </w:r>
    </w:p>
    <w:p w:rsidR="0026661F" w:rsidRDefault="00542543" w:rsidP="00827FAF">
      <w:pPr>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t>（答）</w:t>
      </w:r>
      <w:r w:rsidR="00827FAF">
        <w:rPr>
          <w:rFonts w:asciiTheme="minorEastAsia" w:eastAsiaTheme="minorEastAsia" w:hAnsiTheme="minorEastAsia" w:hint="eastAsia"/>
          <w:szCs w:val="20"/>
        </w:rPr>
        <w:t xml:space="preserve">　</w:t>
      </w:r>
      <w:r>
        <w:rPr>
          <w:rFonts w:asciiTheme="minorEastAsia" w:eastAsiaTheme="minorEastAsia" w:hAnsiTheme="minorEastAsia" w:hint="eastAsia"/>
          <w:szCs w:val="20"/>
        </w:rPr>
        <w:t>お見込みのとおり。</w:t>
      </w:r>
    </w:p>
    <w:p w:rsidR="0026661F" w:rsidRDefault="0026661F">
      <w:pPr>
        <w:ind w:leftChars="200" w:left="539" w:hangingChars="100" w:hanging="180"/>
        <w:rPr>
          <w:rFonts w:asciiTheme="minorEastAsia" w:eastAsiaTheme="minorEastAsia" w:hAnsiTheme="minorEastAsia"/>
          <w:szCs w:val="20"/>
        </w:rPr>
      </w:pP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問25　</w:t>
      </w:r>
      <w:r w:rsidRPr="00827FAF">
        <w:rPr>
          <w:rFonts w:asciiTheme="minorEastAsia" w:eastAsiaTheme="minorEastAsia" w:hAnsiTheme="minorEastAsia" w:hint="eastAsia"/>
          <w:szCs w:val="20"/>
        </w:rPr>
        <w:t>重度包括支援の利用者も計画相談の対象という扱いでよろしいか。</w:t>
      </w:r>
    </w:p>
    <w:p w:rsidR="0026661F" w:rsidRDefault="00542543" w:rsidP="00EF51C5">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w:t>
      </w:r>
      <w:r w:rsidR="00827FAF">
        <w:rPr>
          <w:rFonts w:asciiTheme="minorEastAsia" w:eastAsiaTheme="minorEastAsia" w:hAnsiTheme="minorEastAsia" w:hint="eastAsia"/>
          <w:szCs w:val="20"/>
        </w:rPr>
        <w:t xml:space="preserve">　</w:t>
      </w:r>
      <w:r>
        <w:rPr>
          <w:rFonts w:asciiTheme="minorEastAsia" w:eastAsiaTheme="minorEastAsia" w:hAnsiTheme="minorEastAsia" w:hint="eastAsia"/>
          <w:szCs w:val="20"/>
        </w:rPr>
        <w:t>重度包括支援を利用する場合も、サービス等利用計画案は必要である。重度包括支援を利用する場合はニーズ等が複雑な場合が多いと思われ、相談支援事業者によってニーズ整理を行い他の障害福祉サービス等の利用も検討した上で、重度包括支援の利用となることが想定される。</w:t>
      </w:r>
    </w:p>
    <w:p w:rsidR="0026661F" w:rsidRDefault="00542543" w:rsidP="00EF51C5">
      <w:pPr>
        <w:ind w:leftChars="393" w:left="706" w:firstLineChars="78" w:firstLine="140"/>
        <w:rPr>
          <w:rFonts w:asciiTheme="minorEastAsia" w:eastAsiaTheme="minorEastAsia" w:hAnsiTheme="minorEastAsia"/>
          <w:szCs w:val="20"/>
        </w:rPr>
      </w:pPr>
      <w:r>
        <w:rPr>
          <w:rFonts w:asciiTheme="minorEastAsia" w:eastAsiaTheme="minorEastAsia" w:hAnsiTheme="minorEastAsia" w:hint="eastAsia"/>
          <w:szCs w:val="20"/>
        </w:rPr>
        <w:t>なお、重度包括支援の場合、通常の調整はサービス提供責任者が行うので、支給決定の最終月のモニタリング（継続の可否の判断）のみ行うことを想定して、１年に１回のモニタリングとしているところである。</w:t>
      </w:r>
    </w:p>
    <w:p w:rsidR="0026661F" w:rsidRDefault="0026661F">
      <w:pPr>
        <w:ind w:leftChars="200" w:left="539" w:hangingChars="100" w:hanging="180"/>
        <w:rPr>
          <w:rFonts w:asciiTheme="minorEastAsia" w:eastAsiaTheme="minorEastAsia" w:hAnsiTheme="minorEastAsia"/>
          <w:szCs w:val="20"/>
        </w:rPr>
      </w:pPr>
    </w:p>
    <w:p w:rsidR="0026661F" w:rsidRDefault="00542543" w:rsidP="00EF51C5">
      <w:pPr>
        <w:ind w:leftChars="199" w:left="707" w:hangingChars="194" w:hanging="349"/>
        <w:rPr>
          <w:rFonts w:asciiTheme="minorEastAsia" w:eastAsiaTheme="minorEastAsia" w:hAnsiTheme="minorEastAsia"/>
          <w:b/>
          <w:szCs w:val="20"/>
        </w:rPr>
      </w:pPr>
      <w:r>
        <w:rPr>
          <w:rFonts w:asciiTheme="minorEastAsia" w:eastAsiaTheme="minorEastAsia" w:hAnsiTheme="minorEastAsia" w:hint="eastAsia"/>
          <w:szCs w:val="20"/>
        </w:rPr>
        <w:t xml:space="preserve">問26　</w:t>
      </w:r>
      <w:r w:rsidRPr="00EF51C5">
        <w:rPr>
          <w:rFonts w:asciiTheme="minorEastAsia" w:eastAsiaTheme="minorEastAsia" w:hAnsiTheme="minorEastAsia" w:hint="eastAsia"/>
          <w:szCs w:val="20"/>
        </w:rPr>
        <w:t>介護保険制度のケアプラン作成対象者の場合であって、障害福祉サービス固有の重度訪問介護による外出支援等、障がい福祉の観点からその必要性や支給量について判断する必要がある場合については、サービス等利用計画の作成対象者として良いか。</w:t>
      </w:r>
    </w:p>
    <w:p w:rsidR="0026661F" w:rsidRDefault="00542543" w:rsidP="00EF51C5">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w:t>
      </w:r>
      <w:r>
        <w:rPr>
          <w:rFonts w:asciiTheme="minorEastAsia" w:eastAsiaTheme="minorEastAsia" w:hAnsiTheme="minorEastAsia"/>
          <w:szCs w:val="20"/>
        </w:rPr>
        <w:t xml:space="preserve">　</w:t>
      </w:r>
      <w:r>
        <w:rPr>
          <w:rFonts w:asciiTheme="minorEastAsia" w:eastAsiaTheme="minorEastAsia" w:hAnsiTheme="minorEastAsia" w:hint="eastAsia"/>
          <w:szCs w:val="20"/>
        </w:rPr>
        <w:t>市町村が支給決定に当たってサービス等利用計画案の作成が必要と認める場合、作成対象者として差し支えない。</w:t>
      </w:r>
    </w:p>
    <w:p w:rsidR="0026661F" w:rsidRDefault="00542543" w:rsidP="00EF51C5">
      <w:pPr>
        <w:ind w:leftChars="199" w:left="707" w:hangingChars="194" w:hanging="34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市町村が必要と認める場合」とは、基本的には、介護保険のケアマネジャーが障害福祉サービスも含めたプランを作成するべきであるが、ケアマネジャーだけでプランを作成するのが困難な場合等を想定している。</w:t>
      </w:r>
    </w:p>
    <w:p w:rsidR="0026661F" w:rsidRDefault="0026661F">
      <w:pPr>
        <w:ind w:left="180" w:hangingChars="100" w:hanging="180"/>
        <w:rPr>
          <w:rFonts w:asciiTheme="minorEastAsia" w:eastAsiaTheme="minorEastAsia" w:hAnsiTheme="minorEastAsia"/>
          <w:szCs w:val="20"/>
        </w:rPr>
      </w:pPr>
    </w:p>
    <w:p w:rsidR="0026661F" w:rsidRDefault="00542543">
      <w:pPr>
        <w:ind w:leftChars="100" w:left="180"/>
        <w:rPr>
          <w:rFonts w:asciiTheme="majorEastAsia" w:eastAsiaTheme="majorEastAsia" w:hAnsiTheme="majorEastAsia"/>
          <w:szCs w:val="20"/>
        </w:rPr>
      </w:pPr>
      <w:r>
        <w:rPr>
          <w:rFonts w:asciiTheme="majorEastAsia" w:eastAsiaTheme="majorEastAsia" w:hAnsiTheme="majorEastAsia"/>
          <w:szCs w:val="20"/>
        </w:rPr>
        <w:t>【支給決定プロセス】</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問27　</w:t>
      </w:r>
      <w:r w:rsidRPr="00EF51C5">
        <w:rPr>
          <w:rFonts w:asciiTheme="minorEastAsia" w:eastAsiaTheme="minorEastAsia" w:hAnsiTheme="minorEastAsia" w:hint="eastAsia"/>
          <w:szCs w:val="20"/>
        </w:rPr>
        <w:t>サービス等利用計画案等の提出依頼については、文書によることが必須か。</w:t>
      </w:r>
    </w:p>
    <w:p w:rsidR="0026661F" w:rsidRDefault="00542543" w:rsidP="00EF51C5">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w:t>
      </w:r>
      <w:r>
        <w:rPr>
          <w:rFonts w:asciiTheme="minorEastAsia" w:eastAsiaTheme="minorEastAsia" w:hAnsiTheme="minorEastAsia"/>
          <w:szCs w:val="20"/>
        </w:rPr>
        <w:t xml:space="preserve">　</w:t>
      </w:r>
      <w:r w:rsidR="007F054B">
        <w:rPr>
          <w:rFonts w:asciiTheme="minorEastAsia" w:eastAsiaTheme="minorEastAsia" w:hAnsiTheme="minorEastAsia" w:hint="eastAsia"/>
          <w:szCs w:val="20"/>
        </w:rPr>
        <w:t>指定</w:t>
      </w:r>
      <w:r>
        <w:rPr>
          <w:rFonts w:asciiTheme="minorEastAsia" w:eastAsiaTheme="minorEastAsia" w:hAnsiTheme="minorEastAsia" w:hint="eastAsia"/>
          <w:szCs w:val="20"/>
        </w:rPr>
        <w:t>特定・障害児相談支援事業者が計画案の作成に当たって、市町村の依頼を受けた者であることを確認できるよう、文書による提出依頼を行うことを必須としている。</w:t>
      </w:r>
    </w:p>
    <w:p w:rsidR="0026661F" w:rsidRDefault="0026661F">
      <w:pPr>
        <w:ind w:leftChars="200" w:left="539" w:hangingChars="100" w:hanging="180"/>
        <w:rPr>
          <w:rFonts w:asciiTheme="minorEastAsia" w:eastAsiaTheme="minorEastAsia" w:hAnsiTheme="minorEastAsia"/>
          <w:szCs w:val="20"/>
        </w:rPr>
      </w:pPr>
    </w:p>
    <w:p w:rsidR="0026661F" w:rsidRPr="00EF51C5" w:rsidRDefault="00542543" w:rsidP="00CD085D">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問28　</w:t>
      </w:r>
      <w:r w:rsidRPr="00EF51C5">
        <w:rPr>
          <w:rFonts w:asciiTheme="minorEastAsia" w:eastAsiaTheme="minorEastAsia" w:hAnsiTheme="minorEastAsia" w:hint="eastAsia"/>
          <w:szCs w:val="20"/>
        </w:rPr>
        <w:t>サービス等利用計画案等の提出依頼は、申請後直ちに行うこととしているが、市町村への計画案の提出は障害支援区分の認定後ということでよいか。</w:t>
      </w:r>
    </w:p>
    <w:p w:rsidR="0026661F" w:rsidRDefault="00542543" w:rsidP="00EF51C5">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サービス等利用計画案等の提出依頼は、申請から支給決定までの期間の短縮化を図るため、申請後直ちに行うこととしているが、介護給付費に係るサービス利用に当たっては障害支援区分の認定を踏まえてサービス等利用計画案等を作成する必要があるため、当該計画案の提出は障害支援区分認定後となる。</w:t>
      </w:r>
    </w:p>
    <w:p w:rsidR="00EF51C5" w:rsidRPr="006265E0" w:rsidRDefault="00EF51C5" w:rsidP="001776BC">
      <w:pPr>
        <w:ind w:leftChars="100" w:left="180"/>
        <w:rPr>
          <w:rFonts w:asciiTheme="majorEastAsia" w:eastAsiaTheme="majorEastAsia" w:hAnsiTheme="majorEastAsia"/>
          <w:szCs w:val="20"/>
        </w:rPr>
      </w:pPr>
    </w:p>
    <w:p w:rsidR="001776BC" w:rsidRPr="006265E0" w:rsidRDefault="001776BC" w:rsidP="001776BC">
      <w:pPr>
        <w:ind w:leftChars="100" w:left="180"/>
        <w:rPr>
          <w:rFonts w:asciiTheme="majorEastAsia" w:eastAsiaTheme="majorEastAsia" w:hAnsiTheme="majorEastAsia"/>
          <w:szCs w:val="20"/>
        </w:rPr>
      </w:pPr>
      <w:r w:rsidRPr="006265E0">
        <w:rPr>
          <w:rFonts w:asciiTheme="majorEastAsia" w:eastAsiaTheme="majorEastAsia" w:hAnsiTheme="majorEastAsia"/>
          <w:szCs w:val="20"/>
        </w:rPr>
        <w:t>【</w:t>
      </w:r>
      <w:r w:rsidRPr="006265E0">
        <w:rPr>
          <w:rFonts w:asciiTheme="majorEastAsia" w:eastAsiaTheme="majorEastAsia" w:hAnsiTheme="majorEastAsia" w:hint="eastAsia"/>
          <w:szCs w:val="20"/>
        </w:rPr>
        <w:t>アセスメント</w:t>
      </w:r>
      <w:r w:rsidRPr="006265E0">
        <w:rPr>
          <w:rFonts w:asciiTheme="majorEastAsia" w:eastAsiaTheme="majorEastAsia" w:hAnsiTheme="majorEastAsia"/>
          <w:szCs w:val="20"/>
        </w:rPr>
        <w:t>】</w:t>
      </w:r>
    </w:p>
    <w:p w:rsidR="001776BC" w:rsidRPr="00EC4595" w:rsidRDefault="001776BC" w:rsidP="00EF51C5">
      <w:pPr>
        <w:ind w:leftChars="199" w:left="708" w:hangingChars="194" w:hanging="350"/>
        <w:rPr>
          <w:rFonts w:asciiTheme="majorEastAsia" w:eastAsiaTheme="majorEastAsia" w:hAnsiTheme="majorEastAsia"/>
          <w:b/>
          <w:szCs w:val="20"/>
        </w:rPr>
      </w:pPr>
      <w:r w:rsidRPr="00EC4595">
        <w:rPr>
          <w:rFonts w:asciiTheme="majorEastAsia" w:eastAsiaTheme="majorEastAsia" w:hAnsiTheme="majorEastAsia" w:hint="eastAsia"/>
          <w:b/>
          <w:szCs w:val="20"/>
        </w:rPr>
        <w:t xml:space="preserve">問５　</w:t>
      </w:r>
      <w:r w:rsidR="00EC4595" w:rsidRPr="00EC4595">
        <w:rPr>
          <w:rFonts w:asciiTheme="majorEastAsia" w:eastAsiaTheme="majorEastAsia" w:hAnsiTheme="majorEastAsia" w:hint="eastAsia"/>
          <w:b/>
          <w:szCs w:val="20"/>
        </w:rPr>
        <w:t>児童福祉法に基づく</w:t>
      </w:r>
      <w:r w:rsidRPr="00EC4595">
        <w:rPr>
          <w:rFonts w:asciiTheme="majorEastAsia" w:eastAsiaTheme="majorEastAsia" w:hAnsiTheme="majorEastAsia" w:hint="eastAsia"/>
          <w:b/>
          <w:szCs w:val="20"/>
        </w:rPr>
        <w:t>障害児相談支援の事業の人員及び運営に関する基準において、障害児支援利用計画を作成する際の留意点として「相談支援専門員は、アセスメントの実施に当たっては、必ず障害児の居宅を訪問し、障害児及びその家族に面接して行わなければならない。」と規定されているが、次の場合についてはどうか。</w:t>
      </w:r>
    </w:p>
    <w:p w:rsidR="001776BC" w:rsidRPr="00EC4595" w:rsidRDefault="001776BC" w:rsidP="001776BC">
      <w:pPr>
        <w:ind w:leftChars="400" w:left="899" w:hangingChars="100" w:hanging="180"/>
        <w:rPr>
          <w:rFonts w:asciiTheme="majorEastAsia" w:eastAsiaTheme="majorEastAsia" w:hAnsiTheme="majorEastAsia"/>
          <w:b/>
          <w:szCs w:val="20"/>
        </w:rPr>
      </w:pPr>
      <w:r w:rsidRPr="00EC4595">
        <w:rPr>
          <w:rFonts w:asciiTheme="majorEastAsia" w:eastAsiaTheme="majorEastAsia" w:hAnsiTheme="majorEastAsia" w:hint="eastAsia"/>
          <w:b/>
          <w:szCs w:val="20"/>
        </w:rPr>
        <w:t>①　自宅訪問よりも効果的なアセスメントができる場合や自宅訪問が難しい場合は、事前に行われる面接は、相談支援事業所や日中通っている保育園等で行ってもかまわないか。</w:t>
      </w:r>
    </w:p>
    <w:p w:rsidR="001776BC" w:rsidRPr="00EC4595" w:rsidRDefault="001776BC" w:rsidP="001776BC">
      <w:pPr>
        <w:ind w:leftChars="400" w:left="899" w:hangingChars="100" w:hanging="180"/>
        <w:rPr>
          <w:rFonts w:asciiTheme="majorEastAsia" w:eastAsiaTheme="majorEastAsia" w:hAnsiTheme="majorEastAsia"/>
          <w:szCs w:val="20"/>
        </w:rPr>
      </w:pPr>
      <w:r w:rsidRPr="00EC4595">
        <w:rPr>
          <w:rFonts w:asciiTheme="majorEastAsia" w:eastAsiaTheme="majorEastAsia" w:hAnsiTheme="majorEastAsia" w:hint="eastAsia"/>
          <w:b/>
          <w:szCs w:val="20"/>
        </w:rPr>
        <w:t>②　作成時は、上記①の理由で自宅訪問しないことがあっても、モニタリング等を通じていつかは自宅訪問することでよいか。</w:t>
      </w:r>
      <w:bookmarkStart w:id="0" w:name="_GoBack"/>
      <w:bookmarkEnd w:id="0"/>
    </w:p>
    <w:p w:rsidR="001776BC" w:rsidRPr="00CD085D" w:rsidRDefault="001776BC" w:rsidP="00CD085D">
      <w:pPr>
        <w:ind w:leftChars="100" w:left="709" w:hangingChars="293" w:hanging="529"/>
        <w:rPr>
          <w:rFonts w:asciiTheme="majorEastAsia" w:eastAsiaTheme="majorEastAsia" w:hAnsiTheme="majorEastAsia"/>
          <w:b/>
          <w:szCs w:val="20"/>
        </w:rPr>
      </w:pPr>
      <w:r w:rsidRPr="00CD085D">
        <w:rPr>
          <w:rFonts w:asciiTheme="majorEastAsia" w:eastAsiaTheme="majorEastAsia" w:hAnsiTheme="majorEastAsia" w:hint="eastAsia"/>
          <w:b/>
          <w:szCs w:val="20"/>
        </w:rPr>
        <w:lastRenderedPageBreak/>
        <w:t>（答）　障害児支援利用計画は、障害児の日常生活全般を支援する観点に立って作成されることが重要であることから、生活状況を十分把握する必要があり、その把握については、障害児及びその家族からの聞き取りだけでなく、自宅訪問により生活環境を見ることが重要である。</w:t>
      </w:r>
    </w:p>
    <w:p w:rsidR="001776BC" w:rsidRPr="00CD085D" w:rsidRDefault="001776BC" w:rsidP="00CD085D">
      <w:pPr>
        <w:ind w:leftChars="300" w:left="539" w:firstLineChars="173" w:firstLine="312"/>
        <w:rPr>
          <w:rFonts w:asciiTheme="majorEastAsia" w:eastAsiaTheme="majorEastAsia" w:hAnsiTheme="majorEastAsia"/>
          <w:b/>
          <w:szCs w:val="20"/>
        </w:rPr>
      </w:pPr>
      <w:r w:rsidRPr="00CD085D">
        <w:rPr>
          <w:rFonts w:asciiTheme="majorEastAsia" w:eastAsiaTheme="majorEastAsia" w:hAnsiTheme="majorEastAsia" w:hint="eastAsia"/>
          <w:b/>
          <w:szCs w:val="20"/>
        </w:rPr>
        <w:t>よって、①～②とも障害児支援利用計画の作成に先立ち自宅訪問が必要である。</w:t>
      </w:r>
    </w:p>
    <w:tbl>
      <w:tblPr>
        <w:tblStyle w:val="a7"/>
        <w:tblW w:w="0" w:type="auto"/>
        <w:tblInd w:w="534" w:type="dxa"/>
        <w:tblLook w:val="04A0" w:firstRow="1" w:lastRow="0" w:firstColumn="1" w:lastColumn="0" w:noHBand="0" w:noVBand="1"/>
      </w:tblPr>
      <w:tblGrid>
        <w:gridCol w:w="9434"/>
      </w:tblGrid>
      <w:tr w:rsidR="00693FB6" w:rsidRPr="00693FB6" w:rsidTr="007F054B">
        <w:tc>
          <w:tcPr>
            <w:tcW w:w="9434" w:type="dxa"/>
            <w:tcBorders>
              <w:top w:val="dotted" w:sz="4" w:space="0" w:color="auto"/>
              <w:left w:val="dotted" w:sz="4" w:space="0" w:color="auto"/>
              <w:bottom w:val="dotted" w:sz="4" w:space="0" w:color="auto"/>
              <w:right w:val="dotted" w:sz="4" w:space="0" w:color="auto"/>
            </w:tcBorders>
          </w:tcPr>
          <w:p w:rsidR="00F95DE3" w:rsidRPr="00693FB6" w:rsidRDefault="00F95DE3" w:rsidP="001776BC">
            <w:pPr>
              <w:rPr>
                <w:rFonts w:asciiTheme="majorEastAsia" w:eastAsiaTheme="majorEastAsia" w:hAnsiTheme="majorEastAsia"/>
                <w:szCs w:val="20"/>
              </w:rPr>
            </w:pPr>
            <w:r w:rsidRPr="00693FB6">
              <w:rPr>
                <w:rFonts w:asciiTheme="majorEastAsia" w:eastAsiaTheme="majorEastAsia" w:hAnsiTheme="majorEastAsia" w:hint="eastAsia"/>
                <w:szCs w:val="20"/>
              </w:rPr>
              <w:t>（補足）</w:t>
            </w:r>
          </w:p>
          <w:p w:rsidR="008A1595" w:rsidRPr="00693FB6" w:rsidRDefault="00F95DE3" w:rsidP="00DA49B9">
            <w:pPr>
              <w:rPr>
                <w:rFonts w:asciiTheme="majorEastAsia" w:eastAsiaTheme="majorEastAsia" w:hAnsiTheme="majorEastAsia"/>
                <w:szCs w:val="20"/>
              </w:rPr>
            </w:pPr>
            <w:r w:rsidRPr="00693FB6">
              <w:rPr>
                <w:rFonts w:asciiTheme="majorEastAsia" w:eastAsiaTheme="majorEastAsia" w:hAnsiTheme="majorEastAsia" w:hint="eastAsia"/>
                <w:szCs w:val="20"/>
              </w:rPr>
              <w:t xml:space="preserve">　平成２６年度に、「</w:t>
            </w:r>
            <w:r w:rsidR="00DA49B9" w:rsidRPr="00693FB6">
              <w:rPr>
                <w:rFonts w:asciiTheme="majorEastAsia" w:eastAsiaTheme="majorEastAsia" w:hAnsiTheme="majorEastAsia" w:hint="eastAsia"/>
                <w:szCs w:val="20"/>
              </w:rPr>
              <w:t>サービス利用支援におけるアセスメントの実施場所に係る緊急的な措置</w:t>
            </w:r>
            <w:r w:rsidR="008A1595" w:rsidRPr="00693FB6">
              <w:rPr>
                <w:rFonts w:asciiTheme="majorEastAsia" w:eastAsiaTheme="majorEastAsia" w:hAnsiTheme="majorEastAsia" w:hint="eastAsia"/>
                <w:szCs w:val="20"/>
              </w:rPr>
              <w:t>」が認められていたが、これは、例外的に平成２６年度末まに限定して認められていたものであり、現時点では認められていない。</w:t>
            </w:r>
          </w:p>
          <w:p w:rsidR="00DA49B9" w:rsidRPr="00693FB6" w:rsidRDefault="008A1595" w:rsidP="008A1595">
            <w:pPr>
              <w:ind w:leftChars="100" w:left="360" w:hangingChars="100" w:hanging="180"/>
              <w:rPr>
                <w:rFonts w:asciiTheme="majorEastAsia" w:eastAsiaTheme="majorEastAsia" w:hAnsiTheme="majorEastAsia"/>
                <w:szCs w:val="20"/>
              </w:rPr>
            </w:pPr>
            <w:r w:rsidRPr="00693FB6">
              <w:rPr>
                <w:rFonts w:asciiTheme="majorEastAsia" w:eastAsiaTheme="majorEastAsia" w:hAnsiTheme="majorEastAsia" w:hint="eastAsia"/>
                <w:szCs w:val="20"/>
              </w:rPr>
              <w:t>「</w:t>
            </w:r>
            <w:r w:rsidR="00DA49B9" w:rsidRPr="00693FB6">
              <w:rPr>
                <w:rFonts w:asciiTheme="majorEastAsia" w:eastAsiaTheme="majorEastAsia" w:hAnsiTheme="majorEastAsia" w:hint="eastAsia"/>
                <w:szCs w:val="20"/>
              </w:rPr>
              <w:t>今回、さらなるサービス等利用計画の効率的な作成の促進の観点とともに、市区町村は既サービス利用者については家庭等の置かれている環境を踏まえて支給決定されていることから、現に日中活動系サービスを利用している障害者については、平成２７年３月３１日までに限った緊急的な対応として、アセスメントの実施場所を日中活動系の事業所でも可能とする。</w:t>
            </w:r>
            <w:r w:rsidRPr="00693FB6">
              <w:rPr>
                <w:rFonts w:asciiTheme="majorEastAsia" w:eastAsiaTheme="majorEastAsia" w:hAnsiTheme="majorEastAsia" w:hint="eastAsia"/>
                <w:szCs w:val="20"/>
              </w:rPr>
              <w:t>」</w:t>
            </w:r>
          </w:p>
          <w:p w:rsidR="008A1595" w:rsidRPr="00693FB6" w:rsidRDefault="00876F76" w:rsidP="008A1595">
            <w:pPr>
              <w:ind w:leftChars="100" w:left="360" w:hangingChars="100" w:hanging="180"/>
              <w:rPr>
                <w:rFonts w:asciiTheme="majorEastAsia" w:eastAsiaTheme="majorEastAsia" w:hAnsiTheme="majorEastAsia"/>
                <w:szCs w:val="20"/>
              </w:rPr>
            </w:pPr>
            <w:r>
              <w:rPr>
                <w:rFonts w:asciiTheme="majorEastAsia" w:eastAsiaTheme="majorEastAsia" w:hAnsiTheme="majorEastAsia" w:hint="eastAsia"/>
                <w:szCs w:val="20"/>
              </w:rPr>
              <w:t xml:space="preserve">　</w:t>
            </w:r>
            <w:r w:rsidR="008A1595" w:rsidRPr="00693FB6">
              <w:rPr>
                <w:rFonts w:asciiTheme="majorEastAsia" w:eastAsiaTheme="majorEastAsia" w:hAnsiTheme="majorEastAsia" w:hint="eastAsia"/>
                <w:szCs w:val="20"/>
              </w:rPr>
              <w:t>※ なお、この時点でも、継続サービス利用支援、障害児相談支援については、当該措置の対象外とされていた。</w:t>
            </w:r>
          </w:p>
          <w:p w:rsidR="00DA49B9" w:rsidRPr="00693FB6" w:rsidRDefault="008A1595" w:rsidP="008A1595">
            <w:pPr>
              <w:ind w:leftChars="100" w:left="360" w:hangingChars="100" w:hanging="180"/>
              <w:rPr>
                <w:rFonts w:asciiTheme="minorEastAsia" w:eastAsiaTheme="minorEastAsia" w:hAnsiTheme="minorEastAsia"/>
                <w:szCs w:val="20"/>
              </w:rPr>
            </w:pPr>
            <w:r w:rsidRPr="00693FB6">
              <w:rPr>
                <w:rFonts w:asciiTheme="majorEastAsia" w:eastAsiaTheme="majorEastAsia" w:hAnsiTheme="majorEastAsia" w:hint="eastAsia"/>
                <w:szCs w:val="20"/>
              </w:rPr>
              <w:t>（「計画相談支援・障害児相談支援の推進等について」平成26年9月26日事務連絡／厚生労働省社会･援護局障害保健福祉部障害福祉課地域生活支援推進室）</w:t>
            </w:r>
          </w:p>
        </w:tc>
      </w:tr>
    </w:tbl>
    <w:p w:rsidR="00F95DE3" w:rsidRDefault="00F95DE3" w:rsidP="001776BC">
      <w:pPr>
        <w:ind w:left="180" w:hangingChars="100" w:hanging="180"/>
        <w:rPr>
          <w:rFonts w:asciiTheme="minorEastAsia" w:eastAsiaTheme="minorEastAsia" w:hAnsiTheme="minorEastAsia"/>
          <w:szCs w:val="20"/>
        </w:rPr>
      </w:pPr>
    </w:p>
    <w:p w:rsidR="0026661F" w:rsidRDefault="00542543">
      <w:pPr>
        <w:ind w:leftChars="100" w:left="180"/>
        <w:rPr>
          <w:rFonts w:asciiTheme="majorEastAsia" w:eastAsiaTheme="majorEastAsia" w:hAnsiTheme="majorEastAsia"/>
          <w:szCs w:val="20"/>
        </w:rPr>
      </w:pPr>
      <w:r>
        <w:rPr>
          <w:rFonts w:asciiTheme="majorEastAsia" w:eastAsiaTheme="majorEastAsia" w:hAnsiTheme="majorEastAsia"/>
          <w:szCs w:val="20"/>
        </w:rPr>
        <w:t>【モニタリング】</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問29　</w:t>
      </w:r>
      <w:r w:rsidRPr="00876F76">
        <w:rPr>
          <w:rFonts w:asciiTheme="minorEastAsia" w:eastAsiaTheme="minorEastAsia" w:hAnsiTheme="minorEastAsia" w:hint="eastAsia"/>
          <w:szCs w:val="20"/>
        </w:rPr>
        <w:t>モニタリング期間の設定についての考え方如何。</w:t>
      </w:r>
    </w:p>
    <w:p w:rsidR="0026661F" w:rsidRDefault="00542543" w:rsidP="00876F76">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モニタリング期間については、障がい者等の心身の状況、環境、生活課題、援助方針、サービスの種類・内容・量などを勘案して定める必要がある。</w:t>
      </w:r>
    </w:p>
    <w:p w:rsidR="0026661F" w:rsidRDefault="00542543" w:rsidP="00876F76">
      <w:pPr>
        <w:ind w:leftChars="199" w:left="707" w:hangingChars="194" w:hanging="349"/>
        <w:rPr>
          <w:rFonts w:asciiTheme="minorEastAsia" w:eastAsiaTheme="minorEastAsia" w:hAnsiTheme="minorEastAsia"/>
          <w:szCs w:val="20"/>
        </w:rPr>
      </w:pPr>
      <w:r>
        <w:rPr>
          <w:rFonts w:asciiTheme="minorEastAsia" w:eastAsiaTheme="minorEastAsia" w:hAnsiTheme="minorEastAsia"/>
          <w:szCs w:val="20"/>
        </w:rPr>
        <w:t xml:space="preserve">　　</w:t>
      </w:r>
      <w:r w:rsidR="00876F76">
        <w:rPr>
          <w:rFonts w:asciiTheme="minorEastAsia" w:eastAsiaTheme="minorEastAsia" w:hAnsiTheme="minorEastAsia" w:hint="eastAsia"/>
          <w:szCs w:val="20"/>
        </w:rPr>
        <w:t xml:space="preserve">　</w:t>
      </w:r>
      <w:r>
        <w:rPr>
          <w:rFonts w:asciiTheme="minorEastAsia" w:eastAsiaTheme="minorEastAsia" w:hAnsiTheme="minorEastAsia" w:hint="eastAsia"/>
          <w:szCs w:val="20"/>
        </w:rPr>
        <w:t>具体的には、</w:t>
      </w:r>
      <w:r w:rsidR="00876F76">
        <w:rPr>
          <w:rFonts w:asciiTheme="minorEastAsia" w:eastAsiaTheme="minorEastAsia" w:hAnsiTheme="minorEastAsia" w:hint="eastAsia"/>
          <w:szCs w:val="20"/>
        </w:rPr>
        <w:t>指定</w:t>
      </w:r>
      <w:r>
        <w:rPr>
          <w:rFonts w:asciiTheme="minorEastAsia" w:eastAsiaTheme="minorEastAsia" w:hAnsiTheme="minorEastAsia" w:hint="eastAsia"/>
          <w:szCs w:val="20"/>
        </w:rPr>
        <w:t>特定相談支援事業者が、サービス等利用計画案において、個々のサービスの効果・必要性を判断すべき時期を設定した上でモニタリング期間の提案をしたものを踏まえ、市町村が設定する。</w:t>
      </w:r>
    </w:p>
    <w:p w:rsidR="00CE32F1" w:rsidRDefault="00542543" w:rsidP="00B94F62">
      <w:pPr>
        <w:ind w:leftChars="199" w:left="707" w:hangingChars="194" w:hanging="349"/>
        <w:rPr>
          <w:rFonts w:asciiTheme="minorEastAsia" w:eastAsiaTheme="minorEastAsia" w:hAnsiTheme="minorEastAsia"/>
          <w:szCs w:val="20"/>
        </w:rPr>
      </w:pPr>
      <w:r>
        <w:rPr>
          <w:rFonts w:asciiTheme="minorEastAsia" w:eastAsiaTheme="minorEastAsia" w:hAnsiTheme="minorEastAsia"/>
          <w:szCs w:val="20"/>
        </w:rPr>
        <w:t xml:space="preserve">　　</w:t>
      </w:r>
      <w:r w:rsidR="00876F76">
        <w:rPr>
          <w:rFonts w:asciiTheme="minorEastAsia" w:eastAsiaTheme="minorEastAsia" w:hAnsiTheme="minorEastAsia" w:hint="eastAsia"/>
          <w:szCs w:val="20"/>
        </w:rPr>
        <w:t xml:space="preserve">　</w:t>
      </w:r>
      <w:r>
        <w:rPr>
          <w:rFonts w:asciiTheme="minorEastAsia" w:eastAsiaTheme="minorEastAsia" w:hAnsiTheme="minorEastAsia" w:hint="eastAsia"/>
          <w:szCs w:val="20"/>
        </w:rPr>
        <w:t>一般的には、状態が不安定で障害福祉サービス事業者等との連絡調整等を頻回に行わなければならない場合等はモニタリング期間が短くなることが想定され、逆に、状態が安定している場合等はモニタリング期間が長くなることが想定される。</w:t>
      </w:r>
    </w:p>
    <w:p w:rsidR="0026661F" w:rsidRDefault="00CE32F1" w:rsidP="001833B2">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　　　例えば、本人の特性、生活環境、家庭環境等により、以下のような利用者の場合、頻回なモニタリングを行うことで、より効果的に支援の質を高めることにつながると考えられるため、標準よりも短い期間で設定することが望ましい。</w:t>
      </w:r>
      <w:r w:rsidR="00B94F62">
        <w:rPr>
          <w:rFonts w:asciiTheme="minorEastAsia" w:eastAsiaTheme="minorEastAsia" w:hAnsiTheme="minorEastAsia" w:hint="eastAsia"/>
          <w:szCs w:val="20"/>
        </w:rPr>
        <w:t>（以降の具体例については省略）</w:t>
      </w:r>
    </w:p>
    <w:p w:rsidR="0026661F" w:rsidRDefault="0026661F">
      <w:pPr>
        <w:ind w:leftChars="200" w:left="539" w:hangingChars="100" w:hanging="180"/>
        <w:rPr>
          <w:rFonts w:asciiTheme="minorEastAsia" w:eastAsiaTheme="minorEastAsia" w:hAnsiTheme="minorEastAsia"/>
          <w:szCs w:val="20"/>
        </w:rPr>
      </w:pPr>
    </w:p>
    <w:p w:rsidR="0026661F" w:rsidRDefault="00542543">
      <w:pPr>
        <w:ind w:leftChars="200" w:left="539" w:hangingChars="100" w:hanging="180"/>
        <w:rPr>
          <w:rFonts w:asciiTheme="minorEastAsia" w:eastAsiaTheme="minorEastAsia" w:hAnsiTheme="minorEastAsia"/>
          <w:b/>
          <w:szCs w:val="20"/>
        </w:rPr>
      </w:pPr>
      <w:r>
        <w:rPr>
          <w:rFonts w:asciiTheme="minorEastAsia" w:eastAsiaTheme="minorEastAsia" w:hAnsiTheme="minorEastAsia" w:hint="eastAsia"/>
          <w:szCs w:val="20"/>
        </w:rPr>
        <w:t xml:space="preserve">問30　</w:t>
      </w:r>
      <w:r w:rsidRPr="00CE32F1">
        <w:rPr>
          <w:rFonts w:asciiTheme="minorEastAsia" w:eastAsiaTheme="minorEastAsia" w:hAnsiTheme="minorEastAsia" w:hint="eastAsia"/>
          <w:szCs w:val="20"/>
        </w:rPr>
        <w:t>計画相談支援給付費等の支給期間やモニタリングの実施月等の具体例を示してほしい。</w:t>
      </w:r>
    </w:p>
    <w:p w:rsidR="0026661F" w:rsidRDefault="00542543" w:rsidP="00B94F62">
      <w:pPr>
        <w:ind w:leftChars="100" w:left="1272" w:hangingChars="608" w:hanging="1092"/>
        <w:rPr>
          <w:rFonts w:asciiTheme="minorEastAsia" w:eastAsiaTheme="minorEastAsia" w:hAnsiTheme="minorEastAsia"/>
          <w:szCs w:val="20"/>
        </w:rPr>
      </w:pPr>
      <w:r>
        <w:rPr>
          <w:rFonts w:asciiTheme="minorEastAsia" w:eastAsiaTheme="minorEastAsia" w:hAnsiTheme="minorEastAsia" w:hint="eastAsia"/>
          <w:szCs w:val="20"/>
        </w:rPr>
        <w:t>（答）</w:t>
      </w:r>
      <w:r>
        <w:rPr>
          <w:rFonts w:asciiTheme="minorEastAsia" w:eastAsiaTheme="minorEastAsia" w:hAnsiTheme="minorEastAsia"/>
          <w:szCs w:val="20"/>
        </w:rPr>
        <w:t xml:space="preserve">　</w:t>
      </w:r>
      <w:r w:rsidR="00B94F62">
        <w:rPr>
          <w:rFonts w:asciiTheme="minorEastAsia" w:eastAsiaTheme="minorEastAsia" w:hAnsiTheme="minorEastAsia" w:hint="eastAsia"/>
          <w:szCs w:val="20"/>
        </w:rPr>
        <w:t>例１）</w:t>
      </w:r>
      <w:r>
        <w:rPr>
          <w:rFonts w:asciiTheme="minorEastAsia" w:eastAsiaTheme="minorEastAsia" w:hAnsiTheme="minorEastAsia" w:hint="eastAsia"/>
          <w:szCs w:val="20"/>
        </w:rPr>
        <w:t>サービスの支給決定（更新）の有効期間がＨ２８．５．１～Ｈ２９．４．３０で、モニタリング期間を３月ごととする場合。</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１　計画相談支援給付費等の支給期間　　Ｈ２８．５～Ｈ２９．４</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２　受給者証のモニタリング期間の記載　３月ごと（Ｈ２８．７ ～ Ｈ２９．４）</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３　継続サービス利用支援の実施月　　　Ｈ２８．７</w:t>
      </w: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Ｈ２８．１０ → </w:t>
      </w:r>
      <w:r>
        <w:rPr>
          <w:rFonts w:asciiTheme="minorEastAsia" w:eastAsiaTheme="minorEastAsia" w:hAnsiTheme="minorEastAsia"/>
          <w:szCs w:val="20"/>
        </w:rPr>
        <w:t>Ｈ２９．１</w:t>
      </w:r>
      <w:r>
        <w:rPr>
          <w:rFonts w:asciiTheme="minorEastAsia" w:eastAsiaTheme="minorEastAsia" w:hAnsiTheme="minorEastAsia" w:hint="eastAsia"/>
          <w:szCs w:val="20"/>
        </w:rPr>
        <w:t xml:space="preserve"> → Ｈ２９．４</w:t>
      </w:r>
    </w:p>
    <w:p w:rsidR="0026661F" w:rsidRDefault="00542543">
      <w:pPr>
        <w:ind w:leftChars="200" w:left="1257" w:hangingChars="500" w:hanging="898"/>
        <w:rPr>
          <w:rFonts w:asciiTheme="minorEastAsia" w:eastAsiaTheme="minorEastAsia" w:hAnsiTheme="minorEastAsia"/>
          <w:szCs w:val="20"/>
        </w:rPr>
      </w:pPr>
      <w:r>
        <w:rPr>
          <w:rFonts w:asciiTheme="minorEastAsia" w:eastAsiaTheme="minorEastAsia" w:hAnsiTheme="minorEastAsia"/>
          <w:szCs w:val="20"/>
        </w:rPr>
        <w:t xml:space="preserve">　　</w:t>
      </w:r>
      <w:r w:rsidR="001A38A8">
        <w:rPr>
          <w:rFonts w:asciiTheme="minorEastAsia" w:eastAsiaTheme="minorEastAsia" w:hAnsiTheme="minorEastAsia" w:hint="eastAsia"/>
          <w:szCs w:val="20"/>
        </w:rPr>
        <w:t xml:space="preserve">　例２）</w:t>
      </w:r>
      <w:r>
        <w:rPr>
          <w:rFonts w:asciiTheme="minorEastAsia" w:eastAsiaTheme="minorEastAsia" w:hAnsiTheme="minorEastAsia" w:hint="eastAsia"/>
          <w:szCs w:val="20"/>
        </w:rPr>
        <w:t>サービスの支給決定（新規）の有効期間がＨ２８．５．１ ～ Ｈ２９．４．３０で、モニタリング期間を毎月（利用開始から３か月間以内）とする場合。</w:t>
      </w:r>
    </w:p>
    <w:p w:rsidR="0026661F" w:rsidRDefault="00542543">
      <w:pPr>
        <w:ind w:leftChars="200" w:left="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１　計画相談支援給付費等の支給期間　　Ｈ２８．４（計画作成月）～ Ｈ２９．４</w:t>
      </w:r>
    </w:p>
    <w:p w:rsidR="0026661F" w:rsidRDefault="00542543">
      <w:pPr>
        <w:ind w:leftChars="200" w:left="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２　受給者証のモニタリング期間の記載　毎月ごと（Ｈ２８．５ ～ Ｈ２８．７）</w:t>
      </w:r>
    </w:p>
    <w:p w:rsidR="0026661F" w:rsidRDefault="00542543">
      <w:pPr>
        <w:ind w:leftChars="200" w:left="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３　継続サービス利用支援の実施月　　　Ｈ２８．５</w:t>
      </w:r>
      <w:r>
        <w:rPr>
          <w:rFonts w:asciiTheme="minorEastAsia" w:eastAsiaTheme="minorEastAsia" w:hAnsiTheme="minorEastAsia"/>
          <w:szCs w:val="20"/>
        </w:rPr>
        <w:t xml:space="preserve"> </w:t>
      </w:r>
      <w:r>
        <w:rPr>
          <w:rFonts w:asciiTheme="minorEastAsia" w:eastAsiaTheme="minorEastAsia" w:hAnsiTheme="minorEastAsia" w:hint="eastAsia"/>
          <w:szCs w:val="20"/>
        </w:rPr>
        <w:t>→ Ｈ２８．６</w:t>
      </w:r>
      <w:r>
        <w:rPr>
          <w:rFonts w:asciiTheme="minorEastAsia" w:eastAsiaTheme="minorEastAsia" w:hAnsiTheme="minorEastAsia"/>
          <w:szCs w:val="20"/>
        </w:rPr>
        <w:t xml:space="preserve"> </w:t>
      </w:r>
      <w:r>
        <w:rPr>
          <w:rFonts w:asciiTheme="minorEastAsia" w:eastAsiaTheme="minorEastAsia" w:hAnsiTheme="minorEastAsia" w:hint="eastAsia"/>
          <w:szCs w:val="20"/>
        </w:rPr>
        <w:t>→ Ｈ２８．７</w:t>
      </w:r>
    </w:p>
    <w:p w:rsidR="0026661F" w:rsidRDefault="00542543">
      <w:pPr>
        <w:ind w:leftChars="200" w:left="1257" w:hangingChars="500" w:hanging="898"/>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Ｈ２８．７に、市町村がモニタリング期間の変更について通知。この場合にモニタリング期間を６月ごとに変更する場合は以下のとおり。</w:t>
      </w:r>
    </w:p>
    <w:p w:rsidR="0026661F" w:rsidRDefault="00542543">
      <w:pPr>
        <w:ind w:leftChars="200" w:left="1257" w:hangingChars="500" w:hanging="898"/>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１　計画相談支援給付費等の支給期間　　上記から変更なし</w:t>
      </w:r>
    </w:p>
    <w:p w:rsidR="0026661F" w:rsidRDefault="00542543">
      <w:pPr>
        <w:ind w:leftChars="200" w:left="1257" w:hangingChars="500" w:hanging="898"/>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２　受給者証のモニタリング期間の記載　６月ごと（Ｈ２８．１０ ～ Ｈ２９．４)</w:t>
      </w:r>
    </w:p>
    <w:p w:rsidR="0026661F" w:rsidRDefault="00542543">
      <w:pPr>
        <w:ind w:leftChars="200" w:left="1257" w:hangingChars="500" w:hanging="898"/>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３　継続サービス利用支援の実施月　　　Ｈ２８．１０</w:t>
      </w:r>
      <w:r>
        <w:rPr>
          <w:rFonts w:asciiTheme="minorEastAsia" w:eastAsiaTheme="minorEastAsia" w:hAnsiTheme="minorEastAsia"/>
          <w:szCs w:val="20"/>
        </w:rPr>
        <w:t xml:space="preserve"> </w:t>
      </w:r>
      <w:r>
        <w:rPr>
          <w:rFonts w:asciiTheme="minorEastAsia" w:eastAsiaTheme="minorEastAsia" w:hAnsiTheme="minorEastAsia" w:hint="eastAsia"/>
          <w:szCs w:val="20"/>
        </w:rPr>
        <w:t>→ Ｈ２９．４</w:t>
      </w:r>
    </w:p>
    <w:p w:rsidR="0026661F" w:rsidRDefault="0026661F">
      <w:pPr>
        <w:ind w:leftChars="200" w:left="539" w:hangingChars="100" w:hanging="180"/>
        <w:rPr>
          <w:rFonts w:asciiTheme="minorEastAsia" w:eastAsiaTheme="minorEastAsia" w:hAnsiTheme="minorEastAsia"/>
          <w:szCs w:val="20"/>
        </w:rPr>
      </w:pPr>
    </w:p>
    <w:p w:rsidR="0026661F" w:rsidRPr="001833B2"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問31　</w:t>
      </w:r>
      <w:r w:rsidRPr="001833B2">
        <w:rPr>
          <w:rFonts w:asciiTheme="minorEastAsia" w:eastAsiaTheme="minorEastAsia" w:hAnsiTheme="minorEastAsia" w:hint="eastAsia"/>
          <w:szCs w:val="20"/>
        </w:rPr>
        <w:t>支給期間の終期月とモニタリングの最終月が一致しない場合の取扱いはどうしたらよいか。</w:t>
      </w:r>
    </w:p>
    <w:p w:rsidR="0026661F" w:rsidRDefault="00542543" w:rsidP="001833B2">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支給期間の終期月には必ずモニタリングを行う必要があるため、モニタリングの最終月を支給決定期間の終期月に設定し、そこから遡ってモニタリング月を設定されたい。</w:t>
      </w:r>
    </w:p>
    <w:p w:rsidR="0026661F" w:rsidRDefault="0026661F">
      <w:pPr>
        <w:ind w:leftChars="200" w:left="539" w:hangingChars="100" w:hanging="180"/>
        <w:rPr>
          <w:rFonts w:asciiTheme="minorEastAsia" w:eastAsiaTheme="minorEastAsia" w:hAnsiTheme="minorEastAsia"/>
          <w:szCs w:val="20"/>
        </w:rPr>
      </w:pPr>
    </w:p>
    <w:p w:rsidR="0026661F" w:rsidRPr="001833B2"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問32　</w:t>
      </w:r>
      <w:r w:rsidRPr="001833B2">
        <w:rPr>
          <w:rFonts w:asciiTheme="minorEastAsia" w:eastAsiaTheme="minorEastAsia" w:hAnsiTheme="minorEastAsia" w:hint="eastAsia"/>
          <w:szCs w:val="20"/>
        </w:rPr>
        <w:t>新規申請や変更申請の場合で、月の途中に支給決定をした場合のモニタリング期間の設定を３か月毎月モニタリングと設定した場合、モニタリング期間の開始時期は支給決定した月から３か月か、支給決定した翌月から３か月か。</w:t>
      </w:r>
    </w:p>
    <w:p w:rsidR="0026661F" w:rsidRDefault="00542543" w:rsidP="00DB126B">
      <w:pPr>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t>（答）　どちらでも良い。サービス等利用計画のモニタリング時期を参考に、市町村が決定することとなる。</w:t>
      </w:r>
    </w:p>
    <w:p w:rsidR="0026661F" w:rsidRDefault="0026661F">
      <w:pPr>
        <w:ind w:leftChars="200" w:left="539" w:hangingChars="100" w:hanging="180"/>
        <w:rPr>
          <w:rFonts w:asciiTheme="minorEastAsia" w:eastAsiaTheme="minorEastAsia" w:hAnsiTheme="minorEastAsia"/>
          <w:szCs w:val="20"/>
        </w:rPr>
      </w:pPr>
    </w:p>
    <w:p w:rsidR="0026661F" w:rsidRPr="00DB126B" w:rsidRDefault="00542543" w:rsidP="009D2145">
      <w:pPr>
        <w:ind w:leftChars="198" w:left="705"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問33　</w:t>
      </w:r>
      <w:r w:rsidRPr="00DB126B">
        <w:rPr>
          <w:rFonts w:asciiTheme="minorEastAsia" w:eastAsiaTheme="minorEastAsia" w:hAnsiTheme="minorEastAsia" w:hint="eastAsia"/>
          <w:szCs w:val="20"/>
        </w:rPr>
        <w:t>訓練等給付は、暫定支給決定を２か月間を上限として行うが、暫定支給決定から支給決定を行う際には、改めて</w:t>
      </w:r>
      <w:r w:rsidR="00DB126B">
        <w:rPr>
          <w:rFonts w:asciiTheme="minorEastAsia" w:eastAsiaTheme="minorEastAsia" w:hAnsiTheme="minorEastAsia" w:hint="eastAsia"/>
          <w:szCs w:val="20"/>
        </w:rPr>
        <w:t>指定</w:t>
      </w:r>
      <w:r w:rsidRPr="00DB126B">
        <w:rPr>
          <w:rFonts w:asciiTheme="minorEastAsia" w:eastAsiaTheme="minorEastAsia" w:hAnsiTheme="minorEastAsia" w:hint="eastAsia"/>
          <w:szCs w:val="20"/>
        </w:rPr>
        <w:t>特定相談事業者が作成するサービス等利用計画案の提出を求める必要はないこととなっている。</w:t>
      </w:r>
    </w:p>
    <w:p w:rsidR="0026661F" w:rsidRPr="00DB126B" w:rsidRDefault="00542543" w:rsidP="00DB126B">
      <w:pPr>
        <w:ind w:leftChars="199" w:left="707" w:hangingChars="194" w:hanging="349"/>
        <w:rPr>
          <w:rFonts w:asciiTheme="minorEastAsia" w:eastAsiaTheme="minorEastAsia" w:hAnsiTheme="minorEastAsia"/>
          <w:szCs w:val="20"/>
        </w:rPr>
      </w:pPr>
      <w:r w:rsidRPr="00DB126B">
        <w:rPr>
          <w:rFonts w:asciiTheme="minorEastAsia" w:eastAsiaTheme="minorEastAsia" w:hAnsiTheme="minorEastAsia"/>
          <w:szCs w:val="20"/>
        </w:rPr>
        <w:t xml:space="preserve">　</w:t>
      </w:r>
      <w:r w:rsidR="00DB126B">
        <w:rPr>
          <w:rFonts w:asciiTheme="minorEastAsia" w:eastAsiaTheme="minorEastAsia" w:hAnsiTheme="minorEastAsia" w:hint="eastAsia"/>
          <w:szCs w:val="20"/>
        </w:rPr>
        <w:t xml:space="preserve">　　</w:t>
      </w:r>
      <w:r w:rsidRPr="00DB126B">
        <w:rPr>
          <w:rFonts w:asciiTheme="minorEastAsia" w:eastAsiaTheme="minorEastAsia" w:hAnsiTheme="minorEastAsia" w:hint="eastAsia"/>
          <w:szCs w:val="20"/>
        </w:rPr>
        <w:t>訓練等給付の暫定支給決定をした人のモニタリング期間の開始時期は、暫定支給決定の期間の開始月からということでよいか。</w:t>
      </w:r>
    </w:p>
    <w:p w:rsidR="0026661F" w:rsidRDefault="00542543" w:rsidP="00DB126B">
      <w:pPr>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lastRenderedPageBreak/>
        <w:t>（答）　お見込みのとおり。</w:t>
      </w:r>
    </w:p>
    <w:p w:rsidR="0026661F" w:rsidRDefault="0026661F">
      <w:pPr>
        <w:ind w:leftChars="200" w:left="539" w:hangingChars="100" w:hanging="180"/>
        <w:rPr>
          <w:rFonts w:asciiTheme="minorEastAsia" w:eastAsiaTheme="minorEastAsia" w:hAnsiTheme="minorEastAsia"/>
          <w:szCs w:val="20"/>
        </w:rPr>
      </w:pPr>
    </w:p>
    <w:p w:rsidR="0026661F" w:rsidRDefault="00542543" w:rsidP="009D2145">
      <w:pPr>
        <w:ind w:leftChars="197" w:left="706" w:hangingChars="196" w:hanging="352"/>
        <w:rPr>
          <w:rFonts w:asciiTheme="minorEastAsia" w:eastAsiaTheme="minorEastAsia" w:hAnsiTheme="minorEastAsia"/>
          <w:szCs w:val="20"/>
        </w:rPr>
      </w:pPr>
      <w:r>
        <w:rPr>
          <w:rFonts w:asciiTheme="minorEastAsia" w:eastAsiaTheme="minorEastAsia" w:hAnsiTheme="minorEastAsia" w:hint="eastAsia"/>
          <w:szCs w:val="20"/>
        </w:rPr>
        <w:t xml:space="preserve">問34　</w:t>
      </w:r>
      <w:r w:rsidRPr="00D408BE">
        <w:rPr>
          <w:rFonts w:asciiTheme="minorEastAsia" w:eastAsiaTheme="minorEastAsia" w:hAnsiTheme="minorEastAsia" w:hint="eastAsia"/>
          <w:szCs w:val="20"/>
        </w:rPr>
        <w:t>サービス等利用計画等について、短期入所等、単一サービスのみの利用であっても、サービス等利用計画等を作成し、モニタリングを実施する必要があるのか。</w:t>
      </w:r>
    </w:p>
    <w:p w:rsidR="0026661F" w:rsidRDefault="00542543" w:rsidP="00D408BE">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w:t>
      </w:r>
      <w:r>
        <w:rPr>
          <w:rFonts w:asciiTheme="minorEastAsia" w:eastAsiaTheme="minorEastAsia" w:hAnsiTheme="minorEastAsia"/>
          <w:szCs w:val="20"/>
        </w:rPr>
        <w:t xml:space="preserve">　</w:t>
      </w:r>
      <w:r>
        <w:rPr>
          <w:rFonts w:asciiTheme="minorEastAsia" w:eastAsiaTheme="minorEastAsia" w:hAnsiTheme="minorEastAsia" w:hint="eastAsia"/>
          <w:szCs w:val="20"/>
        </w:rPr>
        <w:t>単一サービスの利用であっても、その他のサービスの利用の必要性も含め適切なサービスの検討が必要となることから、計画作成や一定期間ごとのモニタリングを実施する必要がある。</w:t>
      </w:r>
    </w:p>
    <w:p w:rsidR="0026661F" w:rsidRDefault="00542543" w:rsidP="00D408BE">
      <w:pPr>
        <w:ind w:leftChars="393" w:left="706" w:firstLineChars="100" w:firstLine="180"/>
        <w:rPr>
          <w:rFonts w:asciiTheme="minorEastAsia" w:eastAsiaTheme="minorEastAsia" w:hAnsiTheme="minorEastAsia"/>
          <w:szCs w:val="20"/>
        </w:rPr>
      </w:pPr>
      <w:r>
        <w:rPr>
          <w:rFonts w:asciiTheme="minorEastAsia" w:eastAsiaTheme="minorEastAsia" w:hAnsiTheme="minorEastAsia" w:hint="eastAsia"/>
          <w:szCs w:val="20"/>
        </w:rPr>
        <w:t>なお、モニタリング期間については、市町村において、標準期間を踏まえ、サービスの種類や量、その他の状況等を勘案して個別に判断されたい。</w:t>
      </w:r>
    </w:p>
    <w:p w:rsidR="0026661F" w:rsidRDefault="0026661F">
      <w:pPr>
        <w:ind w:leftChars="200" w:left="539" w:hangingChars="100" w:hanging="180"/>
        <w:rPr>
          <w:rFonts w:asciiTheme="minorEastAsia" w:eastAsiaTheme="minorEastAsia" w:hAnsiTheme="minorEastAsia"/>
          <w:szCs w:val="20"/>
        </w:rPr>
      </w:pPr>
    </w:p>
    <w:p w:rsidR="0026661F" w:rsidRPr="00D408BE" w:rsidRDefault="00542543" w:rsidP="009D2145">
      <w:pPr>
        <w:ind w:leftChars="197" w:left="706" w:hangingChars="196" w:hanging="352"/>
        <w:rPr>
          <w:rFonts w:asciiTheme="minorEastAsia" w:eastAsiaTheme="minorEastAsia" w:hAnsiTheme="minorEastAsia"/>
          <w:szCs w:val="20"/>
        </w:rPr>
      </w:pPr>
      <w:r>
        <w:rPr>
          <w:rFonts w:asciiTheme="minorEastAsia" w:eastAsiaTheme="minorEastAsia" w:hAnsiTheme="minorEastAsia" w:hint="eastAsia"/>
          <w:szCs w:val="20"/>
        </w:rPr>
        <w:t xml:space="preserve">問35　</w:t>
      </w:r>
      <w:r w:rsidRPr="00D408BE">
        <w:rPr>
          <w:rFonts w:asciiTheme="minorEastAsia" w:eastAsiaTheme="minorEastAsia" w:hAnsiTheme="minorEastAsia" w:hint="eastAsia"/>
          <w:szCs w:val="20"/>
        </w:rPr>
        <w:t>障害福祉サービス等の支給決定は受けたものの、実際の障害福祉サービス等の利用がなかった場合でも、モニタリング月に継続サービス利用支援を行うのか。</w:t>
      </w:r>
    </w:p>
    <w:p w:rsidR="0026661F" w:rsidRDefault="00542543" w:rsidP="00D408BE">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w:t>
      </w:r>
      <w:r w:rsidR="00D408BE">
        <w:rPr>
          <w:rFonts w:asciiTheme="minorEastAsia" w:eastAsiaTheme="minorEastAsia" w:hAnsiTheme="minorEastAsia" w:hint="eastAsia"/>
          <w:szCs w:val="20"/>
        </w:rPr>
        <w:t xml:space="preserve">　</w:t>
      </w:r>
      <w:r>
        <w:rPr>
          <w:rFonts w:asciiTheme="minorEastAsia" w:eastAsiaTheme="minorEastAsia" w:hAnsiTheme="minorEastAsia" w:hint="eastAsia"/>
          <w:szCs w:val="20"/>
        </w:rPr>
        <w:t>障害福祉サービス等の利用がない場合でも、モニタリング月には継続サービス利用支援を行い、状況を把握した上でサービス内容の変更等が必要かを判断することとなる。</w:t>
      </w:r>
    </w:p>
    <w:p w:rsidR="0026661F" w:rsidRDefault="0026661F">
      <w:pPr>
        <w:ind w:leftChars="200" w:left="539" w:hangingChars="100" w:hanging="180"/>
        <w:rPr>
          <w:rFonts w:asciiTheme="minorEastAsia" w:eastAsiaTheme="minorEastAsia" w:hAnsiTheme="minorEastAsia"/>
          <w:szCs w:val="20"/>
        </w:rPr>
      </w:pPr>
    </w:p>
    <w:p w:rsidR="0026661F" w:rsidRPr="00D408BE" w:rsidRDefault="00542543" w:rsidP="009D2145">
      <w:pPr>
        <w:ind w:leftChars="197" w:left="706" w:hangingChars="196" w:hanging="352"/>
        <w:rPr>
          <w:rFonts w:asciiTheme="minorEastAsia" w:eastAsiaTheme="minorEastAsia" w:hAnsiTheme="minorEastAsia"/>
          <w:szCs w:val="20"/>
        </w:rPr>
      </w:pPr>
      <w:r>
        <w:rPr>
          <w:rFonts w:asciiTheme="minorEastAsia" w:eastAsiaTheme="minorEastAsia" w:hAnsiTheme="minorEastAsia" w:hint="eastAsia"/>
          <w:szCs w:val="20"/>
        </w:rPr>
        <w:t>問36</w:t>
      </w:r>
      <w:r w:rsidR="009D2145">
        <w:rPr>
          <w:rFonts w:asciiTheme="minorEastAsia" w:eastAsiaTheme="minorEastAsia" w:hAnsiTheme="minorEastAsia" w:hint="eastAsia"/>
          <w:szCs w:val="20"/>
        </w:rPr>
        <w:t xml:space="preserve">　</w:t>
      </w:r>
      <w:r w:rsidRPr="00D408BE">
        <w:rPr>
          <w:rFonts w:asciiTheme="minorEastAsia" w:eastAsiaTheme="minorEastAsia" w:hAnsiTheme="minorEastAsia" w:hint="eastAsia"/>
          <w:szCs w:val="20"/>
        </w:rPr>
        <w:t>「相談支援専門員がサービス提供事業所の職員と兼務する場合のモニタリング等の取扱い」については、相談支援専門員が担当する障がい者等に直接サービス提供を行うか否かに関わらず、当該相談支援専門員が、担当する障がい者等が利用するサービス提供事業所の職員と兼務する場合は、当該相談支援専門員がモニタリング等を行うことは望ましくないとの考えか。</w:t>
      </w:r>
    </w:p>
    <w:p w:rsidR="0026661F" w:rsidRDefault="00542543" w:rsidP="009D2145">
      <w:pPr>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t>（答）　お見込みのとおり。</w:t>
      </w:r>
    </w:p>
    <w:p w:rsidR="0026661F" w:rsidRDefault="0026661F">
      <w:pPr>
        <w:ind w:leftChars="200" w:left="539" w:hangingChars="100" w:hanging="180"/>
        <w:rPr>
          <w:rFonts w:asciiTheme="minorEastAsia" w:eastAsiaTheme="minorEastAsia" w:hAnsiTheme="minorEastAsia"/>
          <w:szCs w:val="20"/>
        </w:rPr>
      </w:pPr>
    </w:p>
    <w:p w:rsidR="0026661F" w:rsidRPr="009D2145" w:rsidRDefault="00542543" w:rsidP="009D2145">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問37　</w:t>
      </w:r>
      <w:r w:rsidRPr="009D2145">
        <w:rPr>
          <w:rFonts w:asciiTheme="minorEastAsia" w:eastAsiaTheme="minorEastAsia" w:hAnsiTheme="minorEastAsia" w:hint="eastAsia"/>
          <w:szCs w:val="20"/>
        </w:rPr>
        <w:t>「相談支援専門員がサービス提供事業所の職員と兼務する場合のモニタリング等の取扱い」については、障がい者等が当該相談支援専門員を希望する場合は、「市町村がやむを得ないと認める場合」として、引き続き当該相談支援専門員によるモニタリング等を認めてよいか。</w:t>
      </w:r>
    </w:p>
    <w:p w:rsidR="0026661F" w:rsidRDefault="00542543" w:rsidP="009D2145">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障がい者等が希望する場合であっても、サービス提供事業所との中立性の確保やサービス提供事業所の職員と異なる視点での検討が欠如しかねず望ましくないため、当該障がい者等に制度の趣旨を説明し理解を求めること。</w:t>
      </w:r>
    </w:p>
    <w:p w:rsidR="0026661F" w:rsidRDefault="0026661F">
      <w:pPr>
        <w:ind w:leftChars="200" w:left="539" w:hangingChars="100" w:hanging="180"/>
        <w:rPr>
          <w:rFonts w:asciiTheme="minorEastAsia" w:eastAsiaTheme="minorEastAsia" w:hAnsiTheme="minorEastAsia"/>
          <w:szCs w:val="20"/>
        </w:rPr>
      </w:pPr>
    </w:p>
    <w:p w:rsidR="0026661F" w:rsidRDefault="00542543" w:rsidP="009D2145">
      <w:pPr>
        <w:ind w:leftChars="199" w:left="707" w:hangingChars="194" w:hanging="349"/>
        <w:rPr>
          <w:rFonts w:asciiTheme="minorEastAsia" w:eastAsiaTheme="minorEastAsia" w:hAnsiTheme="minorEastAsia"/>
          <w:b/>
          <w:szCs w:val="20"/>
        </w:rPr>
      </w:pPr>
      <w:r>
        <w:rPr>
          <w:rFonts w:asciiTheme="minorEastAsia" w:eastAsiaTheme="minorEastAsia" w:hAnsiTheme="minorEastAsia" w:hint="eastAsia"/>
          <w:szCs w:val="20"/>
        </w:rPr>
        <w:t xml:space="preserve">問38　</w:t>
      </w:r>
      <w:r w:rsidRPr="009D2145">
        <w:rPr>
          <w:rFonts w:asciiTheme="minorEastAsia" w:eastAsiaTheme="minorEastAsia" w:hAnsiTheme="minorEastAsia" w:hint="eastAsia"/>
          <w:szCs w:val="20"/>
        </w:rPr>
        <w:t>相談支援専門員がサービス提供事業所の職員と兼務する場合は、兼務する事業所の利用者のモニタリングを実施することができないこととされているが、同一法人の他の事業所を利用する利用者のモニタリングは実施できるということでよいか。</w:t>
      </w:r>
    </w:p>
    <w:p w:rsidR="0026661F" w:rsidRDefault="00542543" w:rsidP="009D2145">
      <w:pPr>
        <w:ind w:firstLineChars="100" w:firstLine="180"/>
        <w:rPr>
          <w:rFonts w:asciiTheme="minorEastAsia" w:eastAsiaTheme="minorEastAsia" w:hAnsiTheme="minorEastAsia"/>
          <w:szCs w:val="20"/>
        </w:rPr>
      </w:pPr>
      <w:r>
        <w:rPr>
          <w:rFonts w:asciiTheme="minorEastAsia" w:eastAsiaTheme="minorEastAsia" w:hAnsiTheme="minorEastAsia" w:hint="eastAsia"/>
          <w:szCs w:val="20"/>
        </w:rPr>
        <w:t>（答）　お見込みのとおり。</w:t>
      </w:r>
    </w:p>
    <w:p w:rsidR="0026661F" w:rsidRDefault="0026661F">
      <w:pPr>
        <w:ind w:leftChars="200" w:left="539" w:hangingChars="100" w:hanging="180"/>
        <w:rPr>
          <w:rFonts w:asciiTheme="minorEastAsia" w:eastAsiaTheme="minorEastAsia" w:hAnsiTheme="minorEastAsia"/>
          <w:szCs w:val="20"/>
        </w:rPr>
      </w:pPr>
    </w:p>
    <w:p w:rsidR="0026661F" w:rsidRPr="009D2145" w:rsidRDefault="00542543" w:rsidP="009D2145">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問39　</w:t>
      </w:r>
      <w:r w:rsidRPr="009D2145">
        <w:rPr>
          <w:rFonts w:asciiTheme="minorEastAsia" w:eastAsiaTheme="minorEastAsia" w:hAnsiTheme="minorEastAsia" w:hint="eastAsia"/>
          <w:szCs w:val="20"/>
        </w:rPr>
        <w:t>計画作成後に遠方の施設に入所した場合、モニタリングは現に契約している</w:t>
      </w:r>
      <w:r w:rsidR="009D2145">
        <w:rPr>
          <w:rFonts w:asciiTheme="minorEastAsia" w:eastAsiaTheme="minorEastAsia" w:hAnsiTheme="minorEastAsia" w:hint="eastAsia"/>
          <w:szCs w:val="20"/>
        </w:rPr>
        <w:t>指定</w:t>
      </w:r>
      <w:r w:rsidRPr="009D2145">
        <w:rPr>
          <w:rFonts w:asciiTheme="minorEastAsia" w:eastAsiaTheme="minorEastAsia" w:hAnsiTheme="minorEastAsia" w:hint="eastAsia"/>
          <w:szCs w:val="20"/>
        </w:rPr>
        <w:t>特定相談支援事業所から施設の近くの事業所に委託可能か。</w:t>
      </w:r>
    </w:p>
    <w:p w:rsidR="0026661F" w:rsidRDefault="00542543" w:rsidP="007D5CF2">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業務のすべてを他の事業所へ委託することは認められない。遠方の施設であって事業所が出向くことができない場合は、施設の近くの相談支援事業所に引き継ぐことが想定される。</w:t>
      </w:r>
    </w:p>
    <w:p w:rsidR="0026661F" w:rsidRDefault="0026661F">
      <w:pPr>
        <w:ind w:leftChars="200" w:left="539" w:hangingChars="100" w:hanging="180"/>
        <w:rPr>
          <w:rFonts w:asciiTheme="minorEastAsia" w:eastAsiaTheme="minorEastAsia" w:hAnsiTheme="minorEastAsia"/>
          <w:szCs w:val="20"/>
        </w:rPr>
      </w:pPr>
    </w:p>
    <w:p w:rsidR="0026661F" w:rsidRDefault="00542543">
      <w:pPr>
        <w:ind w:leftChars="100" w:left="180"/>
        <w:rPr>
          <w:rFonts w:asciiTheme="majorEastAsia" w:eastAsiaTheme="majorEastAsia" w:hAnsiTheme="majorEastAsia"/>
          <w:szCs w:val="20"/>
        </w:rPr>
      </w:pPr>
      <w:r>
        <w:rPr>
          <w:rFonts w:asciiTheme="majorEastAsia" w:eastAsiaTheme="majorEastAsia" w:hAnsiTheme="majorEastAsia"/>
          <w:szCs w:val="20"/>
        </w:rPr>
        <w:t>【セルフプラン】</w:t>
      </w:r>
    </w:p>
    <w:p w:rsidR="0026661F" w:rsidRDefault="00542543">
      <w:pPr>
        <w:ind w:leftChars="200" w:left="539" w:hangingChars="100" w:hanging="180"/>
        <w:rPr>
          <w:rFonts w:asciiTheme="minorEastAsia" w:eastAsiaTheme="minorEastAsia" w:hAnsiTheme="minorEastAsia"/>
          <w:szCs w:val="20"/>
        </w:rPr>
      </w:pPr>
      <w:r>
        <w:rPr>
          <w:rFonts w:asciiTheme="minorEastAsia" w:eastAsiaTheme="minorEastAsia" w:hAnsiTheme="minorEastAsia" w:hint="eastAsia"/>
          <w:szCs w:val="20"/>
        </w:rPr>
        <w:t xml:space="preserve">問41　</w:t>
      </w:r>
      <w:r w:rsidR="007D5CF2">
        <w:rPr>
          <w:rFonts w:asciiTheme="minorEastAsia" w:eastAsiaTheme="minorEastAsia" w:hAnsiTheme="minorEastAsia" w:hint="eastAsia"/>
          <w:szCs w:val="20"/>
        </w:rPr>
        <w:t>指定</w:t>
      </w:r>
      <w:r w:rsidRPr="007D5CF2">
        <w:rPr>
          <w:rFonts w:asciiTheme="minorEastAsia" w:eastAsiaTheme="minorEastAsia" w:hAnsiTheme="minorEastAsia" w:hint="eastAsia"/>
          <w:szCs w:val="20"/>
        </w:rPr>
        <w:t>特定・障害児相談支援事業者以外の者が計画を作成する場合の作成主体は、誰を想定しているのか。</w:t>
      </w:r>
    </w:p>
    <w:p w:rsidR="0026661F" w:rsidRDefault="00542543" w:rsidP="007D5CF2">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「特定・障害児相談支援事業者以外の者」については、基本的には制限はなく、本人や家族、支援者等が作成したものを想定している。</w:t>
      </w:r>
    </w:p>
    <w:p w:rsidR="0026661F" w:rsidRDefault="00542543" w:rsidP="007D5CF2">
      <w:pPr>
        <w:ind w:leftChars="393" w:left="706" w:firstLineChars="105" w:firstLine="189"/>
        <w:rPr>
          <w:rFonts w:asciiTheme="minorEastAsia" w:eastAsiaTheme="minorEastAsia" w:hAnsiTheme="minorEastAsia"/>
          <w:szCs w:val="20"/>
        </w:rPr>
      </w:pPr>
      <w:r>
        <w:rPr>
          <w:rFonts w:asciiTheme="minorEastAsia" w:eastAsiaTheme="minorEastAsia" w:hAnsiTheme="minorEastAsia" w:hint="eastAsia"/>
          <w:szCs w:val="20"/>
        </w:rPr>
        <w:t>なお、サービス等利用計画案等は、市町村が支給決定に当たって勘案するものであるため、市町村の支給決定を行う担当職員が作成することは想定していない。</w:t>
      </w:r>
    </w:p>
    <w:p w:rsidR="0026661F" w:rsidRDefault="0026661F">
      <w:pPr>
        <w:ind w:leftChars="200" w:left="539" w:hangingChars="100" w:hanging="180"/>
        <w:rPr>
          <w:rFonts w:asciiTheme="minorEastAsia" w:eastAsiaTheme="minorEastAsia" w:hAnsiTheme="minorEastAsia"/>
          <w:szCs w:val="20"/>
        </w:rPr>
      </w:pPr>
    </w:p>
    <w:p w:rsidR="0026661F" w:rsidRDefault="00542543" w:rsidP="007D5CF2">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問42　</w:t>
      </w:r>
      <w:r w:rsidRPr="007D5CF2">
        <w:rPr>
          <w:rFonts w:asciiTheme="minorEastAsia" w:eastAsiaTheme="minorEastAsia" w:hAnsiTheme="minorEastAsia" w:hint="eastAsia"/>
          <w:szCs w:val="20"/>
        </w:rPr>
        <w:t>利用者本人が作成するサービス等利用計画（セルフプラン）の場合も、</w:t>
      </w:r>
      <w:r w:rsidR="007D5CF2">
        <w:rPr>
          <w:rFonts w:asciiTheme="minorEastAsia" w:eastAsiaTheme="minorEastAsia" w:hAnsiTheme="minorEastAsia" w:hint="eastAsia"/>
          <w:szCs w:val="20"/>
        </w:rPr>
        <w:t>指定</w:t>
      </w:r>
      <w:r w:rsidRPr="007D5CF2">
        <w:rPr>
          <w:rFonts w:asciiTheme="minorEastAsia" w:eastAsiaTheme="minorEastAsia" w:hAnsiTheme="minorEastAsia" w:hint="eastAsia"/>
          <w:szCs w:val="20"/>
        </w:rPr>
        <w:t>特定相談支援事業者が提出するものと同じ様式で提出しなければならないのか。また、当事者の意向や目標達成時期等、すべての項目を記入しなければならないのか。支給決定を行う市町村の裁量で、項目を減らす等はできないのか。</w:t>
      </w:r>
    </w:p>
    <w:p w:rsidR="0026661F" w:rsidRDefault="00542543" w:rsidP="007D5CF2">
      <w:pPr>
        <w:ind w:leftChars="100" w:left="706" w:hangingChars="293" w:hanging="526"/>
        <w:rPr>
          <w:rFonts w:asciiTheme="minorEastAsia" w:eastAsiaTheme="minorEastAsia" w:hAnsiTheme="minorEastAsia"/>
          <w:szCs w:val="20"/>
        </w:rPr>
      </w:pPr>
      <w:r>
        <w:rPr>
          <w:rFonts w:asciiTheme="minorEastAsia" w:eastAsiaTheme="minorEastAsia" w:hAnsiTheme="minorEastAsia"/>
          <w:szCs w:val="20"/>
        </w:rPr>
        <w:t>（</w:t>
      </w:r>
      <w:r>
        <w:rPr>
          <w:rFonts w:asciiTheme="minorEastAsia" w:eastAsiaTheme="minorEastAsia" w:hAnsiTheme="minorEastAsia" w:hint="eastAsia"/>
          <w:szCs w:val="20"/>
        </w:rPr>
        <w:t>答）　サービス等利用計画の様式は、国で示している様式例を参考に市町村で定めることになっており、セルフプランについても市町村の判断でセルフプラン用の様式を定めることも可能であるが、当事者の意向や生活全般の解決すべき課題、目標達成時期、サービスの種類・内容・量等省令で示している項目については省略することはできない。</w:t>
      </w:r>
    </w:p>
    <w:p w:rsidR="0026661F" w:rsidRDefault="0026661F">
      <w:pPr>
        <w:ind w:leftChars="200" w:left="539" w:hangingChars="100" w:hanging="180"/>
        <w:rPr>
          <w:rFonts w:asciiTheme="minorEastAsia" w:eastAsiaTheme="minorEastAsia" w:hAnsiTheme="minorEastAsia"/>
          <w:szCs w:val="20"/>
        </w:rPr>
      </w:pPr>
    </w:p>
    <w:p w:rsidR="0026661F" w:rsidRPr="007D5CF2" w:rsidRDefault="00542543" w:rsidP="007D5CF2">
      <w:pPr>
        <w:ind w:leftChars="199" w:left="707" w:hangingChars="194" w:hanging="349"/>
        <w:rPr>
          <w:rFonts w:asciiTheme="minorEastAsia" w:eastAsiaTheme="minorEastAsia" w:hAnsiTheme="minorEastAsia"/>
          <w:szCs w:val="20"/>
        </w:rPr>
      </w:pPr>
      <w:r>
        <w:rPr>
          <w:rFonts w:asciiTheme="minorEastAsia" w:eastAsiaTheme="minorEastAsia" w:hAnsiTheme="minorEastAsia" w:hint="eastAsia"/>
          <w:szCs w:val="20"/>
        </w:rPr>
        <w:t xml:space="preserve">問43　</w:t>
      </w:r>
      <w:r w:rsidRPr="007D5CF2">
        <w:rPr>
          <w:rFonts w:asciiTheme="minorEastAsia" w:eastAsiaTheme="minorEastAsia" w:hAnsiTheme="minorEastAsia" w:hint="eastAsia"/>
          <w:szCs w:val="20"/>
        </w:rPr>
        <w:t>例えば身体障がいの場合は利用者本人が作成するサービス等利用計画（セルフプラン）の提出を求めるなど、市町村でサービス等利用計画案と利用者本人が作成するサービス等利用計画（セルフプラン）との場合を分けて申請者に指示してよいか。</w:t>
      </w:r>
    </w:p>
    <w:p w:rsidR="0026661F" w:rsidRDefault="00542543" w:rsidP="007D5CF2">
      <w:pPr>
        <w:ind w:leftChars="100" w:left="706" w:hangingChars="293" w:hanging="526"/>
        <w:rPr>
          <w:rFonts w:asciiTheme="minorEastAsia" w:eastAsiaTheme="minorEastAsia" w:hAnsiTheme="minorEastAsia"/>
          <w:szCs w:val="20"/>
        </w:rPr>
      </w:pPr>
      <w:r>
        <w:rPr>
          <w:rFonts w:asciiTheme="minorEastAsia" w:eastAsiaTheme="minorEastAsia" w:hAnsiTheme="minorEastAsia" w:hint="eastAsia"/>
          <w:szCs w:val="20"/>
        </w:rPr>
        <w:t>（答）　利用者本人が作成するサービス等利用計画（セルフプラン）は、申請者の希望により特定相談支援事業者が作成するプランに代えて提出することができるものであり、利用者が希望していないにも関わらず市町村が提出を求めることは適当ではない。</w:t>
      </w:r>
    </w:p>
    <w:p w:rsidR="004A4029" w:rsidRDefault="004A4029">
      <w:pPr>
        <w:rPr>
          <w:rFonts w:asciiTheme="minorEastAsia" w:eastAsiaTheme="minorEastAsia" w:hAnsiTheme="minorEastAsia"/>
          <w:szCs w:val="20"/>
        </w:rPr>
      </w:pPr>
      <w:r>
        <w:rPr>
          <w:rFonts w:asciiTheme="minorEastAsia" w:eastAsiaTheme="minorEastAsia" w:hAnsiTheme="minorEastAsia"/>
          <w:szCs w:val="20"/>
        </w:rPr>
        <w:br w:type="page"/>
      </w:r>
    </w:p>
    <w:p w:rsidR="00D27A43" w:rsidRPr="00BD7E69" w:rsidRDefault="00D27A43" w:rsidP="00D27A43">
      <w:pPr>
        <w:spacing w:line="260" w:lineRule="exact"/>
        <w:rPr>
          <w:rFonts w:asciiTheme="majorEastAsia" w:eastAsiaTheme="majorEastAsia" w:hAnsiTheme="majorEastAsia"/>
        </w:rPr>
      </w:pPr>
      <w:r w:rsidRPr="00BD7E69">
        <w:rPr>
          <w:rFonts w:asciiTheme="majorEastAsia" w:eastAsiaTheme="majorEastAsia" w:hAnsiTheme="majorEastAsia" w:hint="eastAsia"/>
        </w:rPr>
        <w:lastRenderedPageBreak/>
        <w:t>【</w:t>
      </w:r>
      <w:r w:rsidRPr="00BD7E69">
        <w:rPr>
          <w:rFonts w:asciiTheme="majorEastAsia" w:eastAsiaTheme="majorEastAsia" w:hAnsiTheme="majorEastAsia"/>
        </w:rPr>
        <w:t>参考</w:t>
      </w:r>
      <w:r w:rsidRPr="00BD7E69">
        <w:rPr>
          <w:rFonts w:asciiTheme="majorEastAsia" w:eastAsiaTheme="majorEastAsia" w:hAnsiTheme="majorEastAsia" w:hint="eastAsia"/>
        </w:rPr>
        <w:t>】</w:t>
      </w:r>
    </w:p>
    <w:tbl>
      <w:tblPr>
        <w:tblStyle w:val="a7"/>
        <w:tblW w:w="0" w:type="auto"/>
        <w:tblInd w:w="108" w:type="dxa"/>
        <w:tblLook w:val="04A0" w:firstRow="1" w:lastRow="0" w:firstColumn="1" w:lastColumn="0" w:noHBand="0" w:noVBand="1"/>
      </w:tblPr>
      <w:tblGrid>
        <w:gridCol w:w="9860"/>
      </w:tblGrid>
      <w:tr w:rsidR="00D27A43" w:rsidTr="00E41383">
        <w:tc>
          <w:tcPr>
            <w:tcW w:w="10068" w:type="dxa"/>
            <w:tcBorders>
              <w:top w:val="single" w:sz="4" w:space="0" w:color="auto"/>
              <w:left w:val="single" w:sz="4" w:space="0" w:color="auto"/>
              <w:right w:val="single" w:sz="4" w:space="0" w:color="auto"/>
            </w:tcBorders>
            <w:tcMar>
              <w:top w:w="57" w:type="dxa"/>
              <w:bottom w:w="57" w:type="dxa"/>
            </w:tcMar>
          </w:tcPr>
          <w:p w:rsidR="00D27A43" w:rsidRDefault="00D27A43" w:rsidP="00E41383">
            <w:pPr>
              <w:autoSpaceDE w:val="0"/>
              <w:autoSpaceDN w:val="0"/>
              <w:spacing w:line="260" w:lineRule="exact"/>
              <w:ind w:left="359" w:hangingChars="200" w:hanging="359"/>
              <w:rPr>
                <w:rFonts w:asciiTheme="majorEastAsia" w:eastAsiaTheme="majorEastAsia" w:hAnsiTheme="majorEastAsia"/>
                <w:szCs w:val="20"/>
              </w:rPr>
            </w:pPr>
          </w:p>
          <w:p w:rsidR="00A35DF5" w:rsidRDefault="00A35DF5" w:rsidP="00A35DF5">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szCs w:val="20"/>
              </w:rPr>
              <w:t>【内閣府</w:t>
            </w:r>
            <w:r>
              <w:rPr>
                <w:rFonts w:asciiTheme="majorEastAsia" w:eastAsiaTheme="majorEastAsia" w:hAnsiTheme="majorEastAsia" w:hint="eastAsia"/>
                <w:szCs w:val="20"/>
              </w:rPr>
              <w:t>のホームページ</w:t>
            </w:r>
            <w:r>
              <w:rPr>
                <w:rFonts w:asciiTheme="majorEastAsia" w:eastAsiaTheme="majorEastAsia" w:hAnsiTheme="majorEastAsia"/>
                <w:szCs w:val="20"/>
              </w:rPr>
              <w:t>】</w:t>
            </w:r>
          </w:p>
          <w:p w:rsidR="00A35DF5" w:rsidRDefault="00A35DF5" w:rsidP="00A35DF5">
            <w:pPr>
              <w:autoSpaceDE w:val="0"/>
              <w:autoSpaceDN w:val="0"/>
              <w:spacing w:line="260" w:lineRule="exact"/>
              <w:ind w:left="359" w:hangingChars="200" w:hanging="359"/>
              <w:rPr>
                <w:rFonts w:asciiTheme="minorEastAsia" w:eastAsiaTheme="minorEastAsia" w:hAnsiTheme="minorEastAsia"/>
                <w:szCs w:val="20"/>
              </w:rPr>
            </w:pPr>
            <w:r>
              <w:rPr>
                <w:rFonts w:asciiTheme="majorEastAsia" w:eastAsiaTheme="majorEastAsia" w:hAnsiTheme="majorEastAsia"/>
                <w:szCs w:val="20"/>
              </w:rPr>
              <w:t xml:space="preserve">　</w:t>
            </w:r>
            <w:r w:rsidRPr="00BD7E69">
              <w:rPr>
                <w:rFonts w:asciiTheme="minorEastAsia" w:eastAsiaTheme="minorEastAsia" w:hAnsiTheme="minorEastAsia"/>
                <w:szCs w:val="20"/>
              </w:rPr>
              <w:t xml:space="preserve">　</w:t>
            </w:r>
            <w:r w:rsidRPr="00BD7E69">
              <w:rPr>
                <w:rFonts w:asciiTheme="minorEastAsia" w:eastAsiaTheme="minorEastAsia" w:hAnsiTheme="minorEastAsia" w:hint="eastAsia"/>
                <w:szCs w:val="20"/>
              </w:rPr>
              <w:t>◆</w:t>
            </w:r>
            <w:r w:rsidRPr="00A35DF5">
              <w:rPr>
                <w:rFonts w:asciiTheme="minorEastAsia" w:eastAsiaTheme="minorEastAsia" w:hAnsiTheme="minorEastAsia" w:hint="eastAsia"/>
                <w:szCs w:val="20"/>
              </w:rPr>
              <w:t>障害者施策</w:t>
            </w:r>
          </w:p>
          <w:p w:rsidR="00A35DF5" w:rsidRDefault="00A35DF5" w:rsidP="00A35DF5">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（障害者基本法、</w:t>
            </w:r>
            <w:r w:rsidR="00BD3DDD">
              <w:rPr>
                <w:rFonts w:asciiTheme="minorEastAsia" w:eastAsiaTheme="minorEastAsia" w:hAnsiTheme="minorEastAsia"/>
                <w:szCs w:val="20"/>
              </w:rPr>
              <w:t xml:space="preserve">　</w:t>
            </w:r>
            <w:r>
              <w:rPr>
                <w:rFonts w:asciiTheme="minorEastAsia" w:eastAsiaTheme="minorEastAsia" w:hAnsiTheme="minorEastAsia"/>
                <w:szCs w:val="20"/>
              </w:rPr>
              <w:t>障害者差別解消、</w:t>
            </w:r>
            <w:r w:rsidR="00BD3DDD">
              <w:rPr>
                <w:rFonts w:asciiTheme="minorEastAsia" w:eastAsiaTheme="minorEastAsia" w:hAnsiTheme="minorEastAsia"/>
                <w:szCs w:val="20"/>
              </w:rPr>
              <w:t xml:space="preserve">　</w:t>
            </w:r>
            <w:r>
              <w:rPr>
                <w:rFonts w:asciiTheme="minorEastAsia" w:eastAsiaTheme="minorEastAsia" w:hAnsiTheme="minorEastAsia"/>
                <w:szCs w:val="20"/>
              </w:rPr>
              <w:t>障害者権利条約、</w:t>
            </w:r>
            <w:r w:rsidR="00BD3DDD">
              <w:rPr>
                <w:rFonts w:asciiTheme="minorEastAsia" w:eastAsiaTheme="minorEastAsia" w:hAnsiTheme="minorEastAsia"/>
                <w:szCs w:val="20"/>
              </w:rPr>
              <w:t xml:space="preserve">　</w:t>
            </w:r>
            <w:r>
              <w:rPr>
                <w:rFonts w:asciiTheme="minorEastAsia" w:eastAsiaTheme="minorEastAsia" w:hAnsiTheme="minorEastAsia"/>
                <w:szCs w:val="20"/>
              </w:rPr>
              <w:t>障害者白書）</w:t>
            </w:r>
          </w:p>
          <w:p w:rsidR="00A35DF5" w:rsidRPr="00693FB6" w:rsidRDefault="00A35DF5" w:rsidP="00E41383">
            <w:pPr>
              <w:autoSpaceDE w:val="0"/>
              <w:autoSpaceDN w:val="0"/>
              <w:spacing w:line="260" w:lineRule="exact"/>
              <w:ind w:left="359" w:hangingChars="200" w:hanging="359"/>
              <w:rPr>
                <w:rFonts w:asciiTheme="minorEastAsia" w:eastAsiaTheme="minorEastAsia" w:hAnsiTheme="minorEastAsia"/>
                <w:szCs w:val="20"/>
              </w:rPr>
            </w:pPr>
            <w:r>
              <w:rPr>
                <w:rFonts w:asciiTheme="majorEastAsia" w:eastAsiaTheme="majorEastAsia" w:hAnsiTheme="majorEastAsia"/>
                <w:szCs w:val="20"/>
              </w:rPr>
              <w:t xml:space="preserve">　</w:t>
            </w:r>
            <w:r w:rsidRPr="00693FB6">
              <w:rPr>
                <w:rFonts w:asciiTheme="minorEastAsia" w:eastAsiaTheme="minorEastAsia" w:hAnsiTheme="minorEastAsia"/>
                <w:szCs w:val="20"/>
              </w:rPr>
              <w:t xml:space="preserve">　　</w:t>
            </w:r>
            <w:hyperlink w:history="1">
              <w:r w:rsidRPr="00693FB6">
                <w:rPr>
                  <w:rStyle w:val="aa"/>
                  <w:rFonts w:asciiTheme="minorEastAsia" w:eastAsiaTheme="minorEastAsia" w:hAnsiTheme="minorEastAsia"/>
                  <w:szCs w:val="20"/>
                </w:rPr>
                <w:t>https://www8.cao.go.jp/shougai/index.html</w:t>
              </w:r>
            </w:hyperlink>
          </w:p>
          <w:p w:rsidR="00A35DF5" w:rsidRDefault="00A35DF5" w:rsidP="00E41383">
            <w:pPr>
              <w:autoSpaceDE w:val="0"/>
              <w:autoSpaceDN w:val="0"/>
              <w:spacing w:line="260" w:lineRule="exact"/>
              <w:ind w:left="359" w:hangingChars="200" w:hanging="359"/>
              <w:rPr>
                <w:rFonts w:asciiTheme="majorEastAsia" w:eastAsiaTheme="majorEastAsia" w:hAnsiTheme="majorEastAsia"/>
                <w:szCs w:val="20"/>
              </w:rPr>
            </w:pPr>
          </w:p>
          <w:p w:rsidR="00A35DF5" w:rsidRDefault="00A35DF5" w:rsidP="00E41383">
            <w:pPr>
              <w:autoSpaceDE w:val="0"/>
              <w:autoSpaceDN w:val="0"/>
              <w:spacing w:line="260" w:lineRule="exact"/>
              <w:ind w:left="359" w:hangingChars="200" w:hanging="359"/>
              <w:rPr>
                <w:rFonts w:asciiTheme="majorEastAsia" w:eastAsiaTheme="majorEastAsia" w:hAnsiTheme="majorEastAsia"/>
                <w:szCs w:val="20"/>
              </w:rPr>
            </w:pPr>
          </w:p>
          <w:p w:rsidR="00D27A43" w:rsidRDefault="00D27A43" w:rsidP="00E41383">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szCs w:val="20"/>
              </w:rPr>
              <w:t>【厚生労働省</w:t>
            </w:r>
            <w:r>
              <w:rPr>
                <w:rFonts w:asciiTheme="majorEastAsia" w:eastAsiaTheme="majorEastAsia" w:hAnsiTheme="majorEastAsia" w:hint="eastAsia"/>
                <w:szCs w:val="20"/>
              </w:rPr>
              <w:t>のホームページ</w:t>
            </w:r>
            <w:r>
              <w:rPr>
                <w:rFonts w:asciiTheme="majorEastAsia" w:eastAsiaTheme="majorEastAsia" w:hAnsiTheme="majorEastAsia"/>
                <w:szCs w:val="20"/>
              </w:rPr>
              <w:t>】</w:t>
            </w:r>
          </w:p>
          <w:p w:rsidR="00E41383" w:rsidRDefault="00D27A43" w:rsidP="00E41383">
            <w:pPr>
              <w:autoSpaceDE w:val="0"/>
              <w:autoSpaceDN w:val="0"/>
              <w:spacing w:line="260" w:lineRule="exact"/>
              <w:ind w:left="359" w:hangingChars="200" w:hanging="359"/>
              <w:rPr>
                <w:rFonts w:asciiTheme="minorEastAsia" w:eastAsiaTheme="minorEastAsia" w:hAnsiTheme="minorEastAsia"/>
                <w:szCs w:val="20"/>
              </w:rPr>
            </w:pPr>
            <w:r>
              <w:rPr>
                <w:rFonts w:asciiTheme="majorEastAsia" w:eastAsiaTheme="majorEastAsia" w:hAnsiTheme="majorEastAsia"/>
                <w:szCs w:val="20"/>
              </w:rPr>
              <w:t xml:space="preserve">　</w:t>
            </w:r>
            <w:r w:rsidRPr="00BD7E69">
              <w:rPr>
                <w:rFonts w:asciiTheme="minorEastAsia" w:eastAsiaTheme="minorEastAsia" w:hAnsiTheme="minorEastAsia"/>
                <w:szCs w:val="20"/>
              </w:rPr>
              <w:t xml:space="preserve">　</w:t>
            </w:r>
            <w:r w:rsidRPr="00BD7E69">
              <w:rPr>
                <w:rFonts w:asciiTheme="minorEastAsia" w:eastAsiaTheme="minorEastAsia" w:hAnsiTheme="minorEastAsia" w:hint="eastAsia"/>
                <w:szCs w:val="20"/>
              </w:rPr>
              <w:t>◆</w:t>
            </w:r>
            <w:r w:rsidR="00E41383" w:rsidRPr="00E41383">
              <w:rPr>
                <w:rFonts w:asciiTheme="minorEastAsia" w:eastAsiaTheme="minorEastAsia" w:hAnsiTheme="minorEastAsia" w:hint="eastAsia"/>
                <w:szCs w:val="20"/>
              </w:rPr>
              <w:t>障害者福祉</w:t>
            </w:r>
          </w:p>
          <w:p w:rsidR="001E6261" w:rsidRDefault="001E6261"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（障害福祉サービス等報酬改定、　</w:t>
            </w:r>
            <w:r w:rsidR="00BD3DDD">
              <w:rPr>
                <w:rFonts w:asciiTheme="minorEastAsia" w:eastAsiaTheme="minorEastAsia" w:hAnsiTheme="minorEastAsia"/>
                <w:szCs w:val="20"/>
              </w:rPr>
              <w:t>障害</w:t>
            </w:r>
            <w:r w:rsidR="00E41383">
              <w:rPr>
                <w:rFonts w:asciiTheme="minorEastAsia" w:eastAsiaTheme="minorEastAsia" w:hAnsiTheme="minorEastAsia"/>
                <w:szCs w:val="20"/>
              </w:rPr>
              <w:t>者虐待防止法、</w:t>
            </w:r>
          </w:p>
          <w:p w:rsidR="001E6261" w:rsidRDefault="001E6261"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1E6261">
              <w:rPr>
                <w:rFonts w:asciiTheme="minorEastAsia" w:eastAsiaTheme="minorEastAsia" w:hAnsiTheme="minorEastAsia" w:hint="eastAsia"/>
                <w:szCs w:val="20"/>
              </w:rPr>
              <w:t>障害福祉サービス事業者等の業務管理体制の整備に関する届出</w:t>
            </w:r>
            <w:r>
              <w:rPr>
                <w:rFonts w:asciiTheme="minorEastAsia" w:eastAsiaTheme="minorEastAsia" w:hAnsiTheme="minorEastAsia" w:hint="eastAsia"/>
                <w:szCs w:val="20"/>
              </w:rPr>
              <w:t>、</w:t>
            </w:r>
          </w:p>
          <w:p w:rsidR="001E6261" w:rsidRDefault="001E6261" w:rsidP="001E626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障害</w:t>
            </w:r>
            <w:r w:rsidR="00BD3DDD">
              <w:rPr>
                <w:rFonts w:asciiTheme="minorEastAsia" w:eastAsiaTheme="minorEastAsia" w:hAnsiTheme="minorEastAsia"/>
                <w:szCs w:val="20"/>
              </w:rPr>
              <w:t>者総合支援法の対象疾病（難病等）、　障害児支援施策、</w:t>
            </w:r>
            <w:r>
              <w:rPr>
                <w:rFonts w:asciiTheme="minorEastAsia" w:eastAsiaTheme="minorEastAsia" w:hAnsiTheme="minorEastAsia"/>
                <w:szCs w:val="20"/>
              </w:rPr>
              <w:t xml:space="preserve">　</w:t>
            </w:r>
            <w:r w:rsidR="00BD3DDD">
              <w:rPr>
                <w:rFonts w:asciiTheme="minorEastAsia" w:eastAsiaTheme="minorEastAsia" w:hAnsiTheme="minorEastAsia"/>
                <w:szCs w:val="20"/>
              </w:rPr>
              <w:t>医療的ケア児等とその家族に対する支援施策、</w:t>
            </w:r>
          </w:p>
          <w:p w:rsidR="00BD3DDD" w:rsidRDefault="00BD3DDD" w:rsidP="00BD3DDD">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001E6261">
              <w:rPr>
                <w:rFonts w:asciiTheme="minorEastAsia" w:eastAsiaTheme="minorEastAsia" w:hAnsiTheme="minorEastAsia"/>
                <w:szCs w:val="20"/>
              </w:rPr>
              <w:t xml:space="preserve">　　　</w:t>
            </w:r>
            <w:r>
              <w:rPr>
                <w:rFonts w:asciiTheme="minorEastAsia" w:eastAsiaTheme="minorEastAsia" w:hAnsiTheme="minorEastAsia"/>
                <w:szCs w:val="20"/>
              </w:rPr>
              <w:t>地域生活支援拠点、　障害者手帳、</w:t>
            </w:r>
            <w:r w:rsidR="001E6261">
              <w:rPr>
                <w:rFonts w:asciiTheme="minorEastAsia" w:eastAsiaTheme="minorEastAsia" w:hAnsiTheme="minorEastAsia"/>
                <w:szCs w:val="20"/>
              </w:rPr>
              <w:t xml:space="preserve">　</w:t>
            </w:r>
            <w:r>
              <w:rPr>
                <w:rFonts w:asciiTheme="minorEastAsia" w:eastAsiaTheme="minorEastAsia" w:hAnsiTheme="minorEastAsia"/>
                <w:szCs w:val="20"/>
              </w:rPr>
              <w:t>発達障害者支援施策、　障害支援区分、　高次脳機能障害、</w:t>
            </w:r>
          </w:p>
          <w:p w:rsidR="00BD3DDD" w:rsidRDefault="00BD3DDD" w:rsidP="00BD3DDD">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BD3DDD">
              <w:rPr>
                <w:rFonts w:asciiTheme="minorEastAsia" w:eastAsiaTheme="minorEastAsia" w:hAnsiTheme="minorEastAsia" w:hint="eastAsia"/>
                <w:szCs w:val="20"/>
              </w:rPr>
              <w:t>障害福祉サービス</w:t>
            </w:r>
            <w:r>
              <w:rPr>
                <w:rFonts w:asciiTheme="minorEastAsia" w:eastAsiaTheme="minorEastAsia" w:hAnsiTheme="minorEastAsia" w:hint="eastAsia"/>
                <w:szCs w:val="20"/>
              </w:rPr>
              <w:t>等の提供に係る</w:t>
            </w:r>
            <w:r w:rsidRPr="00BD3DDD">
              <w:rPr>
                <w:rFonts w:asciiTheme="minorEastAsia" w:eastAsiaTheme="minorEastAsia" w:hAnsiTheme="minorEastAsia" w:hint="eastAsia"/>
                <w:szCs w:val="20"/>
              </w:rPr>
              <w:t>意思決定支援ガイドライン</w:t>
            </w:r>
            <w:r>
              <w:rPr>
                <w:rFonts w:asciiTheme="minorEastAsia" w:eastAsiaTheme="minorEastAsia" w:hAnsiTheme="minorEastAsia" w:hint="eastAsia"/>
                <w:szCs w:val="20"/>
              </w:rPr>
              <w:t>）</w:t>
            </w:r>
          </w:p>
          <w:p w:rsidR="00E41383" w:rsidRDefault="00BD3DDD"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w:history="1">
              <w:r w:rsidRPr="009E6810">
                <w:rPr>
                  <w:rStyle w:val="aa"/>
                  <w:rFonts w:asciiTheme="minorEastAsia" w:eastAsiaTheme="minorEastAsia" w:hAnsiTheme="minorEastAsia"/>
                  <w:szCs w:val="20"/>
                </w:rPr>
                <w:t>https://www.mhlw.go.jp/stf/seisakunitsuite/bunya/hukushi_kaigo/shougaishahukushi/index.html</w:t>
              </w:r>
            </w:hyperlink>
          </w:p>
          <w:p w:rsidR="00BD3DDD" w:rsidRDefault="00BD3DDD" w:rsidP="00E41383">
            <w:pPr>
              <w:autoSpaceDE w:val="0"/>
              <w:autoSpaceDN w:val="0"/>
              <w:spacing w:line="260" w:lineRule="exact"/>
              <w:ind w:left="359" w:hangingChars="200" w:hanging="359"/>
              <w:rPr>
                <w:rFonts w:asciiTheme="minorEastAsia" w:eastAsiaTheme="minorEastAsia" w:hAnsiTheme="minorEastAsia"/>
                <w:szCs w:val="20"/>
              </w:rPr>
            </w:pPr>
          </w:p>
          <w:p w:rsidR="00BD3DDD" w:rsidRDefault="00BD3DDD"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BD3DDD">
              <w:rPr>
                <w:rFonts w:asciiTheme="minorEastAsia" w:eastAsiaTheme="minorEastAsia" w:hAnsiTheme="minorEastAsia" w:hint="eastAsia"/>
                <w:szCs w:val="20"/>
              </w:rPr>
              <w:t>障害福祉サービス等</w:t>
            </w:r>
          </w:p>
          <w:p w:rsidR="00BD3DDD" w:rsidRDefault="00BD3DDD" w:rsidP="00E41383">
            <w:pPr>
              <w:autoSpaceDE w:val="0"/>
              <w:autoSpaceDN w:val="0"/>
              <w:spacing w:line="260" w:lineRule="exact"/>
              <w:ind w:left="359" w:hangingChars="200" w:hanging="359"/>
              <w:rPr>
                <w:rFonts w:asciiTheme="minorEastAsia" w:eastAsiaTheme="minorEastAsia" w:hAnsiTheme="minorEastAsia"/>
                <w:spacing w:val="-2"/>
                <w:szCs w:val="20"/>
              </w:rPr>
            </w:pPr>
            <w:r>
              <w:rPr>
                <w:rFonts w:asciiTheme="minorEastAsia" w:eastAsiaTheme="minorEastAsia" w:hAnsiTheme="minorEastAsia"/>
                <w:szCs w:val="20"/>
              </w:rPr>
              <w:t xml:space="preserve">　　</w:t>
            </w:r>
            <w:hyperlink w:history="1">
              <w:r w:rsidR="00222746" w:rsidRPr="009E6810">
                <w:rPr>
                  <w:rStyle w:val="aa"/>
                  <w:rFonts w:asciiTheme="minorEastAsia" w:eastAsiaTheme="minorEastAsia" w:hAnsiTheme="minorEastAsia"/>
                  <w:spacing w:val="-2"/>
                  <w:szCs w:val="20"/>
                </w:rPr>
                <w:t>https://www.mhlw.go.jp/stf/seisakunitsuite/bunya/hukushi_kaigo/shougaishahukushi/service/index_00001.html</w:t>
              </w:r>
            </w:hyperlink>
          </w:p>
          <w:p w:rsidR="00222746" w:rsidRPr="00222746" w:rsidRDefault="00222746" w:rsidP="00E41383">
            <w:pPr>
              <w:autoSpaceDE w:val="0"/>
              <w:autoSpaceDN w:val="0"/>
              <w:spacing w:line="260" w:lineRule="exact"/>
              <w:ind w:left="351" w:hangingChars="200" w:hanging="351"/>
              <w:rPr>
                <w:rFonts w:asciiTheme="minorEastAsia" w:eastAsiaTheme="minorEastAsia" w:hAnsiTheme="minorEastAsia"/>
                <w:spacing w:val="-2"/>
                <w:szCs w:val="20"/>
              </w:rPr>
            </w:pPr>
          </w:p>
          <w:p w:rsidR="001E6261" w:rsidRDefault="001E6261" w:rsidP="00E41383">
            <w:pPr>
              <w:autoSpaceDE w:val="0"/>
              <w:autoSpaceDN w:val="0"/>
              <w:spacing w:line="260" w:lineRule="exact"/>
              <w:ind w:left="351" w:hangingChars="200" w:hanging="351"/>
              <w:rPr>
                <w:rFonts w:asciiTheme="minorEastAsia" w:eastAsiaTheme="minorEastAsia" w:hAnsiTheme="minorEastAsia"/>
                <w:spacing w:val="-2"/>
                <w:szCs w:val="20"/>
              </w:rPr>
            </w:pPr>
            <w:r>
              <w:rPr>
                <w:rFonts w:asciiTheme="minorEastAsia" w:eastAsiaTheme="minorEastAsia" w:hAnsiTheme="minorEastAsia"/>
                <w:spacing w:val="-2"/>
                <w:szCs w:val="20"/>
              </w:rPr>
              <w:t xml:space="preserve">　　◆</w:t>
            </w:r>
            <w:r w:rsidRPr="001E6261">
              <w:rPr>
                <w:rFonts w:asciiTheme="minorEastAsia" w:eastAsiaTheme="minorEastAsia" w:hAnsiTheme="minorEastAsia" w:hint="eastAsia"/>
                <w:spacing w:val="-2"/>
                <w:szCs w:val="20"/>
              </w:rPr>
              <w:t>障害福祉サービス等事業所における新型コロナウイルス感染症への対応等</w:t>
            </w:r>
          </w:p>
          <w:p w:rsidR="00E41383" w:rsidRDefault="001E6261" w:rsidP="00E41383">
            <w:pPr>
              <w:autoSpaceDE w:val="0"/>
              <w:autoSpaceDN w:val="0"/>
              <w:spacing w:line="260" w:lineRule="exact"/>
              <w:ind w:left="351" w:hangingChars="200" w:hanging="351"/>
              <w:rPr>
                <w:rFonts w:asciiTheme="minorEastAsia" w:eastAsiaTheme="minorEastAsia" w:hAnsiTheme="minorEastAsia"/>
                <w:spacing w:val="-2"/>
                <w:szCs w:val="20"/>
              </w:rPr>
            </w:pPr>
            <w:r>
              <w:rPr>
                <w:rFonts w:asciiTheme="minorEastAsia" w:eastAsiaTheme="minorEastAsia" w:hAnsiTheme="minorEastAsia"/>
                <w:spacing w:val="-2"/>
                <w:szCs w:val="20"/>
              </w:rPr>
              <w:t xml:space="preserve">　　　</w:t>
            </w:r>
            <w:hyperlink w:history="1">
              <w:r w:rsidRPr="009E6810">
                <w:rPr>
                  <w:rStyle w:val="aa"/>
                  <w:rFonts w:asciiTheme="minorEastAsia" w:eastAsiaTheme="minorEastAsia" w:hAnsiTheme="minorEastAsia"/>
                  <w:spacing w:val="-2"/>
                  <w:szCs w:val="20"/>
                </w:rPr>
                <w:t>https://www.mhlw.go.jp/stf/seisakunitsuite/bunya/0000121431_00097.html</w:t>
              </w:r>
            </w:hyperlink>
          </w:p>
          <w:p w:rsidR="001E6261" w:rsidRDefault="001E6261" w:rsidP="00E41383">
            <w:pPr>
              <w:autoSpaceDE w:val="0"/>
              <w:autoSpaceDN w:val="0"/>
              <w:spacing w:line="260" w:lineRule="exact"/>
              <w:ind w:left="359" w:hangingChars="200" w:hanging="359"/>
              <w:rPr>
                <w:rFonts w:asciiTheme="majorEastAsia" w:eastAsiaTheme="majorEastAsia" w:hAnsiTheme="majorEastAsia"/>
                <w:szCs w:val="20"/>
              </w:rPr>
            </w:pPr>
          </w:p>
          <w:p w:rsidR="001E6261" w:rsidRDefault="001E6261" w:rsidP="00E41383">
            <w:pPr>
              <w:autoSpaceDE w:val="0"/>
              <w:autoSpaceDN w:val="0"/>
              <w:spacing w:line="260" w:lineRule="exact"/>
              <w:ind w:left="359" w:hangingChars="200" w:hanging="359"/>
              <w:rPr>
                <w:rFonts w:asciiTheme="majorEastAsia" w:eastAsiaTheme="majorEastAsia" w:hAnsiTheme="majorEastAsia"/>
                <w:szCs w:val="20"/>
              </w:rPr>
            </w:pPr>
          </w:p>
          <w:p w:rsidR="00D27A43" w:rsidRDefault="00D27A43" w:rsidP="00E41383">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szCs w:val="20"/>
              </w:rPr>
              <w:t>【</w:t>
            </w:r>
            <w:r>
              <w:rPr>
                <w:rFonts w:asciiTheme="majorEastAsia" w:eastAsiaTheme="majorEastAsia" w:hAnsiTheme="majorEastAsia" w:hint="eastAsia"/>
                <w:szCs w:val="20"/>
              </w:rPr>
              <w:t>埼玉県のホームページ</w:t>
            </w:r>
            <w:r>
              <w:rPr>
                <w:rFonts w:asciiTheme="majorEastAsia" w:eastAsiaTheme="majorEastAsia" w:hAnsiTheme="majorEastAsia"/>
                <w:szCs w:val="20"/>
              </w:rPr>
              <w:t>】</w:t>
            </w:r>
          </w:p>
          <w:p w:rsidR="001E6261" w:rsidRDefault="00430EEE"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430EEE">
              <w:rPr>
                <w:rFonts w:asciiTheme="minorEastAsia" w:eastAsiaTheme="minorEastAsia" w:hAnsiTheme="minorEastAsia" w:hint="eastAsia"/>
                <w:szCs w:val="20"/>
              </w:rPr>
              <w:t>埼玉県</w:t>
            </w:r>
            <w:r w:rsidR="00213AD0">
              <w:rPr>
                <w:rFonts w:asciiTheme="minorEastAsia" w:eastAsiaTheme="minorEastAsia" w:hAnsiTheme="minorEastAsia" w:hint="eastAsia"/>
                <w:szCs w:val="20"/>
              </w:rPr>
              <w:t>が実施する</w:t>
            </w:r>
            <w:r w:rsidRPr="00430EEE">
              <w:rPr>
                <w:rFonts w:asciiTheme="minorEastAsia" w:eastAsiaTheme="minorEastAsia" w:hAnsiTheme="minorEastAsia" w:hint="eastAsia"/>
                <w:szCs w:val="20"/>
              </w:rPr>
              <w:t>研修</w:t>
            </w:r>
            <w:r w:rsidR="00213AD0">
              <w:rPr>
                <w:rFonts w:asciiTheme="minorEastAsia" w:eastAsiaTheme="minorEastAsia" w:hAnsiTheme="minorEastAsia" w:hint="eastAsia"/>
                <w:szCs w:val="20"/>
              </w:rPr>
              <w:t>に関する情報</w:t>
            </w:r>
          </w:p>
          <w:p w:rsidR="00430EEE" w:rsidRDefault="00430EEE"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w:history="1">
              <w:r w:rsidR="00213AD0" w:rsidRPr="00213AD0">
                <w:rPr>
                  <w:rStyle w:val="aa"/>
                </w:rPr>
                <w:t>https://www.pref.saitama.lg.jp/a0605/kenko/shogaisha/shisetsu/kenshu/index.html</w:t>
              </w:r>
            </w:hyperlink>
          </w:p>
          <w:p w:rsidR="00430EEE" w:rsidRDefault="00430EEE" w:rsidP="00E41383">
            <w:pPr>
              <w:autoSpaceDE w:val="0"/>
              <w:autoSpaceDN w:val="0"/>
              <w:spacing w:line="260" w:lineRule="exact"/>
              <w:ind w:left="359" w:hangingChars="200" w:hanging="359"/>
              <w:rPr>
                <w:rFonts w:asciiTheme="minorEastAsia" w:eastAsiaTheme="minorEastAsia" w:hAnsiTheme="minorEastAsia"/>
                <w:szCs w:val="20"/>
              </w:rPr>
            </w:pPr>
          </w:p>
          <w:p w:rsidR="00430EEE" w:rsidRDefault="00430EEE"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430EEE">
              <w:rPr>
                <w:rFonts w:asciiTheme="minorEastAsia" w:eastAsiaTheme="minorEastAsia" w:hAnsiTheme="minorEastAsia" w:hint="eastAsia"/>
                <w:szCs w:val="20"/>
              </w:rPr>
              <w:t>障害福祉サービス等情報公表制度について</w:t>
            </w:r>
          </w:p>
          <w:p w:rsidR="00430EEE" w:rsidRDefault="00430EEE" w:rsidP="00E4138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w:history="1">
              <w:r w:rsidR="00213AD0" w:rsidRPr="00EC0C29">
                <w:rPr>
                  <w:rStyle w:val="aa"/>
                  <w:rFonts w:asciiTheme="minorEastAsia" w:eastAsiaTheme="minorEastAsia" w:hAnsiTheme="minorEastAsia"/>
                  <w:szCs w:val="20"/>
                </w:rPr>
                <w:t>https://www.pref.saitama.lg.jp/a0605/syougai-jyouhou-kouhyou/jyouhoukouhyou.html</w:t>
              </w:r>
            </w:hyperlink>
          </w:p>
          <w:p w:rsidR="00430EEE" w:rsidRDefault="00430EEE" w:rsidP="00E41383">
            <w:pPr>
              <w:autoSpaceDE w:val="0"/>
              <w:autoSpaceDN w:val="0"/>
              <w:spacing w:line="260" w:lineRule="exact"/>
              <w:ind w:left="359" w:hangingChars="200" w:hanging="359"/>
              <w:rPr>
                <w:rFonts w:asciiTheme="minorEastAsia" w:eastAsiaTheme="minorEastAsia" w:hAnsiTheme="minorEastAsia"/>
                <w:szCs w:val="20"/>
              </w:rPr>
            </w:pPr>
          </w:p>
          <w:p w:rsidR="004A4029" w:rsidRDefault="004A4029" w:rsidP="004A4029">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◆業務管理体制の整備に関する届出</w:t>
            </w:r>
          </w:p>
          <w:p w:rsidR="00D27A43" w:rsidRDefault="004A4029" w:rsidP="004A4029">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rPr>
              <w:t xml:space="preserve">　　　</w:t>
            </w:r>
            <w:hyperlink w:history="1">
              <w:r w:rsidR="00213AD0" w:rsidRPr="00EC0C29">
                <w:rPr>
                  <w:rStyle w:val="aa"/>
                  <w:rFonts w:asciiTheme="minorEastAsia" w:eastAsiaTheme="minorEastAsia" w:hAnsiTheme="minorEastAsia"/>
                </w:rPr>
                <w:t>https://www.pref.saitama.lg.jp/a0605/siteitetuduki/gyoumukanritaisei.html</w:t>
              </w:r>
            </w:hyperlink>
          </w:p>
          <w:p w:rsidR="004A4029" w:rsidRDefault="004A4029"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p>
          <w:p w:rsidR="002D4F7A" w:rsidRDefault="002D4F7A" w:rsidP="002D4F7A">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sidRPr="00500306">
              <w:rPr>
                <w:rFonts w:asciiTheme="minorEastAsia" w:eastAsiaTheme="minorEastAsia" w:hAnsiTheme="minorEastAsia" w:hint="eastAsia"/>
                <w:color w:val="000000" w:themeColor="text1"/>
                <w:szCs w:val="20"/>
              </w:rPr>
              <w:t>障がい者虐待の防止</w:t>
            </w:r>
          </w:p>
          <w:p w:rsidR="002D4F7A" w:rsidRDefault="002D4F7A" w:rsidP="002D4F7A">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hyperlink w:history="1">
              <w:r w:rsidR="00500306" w:rsidRPr="00500306">
                <w:rPr>
                  <w:rStyle w:val="aa"/>
                </w:rPr>
                <w:t>https://www.pref.saitama.lg.jp/a0604/fukusiguide/guide2_15.html</w:t>
              </w:r>
            </w:hyperlink>
          </w:p>
          <w:p w:rsidR="002D4F7A" w:rsidRDefault="002D4F7A" w:rsidP="002D4F7A">
            <w:pPr>
              <w:autoSpaceDE w:val="0"/>
              <w:autoSpaceDN w:val="0"/>
              <w:spacing w:line="260" w:lineRule="exact"/>
              <w:ind w:left="359" w:hangingChars="200" w:hanging="359"/>
              <w:rPr>
                <w:rFonts w:asciiTheme="minorEastAsia" w:eastAsiaTheme="minorEastAsia" w:hAnsiTheme="minorEastAsia"/>
                <w:color w:val="000000" w:themeColor="text1"/>
                <w:szCs w:val="20"/>
              </w:rPr>
            </w:pPr>
          </w:p>
          <w:p w:rsidR="004A4029" w:rsidRPr="00323A6A" w:rsidRDefault="004A4029"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p>
          <w:p w:rsidR="00D27A43" w:rsidRPr="00323A6A" w:rsidRDefault="00D27A43" w:rsidP="00E41383">
            <w:pPr>
              <w:autoSpaceDE w:val="0"/>
              <w:autoSpaceDN w:val="0"/>
              <w:spacing w:line="260" w:lineRule="exact"/>
              <w:ind w:left="359" w:hangingChars="200" w:hanging="359"/>
              <w:rPr>
                <w:rFonts w:asciiTheme="majorEastAsia" w:eastAsiaTheme="majorEastAsia" w:hAnsiTheme="majorEastAsia"/>
                <w:color w:val="000000" w:themeColor="text1"/>
                <w:szCs w:val="20"/>
              </w:rPr>
            </w:pPr>
            <w:r w:rsidRPr="00323A6A">
              <w:rPr>
                <w:rFonts w:asciiTheme="majorEastAsia" w:eastAsiaTheme="majorEastAsia" w:hAnsiTheme="majorEastAsia"/>
                <w:color w:val="000000" w:themeColor="text1"/>
                <w:szCs w:val="20"/>
              </w:rPr>
              <w:t>【</w:t>
            </w:r>
            <w:r w:rsidRPr="00323A6A">
              <w:rPr>
                <w:rFonts w:asciiTheme="majorEastAsia" w:eastAsiaTheme="majorEastAsia" w:hAnsiTheme="majorEastAsia" w:hint="eastAsia"/>
                <w:color w:val="000000" w:themeColor="text1"/>
                <w:szCs w:val="20"/>
              </w:rPr>
              <w:t>市のホームページ</w:t>
            </w:r>
            <w:r w:rsidRPr="00323A6A">
              <w:rPr>
                <w:rFonts w:asciiTheme="majorEastAsia" w:eastAsiaTheme="majorEastAsia" w:hAnsiTheme="majorEastAsia"/>
                <w:color w:val="000000" w:themeColor="text1"/>
                <w:szCs w:val="20"/>
              </w:rPr>
              <w:t>】</w:t>
            </w:r>
          </w:p>
          <w:p w:rsidR="00DA683F" w:rsidRDefault="00DA683F"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r w:rsidRPr="00DA683F">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rPr>
              <w:t>計画相談（</w:t>
            </w:r>
            <w:r w:rsidRPr="00DA683F">
              <w:rPr>
                <w:rFonts w:asciiTheme="minorEastAsia" w:eastAsiaTheme="minorEastAsia" w:hAnsiTheme="minorEastAsia" w:hint="eastAsia"/>
                <w:color w:val="000000" w:themeColor="text1"/>
                <w:szCs w:val="20"/>
              </w:rPr>
              <w:t>サービス等利用計画・障がい児支援利用計画</w:t>
            </w:r>
            <w:r>
              <w:rPr>
                <w:rFonts w:asciiTheme="minorEastAsia" w:eastAsiaTheme="minorEastAsia" w:hAnsiTheme="minorEastAsia" w:hint="eastAsia"/>
                <w:color w:val="000000" w:themeColor="text1"/>
                <w:szCs w:val="20"/>
              </w:rPr>
              <w:t>）</w:t>
            </w:r>
          </w:p>
          <w:p w:rsidR="00DA683F" w:rsidRDefault="00DA683F"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hyperlink w:history="1">
              <w:r w:rsidR="00213AD0" w:rsidRPr="00EC0C29">
                <w:rPr>
                  <w:rStyle w:val="aa"/>
                  <w:rFonts w:asciiTheme="minorEastAsia" w:eastAsiaTheme="minorEastAsia" w:hAnsiTheme="minorEastAsia"/>
                  <w:szCs w:val="20"/>
                </w:rPr>
                <w:t>https://www.city.shiki.lg.jp/index.cfm/60,0,158,1269,html</w:t>
              </w:r>
            </w:hyperlink>
          </w:p>
          <w:p w:rsidR="00DA683F" w:rsidRPr="00213AD0" w:rsidRDefault="00DA683F"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p>
          <w:p w:rsidR="00FC68B4" w:rsidRPr="00DA683F" w:rsidRDefault="00FC68B4" w:rsidP="00FC68B4">
            <w:pPr>
              <w:autoSpaceDE w:val="0"/>
              <w:autoSpaceDN w:val="0"/>
              <w:spacing w:line="260" w:lineRule="exact"/>
              <w:ind w:left="359" w:hangingChars="200" w:hanging="359"/>
              <w:rPr>
                <w:rFonts w:asciiTheme="minorEastAsia" w:eastAsiaTheme="minorEastAsia" w:hAnsiTheme="minorEastAsia"/>
                <w:color w:val="000000" w:themeColor="text1"/>
                <w:szCs w:val="20"/>
              </w:rPr>
            </w:pPr>
            <w:r w:rsidRPr="00DA683F">
              <w:rPr>
                <w:rFonts w:asciiTheme="minorEastAsia" w:eastAsiaTheme="minorEastAsia" w:hAnsiTheme="minorEastAsia"/>
                <w:color w:val="000000" w:themeColor="text1"/>
                <w:szCs w:val="20"/>
              </w:rPr>
              <w:t xml:space="preserve">　　</w:t>
            </w:r>
            <w:r w:rsidR="00213AD0" w:rsidRPr="00DA683F">
              <w:rPr>
                <w:rFonts w:asciiTheme="minorEastAsia" w:eastAsiaTheme="minorEastAsia" w:hAnsiTheme="minorEastAsia"/>
                <w:color w:val="000000" w:themeColor="text1"/>
                <w:szCs w:val="20"/>
              </w:rPr>
              <w:t>◆</w:t>
            </w:r>
            <w:r w:rsidRPr="00DA683F">
              <w:rPr>
                <w:rFonts w:asciiTheme="minorEastAsia" w:eastAsiaTheme="minorEastAsia" w:hAnsiTheme="minorEastAsia" w:hint="eastAsia"/>
                <w:color w:val="000000" w:themeColor="text1"/>
                <w:szCs w:val="20"/>
              </w:rPr>
              <w:t>集団指導での主な配布資料</w:t>
            </w:r>
          </w:p>
          <w:p w:rsidR="00FC68B4" w:rsidRPr="00DA683F" w:rsidRDefault="00FC68B4" w:rsidP="00FC68B4">
            <w:pPr>
              <w:autoSpaceDE w:val="0"/>
              <w:autoSpaceDN w:val="0"/>
              <w:spacing w:line="260" w:lineRule="exact"/>
              <w:ind w:left="359" w:hangingChars="200" w:hanging="359"/>
              <w:rPr>
                <w:rFonts w:asciiTheme="minorEastAsia" w:eastAsiaTheme="minorEastAsia" w:hAnsiTheme="minorEastAsia"/>
                <w:color w:val="000000" w:themeColor="text1"/>
                <w:szCs w:val="20"/>
              </w:rPr>
            </w:pPr>
            <w:r w:rsidRPr="00DA683F">
              <w:rPr>
                <w:rFonts w:asciiTheme="minorEastAsia" w:eastAsiaTheme="minorEastAsia" w:hAnsiTheme="minorEastAsia"/>
                <w:color w:val="000000" w:themeColor="text1"/>
                <w:szCs w:val="20"/>
              </w:rPr>
              <w:t xml:space="preserve">　　　</w:t>
            </w:r>
            <w:hyperlink w:history="1">
              <w:r w:rsidR="00213AD0" w:rsidRPr="00EC0C29">
                <w:rPr>
                  <w:rStyle w:val="aa"/>
                  <w:rFonts w:asciiTheme="minorEastAsia" w:eastAsiaTheme="minorEastAsia" w:hAnsiTheme="minorEastAsia"/>
                  <w:szCs w:val="20"/>
                </w:rPr>
                <w:t>https://www.city.shiki.lg.jp/index.cfm/60,90885,158,1430,html</w:t>
              </w:r>
            </w:hyperlink>
          </w:p>
          <w:p w:rsidR="00FC68B4" w:rsidRPr="00DA683F" w:rsidRDefault="00FC68B4"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p>
          <w:p w:rsidR="00DA683F" w:rsidRDefault="005721C6"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sidRPr="005721C6">
              <w:rPr>
                <w:rFonts w:asciiTheme="minorEastAsia" w:eastAsiaTheme="minorEastAsia" w:hAnsiTheme="minorEastAsia" w:hint="eastAsia"/>
                <w:color w:val="000000" w:themeColor="text1"/>
                <w:szCs w:val="20"/>
              </w:rPr>
              <w:t>障害福祉サ</w:t>
            </w:r>
            <w:r>
              <w:rPr>
                <w:rFonts w:asciiTheme="minorEastAsia" w:eastAsiaTheme="minorEastAsia" w:hAnsiTheme="minorEastAsia" w:hint="eastAsia"/>
                <w:color w:val="000000" w:themeColor="text1"/>
                <w:szCs w:val="20"/>
              </w:rPr>
              <w:t>ービス等事業所における新型コロナウイルス感染症への対応等</w:t>
            </w:r>
          </w:p>
          <w:p w:rsidR="005721C6" w:rsidRDefault="005721C6" w:rsidP="00E41383">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hyperlink w:history="1">
              <w:r w:rsidR="0038088D" w:rsidRPr="004854D4">
                <w:rPr>
                  <w:rStyle w:val="aa"/>
                  <w:rFonts w:asciiTheme="minorEastAsia" w:eastAsiaTheme="minorEastAsia" w:hAnsiTheme="minorEastAsia"/>
                  <w:szCs w:val="20"/>
                </w:rPr>
                <w:t>https://www.city.shiki.lg.jp/index.cfm/51,96445,395,1441,html</w:t>
              </w:r>
            </w:hyperlink>
          </w:p>
          <w:p w:rsidR="00D27A43" w:rsidRDefault="00D27A43" w:rsidP="005721C6">
            <w:pPr>
              <w:autoSpaceDE w:val="0"/>
              <w:autoSpaceDN w:val="0"/>
              <w:spacing w:line="260" w:lineRule="exact"/>
              <w:ind w:left="359" w:hangingChars="200" w:hanging="359"/>
              <w:rPr>
                <w:rFonts w:ascii="ＭＳ ゴシック" w:eastAsia="ＭＳ ゴシック" w:hAnsi="ＭＳ ゴシック"/>
                <w:szCs w:val="20"/>
              </w:rPr>
            </w:pPr>
          </w:p>
          <w:p w:rsidR="002D4F7A" w:rsidRDefault="002D4F7A" w:rsidP="005721C6">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実地指導等の個別指導結果の公表</w:t>
            </w:r>
          </w:p>
          <w:p w:rsidR="002D4F7A" w:rsidRPr="002D4F7A" w:rsidRDefault="002D4F7A" w:rsidP="005721C6">
            <w:pPr>
              <w:autoSpaceDE w:val="0"/>
              <w:autoSpaceDN w:val="0"/>
              <w:spacing w:line="260" w:lineRule="exact"/>
              <w:ind w:left="359" w:hangingChars="200" w:hanging="359"/>
              <w:rPr>
                <w:rFonts w:ascii="ＭＳ ゴシック" w:eastAsia="ＭＳ ゴシック" w:hAnsi="ＭＳ ゴシック"/>
                <w:szCs w:val="20"/>
              </w:rPr>
            </w:pPr>
            <w:r>
              <w:rPr>
                <w:rFonts w:asciiTheme="minorEastAsia" w:eastAsiaTheme="minorEastAsia" w:hAnsiTheme="minorEastAsia" w:hint="eastAsia"/>
                <w:color w:val="000000" w:themeColor="text1"/>
                <w:szCs w:val="20"/>
              </w:rPr>
              <w:t xml:space="preserve">　　　</w:t>
            </w:r>
            <w:hyperlink w:history="1">
              <w:r w:rsidR="00500306" w:rsidRPr="00500306">
                <w:rPr>
                  <w:rStyle w:val="aa"/>
                  <w:rFonts w:asciiTheme="minorEastAsia" w:eastAsiaTheme="minorEastAsia" w:hAnsiTheme="minorEastAsia"/>
                  <w:szCs w:val="20"/>
                </w:rPr>
                <w:t>https://www.city.shiki.lg.jp/index.cfm/60,0,389,html</w:t>
              </w:r>
            </w:hyperlink>
          </w:p>
          <w:p w:rsidR="002D4F7A" w:rsidRDefault="002D4F7A" w:rsidP="005721C6">
            <w:pPr>
              <w:autoSpaceDE w:val="0"/>
              <w:autoSpaceDN w:val="0"/>
              <w:spacing w:line="260" w:lineRule="exact"/>
              <w:ind w:left="479" w:hangingChars="200" w:hanging="479"/>
              <w:rPr>
                <w:rFonts w:ascii="ＭＳ ゴシック" w:eastAsia="ＭＳ ゴシック" w:hAnsi="ＭＳ ゴシック"/>
                <w:sz w:val="26"/>
                <w:szCs w:val="26"/>
              </w:rPr>
            </w:pPr>
          </w:p>
        </w:tc>
      </w:tr>
    </w:tbl>
    <w:p w:rsidR="00D27A43" w:rsidRPr="00F34B4F" w:rsidRDefault="00D27A43" w:rsidP="00D27A43">
      <w:pPr>
        <w:spacing w:line="260" w:lineRule="exact"/>
        <w:rPr>
          <w:rFonts w:asciiTheme="minorEastAsia" w:eastAsiaTheme="minorEastAsia" w:hAnsiTheme="minorEastAsia"/>
        </w:rPr>
      </w:pPr>
    </w:p>
    <w:sectPr w:rsidR="00D27A43" w:rsidRPr="00F34B4F">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E5" w:rsidRDefault="00412EE5">
      <w:r>
        <w:separator/>
      </w:r>
    </w:p>
  </w:endnote>
  <w:endnote w:type="continuationSeparator" w:id="0">
    <w:p w:rsidR="00412EE5" w:rsidRDefault="0041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412EE5" w:rsidRDefault="00412EE5">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732EBC">
              <w:rPr>
                <w:rFonts w:asciiTheme="minorEastAsia" w:eastAsiaTheme="minorEastAsia" w:hAnsiTheme="minorEastAsia" w:cs="Arial"/>
                <w:b/>
                <w:bCs/>
                <w:noProof/>
                <w:sz w:val="18"/>
                <w:szCs w:val="18"/>
              </w:rPr>
              <w:t>20</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732EBC">
              <w:rPr>
                <w:rFonts w:asciiTheme="minorEastAsia" w:eastAsiaTheme="minorEastAsia" w:hAnsiTheme="minorEastAsia" w:cs="Arial"/>
                <w:b/>
                <w:bCs/>
                <w:noProof/>
                <w:sz w:val="18"/>
                <w:szCs w:val="18"/>
              </w:rPr>
              <w:t>55</w:t>
            </w:r>
            <w:r>
              <w:rPr>
                <w:rFonts w:asciiTheme="minorEastAsia" w:eastAsiaTheme="minorEastAsia" w:hAnsiTheme="minorEastAsia" w:cs="Arial"/>
                <w:b/>
                <w:bCs/>
                <w:sz w:val="18"/>
                <w:szCs w:val="18"/>
              </w:rPr>
              <w:fldChar w:fldCharType="end"/>
            </w:r>
          </w:p>
        </w:sdtContent>
      </w:sdt>
    </w:sdtContent>
  </w:sdt>
  <w:p w:rsidR="00412EE5" w:rsidRDefault="00412EE5">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E5" w:rsidRDefault="00412EE5">
      <w:r>
        <w:separator/>
      </w:r>
    </w:p>
  </w:footnote>
  <w:footnote w:type="continuationSeparator" w:id="0">
    <w:p w:rsidR="00412EE5" w:rsidRDefault="0041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63B"/>
    <w:multiLevelType w:val="hybridMultilevel"/>
    <w:tmpl w:val="17DE227C"/>
    <w:lvl w:ilvl="0" w:tplc="4EE29EAE">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 w15:restartNumberingAfterBreak="0">
    <w:nsid w:val="27EA74DD"/>
    <w:multiLevelType w:val="hybridMultilevel"/>
    <w:tmpl w:val="0EB8FFBC"/>
    <w:lvl w:ilvl="0" w:tplc="FA7AA4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A93"/>
    <w:multiLevelType w:val="hybridMultilevel"/>
    <w:tmpl w:val="3028F8D2"/>
    <w:lvl w:ilvl="0" w:tplc="83609FD4">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6F917068"/>
    <w:multiLevelType w:val="hybridMultilevel"/>
    <w:tmpl w:val="954065A4"/>
    <w:lvl w:ilvl="0" w:tplc="FC525BF8">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71"/>
  <w:drawingGridVerticalSpacing w:val="13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1F"/>
    <w:rsid w:val="00001461"/>
    <w:rsid w:val="00001FFF"/>
    <w:rsid w:val="0001147B"/>
    <w:rsid w:val="00017AFC"/>
    <w:rsid w:val="0002568B"/>
    <w:rsid w:val="00026A04"/>
    <w:rsid w:val="00030FA8"/>
    <w:rsid w:val="000313D1"/>
    <w:rsid w:val="00042EA9"/>
    <w:rsid w:val="00042F7B"/>
    <w:rsid w:val="00046654"/>
    <w:rsid w:val="000500C6"/>
    <w:rsid w:val="000610C9"/>
    <w:rsid w:val="00071C87"/>
    <w:rsid w:val="00076887"/>
    <w:rsid w:val="00076ED6"/>
    <w:rsid w:val="00081103"/>
    <w:rsid w:val="000836F9"/>
    <w:rsid w:val="000861B3"/>
    <w:rsid w:val="000B5371"/>
    <w:rsid w:val="000B6282"/>
    <w:rsid w:val="000C5AFB"/>
    <w:rsid w:val="000C719A"/>
    <w:rsid w:val="000C74F2"/>
    <w:rsid w:val="000D001D"/>
    <w:rsid w:val="000D1541"/>
    <w:rsid w:val="000D7347"/>
    <w:rsid w:val="000F7D33"/>
    <w:rsid w:val="00100CD0"/>
    <w:rsid w:val="00104F2D"/>
    <w:rsid w:val="00106987"/>
    <w:rsid w:val="00111615"/>
    <w:rsid w:val="00112D2B"/>
    <w:rsid w:val="00121BBC"/>
    <w:rsid w:val="00122EAE"/>
    <w:rsid w:val="00125566"/>
    <w:rsid w:val="00137EE5"/>
    <w:rsid w:val="0014113A"/>
    <w:rsid w:val="00156888"/>
    <w:rsid w:val="001621A5"/>
    <w:rsid w:val="001622C7"/>
    <w:rsid w:val="00162E97"/>
    <w:rsid w:val="001633FA"/>
    <w:rsid w:val="00164E38"/>
    <w:rsid w:val="001738A8"/>
    <w:rsid w:val="00174909"/>
    <w:rsid w:val="00175E55"/>
    <w:rsid w:val="00176682"/>
    <w:rsid w:val="001776BC"/>
    <w:rsid w:val="00182CDB"/>
    <w:rsid w:val="001833B2"/>
    <w:rsid w:val="00195413"/>
    <w:rsid w:val="00196118"/>
    <w:rsid w:val="001A38A8"/>
    <w:rsid w:val="001A4813"/>
    <w:rsid w:val="001A68B2"/>
    <w:rsid w:val="001A7EAB"/>
    <w:rsid w:val="001B4C48"/>
    <w:rsid w:val="001B7A37"/>
    <w:rsid w:val="001C1CF4"/>
    <w:rsid w:val="001D0A86"/>
    <w:rsid w:val="001D3F50"/>
    <w:rsid w:val="001D42A1"/>
    <w:rsid w:val="001E423F"/>
    <w:rsid w:val="001E5310"/>
    <w:rsid w:val="001E6261"/>
    <w:rsid w:val="001F0DF1"/>
    <w:rsid w:val="001F19C6"/>
    <w:rsid w:val="001F2140"/>
    <w:rsid w:val="002073AC"/>
    <w:rsid w:val="00207FCF"/>
    <w:rsid w:val="00212861"/>
    <w:rsid w:val="00213AD0"/>
    <w:rsid w:val="00217000"/>
    <w:rsid w:val="00217036"/>
    <w:rsid w:val="00220481"/>
    <w:rsid w:val="002211D4"/>
    <w:rsid w:val="00222746"/>
    <w:rsid w:val="00223E98"/>
    <w:rsid w:val="002259CA"/>
    <w:rsid w:val="002272D6"/>
    <w:rsid w:val="00232EEE"/>
    <w:rsid w:val="00251281"/>
    <w:rsid w:val="00251647"/>
    <w:rsid w:val="002564DB"/>
    <w:rsid w:val="00260C49"/>
    <w:rsid w:val="002631D8"/>
    <w:rsid w:val="0026661F"/>
    <w:rsid w:val="002679CC"/>
    <w:rsid w:val="00276C66"/>
    <w:rsid w:val="00277624"/>
    <w:rsid w:val="00283290"/>
    <w:rsid w:val="00283E5C"/>
    <w:rsid w:val="00286EF8"/>
    <w:rsid w:val="0029088C"/>
    <w:rsid w:val="00295886"/>
    <w:rsid w:val="00297336"/>
    <w:rsid w:val="002A4E40"/>
    <w:rsid w:val="002A5AE7"/>
    <w:rsid w:val="002A7029"/>
    <w:rsid w:val="002B10F7"/>
    <w:rsid w:val="002B3105"/>
    <w:rsid w:val="002B4EB0"/>
    <w:rsid w:val="002B6DE5"/>
    <w:rsid w:val="002B768A"/>
    <w:rsid w:val="002D4F7A"/>
    <w:rsid w:val="002D5521"/>
    <w:rsid w:val="002D688D"/>
    <w:rsid w:val="002E0276"/>
    <w:rsid w:val="002E631E"/>
    <w:rsid w:val="002F163E"/>
    <w:rsid w:val="002F3DB3"/>
    <w:rsid w:val="002F7344"/>
    <w:rsid w:val="00317CB9"/>
    <w:rsid w:val="003251E3"/>
    <w:rsid w:val="00334E3F"/>
    <w:rsid w:val="003424BD"/>
    <w:rsid w:val="00357A9A"/>
    <w:rsid w:val="00361F71"/>
    <w:rsid w:val="00362694"/>
    <w:rsid w:val="00377D9F"/>
    <w:rsid w:val="0038088D"/>
    <w:rsid w:val="00382D17"/>
    <w:rsid w:val="003837A0"/>
    <w:rsid w:val="00385573"/>
    <w:rsid w:val="003860A5"/>
    <w:rsid w:val="0039194A"/>
    <w:rsid w:val="003B0CD7"/>
    <w:rsid w:val="003B194B"/>
    <w:rsid w:val="003B6DED"/>
    <w:rsid w:val="003C660A"/>
    <w:rsid w:val="003D36A4"/>
    <w:rsid w:val="003D4D25"/>
    <w:rsid w:val="003D55F4"/>
    <w:rsid w:val="003E4E50"/>
    <w:rsid w:val="003E574E"/>
    <w:rsid w:val="003E75BE"/>
    <w:rsid w:val="003F5500"/>
    <w:rsid w:val="0040274B"/>
    <w:rsid w:val="00412C89"/>
    <w:rsid w:val="00412EE5"/>
    <w:rsid w:val="004268FC"/>
    <w:rsid w:val="00430EEE"/>
    <w:rsid w:val="004353E6"/>
    <w:rsid w:val="00440E2E"/>
    <w:rsid w:val="004436E3"/>
    <w:rsid w:val="0045027E"/>
    <w:rsid w:val="00461A52"/>
    <w:rsid w:val="0046464A"/>
    <w:rsid w:val="00464A73"/>
    <w:rsid w:val="00470932"/>
    <w:rsid w:val="00470C6E"/>
    <w:rsid w:val="004770C2"/>
    <w:rsid w:val="00496B8E"/>
    <w:rsid w:val="004A4029"/>
    <w:rsid w:val="004B0D4F"/>
    <w:rsid w:val="004B7381"/>
    <w:rsid w:val="004C6319"/>
    <w:rsid w:val="004F0BA9"/>
    <w:rsid w:val="004F1483"/>
    <w:rsid w:val="004F41AA"/>
    <w:rsid w:val="00500306"/>
    <w:rsid w:val="00512B46"/>
    <w:rsid w:val="00516459"/>
    <w:rsid w:val="00533A24"/>
    <w:rsid w:val="00534B75"/>
    <w:rsid w:val="0054053F"/>
    <w:rsid w:val="00542543"/>
    <w:rsid w:val="0055051E"/>
    <w:rsid w:val="005571B0"/>
    <w:rsid w:val="00557D81"/>
    <w:rsid w:val="00560D21"/>
    <w:rsid w:val="00563CD0"/>
    <w:rsid w:val="005663D7"/>
    <w:rsid w:val="005721C6"/>
    <w:rsid w:val="0057527F"/>
    <w:rsid w:val="00575C75"/>
    <w:rsid w:val="00584C60"/>
    <w:rsid w:val="00584F86"/>
    <w:rsid w:val="00594B43"/>
    <w:rsid w:val="00595FC9"/>
    <w:rsid w:val="00596EA1"/>
    <w:rsid w:val="005A1ADF"/>
    <w:rsid w:val="005A6EBC"/>
    <w:rsid w:val="005A7202"/>
    <w:rsid w:val="005B3411"/>
    <w:rsid w:val="005B721F"/>
    <w:rsid w:val="005C346A"/>
    <w:rsid w:val="005C7925"/>
    <w:rsid w:val="005D3CAD"/>
    <w:rsid w:val="005D3E09"/>
    <w:rsid w:val="005D7F52"/>
    <w:rsid w:val="005E0254"/>
    <w:rsid w:val="005E37CC"/>
    <w:rsid w:val="005F60A9"/>
    <w:rsid w:val="00611B92"/>
    <w:rsid w:val="006265E0"/>
    <w:rsid w:val="00637DBA"/>
    <w:rsid w:val="0064523D"/>
    <w:rsid w:val="00646EA1"/>
    <w:rsid w:val="00650E93"/>
    <w:rsid w:val="00652913"/>
    <w:rsid w:val="0065416C"/>
    <w:rsid w:val="006612F0"/>
    <w:rsid w:val="00663560"/>
    <w:rsid w:val="00672746"/>
    <w:rsid w:val="00672D48"/>
    <w:rsid w:val="006763A4"/>
    <w:rsid w:val="00690BA8"/>
    <w:rsid w:val="00693FB6"/>
    <w:rsid w:val="0069697B"/>
    <w:rsid w:val="006A0F10"/>
    <w:rsid w:val="006A447D"/>
    <w:rsid w:val="006A6B7C"/>
    <w:rsid w:val="006A6D20"/>
    <w:rsid w:val="006B4625"/>
    <w:rsid w:val="006B6979"/>
    <w:rsid w:val="006C20EC"/>
    <w:rsid w:val="006C4053"/>
    <w:rsid w:val="006C5D33"/>
    <w:rsid w:val="006D0E15"/>
    <w:rsid w:val="006D3BF9"/>
    <w:rsid w:val="006D6A96"/>
    <w:rsid w:val="006E0003"/>
    <w:rsid w:val="006E018A"/>
    <w:rsid w:val="006E05E5"/>
    <w:rsid w:val="006E7F2C"/>
    <w:rsid w:val="006F0F69"/>
    <w:rsid w:val="006F22CD"/>
    <w:rsid w:val="006F66BE"/>
    <w:rsid w:val="0071727C"/>
    <w:rsid w:val="00721F6E"/>
    <w:rsid w:val="00732EBC"/>
    <w:rsid w:val="007332EC"/>
    <w:rsid w:val="00744685"/>
    <w:rsid w:val="00744DD9"/>
    <w:rsid w:val="007506A3"/>
    <w:rsid w:val="007523E4"/>
    <w:rsid w:val="0075273C"/>
    <w:rsid w:val="00756D92"/>
    <w:rsid w:val="00757695"/>
    <w:rsid w:val="0076124A"/>
    <w:rsid w:val="007711E0"/>
    <w:rsid w:val="007715E3"/>
    <w:rsid w:val="00772C25"/>
    <w:rsid w:val="0077313A"/>
    <w:rsid w:val="00777880"/>
    <w:rsid w:val="00794A61"/>
    <w:rsid w:val="0079627D"/>
    <w:rsid w:val="007A2516"/>
    <w:rsid w:val="007A50CE"/>
    <w:rsid w:val="007B54DA"/>
    <w:rsid w:val="007B552B"/>
    <w:rsid w:val="007C2265"/>
    <w:rsid w:val="007C3A57"/>
    <w:rsid w:val="007D4E1C"/>
    <w:rsid w:val="007D5352"/>
    <w:rsid w:val="007D5CF2"/>
    <w:rsid w:val="007D7A16"/>
    <w:rsid w:val="007E55CC"/>
    <w:rsid w:val="007E6921"/>
    <w:rsid w:val="007E6D10"/>
    <w:rsid w:val="007F054B"/>
    <w:rsid w:val="007F06A0"/>
    <w:rsid w:val="0081027A"/>
    <w:rsid w:val="008210FE"/>
    <w:rsid w:val="0082238B"/>
    <w:rsid w:val="00827FAF"/>
    <w:rsid w:val="0084526F"/>
    <w:rsid w:val="008618FA"/>
    <w:rsid w:val="008630C8"/>
    <w:rsid w:val="008644E2"/>
    <w:rsid w:val="00864FCE"/>
    <w:rsid w:val="00866044"/>
    <w:rsid w:val="0086773D"/>
    <w:rsid w:val="00871F00"/>
    <w:rsid w:val="00876F76"/>
    <w:rsid w:val="00880FF8"/>
    <w:rsid w:val="008829B4"/>
    <w:rsid w:val="00892774"/>
    <w:rsid w:val="00895B36"/>
    <w:rsid w:val="008A1595"/>
    <w:rsid w:val="008A4377"/>
    <w:rsid w:val="008B00C2"/>
    <w:rsid w:val="008B7FDB"/>
    <w:rsid w:val="008C31CB"/>
    <w:rsid w:val="008C4EF9"/>
    <w:rsid w:val="008C7293"/>
    <w:rsid w:val="008D3B10"/>
    <w:rsid w:val="008D5C26"/>
    <w:rsid w:val="008E2ABB"/>
    <w:rsid w:val="008E3649"/>
    <w:rsid w:val="008E5495"/>
    <w:rsid w:val="008E5682"/>
    <w:rsid w:val="008F12A6"/>
    <w:rsid w:val="00916C48"/>
    <w:rsid w:val="00917779"/>
    <w:rsid w:val="0092205C"/>
    <w:rsid w:val="009224A1"/>
    <w:rsid w:val="00922CB1"/>
    <w:rsid w:val="009350CC"/>
    <w:rsid w:val="00944496"/>
    <w:rsid w:val="00947CCB"/>
    <w:rsid w:val="00951713"/>
    <w:rsid w:val="00967679"/>
    <w:rsid w:val="00971D5C"/>
    <w:rsid w:val="009811DF"/>
    <w:rsid w:val="00984011"/>
    <w:rsid w:val="00990C29"/>
    <w:rsid w:val="00992142"/>
    <w:rsid w:val="00993D3C"/>
    <w:rsid w:val="00997417"/>
    <w:rsid w:val="0099779B"/>
    <w:rsid w:val="009A68C2"/>
    <w:rsid w:val="009A72A0"/>
    <w:rsid w:val="009B5A2E"/>
    <w:rsid w:val="009D133A"/>
    <w:rsid w:val="009D2145"/>
    <w:rsid w:val="009D28BC"/>
    <w:rsid w:val="009E12B5"/>
    <w:rsid w:val="009E2CE3"/>
    <w:rsid w:val="009E5865"/>
    <w:rsid w:val="009E7F19"/>
    <w:rsid w:val="009F26EF"/>
    <w:rsid w:val="00A03AF9"/>
    <w:rsid w:val="00A106D2"/>
    <w:rsid w:val="00A16E6A"/>
    <w:rsid w:val="00A2098A"/>
    <w:rsid w:val="00A2649A"/>
    <w:rsid w:val="00A30A93"/>
    <w:rsid w:val="00A35DF5"/>
    <w:rsid w:val="00A40472"/>
    <w:rsid w:val="00A43BEC"/>
    <w:rsid w:val="00A5528F"/>
    <w:rsid w:val="00A61C4B"/>
    <w:rsid w:val="00A6656E"/>
    <w:rsid w:val="00A67D0D"/>
    <w:rsid w:val="00A7594B"/>
    <w:rsid w:val="00A827C0"/>
    <w:rsid w:val="00A846C4"/>
    <w:rsid w:val="00A87566"/>
    <w:rsid w:val="00A8764A"/>
    <w:rsid w:val="00A9396B"/>
    <w:rsid w:val="00AA0D9C"/>
    <w:rsid w:val="00AA1482"/>
    <w:rsid w:val="00AC294B"/>
    <w:rsid w:val="00AC4299"/>
    <w:rsid w:val="00AD196D"/>
    <w:rsid w:val="00AD47C1"/>
    <w:rsid w:val="00AF0C2F"/>
    <w:rsid w:val="00AF0F83"/>
    <w:rsid w:val="00AF2172"/>
    <w:rsid w:val="00AF488C"/>
    <w:rsid w:val="00B020F3"/>
    <w:rsid w:val="00B03992"/>
    <w:rsid w:val="00B159E2"/>
    <w:rsid w:val="00B26354"/>
    <w:rsid w:val="00B35D26"/>
    <w:rsid w:val="00B4422A"/>
    <w:rsid w:val="00B53542"/>
    <w:rsid w:val="00B637C1"/>
    <w:rsid w:val="00B63B6E"/>
    <w:rsid w:val="00B65186"/>
    <w:rsid w:val="00B67EDF"/>
    <w:rsid w:val="00B84474"/>
    <w:rsid w:val="00B876C7"/>
    <w:rsid w:val="00B9029B"/>
    <w:rsid w:val="00B94F62"/>
    <w:rsid w:val="00BA296B"/>
    <w:rsid w:val="00BA5A83"/>
    <w:rsid w:val="00BB20D2"/>
    <w:rsid w:val="00BB76F9"/>
    <w:rsid w:val="00BD2298"/>
    <w:rsid w:val="00BD3DDD"/>
    <w:rsid w:val="00BD4F06"/>
    <w:rsid w:val="00BE24D7"/>
    <w:rsid w:val="00BE4C50"/>
    <w:rsid w:val="00BF3D38"/>
    <w:rsid w:val="00C03A6D"/>
    <w:rsid w:val="00C03F3C"/>
    <w:rsid w:val="00C05338"/>
    <w:rsid w:val="00C1011B"/>
    <w:rsid w:val="00C11055"/>
    <w:rsid w:val="00C1336D"/>
    <w:rsid w:val="00C159B9"/>
    <w:rsid w:val="00C2059E"/>
    <w:rsid w:val="00C21CB9"/>
    <w:rsid w:val="00C22E23"/>
    <w:rsid w:val="00C30F74"/>
    <w:rsid w:val="00C35E2C"/>
    <w:rsid w:val="00C36A30"/>
    <w:rsid w:val="00C41AEE"/>
    <w:rsid w:val="00C42CC0"/>
    <w:rsid w:val="00C434BB"/>
    <w:rsid w:val="00C537C8"/>
    <w:rsid w:val="00C646EA"/>
    <w:rsid w:val="00C65503"/>
    <w:rsid w:val="00C67A43"/>
    <w:rsid w:val="00C743BD"/>
    <w:rsid w:val="00C81A26"/>
    <w:rsid w:val="00C8644F"/>
    <w:rsid w:val="00C876BB"/>
    <w:rsid w:val="00C91099"/>
    <w:rsid w:val="00C91FEE"/>
    <w:rsid w:val="00C96FA1"/>
    <w:rsid w:val="00CA5357"/>
    <w:rsid w:val="00CA7CD3"/>
    <w:rsid w:val="00CB1498"/>
    <w:rsid w:val="00CB2908"/>
    <w:rsid w:val="00CB42AB"/>
    <w:rsid w:val="00CD085D"/>
    <w:rsid w:val="00CD301D"/>
    <w:rsid w:val="00CE32F1"/>
    <w:rsid w:val="00CE3C47"/>
    <w:rsid w:val="00CE56DC"/>
    <w:rsid w:val="00CF604A"/>
    <w:rsid w:val="00D04D33"/>
    <w:rsid w:val="00D06124"/>
    <w:rsid w:val="00D0626A"/>
    <w:rsid w:val="00D07811"/>
    <w:rsid w:val="00D14256"/>
    <w:rsid w:val="00D14B79"/>
    <w:rsid w:val="00D14CCE"/>
    <w:rsid w:val="00D160F8"/>
    <w:rsid w:val="00D209A3"/>
    <w:rsid w:val="00D2407C"/>
    <w:rsid w:val="00D244E1"/>
    <w:rsid w:val="00D27A43"/>
    <w:rsid w:val="00D337A3"/>
    <w:rsid w:val="00D34991"/>
    <w:rsid w:val="00D36207"/>
    <w:rsid w:val="00D404F4"/>
    <w:rsid w:val="00D408BE"/>
    <w:rsid w:val="00D4277C"/>
    <w:rsid w:val="00D432A1"/>
    <w:rsid w:val="00D43A59"/>
    <w:rsid w:val="00D61D20"/>
    <w:rsid w:val="00D629DE"/>
    <w:rsid w:val="00D666DA"/>
    <w:rsid w:val="00D66AC7"/>
    <w:rsid w:val="00D67846"/>
    <w:rsid w:val="00D701E1"/>
    <w:rsid w:val="00D70A16"/>
    <w:rsid w:val="00D74672"/>
    <w:rsid w:val="00D7677F"/>
    <w:rsid w:val="00D81C32"/>
    <w:rsid w:val="00D8587B"/>
    <w:rsid w:val="00D91EF8"/>
    <w:rsid w:val="00D97275"/>
    <w:rsid w:val="00DA49B9"/>
    <w:rsid w:val="00DA683F"/>
    <w:rsid w:val="00DA6BED"/>
    <w:rsid w:val="00DB126B"/>
    <w:rsid w:val="00DB19B8"/>
    <w:rsid w:val="00DC255F"/>
    <w:rsid w:val="00DC4A7B"/>
    <w:rsid w:val="00DD461B"/>
    <w:rsid w:val="00DE70B2"/>
    <w:rsid w:val="00DF7FD7"/>
    <w:rsid w:val="00E001A6"/>
    <w:rsid w:val="00E02F7E"/>
    <w:rsid w:val="00E13A36"/>
    <w:rsid w:val="00E14A18"/>
    <w:rsid w:val="00E2111E"/>
    <w:rsid w:val="00E35108"/>
    <w:rsid w:val="00E412E3"/>
    <w:rsid w:val="00E41383"/>
    <w:rsid w:val="00E50BB0"/>
    <w:rsid w:val="00E54B6C"/>
    <w:rsid w:val="00E5512E"/>
    <w:rsid w:val="00E55787"/>
    <w:rsid w:val="00E5661F"/>
    <w:rsid w:val="00E578FE"/>
    <w:rsid w:val="00E65512"/>
    <w:rsid w:val="00E75233"/>
    <w:rsid w:val="00E753CF"/>
    <w:rsid w:val="00E81EA3"/>
    <w:rsid w:val="00E82C74"/>
    <w:rsid w:val="00E8515D"/>
    <w:rsid w:val="00E9065A"/>
    <w:rsid w:val="00EA0063"/>
    <w:rsid w:val="00EB0D2D"/>
    <w:rsid w:val="00EB1ACD"/>
    <w:rsid w:val="00EB63CE"/>
    <w:rsid w:val="00EC4595"/>
    <w:rsid w:val="00EC57FE"/>
    <w:rsid w:val="00ED0270"/>
    <w:rsid w:val="00ED2068"/>
    <w:rsid w:val="00ED33D7"/>
    <w:rsid w:val="00ED3767"/>
    <w:rsid w:val="00ED5083"/>
    <w:rsid w:val="00ED6BAA"/>
    <w:rsid w:val="00EF46DB"/>
    <w:rsid w:val="00EF51C5"/>
    <w:rsid w:val="00EF561C"/>
    <w:rsid w:val="00F01430"/>
    <w:rsid w:val="00F050C6"/>
    <w:rsid w:val="00F06F39"/>
    <w:rsid w:val="00F12AD7"/>
    <w:rsid w:val="00F16956"/>
    <w:rsid w:val="00F25441"/>
    <w:rsid w:val="00F42210"/>
    <w:rsid w:val="00F46A14"/>
    <w:rsid w:val="00F5146D"/>
    <w:rsid w:val="00F52B41"/>
    <w:rsid w:val="00F63C79"/>
    <w:rsid w:val="00F669CA"/>
    <w:rsid w:val="00F72DD1"/>
    <w:rsid w:val="00F73C6B"/>
    <w:rsid w:val="00F7637F"/>
    <w:rsid w:val="00F80FC4"/>
    <w:rsid w:val="00F85AFD"/>
    <w:rsid w:val="00F95DE3"/>
    <w:rsid w:val="00F97E57"/>
    <w:rsid w:val="00FA5BDC"/>
    <w:rsid w:val="00FA5E86"/>
    <w:rsid w:val="00FA66AF"/>
    <w:rsid w:val="00FA6FBE"/>
    <w:rsid w:val="00FB01E2"/>
    <w:rsid w:val="00FB4877"/>
    <w:rsid w:val="00FB73DC"/>
    <w:rsid w:val="00FC1EA3"/>
    <w:rsid w:val="00FC301C"/>
    <w:rsid w:val="00FC68B4"/>
    <w:rsid w:val="00FD012B"/>
    <w:rsid w:val="00FE178D"/>
    <w:rsid w:val="00FE5E8D"/>
    <w:rsid w:val="00FF0E38"/>
    <w:rsid w:val="00FF5952"/>
    <w:rsid w:val="00FF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8B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A9"/>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table" w:customStyle="1" w:styleId="11">
    <w:name w:val="表 (格子)1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22746"/>
    <w:rPr>
      <w:color w:val="800080" w:themeColor="followedHyperlink"/>
      <w:u w:val="single"/>
    </w:rPr>
  </w:style>
  <w:style w:type="paragraph" w:styleId="ac">
    <w:name w:val="List Paragraph"/>
    <w:basedOn w:val="a"/>
    <w:uiPriority w:val="34"/>
    <w:qFormat/>
    <w:rsid w:val="001A48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3864-A269-4721-930F-51CD0F51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16141</Words>
  <Characters>92006</Characters>
  <Application>Microsoft Office Word</Application>
  <DocSecurity>0</DocSecurity>
  <Lines>766</Lines>
  <Paragraphs>215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2021-08-11T08:08:00Z</dcterms:created>
  <dcterms:modified xsi:type="dcterms:W3CDTF">2021-11-19T08:07:00Z</dcterms:modified>
</cp:coreProperties>
</file>