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/>
        <w:spacing w:line="320" w:lineRule="exact"/>
        <w:rPr>
          <w:rFonts w:ascii="ＭＳ 明朝"/>
        </w:rPr>
      </w:pPr>
      <w:r>
        <w:rPr>
          <w:rFonts w:hint="eastAsia"/>
        </w:rPr>
        <w:t>第４号様式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p>
      <w:pPr>
        <w:adjustRightInd/>
        <w:spacing w:line="320" w:lineRule="exact"/>
        <w:rPr>
          <w:rFonts w:ascii="ＭＳ 明朝"/>
        </w:rPr>
      </w:pPr>
    </w:p>
    <w:p>
      <w:pPr>
        <w:adjustRightInd/>
        <w:spacing w:line="32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志木市元気の出るまちづくり活動実施報告書兼報奨金請求書</w:t>
      </w:r>
    </w:p>
    <w:p>
      <w:pPr>
        <w:adjustRightInd/>
        <w:spacing w:line="224" w:lineRule="exact"/>
        <w:rPr>
          <w:rFonts w:ascii="ＭＳ 明朝" w:cs="Times New Roman"/>
          <w:spacing w:val="6"/>
        </w:rPr>
      </w:pPr>
    </w:p>
    <w:p>
      <w:pPr>
        <w:wordWrap w:val="0"/>
        <w:adjustRightInd/>
        <w:spacing w:line="320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年　　月　　日</w:t>
      </w:r>
    </w:p>
    <w:p>
      <w:pPr>
        <w:adjustRightInd/>
        <w:spacing w:line="32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志木市長　様</w:t>
      </w:r>
    </w:p>
    <w:p>
      <w:pPr>
        <w:adjustRightInd/>
        <w:spacing w:line="30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団体名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 w:hint="eastAsia"/>
          <w:color w:val="auto"/>
        </w:rPr>
        <w:t xml:space="preserve">　</w:t>
      </w:r>
    </w:p>
    <w:p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　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住　所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 w:hint="eastAsia"/>
          <w:color w:val="auto"/>
        </w:rPr>
        <w:t xml:space="preserve">　</w:t>
      </w:r>
    </w:p>
    <w:p>
      <w:pPr>
        <w:adjustRightInd/>
        <w:spacing w:line="30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代表者氏名　　　　　　　　　　　　印</w:t>
      </w:r>
    </w:p>
    <w:p>
      <w:pPr>
        <w:adjustRightInd/>
        <w:spacing w:line="300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</w:t>
      </w:r>
      <w:r>
        <w:t xml:space="preserve">   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℡　　　　　　－　　　　　　</w:t>
      </w:r>
      <w:r>
        <w:rPr>
          <w:rFonts w:ascii="ＭＳ 明朝" w:hAnsi="ＭＳ 明朝"/>
        </w:rPr>
        <w:t>)</w:t>
      </w:r>
    </w:p>
    <w:p>
      <w:pPr>
        <w:adjustRightInd/>
        <w:spacing w:line="320" w:lineRule="exact"/>
        <w:ind w:firstLineChars="100" w:firstLine="272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年度志木市元気の出るまちづくり活動を、下記のとおり実施したので報告し、請求します。</w:t>
      </w:r>
    </w:p>
    <w:p>
      <w:pPr>
        <w:adjustRightInd/>
        <w:spacing w:line="32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980"/>
        <w:gridCol w:w="141"/>
        <w:gridCol w:w="850"/>
        <w:gridCol w:w="709"/>
        <w:gridCol w:w="709"/>
        <w:gridCol w:w="283"/>
        <w:gridCol w:w="992"/>
        <w:gridCol w:w="567"/>
        <w:gridCol w:w="1701"/>
        <w:gridCol w:w="1552"/>
      </w:tblGrid>
      <w:tr>
        <w:trPr>
          <w:trHeight w:val="140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実施事業</w:t>
            </w:r>
          </w:p>
        </w:tc>
        <w:tc>
          <w:tcPr>
            <w:tcW w:w="848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cs="Times New Roman"/>
              </w:rPr>
              <w:t>(</w:t>
            </w:r>
            <w:r>
              <w:rPr>
                <w:rFonts w:ascii="ＭＳ 明朝" w:hAnsi="ＭＳ 明朝"/>
              </w:rPr>
              <w:t>1)</w:t>
            </w:r>
            <w:r>
              <w:rPr>
                <w:rFonts w:hint="eastAsia"/>
              </w:rPr>
              <w:t xml:space="preserve">地域活性化活動　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 xml:space="preserve">団体交流活動　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cs="Times New Roman" w:hint="eastAsia"/>
              </w:rPr>
              <w:t>研修バス事業</w:t>
            </w:r>
          </w:p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cs="Times New Roman"/>
              </w:rPr>
              <w:t>(4)</w:t>
            </w:r>
            <w:r>
              <w:rPr>
                <w:rFonts w:hint="eastAsia"/>
              </w:rPr>
              <w:t>地域間交流事業</w:t>
            </w:r>
          </w:p>
          <w:p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>
            <w:pPr>
              <w:suppressAutoHyphens/>
              <w:kinsoku w:val="0"/>
              <w:autoSpaceDE w:val="0"/>
              <w:autoSpaceDN w:val="0"/>
              <w:spacing w:line="340" w:lineRule="exact"/>
              <w:ind w:firstLineChars="50" w:firstLine="136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ascii="ＭＳ 明朝" w:cs="Times New Roman" w:hint="eastAsia"/>
                <w:u w:val="single"/>
              </w:rPr>
              <w:t xml:space="preserve">事業名　　　　　　　　　　　　　　　　　　　　　　　　　</w:t>
            </w:r>
          </w:p>
        </w:tc>
      </w:tr>
      <w:tr>
        <w:trPr>
          <w:trHeight w:val="510"/>
        </w:trP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8484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00" w:firstLine="816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　から　　　　　年　　月　　日　まで</w:t>
            </w:r>
          </w:p>
        </w:tc>
      </w:tr>
      <w:t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参加団体名</w:t>
            </w:r>
          </w:p>
        </w:tc>
        <w:tc>
          <w:tcPr>
            <w:tcW w:w="8484" w:type="dxa"/>
            <w:gridSpan w:val="10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>参加人数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3"/>
          </w:tcPr>
          <w:p>
            <w:pPr>
              <w:suppressAutoHyphens/>
              <w:kinsoku w:val="0"/>
              <w:autoSpaceDE w:val="0"/>
              <w:autoSpaceDN w:val="0"/>
              <w:spacing w:line="192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実施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研修</w:t>
            </w:r>
            <w:r>
              <w:rPr>
                <w:rFonts w:cs="Times New Roman"/>
              </w:rPr>
              <w:t>)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 w:hint="eastAsia"/>
              </w:rPr>
              <w:t>場所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4812" w:type="dxa"/>
            <w:gridSpan w:val="4"/>
            <w:tcBorders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>
        <w:trPr>
          <w:trHeight w:val="787"/>
        </w:trPr>
        <w:tc>
          <w:tcPr>
            <w:tcW w:w="2626" w:type="dxa"/>
            <w:gridSpan w:val="3"/>
            <w:tcBorders>
              <w:lef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地域活性化活動又は</w:t>
            </w:r>
          </w:p>
          <w:p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団体交流活動は記入</w:t>
            </w:r>
          </w:p>
        </w:tc>
        <w:tc>
          <w:tcPr>
            <w:tcW w:w="7363" w:type="dxa"/>
            <w:gridSpan w:val="8"/>
            <w:tcBorders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cs="Times New Roman" w:hint="eastAsia"/>
              </w:rPr>
              <w:t>入場料・参加費等の収入が　　　ある　・　ない</w:t>
            </w:r>
          </w:p>
        </w:tc>
      </w:tr>
      <w:tr>
        <w:trPr>
          <w:trHeight w:val="787"/>
        </w:trP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  <w:sz w:val="24"/>
                <w:szCs w:val="24"/>
                <w:u w:val="single"/>
              </w:rPr>
            </w:pPr>
            <w:r>
              <w:rPr>
                <w:rFonts w:ascii="ＭＳ 明朝" w:hAnsi="ＭＳ 明朝" w:cs="Times New Roman" w:hint="eastAsia"/>
                <w:spacing w:val="6"/>
                <w:sz w:val="24"/>
                <w:szCs w:val="24"/>
              </w:rPr>
              <w:t>研修バス事業は記入</w:t>
            </w:r>
          </w:p>
        </w:tc>
        <w:tc>
          <w:tcPr>
            <w:tcW w:w="980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報奨金</w:t>
            </w:r>
          </w:p>
          <w:p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請求額</w:t>
            </w:r>
          </w:p>
        </w:tc>
        <w:tc>
          <w:tcPr>
            <w:tcW w:w="2409" w:type="dxa"/>
            <w:gridSpan w:val="4"/>
            <w:tcBorders>
              <w:top w:val="dashed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ascii="ＭＳ 明朝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  <w:sz w:val="22"/>
                <w:szCs w:val="22"/>
              </w:rPr>
              <w:t xml:space="preserve">　　　円</w:t>
            </w:r>
          </w:p>
        </w:tc>
        <w:tc>
          <w:tcPr>
            <w:tcW w:w="1842" w:type="dxa"/>
            <w:gridSpan w:val="3"/>
            <w:tcBorders>
              <w:top w:val="dashed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バス借上げに</w:t>
            </w:r>
          </w:p>
          <w:p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要した経費</w:t>
            </w:r>
          </w:p>
        </w:tc>
        <w:tc>
          <w:tcPr>
            <w:tcW w:w="3253" w:type="dxa"/>
            <w:gridSpan w:val="2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  <w:sz w:val="22"/>
                <w:szCs w:val="22"/>
              </w:rPr>
              <w:t>円</w:t>
            </w:r>
          </w:p>
        </w:tc>
      </w:tr>
      <w:tr>
        <w:tc>
          <w:tcPr>
            <w:tcW w:w="15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128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96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96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96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96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96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>振込先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2680" w:type="dxa"/>
            <w:gridSpan w:val="4"/>
            <w:tcBorders>
              <w:top w:val="dashed" w:sz="4" w:space="0" w:color="000000"/>
              <w:left w:val="single" w:sz="4" w:space="0" w:color="000000"/>
              <w:right w:val="nil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000000"/>
              <w:left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銀行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信用金庫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農業協同組合</w:t>
            </w:r>
          </w:p>
        </w:tc>
        <w:tc>
          <w:tcPr>
            <w:tcW w:w="2268" w:type="dxa"/>
            <w:gridSpan w:val="2"/>
            <w:tcBorders>
              <w:top w:val="dashed" w:sz="4" w:space="0" w:color="000000"/>
              <w:left w:val="single" w:sz="4" w:space="0" w:color="000000"/>
              <w:right w:val="nil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552" w:type="dxa"/>
            <w:tcBorders>
              <w:top w:val="dashed" w:sz="4" w:space="0" w:color="000000"/>
              <w:left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支店</w:t>
            </w:r>
          </w:p>
        </w:tc>
      </w:tr>
      <w:tr>
        <w:trPr>
          <w:trHeight w:val="724"/>
        </w:trPr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48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普通・当座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口座番号　</w:t>
            </w:r>
          </w:p>
        </w:tc>
      </w:tr>
      <w:tr>
        <w:trPr>
          <w:trHeight w:val="220"/>
        </w:trPr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484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w w:val="50"/>
              </w:rPr>
              <w:t>ふりがな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</w:tr>
      <w:tr>
        <w:trPr>
          <w:trHeight w:val="460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484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名義人　</w:t>
            </w:r>
          </w:p>
        </w:tc>
      </w:tr>
    </w:tbl>
    <w:p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</w:rPr>
        <w:t>注１．振込口座は、銀行・信用金庫・農協のいずれかとし、名義は個人ではなく、　　　団体名義でお願いします。</w:t>
      </w:r>
    </w:p>
    <w:p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</w:rPr>
        <w:t xml:space="preserve">　２．事業終了後、</w:t>
      </w:r>
      <w:r>
        <w:rPr>
          <w:rFonts w:ascii="ＭＳ 明朝"/>
          <w:b/>
          <w:bCs/>
        </w:rPr>
        <w:t>1</w:t>
      </w:r>
      <w:r>
        <w:rPr>
          <w:rFonts w:ascii="ＭＳ 明朝" w:hint="eastAsia"/>
          <w:b/>
          <w:bCs/>
        </w:rPr>
        <w:t>月以内に提出してください。</w:t>
      </w:r>
    </w:p>
    <w:p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３．支給対象となる経費の領収書（写し可）を添付してください。</w:t>
      </w:r>
    </w:p>
    <w:p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４．金額の訂正は、認められませんので、書き直しをお願いします。</w:t>
      </w:r>
    </w:p>
    <w:p>
      <w:pPr>
        <w:adjustRightInd/>
        <w:spacing w:line="280" w:lineRule="exact"/>
        <w:ind w:left="546" w:hangingChars="200" w:hanging="546"/>
        <w:rPr>
          <w:b/>
          <w:bCs/>
        </w:rPr>
      </w:pP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５．その他の訂正については、必ず訂正印（代表者印と同じもの）を押印してください。</w:t>
      </w:r>
    </w:p>
    <w:p>
      <w:pPr>
        <w:adjustRightInd/>
        <w:spacing w:line="280" w:lineRule="exact"/>
        <w:rPr>
          <w:b/>
          <w:bCs/>
        </w:rPr>
      </w:pPr>
      <w:r>
        <w:rPr>
          <w:rFonts w:hint="eastAsia"/>
          <w:b/>
          <w:bCs/>
        </w:rPr>
        <w:t xml:space="preserve">　６．</w:t>
      </w:r>
      <w:r>
        <w:rPr>
          <w:rFonts w:hint="eastAsia"/>
          <w:b/>
        </w:rPr>
        <w:t>報奨金は千円未満の端数を切り捨てた額で、支給は予算の範囲内とします。</w:t>
      </w:r>
    </w:p>
    <w:p>
      <w:pPr>
        <w:adjustRightInd/>
        <w:spacing w:line="336" w:lineRule="exact"/>
        <w:ind w:firstLineChars="100" w:firstLine="27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b/>
          <w:bCs/>
        </w:rPr>
        <w:br w:type="page"/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地域活性化活動・団体交流活動・地域間交流事業は記入</w:t>
      </w:r>
    </w:p>
    <w:p>
      <w:pPr>
        <w:adjustRightInd/>
        <w:spacing w:line="360" w:lineRule="exact"/>
      </w:pPr>
    </w:p>
    <w:p>
      <w:pPr>
        <w:adjustRightInd/>
        <w:spacing w:line="360" w:lineRule="exact"/>
      </w:pPr>
      <w:r>
        <w:rPr>
          <w:rFonts w:hint="eastAsia"/>
        </w:rPr>
        <w:t xml:space="preserve">　収入の部（</w:t>
      </w:r>
      <w:r>
        <w:rPr>
          <w:rFonts w:ascii="ＭＳ 明朝" w:cs="Times New Roman" w:hint="eastAsia"/>
        </w:rPr>
        <w:t>地域活性化活動又は団体交流活動</w:t>
      </w:r>
      <w:r>
        <w:rPr>
          <w:rFonts w:ascii="ＭＳ 明朝" w:hAnsi="ＭＳ 明朝" w:hint="eastAsia"/>
        </w:rPr>
        <w:t>で</w:t>
      </w:r>
      <w:r>
        <w:rPr>
          <w:rFonts w:hint="eastAsia"/>
        </w:rPr>
        <w:t>入場料等収入がある場合は、</w:t>
      </w:r>
    </w:p>
    <w:p>
      <w:pPr>
        <w:adjustRightInd/>
        <w:spacing w:line="360" w:lineRule="exact"/>
        <w:ind w:firstLineChars="600" w:firstLine="1632"/>
        <w:rPr>
          <w:rFonts w:ascii="ＭＳ 明朝" w:cs="Times New Roman"/>
          <w:spacing w:val="6"/>
        </w:rPr>
      </w:pPr>
      <w:r>
        <w:rPr>
          <w:rFonts w:hint="eastAsia"/>
        </w:rPr>
        <w:t>記入してください。）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6"/>
        <w:gridCol w:w="5580"/>
        <w:gridCol w:w="2083"/>
      </w:tblGrid>
      <w:t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内　　　　　　　　　容</w:t>
            </w:r>
          </w:p>
        </w:tc>
        <w:tc>
          <w:tcPr>
            <w:tcW w:w="20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小計額</w:t>
            </w:r>
          </w:p>
        </w:tc>
      </w:tr>
      <w:tr>
        <w:trPr>
          <w:trHeight w:val="960"/>
        </w:trPr>
        <w:tc>
          <w:tcPr>
            <w:tcW w:w="232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入場料等</w:t>
            </w:r>
          </w:p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（売上金含む）</w:t>
            </w:r>
          </w:p>
        </w:tc>
        <w:tc>
          <w:tcPr>
            <w:tcW w:w="5580" w:type="dxa"/>
            <w:tcBorders>
              <w:left w:val="single" w:sz="4" w:space="0" w:color="000000"/>
              <w:bottom w:val="nil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083" w:type="dxa"/>
            <w:tcBorders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160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1608"/>
              <w:jc w:val="left"/>
            </w:pPr>
            <w:r>
              <w:rPr>
                <w:rFonts w:hint="eastAsia"/>
              </w:rPr>
              <w:t>円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160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4"/>
        </w:trPr>
        <w:tc>
          <w:tcPr>
            <w:tcW w:w="99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100" w:firstLine="5712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</w:rPr>
              <w:t>入場料等合計　　　　　　　　円</w:t>
            </w:r>
          </w:p>
        </w:tc>
      </w:tr>
    </w:tbl>
    <w:p>
      <w:pPr>
        <w:adjustRightInd/>
        <w:spacing w:line="160" w:lineRule="exact"/>
        <w:rPr>
          <w:rFonts w:ascii="ＭＳ 明朝" w:cs="Times New Roman"/>
          <w:spacing w:val="6"/>
        </w:rPr>
      </w:pPr>
    </w:p>
    <w:p>
      <w:pPr>
        <w:adjustRightInd/>
        <w:spacing w:line="32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支出の部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3019"/>
        <w:gridCol w:w="3421"/>
        <w:gridCol w:w="1916"/>
      </w:tblGrid>
      <w:t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対象内容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明細及び金額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明細及び金額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小計額</w:t>
            </w:r>
          </w:p>
        </w:tc>
      </w:tr>
      <w:t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>報償費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・講演会等の講師謝礼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52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・その他謝礼に伴う費用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</w:tr>
      <w:t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>需用費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00" w:lineRule="exact"/>
              <w:ind w:left="252" w:hangingChars="100" w:hanging="2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・文房具等消耗品</w:t>
            </w:r>
          </w:p>
          <w:p>
            <w:pPr>
              <w:suppressAutoHyphens/>
              <w:kinsoku w:val="0"/>
              <w:autoSpaceDE w:val="0"/>
              <w:autoSpaceDN w:val="0"/>
              <w:spacing w:line="300" w:lineRule="exact"/>
              <w:ind w:left="252" w:hangingChars="100" w:hanging="2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・ポスター・チラシの</w:t>
            </w:r>
          </w:p>
          <w:p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72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</w:t>
            </w:r>
          </w:p>
          <w:p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※食糧費は対象外</w:t>
            </w:r>
          </w:p>
          <w:p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</w:tr>
      <w:t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>役務費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・参加者傷害保険</w:t>
            </w:r>
          </w:p>
          <w:p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・郵便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>原材料費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・食材代</w:t>
            </w:r>
          </w:p>
          <w:p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・材料代</w:t>
            </w:r>
          </w:p>
          <w:p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>使用料及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>び賃借料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・会場使用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・バス借上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事業費合計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支給対象額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>
        <w:trPr>
          <w:trHeight w:val="688"/>
        </w:trP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6"/>
              </w:rPr>
            </w:pPr>
          </w:p>
          <w:p>
            <w:pPr>
              <w:suppressAutoHyphens/>
              <w:kinsoku w:val="0"/>
              <w:autoSpaceDE w:val="0"/>
              <w:autoSpaceDN w:val="0"/>
              <w:spacing w:line="320" w:lineRule="exact"/>
              <w:ind w:firstLineChars="600" w:firstLine="163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 w:hint="eastAsia"/>
              </w:rPr>
              <w:t>報奨金請求額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>
        <w:trPr>
          <w:trHeight w:val="726"/>
        </w:trP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600" w:firstLine="1632"/>
            </w:pPr>
            <w:r>
              <w:rPr>
                <w:rFonts w:hint="eastAsia"/>
              </w:rPr>
              <w:t>審査の結果による報奨金決定額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501"/>
        </w:trP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>＊報奨金は千円未満の端数を切り捨てた額で、支給は予算の範囲内とします。</w:t>
            </w:r>
          </w:p>
        </w:tc>
      </w:tr>
    </w:tbl>
    <w:p>
      <w:pPr>
        <w:adjustRightInd/>
        <w:spacing w:line="320" w:lineRule="exact"/>
        <w:rPr>
          <w:rFonts w:ascii="ＭＳ 明朝" w:cs="Times New Roman"/>
          <w:spacing w:val="6"/>
        </w:rPr>
      </w:pPr>
    </w:p>
    <w:sectPr>
      <w:type w:val="continuous"/>
      <w:pgSz w:w="11906" w:h="16838" w:code="9"/>
      <w:pgMar w:top="1361" w:right="890" w:bottom="1021" w:left="890" w:header="720" w:footer="720" w:gutter="0"/>
      <w:pgNumType w:start="1"/>
      <w:cols w:space="720"/>
      <w:noEndnote/>
      <w:docGrid w:type="linesAndChars" w:linePitch="32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94"/>
  <w:hyphenationZone w:val="0"/>
  <w:drawingGridHorizontalSpacing w:val="2457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52EA-5D6E-4CA6-B7EC-F8B2411B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623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松前 瑞紀</cp:lastModifiedBy>
  <cp:revision>5</cp:revision>
  <cp:lastPrinted>2015-06-11T06:54:00Z</cp:lastPrinted>
  <dcterms:created xsi:type="dcterms:W3CDTF">2018-11-15T00:01:00Z</dcterms:created>
  <dcterms:modified xsi:type="dcterms:W3CDTF">2019-04-12T02:15:00Z</dcterms:modified>
</cp:coreProperties>
</file>