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rPr>
      </w:pPr>
      <w:bookmarkStart w:id="0" w:name="_GoBack"/>
      <w:bookmarkEnd w:id="0"/>
      <w:r>
        <w:rPr>
          <w:rFonts w:hint="default" w:ascii="ＭＳ 明朝" w:hAnsi="ＭＳ 明朝" w:eastAsia="ＭＳ 明朝"/>
          <w:color w:val="000000"/>
          <w:sz w:val="21"/>
        </w:rPr>
        <w:t>第２号様式（第６条関係）</w:t>
      </w:r>
    </w:p>
    <w:p>
      <w:pPr>
        <w:pStyle w:val="0"/>
        <w:adjustRightInd w:val="1"/>
        <w:jc w:val="both"/>
        <w:rPr>
          <w:rFonts w:hint="default"/>
        </w:rPr>
      </w:pPr>
    </w:p>
    <w:p>
      <w:pPr>
        <w:pStyle w:val="0"/>
        <w:adjustRightInd w:val="1"/>
        <w:jc w:val="center"/>
        <w:rPr>
          <w:rFonts w:hint="default"/>
        </w:rPr>
      </w:pPr>
      <w:r>
        <w:rPr>
          <w:rFonts w:hint="default" w:ascii="ＭＳ 明朝" w:hAnsi="ＭＳ 明朝" w:eastAsia="ＭＳ 明朝"/>
          <w:color w:val="000000"/>
          <w:sz w:val="21"/>
        </w:rPr>
        <w:t>工　事　完　了　報　告　書</w:t>
      </w:r>
    </w:p>
    <w:p>
      <w:pPr>
        <w:pStyle w:val="0"/>
        <w:adjustRightInd w:val="1"/>
        <w:jc w:val="center"/>
        <w:rPr>
          <w:rFonts w:hint="default"/>
        </w:rPr>
      </w:pPr>
    </w:p>
    <w:p>
      <w:pPr>
        <w:pStyle w:val="0"/>
        <w:wordWrap w:val="0"/>
        <w:adjustRightInd w:val="1"/>
        <w:jc w:val="right"/>
        <w:rPr>
          <w:rFonts w:hint="default"/>
        </w:rPr>
      </w:pPr>
      <w:r>
        <w:rPr>
          <w:rFonts w:hint="default" w:ascii="ＭＳ 明朝" w:hAnsi="ＭＳ 明朝" w:eastAsia="ＭＳ 明朝"/>
          <w:color w:val="000000"/>
          <w:sz w:val="21"/>
        </w:rPr>
        <w:t>年　　　月　　　日　</w:t>
      </w:r>
    </w:p>
    <w:p>
      <w:pPr>
        <w:pStyle w:val="0"/>
        <w:adjustRightInd w:val="1"/>
        <w:jc w:val="both"/>
        <w:rPr>
          <w:rFonts w:hint="default"/>
        </w:rPr>
      </w:pPr>
    </w:p>
    <w:p>
      <w:pPr>
        <w:pStyle w:val="0"/>
        <w:adjustRightInd w:val="1"/>
        <w:ind w:firstLine="210"/>
        <w:jc w:val="both"/>
        <w:rPr>
          <w:rFonts w:hint="default"/>
        </w:rPr>
      </w:pPr>
      <w:r>
        <w:rPr>
          <w:rFonts w:hint="default" w:ascii="ＭＳ 明朝" w:hAnsi="ＭＳ 明朝" w:eastAsia="ＭＳ 明朝"/>
          <w:color w:val="000000"/>
          <w:sz w:val="21"/>
        </w:rPr>
        <w:t>志木市長　様</w:t>
      </w:r>
    </w:p>
    <w:p>
      <w:pPr>
        <w:pStyle w:val="0"/>
        <w:adjustRightInd w:val="1"/>
        <w:ind w:firstLine="4720"/>
        <w:jc w:val="both"/>
        <w:rPr>
          <w:rFonts w:hint="default"/>
        </w:rPr>
      </w:pPr>
    </w:p>
    <w:p>
      <w:pPr>
        <w:pStyle w:val="0"/>
        <w:adjustRightInd w:val="1"/>
        <w:ind w:firstLine="3986"/>
        <w:jc w:val="both"/>
        <w:rPr>
          <w:rFonts w:hint="default"/>
        </w:rPr>
      </w:pPr>
      <w:r>
        <w:rPr>
          <w:rFonts w:hint="default" w:ascii="ＭＳ 明朝" w:hAnsi="ＭＳ 明朝" w:eastAsia="ＭＳ 明朝"/>
          <w:color w:val="000000"/>
          <w:spacing w:val="52"/>
          <w:sz w:val="21"/>
          <w:fitText w:val="840" w:id="1"/>
        </w:rPr>
        <w:t>提出</w:t>
      </w:r>
      <w:r>
        <w:rPr>
          <w:rFonts w:hint="default" w:ascii="ＭＳ 明朝" w:hAnsi="ＭＳ 明朝" w:eastAsia="ＭＳ 明朝"/>
          <w:color w:val="000000"/>
          <w:spacing w:val="1"/>
          <w:sz w:val="21"/>
          <w:fitText w:val="840" w:id="1"/>
        </w:rPr>
        <w:t>者</w:t>
      </w:r>
      <w:r>
        <w:rPr>
          <w:rFonts w:hint="default" w:ascii="ＭＳ 明朝" w:hAnsi="ＭＳ 明朝" w:eastAsia="ＭＳ 明朝"/>
          <w:color w:val="000000"/>
          <w:sz w:val="21"/>
        </w:rPr>
        <w:t>　住　　所</w:t>
      </w:r>
    </w:p>
    <w:p>
      <w:pPr>
        <w:pStyle w:val="0"/>
        <w:adjustRightInd w:val="1"/>
        <w:spacing w:line="166" w:lineRule="exact"/>
        <w:ind w:firstLine="5034"/>
        <w:jc w:val="both"/>
        <w:rPr>
          <w:rFonts w:hint="default"/>
        </w:rPr>
      </w:pPr>
    </w:p>
    <w:p>
      <w:pPr>
        <w:pStyle w:val="0"/>
        <w:adjustRightInd w:val="1"/>
        <w:spacing w:line="166" w:lineRule="exact"/>
        <w:ind w:firstLine="5034"/>
        <w:jc w:val="both"/>
        <w:rPr>
          <w:rFonts w:hint="default"/>
        </w:rPr>
      </w:pPr>
      <w:r>
        <w:rPr>
          <w:rFonts w:hint="default" w:ascii="ＭＳ 明朝" w:hAnsi="ＭＳ 明朝" w:eastAsia="ＭＳ 明朝"/>
          <w:color w:val="000000"/>
          <w:sz w:val="21"/>
        </w:rPr>
        <w:t>氏　　名　　　　　　　　　　　　　　</w:t>
      </w:r>
    </w:p>
    <w:p>
      <w:pPr>
        <w:pStyle w:val="0"/>
        <w:adjustRightInd w:val="1"/>
        <w:ind w:firstLine="5034"/>
        <w:jc w:val="both"/>
        <w:rPr>
          <w:rFonts w:hint="default"/>
        </w:rPr>
      </w:pPr>
    </w:p>
    <w:p>
      <w:pPr>
        <w:pStyle w:val="0"/>
        <w:adjustRightInd w:val="1"/>
        <w:ind w:firstLine="5034"/>
        <w:jc w:val="both"/>
        <w:rPr>
          <w:rFonts w:hint="default"/>
        </w:rPr>
      </w:pPr>
      <w:r>
        <w:rPr>
          <w:rFonts w:hint="default" w:ascii="ＭＳ 明朝" w:hAnsi="ＭＳ 明朝" w:eastAsia="ＭＳ 明朝"/>
          <w:color w:val="000000"/>
          <w:sz w:val="21"/>
        </w:rPr>
        <w:t>　法人にあっては、主たる事務所の</w:t>
      </w:r>
    </w:p>
    <w:p>
      <w:pPr>
        <w:pStyle w:val="0"/>
        <w:adjustRightInd w:val="1"/>
        <w:ind w:firstLine="5034"/>
        <w:jc w:val="both"/>
        <w:rPr>
          <w:rFonts w:hint="default"/>
        </w:rPr>
      </w:pPr>
      <w:r>
        <w:rPr>
          <w:rFonts w:hint="default" w:ascii="ＭＳ 明朝" w:hAnsi="ＭＳ 明朝" w:eastAsia="ＭＳ 明朝"/>
          <w:color w:val="000000"/>
          <w:sz w:val="21"/>
        </w:rPr>
        <w:t>　所在地、名称及び代表者の氏名</w:t>
      </w:r>
    </w:p>
    <w:p>
      <w:pPr>
        <w:pStyle w:val="0"/>
        <w:adjustRightInd w:val="1"/>
        <w:ind w:firstLine="5034"/>
        <w:jc w:val="both"/>
        <w:rPr>
          <w:rFonts w:hint="default"/>
        </w:rPr>
      </w:pPr>
    </w:p>
    <w:p>
      <w:pPr>
        <w:pStyle w:val="0"/>
        <w:adjustRightInd w:val="1"/>
        <w:ind w:firstLine="5034"/>
        <w:jc w:val="both"/>
        <w:rPr>
          <w:rFonts w:hint="default"/>
        </w:rPr>
      </w:pPr>
      <w:r>
        <w:rPr>
          <w:rFonts w:hint="default" w:ascii="ＭＳ 明朝" w:hAnsi="ＭＳ 明朝" w:eastAsia="ＭＳ 明朝"/>
          <w:color w:val="000000"/>
          <w:sz w:val="21"/>
        </w:rPr>
        <w:t>電話番号</w:t>
      </w:r>
    </w:p>
    <w:p>
      <w:pPr>
        <w:pStyle w:val="0"/>
        <w:adjustRightInd w:val="1"/>
        <w:jc w:val="both"/>
        <w:rPr>
          <w:rFonts w:hint="default"/>
        </w:rPr>
      </w:pPr>
    </w:p>
    <w:p>
      <w:pPr>
        <w:pStyle w:val="0"/>
        <w:adjustRightInd w:val="1"/>
        <w:ind w:firstLine="210"/>
        <w:jc w:val="both"/>
        <w:rPr>
          <w:rFonts w:hint="default"/>
        </w:rPr>
      </w:pPr>
      <w:r>
        <w:rPr>
          <w:rFonts w:hint="default" w:ascii="ＭＳ 明朝" w:hAnsi="ＭＳ 明朝" w:eastAsia="ＭＳ 明朝"/>
          <w:color w:val="000000"/>
          <w:sz w:val="21"/>
        </w:rPr>
        <w:t>次の認定長期優良住宅建築等計画に基づく住宅の建築に関する工事が完了したので、志木市長期優良住宅の普及の促進に関する法律施行細則第６条第１号の規定により報告します。</w:t>
      </w:r>
    </w:p>
    <w:p>
      <w:pPr>
        <w:pStyle w:val="0"/>
        <w:adjustRightInd w:val="1"/>
        <w:jc w:val="center"/>
        <w:rPr>
          <w:rFonts w:hint="default"/>
        </w:rPr>
      </w:pPr>
    </w:p>
    <w:tbl>
      <w:tblPr>
        <w:tblStyle w:val="11"/>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523"/>
        <w:gridCol w:w="6306"/>
      </w:tblGrid>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166" w:lineRule="exact"/>
              <w:jc w:val="center"/>
              <w:rPr>
                <w:rFonts w:hint="default"/>
              </w:rPr>
            </w:pPr>
          </w:p>
          <w:p>
            <w:pPr>
              <w:pStyle w:val="0"/>
              <w:suppressAutoHyphens w:val="1"/>
              <w:kinsoku w:val="0"/>
              <w:wordWrap w:val="0"/>
              <w:autoSpaceDE w:val="0"/>
              <w:autoSpaceDN w:val="0"/>
              <w:spacing w:line="166" w:lineRule="exact"/>
              <w:jc w:val="center"/>
              <w:rPr>
                <w:rFonts w:hint="default"/>
              </w:rPr>
            </w:pPr>
            <w:r>
              <w:rPr>
                <w:rFonts w:hint="default" w:ascii="ＭＳ 明朝" w:hAnsi="ＭＳ 明朝" w:eastAsia="ＭＳ 明朝"/>
                <w:color w:val="000000"/>
                <w:sz w:val="21"/>
              </w:rPr>
              <w:t>長期優良住宅建築等計画</w:t>
            </w:r>
          </w:p>
          <w:p>
            <w:pPr>
              <w:pStyle w:val="0"/>
              <w:suppressAutoHyphens w:val="1"/>
              <w:kinsoku w:val="0"/>
              <w:wordWrap w:val="0"/>
              <w:autoSpaceDE w:val="0"/>
              <w:autoSpaceDN w:val="0"/>
              <w:spacing w:line="166" w:lineRule="exact"/>
              <w:jc w:val="center"/>
              <w:rPr>
                <w:rFonts w:hint="default"/>
              </w:rPr>
            </w:pPr>
          </w:p>
          <w:p>
            <w:pPr>
              <w:pStyle w:val="0"/>
              <w:suppressAutoHyphens w:val="1"/>
              <w:kinsoku w:val="0"/>
              <w:wordWrap w:val="0"/>
              <w:autoSpaceDE w:val="0"/>
              <w:autoSpaceDN w:val="0"/>
              <w:spacing w:line="332" w:lineRule="exact"/>
              <w:jc w:val="center"/>
              <w:rPr>
                <w:rFonts w:hint="default"/>
              </w:rPr>
            </w:pPr>
            <w:r>
              <w:rPr>
                <w:rFonts w:hint="default" w:ascii="ＭＳ 明朝" w:hAnsi="ＭＳ 明朝" w:eastAsia="ＭＳ 明朝"/>
                <w:color w:val="000000"/>
                <w:sz w:val="21"/>
              </w:rPr>
              <w:t>の認定（変更認定）番号</w:t>
            </w:r>
          </w:p>
          <w:p>
            <w:pPr>
              <w:pStyle w:val="0"/>
              <w:suppressAutoHyphens w:val="1"/>
              <w:kinsoku w:val="0"/>
              <w:wordWrap w:val="0"/>
              <w:autoSpaceDE w:val="0"/>
              <w:autoSpaceDN w:val="0"/>
              <w:spacing w:line="166" w:lineRule="exact"/>
              <w:jc w:val="center"/>
              <w:rPr>
                <w:rFonts w:hint="default"/>
              </w:rPr>
            </w:pP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166" w:lineRule="exact"/>
              <w:jc w:val="left"/>
              <w:rPr>
                <w:rFonts w:hint="default"/>
              </w:rPr>
            </w:pPr>
          </w:p>
          <w:p>
            <w:pPr>
              <w:pStyle w:val="0"/>
              <w:suppressAutoHyphens w:val="1"/>
              <w:kinsoku w:val="0"/>
              <w:wordWrap w:val="0"/>
              <w:autoSpaceDE w:val="0"/>
              <w:autoSpaceDN w:val="0"/>
              <w:spacing w:line="166" w:lineRule="exact"/>
              <w:jc w:val="left"/>
              <w:rPr>
                <w:rFonts w:hint="default"/>
              </w:rPr>
            </w:pPr>
          </w:p>
          <w:p>
            <w:pPr>
              <w:pStyle w:val="0"/>
              <w:suppressAutoHyphens w:val="1"/>
              <w:kinsoku w:val="0"/>
              <w:wordWrap w:val="0"/>
              <w:autoSpaceDE w:val="0"/>
              <w:autoSpaceDN w:val="0"/>
              <w:spacing w:line="166" w:lineRule="exact"/>
              <w:jc w:val="left"/>
              <w:rPr>
                <w:rFonts w:hint="default"/>
              </w:rPr>
            </w:pPr>
            <w:r>
              <w:rPr>
                <w:rFonts w:hint="default" w:ascii="ＭＳ 明朝" w:hAnsi="ＭＳ 明朝" w:eastAsia="ＭＳ 明朝"/>
                <w:color w:val="000000"/>
                <w:sz w:val="21"/>
              </w:rPr>
              <w:t>　　　　第　　　　　　　　　　　　　号</w:t>
            </w:r>
          </w:p>
          <w:p>
            <w:pPr>
              <w:pStyle w:val="0"/>
              <w:suppressAutoHyphens w:val="1"/>
              <w:kinsoku w:val="0"/>
              <w:wordWrap w:val="0"/>
              <w:autoSpaceDE w:val="0"/>
              <w:autoSpaceDN w:val="0"/>
              <w:spacing w:line="332" w:lineRule="exact"/>
              <w:jc w:val="left"/>
              <w:rPr>
                <w:rFonts w:hint="default"/>
              </w:rPr>
            </w:pPr>
          </w:p>
          <w:p>
            <w:pPr>
              <w:pStyle w:val="0"/>
              <w:suppressAutoHyphens w:val="1"/>
              <w:kinsoku w:val="0"/>
              <w:wordWrap w:val="0"/>
              <w:autoSpaceDE w:val="0"/>
              <w:autoSpaceDN w:val="0"/>
              <w:spacing w:line="166" w:lineRule="exact"/>
              <w:jc w:val="left"/>
              <w:rPr>
                <w:rFonts w:hint="default"/>
              </w:rPr>
            </w:pPr>
          </w:p>
        </w:tc>
      </w:tr>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166" w:lineRule="exact"/>
              <w:jc w:val="center"/>
              <w:rPr>
                <w:rFonts w:hint="default"/>
              </w:rPr>
            </w:pPr>
          </w:p>
          <w:p>
            <w:pPr>
              <w:pStyle w:val="0"/>
              <w:suppressAutoHyphens w:val="1"/>
              <w:kinsoku w:val="0"/>
              <w:wordWrap w:val="0"/>
              <w:autoSpaceDE w:val="0"/>
              <w:autoSpaceDN w:val="0"/>
              <w:spacing w:line="166" w:lineRule="exact"/>
              <w:jc w:val="center"/>
              <w:rPr>
                <w:rFonts w:hint="default"/>
              </w:rPr>
            </w:pPr>
            <w:r>
              <w:rPr>
                <w:rFonts w:hint="default" w:ascii="ＭＳ 明朝" w:hAnsi="ＭＳ 明朝" w:eastAsia="ＭＳ 明朝"/>
                <w:color w:val="000000"/>
                <w:sz w:val="21"/>
              </w:rPr>
              <w:t>長期優良住宅建築等計画</w:t>
            </w:r>
          </w:p>
          <w:p>
            <w:pPr>
              <w:pStyle w:val="0"/>
              <w:suppressAutoHyphens w:val="1"/>
              <w:kinsoku w:val="0"/>
              <w:wordWrap w:val="0"/>
              <w:autoSpaceDE w:val="0"/>
              <w:autoSpaceDN w:val="0"/>
              <w:spacing w:line="332" w:lineRule="exact"/>
              <w:jc w:val="center"/>
              <w:rPr>
                <w:rFonts w:hint="default"/>
              </w:rPr>
            </w:pPr>
            <w:r>
              <w:rPr>
                <w:rFonts w:hint="default" w:ascii="ＭＳ 明朝" w:hAnsi="ＭＳ 明朝" w:eastAsia="ＭＳ 明朝"/>
                <w:color w:val="000000"/>
                <w:spacing w:val="1"/>
                <w:w w:val="91"/>
                <w:sz w:val="21"/>
                <w:fitText w:val="2310" w:id="2"/>
              </w:rPr>
              <w:t>の認定（変更認定）年月</w:t>
            </w:r>
            <w:r>
              <w:rPr>
                <w:rFonts w:hint="default" w:ascii="ＭＳ 明朝" w:hAnsi="ＭＳ 明朝" w:eastAsia="ＭＳ 明朝"/>
                <w:color w:val="000000"/>
                <w:spacing w:val="2"/>
                <w:w w:val="91"/>
                <w:sz w:val="21"/>
                <w:fitText w:val="2310" w:id="2"/>
              </w:rPr>
              <w:t>日</w:t>
            </w:r>
          </w:p>
          <w:p>
            <w:pPr>
              <w:pStyle w:val="0"/>
              <w:suppressAutoHyphens w:val="1"/>
              <w:kinsoku w:val="0"/>
              <w:wordWrap w:val="0"/>
              <w:autoSpaceDE w:val="0"/>
              <w:autoSpaceDN w:val="0"/>
              <w:spacing w:line="166" w:lineRule="exact"/>
              <w:jc w:val="center"/>
              <w:rPr>
                <w:rFonts w:hint="default"/>
              </w:rPr>
            </w:pP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166" w:lineRule="exact"/>
              <w:jc w:val="left"/>
              <w:rPr>
                <w:rFonts w:hint="default"/>
              </w:rPr>
            </w:pPr>
          </w:p>
          <w:p>
            <w:pPr>
              <w:pStyle w:val="0"/>
              <w:suppressAutoHyphens w:val="1"/>
              <w:kinsoku w:val="0"/>
              <w:wordWrap w:val="0"/>
              <w:autoSpaceDE w:val="0"/>
              <w:autoSpaceDN w:val="0"/>
              <w:spacing w:line="166" w:lineRule="exact"/>
              <w:jc w:val="left"/>
              <w:rPr>
                <w:rFonts w:hint="default"/>
              </w:rPr>
            </w:pPr>
          </w:p>
          <w:p>
            <w:pPr>
              <w:pStyle w:val="0"/>
              <w:suppressAutoHyphens w:val="1"/>
              <w:kinsoku w:val="0"/>
              <w:wordWrap w:val="0"/>
              <w:autoSpaceDE w:val="0"/>
              <w:autoSpaceDN w:val="0"/>
              <w:spacing w:line="166" w:lineRule="exact"/>
              <w:jc w:val="left"/>
              <w:rPr>
                <w:rFonts w:hint="default"/>
              </w:rPr>
            </w:pP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年　　　　月　　　　日</w:t>
            </w:r>
          </w:p>
          <w:p>
            <w:pPr>
              <w:pStyle w:val="0"/>
              <w:suppressAutoHyphens w:val="1"/>
              <w:kinsoku w:val="0"/>
              <w:wordWrap w:val="0"/>
              <w:autoSpaceDE w:val="0"/>
              <w:autoSpaceDN w:val="0"/>
              <w:spacing w:line="166" w:lineRule="exact"/>
              <w:jc w:val="left"/>
              <w:rPr>
                <w:rFonts w:hint="default"/>
              </w:rPr>
            </w:pPr>
          </w:p>
        </w:tc>
      </w:tr>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32" w:lineRule="atLeast"/>
              <w:jc w:val="center"/>
              <w:rPr>
                <w:rFonts w:hint="default"/>
              </w:rPr>
            </w:pPr>
            <w:r>
              <w:rPr>
                <w:rFonts w:hint="default" w:ascii="ＭＳ 明朝" w:hAnsi="ＭＳ 明朝" w:eastAsia="ＭＳ 明朝"/>
                <w:color w:val="000000"/>
                <w:spacing w:val="11"/>
                <w:sz w:val="21"/>
                <w:fitText w:val="2310" w:id="3"/>
              </w:rPr>
              <w:t>認定に係る住宅の位</w:t>
            </w:r>
            <w:r>
              <w:rPr>
                <w:rFonts w:hint="default" w:ascii="ＭＳ 明朝" w:hAnsi="ＭＳ 明朝" w:eastAsia="ＭＳ 明朝"/>
                <w:color w:val="000000"/>
                <w:spacing w:val="6"/>
                <w:sz w:val="21"/>
                <w:fitText w:val="2310" w:id="3"/>
              </w:rPr>
              <w:t>置</w:t>
            </w: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2" w:lineRule="atLeast"/>
              <w:jc w:val="left"/>
              <w:rPr>
                <w:rFonts w:hint="default"/>
              </w:rPr>
            </w:pPr>
          </w:p>
          <w:p>
            <w:pPr>
              <w:pStyle w:val="0"/>
              <w:suppressAutoHyphens w:val="1"/>
              <w:kinsoku w:val="0"/>
              <w:wordWrap w:val="0"/>
              <w:autoSpaceDE w:val="0"/>
              <w:autoSpaceDN w:val="0"/>
              <w:spacing w:line="332" w:lineRule="atLeast"/>
              <w:jc w:val="left"/>
              <w:rPr>
                <w:rFonts w:hint="default"/>
              </w:rPr>
            </w:pPr>
          </w:p>
        </w:tc>
      </w:tr>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166" w:lineRule="exact"/>
              <w:jc w:val="center"/>
              <w:rPr>
                <w:rFonts w:hint="default"/>
              </w:rPr>
            </w:pPr>
          </w:p>
          <w:p>
            <w:pPr>
              <w:pStyle w:val="0"/>
              <w:suppressAutoHyphens w:val="1"/>
              <w:kinsoku w:val="0"/>
              <w:wordWrap w:val="0"/>
              <w:autoSpaceDE w:val="0"/>
              <w:autoSpaceDN w:val="0"/>
              <w:spacing w:line="332" w:lineRule="exact"/>
              <w:jc w:val="center"/>
              <w:rPr>
                <w:rFonts w:hint="default"/>
              </w:rPr>
            </w:pPr>
            <w:r>
              <w:rPr>
                <w:rFonts w:hint="default" w:ascii="ＭＳ 明朝" w:hAnsi="ＭＳ 明朝" w:eastAsia="ＭＳ 明朝"/>
                <w:color w:val="000000"/>
                <w:spacing w:val="45"/>
                <w:sz w:val="21"/>
                <w:fitText w:val="2310" w:id="4"/>
              </w:rPr>
              <w:t>認定計画実施者</w:t>
            </w:r>
            <w:r>
              <w:rPr>
                <w:rFonts w:hint="default" w:ascii="ＭＳ 明朝" w:hAnsi="ＭＳ 明朝" w:eastAsia="ＭＳ 明朝"/>
                <w:color w:val="000000"/>
                <w:sz w:val="21"/>
                <w:fitText w:val="2310" w:id="4"/>
              </w:rPr>
              <w:t>の</w:t>
            </w:r>
          </w:p>
          <w:p>
            <w:pPr>
              <w:pStyle w:val="0"/>
              <w:suppressAutoHyphens w:val="1"/>
              <w:kinsoku w:val="0"/>
              <w:wordWrap w:val="0"/>
              <w:autoSpaceDE w:val="0"/>
              <w:autoSpaceDN w:val="0"/>
              <w:spacing w:line="332" w:lineRule="exact"/>
              <w:jc w:val="center"/>
              <w:rPr>
                <w:rFonts w:hint="default"/>
              </w:rPr>
            </w:pPr>
            <w:r>
              <w:rPr>
                <w:rFonts w:hint="default" w:ascii="ＭＳ 明朝" w:hAnsi="ＭＳ 明朝" w:eastAsia="ＭＳ 明朝"/>
                <w:color w:val="000000"/>
                <w:spacing w:val="105"/>
                <w:sz w:val="21"/>
                <w:fitText w:val="2310" w:id="5"/>
              </w:rPr>
              <w:t>氏名又は名</w:t>
            </w:r>
            <w:r>
              <w:rPr>
                <w:rFonts w:hint="default" w:ascii="ＭＳ 明朝" w:hAnsi="ＭＳ 明朝" w:eastAsia="ＭＳ 明朝"/>
                <w:color w:val="000000"/>
                <w:sz w:val="21"/>
                <w:fitText w:val="2310" w:id="5"/>
              </w:rPr>
              <w:t>称</w:t>
            </w:r>
          </w:p>
          <w:p>
            <w:pPr>
              <w:pStyle w:val="0"/>
              <w:suppressAutoHyphens w:val="1"/>
              <w:kinsoku w:val="0"/>
              <w:wordWrap w:val="0"/>
              <w:autoSpaceDE w:val="0"/>
              <w:autoSpaceDN w:val="0"/>
              <w:spacing w:line="166" w:lineRule="exact"/>
              <w:jc w:val="center"/>
              <w:rPr>
                <w:rFonts w:hint="default"/>
              </w:rPr>
            </w:pP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166" w:lineRule="exact"/>
              <w:jc w:val="left"/>
              <w:rPr>
                <w:rFonts w:hint="default"/>
              </w:rPr>
            </w:pPr>
          </w:p>
          <w:p>
            <w:pPr>
              <w:pStyle w:val="0"/>
              <w:suppressAutoHyphens w:val="1"/>
              <w:kinsoku w:val="0"/>
              <w:wordWrap w:val="0"/>
              <w:autoSpaceDE w:val="0"/>
              <w:autoSpaceDN w:val="0"/>
              <w:spacing w:line="332" w:lineRule="exact"/>
              <w:jc w:val="left"/>
              <w:rPr>
                <w:rFonts w:hint="default"/>
              </w:rPr>
            </w:pPr>
          </w:p>
          <w:p>
            <w:pPr>
              <w:pStyle w:val="0"/>
              <w:suppressAutoHyphens w:val="1"/>
              <w:kinsoku w:val="0"/>
              <w:wordWrap w:val="0"/>
              <w:autoSpaceDE w:val="0"/>
              <w:autoSpaceDN w:val="0"/>
              <w:spacing w:line="332" w:lineRule="exact"/>
              <w:jc w:val="left"/>
              <w:rPr>
                <w:rFonts w:hint="default"/>
              </w:rPr>
            </w:pPr>
          </w:p>
          <w:p>
            <w:pPr>
              <w:pStyle w:val="0"/>
              <w:suppressAutoHyphens w:val="1"/>
              <w:kinsoku w:val="0"/>
              <w:wordWrap w:val="0"/>
              <w:autoSpaceDE w:val="0"/>
              <w:autoSpaceDN w:val="0"/>
              <w:spacing w:line="166" w:lineRule="exact"/>
              <w:jc w:val="left"/>
              <w:rPr>
                <w:rFonts w:hint="default"/>
              </w:rPr>
            </w:pPr>
          </w:p>
        </w:tc>
      </w:tr>
      <w:tr>
        <w:trPr>
          <w:trHeight w:val="648" w:hRule="atLeast"/>
        </w:trPr>
        <w:tc>
          <w:tcPr>
            <w:tcW w:w="252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746" w:hanging="210" w:hangingChars="100"/>
              <w:jc w:val="center"/>
              <w:rPr>
                <w:rFonts w:hint="default"/>
                <w:color w:val="FF0000"/>
              </w:rPr>
            </w:pPr>
            <w:r>
              <w:rPr>
                <w:rFonts w:hint="default" w:ascii="ＭＳ 明朝" w:hAnsi="ＭＳ 明朝" w:eastAsia="ＭＳ 明朝"/>
                <w:color w:val="FF0000"/>
                <w:spacing w:val="268"/>
                <w:sz w:val="21"/>
                <w:fitText w:val="2448" w:id="6"/>
              </w:rPr>
              <w:t>工事種</w:t>
            </w:r>
            <w:r>
              <w:rPr>
                <w:rFonts w:hint="default" w:ascii="ＭＳ 明朝" w:hAnsi="ＭＳ 明朝" w:eastAsia="ＭＳ 明朝"/>
                <w:color w:val="FF0000"/>
                <w:sz w:val="21"/>
                <w:fitText w:val="2448" w:id="6"/>
              </w:rPr>
              <w:t>別</w:t>
            </w:r>
          </w:p>
        </w:tc>
        <w:tc>
          <w:tcPr>
            <w:tcW w:w="630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FF0000"/>
              </w:rPr>
            </w:pPr>
            <w:r>
              <w:rPr>
                <w:rFonts w:hint="default" w:ascii="ＭＳ 明朝" w:hAnsi="ＭＳ 明朝" w:eastAsia="ＭＳ 明朝"/>
                <w:color w:val="FF0000"/>
                <w:sz w:val="21"/>
              </w:rPr>
              <w:t>新築　・　増築　・　改築</w:t>
            </w:r>
          </w:p>
        </w:tc>
      </w:tr>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2" w:lineRule="atLeast"/>
              <w:jc w:val="center"/>
              <w:rPr>
                <w:rFonts w:hint="default"/>
              </w:rPr>
            </w:pPr>
          </w:p>
          <w:p>
            <w:pPr>
              <w:pStyle w:val="0"/>
              <w:suppressAutoHyphens w:val="1"/>
              <w:kinsoku w:val="0"/>
              <w:wordWrap w:val="0"/>
              <w:autoSpaceDE w:val="0"/>
              <w:autoSpaceDN w:val="0"/>
              <w:spacing w:line="332" w:lineRule="atLeast"/>
              <w:jc w:val="center"/>
              <w:rPr>
                <w:rFonts w:hint="default"/>
              </w:rPr>
            </w:pPr>
            <w:r>
              <w:rPr>
                <w:rFonts w:hint="default" w:ascii="ＭＳ 明朝" w:hAnsi="ＭＳ 明朝" w:eastAsia="ＭＳ 明朝"/>
                <w:color w:val="000000"/>
                <w:spacing w:val="45"/>
                <w:sz w:val="21"/>
                <w:fitText w:val="2310" w:id="7"/>
              </w:rPr>
              <w:t>工事完了の年月</w:t>
            </w:r>
            <w:r>
              <w:rPr>
                <w:rFonts w:hint="default" w:ascii="ＭＳ 明朝" w:hAnsi="ＭＳ 明朝" w:eastAsia="ＭＳ 明朝"/>
                <w:color w:val="000000"/>
                <w:sz w:val="21"/>
                <w:fitText w:val="2310" w:id="7"/>
              </w:rPr>
              <w:t>日</w:t>
            </w:r>
          </w:p>
          <w:p>
            <w:pPr>
              <w:pStyle w:val="0"/>
              <w:suppressAutoHyphens w:val="1"/>
              <w:kinsoku w:val="0"/>
              <w:wordWrap w:val="0"/>
              <w:autoSpaceDE w:val="0"/>
              <w:autoSpaceDN w:val="0"/>
              <w:spacing w:line="332" w:lineRule="atLeast"/>
              <w:jc w:val="center"/>
              <w:rPr>
                <w:rFonts w:hint="default"/>
              </w:rPr>
            </w:pP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2" w:lineRule="atLeast"/>
              <w:jc w:val="left"/>
              <w:rPr>
                <w:rFonts w:hint="default"/>
              </w:rPr>
            </w:pPr>
          </w:p>
          <w:p>
            <w:pPr>
              <w:pStyle w:val="0"/>
              <w:suppressAutoHyphens w:val="1"/>
              <w:kinsoku w:val="0"/>
              <w:wordWrap w:val="0"/>
              <w:autoSpaceDE w:val="0"/>
              <w:autoSpaceDN w:val="0"/>
              <w:spacing w:line="332" w:lineRule="atLeast"/>
              <w:jc w:val="left"/>
              <w:rPr>
                <w:rFonts w:hint="default"/>
              </w:rPr>
            </w:pPr>
            <w:r>
              <w:rPr>
                <w:rFonts w:hint="default" w:ascii="ＭＳ 明朝" w:hAnsi="ＭＳ 明朝" w:eastAsia="ＭＳ 明朝"/>
                <w:color w:val="000000"/>
                <w:sz w:val="21"/>
              </w:rPr>
              <w:t>　　　　　</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年　　　　月　　　　日</w:t>
            </w:r>
          </w:p>
          <w:p>
            <w:pPr>
              <w:pStyle w:val="0"/>
              <w:suppressAutoHyphens w:val="1"/>
              <w:kinsoku w:val="0"/>
              <w:wordWrap w:val="0"/>
              <w:autoSpaceDE w:val="0"/>
              <w:autoSpaceDN w:val="0"/>
              <w:spacing w:line="332" w:lineRule="atLeast"/>
              <w:jc w:val="left"/>
              <w:rPr>
                <w:rFonts w:hint="default"/>
              </w:rPr>
            </w:pPr>
          </w:p>
        </w:tc>
      </w:tr>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222" w:lineRule="exact"/>
              <w:jc w:val="center"/>
              <w:rPr>
                <w:rFonts w:hint="default"/>
              </w:rPr>
            </w:pPr>
          </w:p>
          <w:p>
            <w:pPr>
              <w:pStyle w:val="0"/>
              <w:suppressAutoHyphens w:val="1"/>
              <w:kinsoku w:val="0"/>
              <w:wordWrap w:val="0"/>
              <w:autoSpaceDE w:val="0"/>
              <w:autoSpaceDN w:val="0"/>
              <w:spacing w:line="222" w:lineRule="exact"/>
              <w:jc w:val="center"/>
              <w:rPr>
                <w:rFonts w:hint="default"/>
              </w:rPr>
            </w:pPr>
            <w:r>
              <w:rPr>
                <w:rFonts w:hint="default" w:ascii="ＭＳ 明朝" w:hAnsi="ＭＳ 明朝" w:eastAsia="ＭＳ 明朝"/>
                <w:color w:val="000000"/>
                <w:spacing w:val="26"/>
                <w:sz w:val="21"/>
                <w:fitText w:val="2310" w:id="8"/>
              </w:rPr>
              <w:t>認定長期優良住宅</w:t>
            </w:r>
            <w:r>
              <w:rPr>
                <w:rFonts w:hint="default" w:ascii="ＭＳ 明朝" w:hAnsi="ＭＳ 明朝" w:eastAsia="ＭＳ 明朝"/>
                <w:color w:val="000000"/>
                <w:spacing w:val="2"/>
                <w:sz w:val="21"/>
                <w:fitText w:val="2310" w:id="8"/>
              </w:rPr>
              <w:t>建</w:t>
            </w:r>
          </w:p>
          <w:p>
            <w:pPr>
              <w:pStyle w:val="0"/>
              <w:suppressAutoHyphens w:val="1"/>
              <w:kinsoku w:val="0"/>
              <w:wordWrap w:val="0"/>
              <w:autoSpaceDE w:val="0"/>
              <w:autoSpaceDN w:val="0"/>
              <w:spacing w:line="222" w:lineRule="exact"/>
              <w:jc w:val="center"/>
              <w:rPr>
                <w:rFonts w:hint="default"/>
              </w:rPr>
            </w:pPr>
            <w:r>
              <w:rPr>
                <w:rFonts w:hint="default" w:ascii="ＭＳ 明朝" w:hAnsi="ＭＳ 明朝" w:eastAsia="ＭＳ 明朝"/>
                <w:color w:val="000000"/>
                <w:spacing w:val="26"/>
                <w:sz w:val="21"/>
                <w:fitText w:val="2310" w:id="9"/>
              </w:rPr>
              <w:t>築等計画に基づき</w:t>
            </w:r>
            <w:r>
              <w:rPr>
                <w:rFonts w:hint="default" w:ascii="ＭＳ 明朝" w:hAnsi="ＭＳ 明朝" w:eastAsia="ＭＳ 明朝"/>
                <w:color w:val="000000"/>
                <w:spacing w:val="2"/>
                <w:sz w:val="21"/>
                <w:fitText w:val="2310" w:id="9"/>
              </w:rPr>
              <w:t>、</w:t>
            </w:r>
          </w:p>
          <w:p>
            <w:pPr>
              <w:pStyle w:val="0"/>
              <w:suppressAutoHyphens w:val="1"/>
              <w:kinsoku w:val="0"/>
              <w:wordWrap w:val="0"/>
              <w:autoSpaceDE w:val="0"/>
              <w:autoSpaceDN w:val="0"/>
              <w:spacing w:line="222" w:lineRule="exact"/>
              <w:jc w:val="center"/>
              <w:rPr>
                <w:rFonts w:hint="default"/>
              </w:rPr>
            </w:pPr>
            <w:r>
              <w:rPr>
                <w:rFonts w:hint="default" w:ascii="ＭＳ 明朝" w:hAnsi="ＭＳ 明朝" w:eastAsia="ＭＳ 明朝"/>
                <w:color w:val="000000"/>
                <w:spacing w:val="26"/>
                <w:sz w:val="21"/>
                <w:fitText w:val="2310" w:id="10"/>
              </w:rPr>
              <w:t>住宅の建築に関す</w:t>
            </w:r>
            <w:r>
              <w:rPr>
                <w:rFonts w:hint="default" w:ascii="ＭＳ 明朝" w:hAnsi="ＭＳ 明朝" w:eastAsia="ＭＳ 明朝"/>
                <w:color w:val="000000"/>
                <w:spacing w:val="2"/>
                <w:sz w:val="21"/>
                <w:fitText w:val="2310" w:id="10"/>
              </w:rPr>
              <w:t>る</w:t>
            </w:r>
          </w:p>
          <w:p>
            <w:pPr>
              <w:pStyle w:val="0"/>
              <w:suppressAutoHyphens w:val="1"/>
              <w:kinsoku w:val="0"/>
              <w:wordWrap w:val="0"/>
              <w:autoSpaceDE w:val="0"/>
              <w:autoSpaceDN w:val="0"/>
              <w:spacing w:line="222" w:lineRule="exact"/>
              <w:jc w:val="center"/>
              <w:rPr>
                <w:rFonts w:hint="default"/>
              </w:rPr>
            </w:pPr>
            <w:r>
              <w:rPr>
                <w:rFonts w:hint="default" w:ascii="ＭＳ 明朝" w:hAnsi="ＭＳ 明朝" w:eastAsia="ＭＳ 明朝"/>
                <w:color w:val="000000"/>
                <w:spacing w:val="26"/>
                <w:sz w:val="21"/>
                <w:fitText w:val="2310" w:id="11"/>
              </w:rPr>
              <w:t>工事が完了したこ</w:t>
            </w:r>
            <w:r>
              <w:rPr>
                <w:rFonts w:hint="default" w:ascii="ＭＳ 明朝" w:hAnsi="ＭＳ 明朝" w:eastAsia="ＭＳ 明朝"/>
                <w:color w:val="000000"/>
                <w:spacing w:val="2"/>
                <w:sz w:val="21"/>
                <w:fitText w:val="2310" w:id="11"/>
              </w:rPr>
              <w:t>と</w:t>
            </w:r>
          </w:p>
          <w:p>
            <w:pPr>
              <w:pStyle w:val="0"/>
              <w:suppressAutoHyphens w:val="1"/>
              <w:kinsoku w:val="0"/>
              <w:wordWrap w:val="0"/>
              <w:autoSpaceDE w:val="0"/>
              <w:autoSpaceDN w:val="0"/>
              <w:spacing w:line="332" w:lineRule="exact"/>
              <w:jc w:val="center"/>
              <w:rPr>
                <w:rFonts w:hint="default"/>
              </w:rPr>
            </w:pPr>
            <w:r>
              <w:rPr>
                <w:rFonts w:hint="default" w:ascii="ＭＳ 明朝" w:hAnsi="ＭＳ 明朝" w:eastAsia="ＭＳ 明朝"/>
                <w:color w:val="000000"/>
                <w:spacing w:val="26"/>
                <w:sz w:val="21"/>
                <w:fitText w:val="2310" w:id="12"/>
              </w:rPr>
              <w:t>を確認した建築士</w:t>
            </w:r>
            <w:r>
              <w:rPr>
                <w:rFonts w:hint="default" w:ascii="ＭＳ 明朝" w:hAnsi="ＭＳ 明朝" w:eastAsia="ＭＳ 明朝"/>
                <w:color w:val="000000"/>
                <w:spacing w:val="2"/>
                <w:sz w:val="21"/>
                <w:fitText w:val="2310" w:id="12"/>
              </w:rPr>
              <w:t>等</w:t>
            </w:r>
          </w:p>
          <w:p>
            <w:pPr>
              <w:pStyle w:val="0"/>
              <w:suppressAutoHyphens w:val="1"/>
              <w:kinsoku w:val="0"/>
              <w:wordWrap w:val="0"/>
              <w:autoSpaceDE w:val="0"/>
              <w:autoSpaceDN w:val="0"/>
              <w:spacing w:line="222" w:lineRule="exact"/>
              <w:jc w:val="center"/>
              <w:rPr>
                <w:rFonts w:hint="default"/>
              </w:rPr>
            </w:pP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222" w:lineRule="exact"/>
              <w:jc w:val="left"/>
              <w:rPr>
                <w:rFonts w:hint="default"/>
              </w:rPr>
            </w:pPr>
          </w:p>
          <w:p>
            <w:pPr>
              <w:pStyle w:val="0"/>
              <w:suppressAutoHyphens w:val="1"/>
              <w:kinsoku w:val="0"/>
              <w:wordWrap w:val="0"/>
              <w:autoSpaceDE w:val="0"/>
              <w:autoSpaceDN w:val="0"/>
              <w:spacing w:line="222" w:lineRule="exact"/>
              <w:jc w:val="left"/>
              <w:rPr>
                <w:rFonts w:hint="default"/>
              </w:rPr>
            </w:pPr>
          </w:p>
          <w:p>
            <w:pPr>
              <w:pStyle w:val="0"/>
              <w:suppressAutoHyphens w:val="1"/>
              <w:kinsoku w:val="0"/>
              <w:wordWrap w:val="0"/>
              <w:autoSpaceDE w:val="0"/>
              <w:autoSpaceDN w:val="0"/>
              <w:spacing w:line="222" w:lineRule="exact"/>
              <w:jc w:val="left"/>
              <w:rPr>
                <w:rFonts w:hint="default"/>
              </w:rPr>
            </w:pPr>
            <w:r>
              <w:rPr>
                <w:rFonts w:hint="default" w:ascii="ＭＳ 明朝" w:hAnsi="ＭＳ 明朝" w:eastAsia="ＭＳ 明朝"/>
                <w:color w:val="000000"/>
                <w:sz w:val="21"/>
              </w:rPr>
              <w:t>　　　</w:t>
            </w:r>
          </w:p>
          <w:p>
            <w:pPr>
              <w:pStyle w:val="0"/>
              <w:suppressAutoHyphens w:val="1"/>
              <w:kinsoku w:val="0"/>
              <w:wordWrap w:val="0"/>
              <w:autoSpaceDE w:val="0"/>
              <w:autoSpaceDN w:val="0"/>
              <w:spacing w:line="222" w:lineRule="exact"/>
              <w:jc w:val="left"/>
              <w:rPr>
                <w:rFonts w:hint="default"/>
              </w:rPr>
            </w:pPr>
          </w:p>
          <w:p>
            <w:pPr>
              <w:pStyle w:val="0"/>
              <w:suppressAutoHyphens w:val="1"/>
              <w:kinsoku w:val="0"/>
              <w:wordWrap w:val="0"/>
              <w:autoSpaceDE w:val="0"/>
              <w:autoSpaceDN w:val="0"/>
              <w:spacing w:line="222" w:lineRule="exact"/>
              <w:jc w:val="left"/>
              <w:rPr>
                <w:rFonts w:hint="default"/>
              </w:rPr>
            </w:pPr>
          </w:p>
          <w:p>
            <w:pPr>
              <w:pStyle w:val="0"/>
              <w:suppressAutoHyphens w:val="1"/>
              <w:kinsoku w:val="0"/>
              <w:wordWrap w:val="0"/>
              <w:autoSpaceDE w:val="0"/>
              <w:autoSpaceDN w:val="0"/>
              <w:spacing w:line="332" w:lineRule="exact"/>
              <w:jc w:val="left"/>
              <w:rPr>
                <w:rFonts w:hint="default"/>
              </w:rPr>
            </w:pPr>
          </w:p>
          <w:p>
            <w:pPr>
              <w:pStyle w:val="0"/>
              <w:suppressAutoHyphens w:val="1"/>
              <w:kinsoku w:val="0"/>
              <w:wordWrap w:val="0"/>
              <w:autoSpaceDE w:val="0"/>
              <w:autoSpaceDN w:val="0"/>
              <w:spacing w:line="222" w:lineRule="exact"/>
              <w:jc w:val="left"/>
              <w:rPr>
                <w:rFonts w:hint="default"/>
              </w:rPr>
            </w:pPr>
          </w:p>
        </w:tc>
      </w:tr>
      <w:tr>
        <w:trPr/>
        <w:tc>
          <w:tcPr>
            <w:tcW w:w="252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32" w:lineRule="atLeast"/>
              <w:jc w:val="center"/>
              <w:rPr>
                <w:rFonts w:hint="default"/>
              </w:rPr>
            </w:pPr>
            <w:r>
              <w:rPr>
                <w:rFonts w:hint="default" w:ascii="ＭＳ 明朝" w:hAnsi="ＭＳ 明朝" w:eastAsia="ＭＳ 明朝"/>
                <w:color w:val="000000"/>
                <w:spacing w:val="945"/>
                <w:sz w:val="21"/>
                <w:fitText w:val="2310" w:id="13"/>
              </w:rPr>
              <w:t>備</w:t>
            </w:r>
            <w:r>
              <w:rPr>
                <w:rFonts w:hint="default" w:ascii="ＭＳ 明朝" w:hAnsi="ＭＳ 明朝" w:eastAsia="ＭＳ 明朝"/>
                <w:color w:val="000000"/>
                <w:sz w:val="21"/>
                <w:fitText w:val="2310" w:id="13"/>
              </w:rPr>
              <w:t>考</w:t>
            </w:r>
          </w:p>
        </w:tc>
        <w:tc>
          <w:tcPr>
            <w:tcW w:w="63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2" w:lineRule="atLeast"/>
              <w:jc w:val="left"/>
              <w:rPr>
                <w:rFonts w:hint="default"/>
              </w:rPr>
            </w:pPr>
          </w:p>
          <w:p>
            <w:pPr>
              <w:pStyle w:val="0"/>
              <w:suppressAutoHyphens w:val="1"/>
              <w:kinsoku w:val="0"/>
              <w:wordWrap w:val="0"/>
              <w:autoSpaceDE w:val="0"/>
              <w:autoSpaceDN w:val="0"/>
              <w:spacing w:line="332" w:lineRule="atLeast"/>
              <w:jc w:val="left"/>
              <w:rPr>
                <w:rFonts w:hint="default"/>
              </w:rPr>
            </w:pPr>
          </w:p>
        </w:tc>
      </w:tr>
    </w:tbl>
    <w:p>
      <w:pPr>
        <w:pStyle w:val="0"/>
        <w:adjustRightInd w:val="1"/>
        <w:jc w:val="both"/>
        <w:rPr>
          <w:rFonts w:hint="default"/>
        </w:rPr>
      </w:pPr>
      <w:r>
        <w:rPr>
          <w:rFonts w:hint="default" w:ascii="ＭＳ 明朝" w:hAnsi="ＭＳ 明朝" w:eastAsia="ＭＳ 明朝"/>
          <w:color w:val="000000"/>
          <w:sz w:val="21"/>
        </w:rPr>
        <w:t>　</w:t>
      </w:r>
    </w:p>
    <w:sectPr>
      <w:type w:val="continuous"/>
      <w:pgSz w:w="11906" w:h="16838"/>
      <w:pgMar w:top="1418" w:right="1134" w:bottom="1134" w:left="1418" w:header="720" w:footer="720" w:gutter="0"/>
      <w:pgNumType w:start="1"/>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
  <w:drawingGridVerticalSpacing w:val="332"/>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130</Words>
  <Characters>746</Characters>
  <Application>JUST Note</Application>
  <Lines>0</Lines>
  <Paragraphs>0</Paragraphs>
  <Company>志木市</Company>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西出 慎吾</dc:creator>
  <cp:lastModifiedBy>Administrator</cp:lastModifiedBy>
  <cp:lastPrinted>2016-03-22T16:27:00Z</cp:lastPrinted>
  <dcterms:created xsi:type="dcterms:W3CDTF">2016-03-22T16:33:00Z</dcterms:created>
  <dcterms:modified xsi:type="dcterms:W3CDTF">2022-01-06T01:32:54Z</dcterms:modified>
  <cp:revision>5</cp:revision>
</cp:coreProperties>
</file>