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2"/>
        </w:rPr>
        <w:t>【</w:t>
      </w:r>
      <w:r>
        <w:rPr>
          <w:rFonts w:hint="eastAsia" w:ascii="ＭＳ 明朝" w:hAnsi="ＭＳ 明朝"/>
          <w:color w:val="000000"/>
          <w:spacing w:val="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2"/>
        </w:rPr>
        <w:t>参考</w:t>
      </w:r>
      <w:r>
        <w:rPr>
          <w:rFonts w:hint="eastAsia" w:ascii="ＭＳ 明朝" w:hAnsi="ＭＳ 明朝"/>
          <w:color w:val="000000"/>
          <w:spacing w:val="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2"/>
        </w:rPr>
        <w:t>】</w:t>
      </w:r>
      <w:r>
        <w:rPr>
          <w:rFonts w:hint="eastAsia" w:ascii="ＭＳ 明朝" w:hAnsi="ＭＳ 明朝"/>
          <w:color w:val="000000"/>
          <w:spacing w:val="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20"/>
        </w:rPr>
        <w:t>※第３号様式に添付してください。</w:t>
      </w:r>
    </w:p>
    <w:p>
      <w:pPr>
        <w:pStyle w:val="15"/>
        <w:jc w:val="center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8"/>
        </w:rPr>
        <w:t>住民説明経過書</w:t>
      </w:r>
    </w:p>
    <w:p>
      <w:pPr>
        <w:pStyle w:val="15"/>
        <w:jc w:val="right"/>
        <w:rPr>
          <w:rFonts w:hint="default"/>
          <w:b w:val="1"/>
          <w:spacing w:val="0"/>
        </w:rPr>
      </w:pPr>
      <w:r>
        <w:rPr>
          <w:rFonts w:hint="eastAsia" w:ascii="ＭＳ 明朝" w:hAnsi="ＭＳ 明朝"/>
          <w:color w:val="000000"/>
          <w:spacing w:val="20"/>
          <w:sz w:val="21"/>
        </w:rPr>
        <w:t>(</w:t>
      </w:r>
      <w:r>
        <w:rPr>
          <w:rFonts w:hint="eastAsia" w:ascii="ＭＳ 明朝" w:hAnsi="ＭＳ 明朝"/>
          <w:color w:val="000000"/>
          <w:spacing w:val="20"/>
          <w:sz w:val="21"/>
        </w:rPr>
        <w:t>　　</w:t>
      </w:r>
      <w:r>
        <w:rPr>
          <w:rFonts w:hint="eastAsia" w:ascii="ＭＳ 明朝" w:hAnsi="ＭＳ 明朝"/>
          <w:color w:val="000000"/>
          <w:spacing w:val="20"/>
          <w:sz w:val="21"/>
        </w:rPr>
        <w:t xml:space="preserve"> </w:t>
      </w:r>
      <w:r>
        <w:rPr>
          <w:rFonts w:hint="eastAsia" w:ascii="ＭＳ 明朝" w:hAnsi="ＭＳ 明朝"/>
          <w:color w:val="000000"/>
          <w:spacing w:val="20"/>
          <w:sz w:val="21"/>
        </w:rPr>
        <w:t>枚目</w:t>
      </w:r>
      <w:r>
        <w:rPr>
          <w:rFonts w:hint="eastAsia" w:ascii="ＭＳ 明朝" w:hAnsi="ＭＳ 明朝"/>
          <w:color w:val="000000"/>
          <w:spacing w:val="20"/>
          <w:sz w:val="21"/>
        </w:rPr>
        <w:t>)</w:t>
      </w:r>
    </w:p>
    <w:tbl>
      <w:tblPr>
        <w:tblStyle w:val="11"/>
        <w:tblW w:w="147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709"/>
        <w:gridCol w:w="1418"/>
        <w:gridCol w:w="2409"/>
        <w:gridCol w:w="709"/>
        <w:gridCol w:w="851"/>
        <w:gridCol w:w="850"/>
        <w:gridCol w:w="850"/>
        <w:gridCol w:w="1276"/>
        <w:gridCol w:w="2410"/>
        <w:gridCol w:w="2434"/>
        <w:gridCol w:w="862"/>
      </w:tblGrid>
      <w:tr>
        <w:trPr>
          <w:trHeight w:val="492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  <w:sz w:val="20"/>
              </w:rPr>
              <w:t>番号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*1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住民の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氏名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住民の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住所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widowControl w:val="1"/>
              <w:ind w:left="-46" w:leftChars="-22" w:firstLine="38" w:firstLineChars="16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  <w:sz w:val="20"/>
              </w:rPr>
              <w:t>区分</w:t>
            </w:r>
          </w:p>
          <w:p>
            <w:pPr>
              <w:pStyle w:val="0"/>
              <w:widowControl w:val="1"/>
              <w:ind w:left="-46" w:leftChars="-22" w:firstLine="40" w:firstLineChars="16"/>
              <w:jc w:val="right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*2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訪問日</w:t>
            </w: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 xml:space="preserve"> *3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0"/>
                <w:w w:val="68"/>
                <w:kern w:val="0"/>
                <w:fitText w:val="574" w:id="1"/>
              </w:rPr>
              <w:t>説明方</w:t>
            </w:r>
            <w:r>
              <w:rPr>
                <w:rFonts w:hint="eastAsia" w:ascii="ＭＳ 明朝" w:hAnsi="ＭＳ 明朝"/>
                <w:color w:val="000000"/>
                <w:spacing w:val="1"/>
                <w:w w:val="68"/>
                <w:kern w:val="0"/>
                <w:fitText w:val="574" w:id="1"/>
              </w:rPr>
              <w:t>法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0"/>
                <w:w w:val="65"/>
                <w:kern w:val="0"/>
                <w:fitText w:val="410" w:id="2"/>
              </w:rPr>
              <w:t>*4</w:t>
            </w:r>
            <w:r>
              <w:rPr>
                <w:rFonts w:hint="eastAsia" w:ascii="ＭＳ 明朝" w:hAnsi="ＭＳ 明朝"/>
                <w:color w:val="000000"/>
                <w:spacing w:val="0"/>
                <w:w w:val="65"/>
                <w:kern w:val="0"/>
                <w:fitText w:val="410" w:id="2"/>
              </w:rPr>
              <w:t>、</w:t>
            </w:r>
            <w:r>
              <w:rPr>
                <w:rFonts w:hint="eastAsia" w:ascii="ＭＳ 明朝" w:hAnsi="ＭＳ 明朝"/>
                <w:color w:val="000000"/>
                <w:spacing w:val="0"/>
                <w:w w:val="65"/>
                <w:kern w:val="0"/>
                <w:fitText w:val="410" w:id="2"/>
              </w:rPr>
              <w:t>*</w:t>
            </w:r>
            <w:r>
              <w:rPr>
                <w:rFonts w:hint="eastAsia" w:ascii="ＭＳ 明朝" w:hAnsi="ＭＳ 明朝"/>
                <w:color w:val="000000"/>
                <w:spacing w:val="1"/>
                <w:w w:val="65"/>
                <w:kern w:val="0"/>
                <w:fitText w:val="410" w:id="2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説明者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氏名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住民からの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意見・要望等</w:t>
            </w:r>
          </w:p>
        </w:tc>
        <w:tc>
          <w:tcPr>
            <w:tcW w:w="24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住民の意見等に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対する回答</w:t>
            </w:r>
          </w:p>
        </w:tc>
        <w:tc>
          <w:tcPr>
            <w:tcW w:w="86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20"/>
                <w:kern w:val="0"/>
              </w:rPr>
              <w:t>備考</w:t>
            </w:r>
          </w:p>
        </w:tc>
      </w:tr>
      <w:tr>
        <w:trPr>
          <w:trHeight w:val="247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76"/>
                <w:kern w:val="0"/>
                <w:fitText w:val="484" w:id="3"/>
              </w:rPr>
              <w:t>１回目</w:t>
            </w: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w w:val="76"/>
                <w:kern w:val="0"/>
                <w:fitText w:val="484" w:id="4"/>
              </w:rPr>
              <w:t>２回目</w:t>
            </w:r>
          </w:p>
        </w:tc>
        <w:tc>
          <w:tcPr>
            <w:tcW w:w="850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17" w:hRule="atLeast"/>
        </w:trPr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  <w:spacing w:val="20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【</w:t>
      </w:r>
      <w:r>
        <w:rPr>
          <w:rFonts w:hint="eastAsia" w:ascii="ＭＳ 明朝" w:hAnsi="ＭＳ 明朝"/>
          <w:color w:val="000000"/>
          <w:spacing w:val="20"/>
          <w:kern w:val="0"/>
        </w:rPr>
        <w:t xml:space="preserve"> </w:t>
      </w:r>
      <w:r>
        <w:rPr>
          <w:rFonts w:hint="eastAsia" w:ascii="ＭＳ 明朝" w:hAnsi="ＭＳ 明朝"/>
          <w:color w:val="000000"/>
          <w:spacing w:val="20"/>
          <w:kern w:val="0"/>
        </w:rPr>
        <w:t>備考</w:t>
      </w:r>
      <w:r>
        <w:rPr>
          <w:rFonts w:hint="eastAsia" w:ascii="ＭＳ 明朝" w:hAnsi="ＭＳ 明朝"/>
          <w:color w:val="000000"/>
          <w:spacing w:val="20"/>
          <w:kern w:val="0"/>
        </w:rPr>
        <w:t xml:space="preserve"> </w:t>
      </w:r>
      <w:r>
        <w:rPr>
          <w:rFonts w:hint="eastAsia" w:ascii="ＭＳ 明朝" w:hAnsi="ＭＳ 明朝"/>
          <w:color w:val="000000"/>
          <w:spacing w:val="20"/>
          <w:kern w:val="0"/>
        </w:rPr>
        <w:t>】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＊１　番号は、説明の範囲を示した図面と一致させてください。</w:t>
      </w:r>
    </w:p>
    <w:p>
      <w:pPr>
        <w:pStyle w:val="0"/>
        <w:widowControl w:val="1"/>
        <w:ind w:left="755" w:hanging="755" w:hangingChars="302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＊２　区分の欄には、１</w:t>
      </w:r>
      <w:r>
        <w:rPr>
          <w:rFonts w:hint="eastAsia" w:ascii="ＭＳ 明朝" w:hAnsi="ＭＳ 明朝"/>
          <w:color w:val="000000"/>
          <w:spacing w:val="20"/>
          <w:kern w:val="0"/>
        </w:rPr>
        <w:t>(</w:t>
      </w:r>
      <w:r>
        <w:rPr>
          <w:rFonts w:hint="eastAsia" w:ascii="ＭＳ 明朝" w:hAnsi="ＭＳ 明朝"/>
          <w:color w:val="000000"/>
          <w:spacing w:val="20"/>
          <w:kern w:val="0"/>
        </w:rPr>
        <w:t>建築物の所有者</w:t>
      </w:r>
      <w:r>
        <w:rPr>
          <w:rFonts w:hint="eastAsia" w:ascii="ＭＳ 明朝" w:hAnsi="ＭＳ 明朝"/>
          <w:color w:val="000000"/>
          <w:spacing w:val="20"/>
          <w:kern w:val="0"/>
        </w:rPr>
        <w:t>)</w:t>
      </w:r>
      <w:r>
        <w:rPr>
          <w:rFonts w:hint="eastAsia" w:ascii="ＭＳ 明朝" w:hAnsi="ＭＳ 明朝"/>
          <w:color w:val="000000"/>
          <w:spacing w:val="20"/>
          <w:kern w:val="0"/>
        </w:rPr>
        <w:t>、２</w:t>
      </w:r>
      <w:r>
        <w:rPr>
          <w:rFonts w:hint="eastAsia" w:ascii="ＭＳ 明朝" w:hAnsi="ＭＳ 明朝"/>
          <w:color w:val="000000"/>
          <w:spacing w:val="20"/>
          <w:kern w:val="0"/>
        </w:rPr>
        <w:t>(</w:t>
      </w:r>
      <w:r>
        <w:rPr>
          <w:rFonts w:hint="eastAsia" w:ascii="ＭＳ 明朝" w:hAnsi="ＭＳ 明朝"/>
          <w:color w:val="000000"/>
          <w:spacing w:val="20"/>
          <w:kern w:val="0"/>
        </w:rPr>
        <w:t>建築物の管理者、居住者又は営業者</w:t>
      </w:r>
      <w:r>
        <w:rPr>
          <w:rFonts w:hint="eastAsia" w:ascii="ＭＳ 明朝" w:hAnsi="ＭＳ 明朝"/>
          <w:color w:val="000000"/>
          <w:spacing w:val="20"/>
          <w:kern w:val="0"/>
        </w:rPr>
        <w:t>)</w:t>
      </w:r>
      <w:r>
        <w:rPr>
          <w:rFonts w:hint="eastAsia" w:ascii="ＭＳ 明朝" w:hAnsi="ＭＳ 明朝"/>
          <w:color w:val="000000"/>
          <w:spacing w:val="20"/>
          <w:kern w:val="0"/>
        </w:rPr>
        <w:t>、３</w:t>
      </w:r>
      <w:r>
        <w:rPr>
          <w:rFonts w:hint="eastAsia" w:ascii="ＭＳ 明朝" w:hAnsi="ＭＳ 明朝"/>
          <w:color w:val="000000"/>
          <w:spacing w:val="20"/>
          <w:kern w:val="0"/>
        </w:rPr>
        <w:t>(</w:t>
      </w:r>
      <w:r>
        <w:rPr>
          <w:rFonts w:hint="eastAsia" w:ascii="ＭＳ 明朝" w:hAnsi="ＭＳ 明朝"/>
          <w:color w:val="000000"/>
          <w:spacing w:val="20"/>
          <w:kern w:val="0"/>
        </w:rPr>
        <w:t>土地の所有者</w:t>
      </w:r>
      <w:r>
        <w:rPr>
          <w:rFonts w:hint="eastAsia" w:ascii="ＭＳ 明朝" w:hAnsi="ＭＳ 明朝"/>
          <w:color w:val="000000"/>
          <w:spacing w:val="20"/>
          <w:kern w:val="0"/>
        </w:rPr>
        <w:t>)</w:t>
      </w:r>
      <w:r>
        <w:rPr>
          <w:rFonts w:hint="eastAsia" w:ascii="ＭＳ 明朝" w:hAnsi="ＭＳ 明朝"/>
          <w:color w:val="000000"/>
          <w:spacing w:val="20"/>
          <w:kern w:val="0"/>
        </w:rPr>
        <w:t>又は４（その他）のいずれか該当する番号を記入してください。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＊３　近隣住民が不在の場合の対応</w:t>
      </w:r>
    </w:p>
    <w:p>
      <w:pPr>
        <w:pStyle w:val="0"/>
        <w:widowControl w:val="1"/>
        <w:ind w:left="630" w:leftChars="300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/>
          <w:color w:val="000000"/>
        </w:rPr>
        <w:t>（１）</w:t>
      </w:r>
      <w:r>
        <w:rPr>
          <w:rFonts w:hint="eastAsia"/>
          <w:color w:val="000000"/>
        </w:rPr>
        <w:t xml:space="preserve"> </w:t>
      </w:r>
      <w:r>
        <w:rPr>
          <w:rFonts w:hint="eastAsia" w:ascii="ＭＳ 明朝" w:hAnsi="ＭＳ 明朝"/>
          <w:color w:val="000000"/>
          <w:spacing w:val="20"/>
          <w:kern w:val="0"/>
        </w:rPr>
        <w:t>訪問日（曜日）及び時間を改めて２回以上訪問してください。</w:t>
      </w:r>
    </w:p>
    <w:p>
      <w:pPr>
        <w:pStyle w:val="0"/>
        <w:widowControl w:val="1"/>
        <w:ind w:left="1380" w:leftChars="300" w:hanging="750" w:hangingChars="357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/>
          <w:color w:val="000000"/>
        </w:rPr>
        <w:t>（２）</w:t>
      </w:r>
      <w:r>
        <w:rPr>
          <w:rFonts w:hint="eastAsia"/>
          <w:color w:val="000000"/>
        </w:rPr>
        <w:t xml:space="preserve"> </w:t>
      </w:r>
      <w:r>
        <w:rPr>
          <w:rFonts w:hint="eastAsia" w:ascii="ＭＳ 明朝" w:hAnsi="ＭＳ 明朝"/>
          <w:color w:val="000000"/>
          <w:spacing w:val="20"/>
          <w:kern w:val="0"/>
        </w:rPr>
        <w:t>２回以上訪問しても、なお、不在の場合は、</w:t>
      </w:r>
      <w:r>
        <w:rPr>
          <w:rFonts w:hint="eastAsia" w:ascii="ＭＳ 明朝" w:hAnsi="ＭＳ 明朝"/>
          <w:spacing w:val="20"/>
          <w:kern w:val="0"/>
        </w:rPr>
        <w:t>必ず問い合わせ連絡先（住民からの質問等に対応できる連絡先）</w:t>
      </w:r>
      <w:r>
        <w:rPr>
          <w:rFonts w:hint="eastAsia" w:ascii="ＭＳ 明朝" w:hAnsi="ＭＳ 明朝"/>
          <w:color w:val="000000"/>
          <w:spacing w:val="20"/>
          <w:kern w:val="0"/>
        </w:rPr>
        <w:t>を記載した説明図書を郵便受けに投函してください。その旨をこの住民説明経過書に記載し、投函した図書を添付してください。後日、当該近隣住民等から説明を求められた場合は、速やかに説明を行い、住民説明経過書に追記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＊４</w:t>
      </w:r>
      <w:r>
        <w:rPr>
          <w:rFonts w:hint="eastAsia" w:ascii="ＭＳ 明朝" w:hAnsi="ＭＳ 明朝"/>
          <w:color w:val="000000"/>
          <w:spacing w:val="20"/>
          <w:kern w:val="0"/>
        </w:rPr>
        <w:t xml:space="preserve">  </w:t>
      </w:r>
      <w:r>
        <w:rPr>
          <w:rFonts w:hint="eastAsia" w:ascii="ＭＳ 明朝" w:hAnsi="ＭＳ 明朝"/>
          <w:color w:val="000000"/>
          <w:spacing w:val="20"/>
          <w:kern w:val="0"/>
        </w:rPr>
        <w:t>説明方法の欄には、説明を行なった方法（説明会、訪問、投函等）を記入してください。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/>
          <w:color w:val="000000"/>
          <w:spacing w:val="20"/>
          <w:kern w:val="0"/>
        </w:rPr>
        <w:t>＊５</w:t>
      </w:r>
      <w:r>
        <w:rPr>
          <w:rFonts w:hint="eastAsia" w:ascii="ＭＳ 明朝" w:hAnsi="ＭＳ 明朝"/>
          <w:color w:val="000000"/>
          <w:spacing w:val="20"/>
          <w:kern w:val="0"/>
        </w:rPr>
        <w:t xml:space="preserve">  </w:t>
      </w:r>
      <w:r>
        <w:rPr>
          <w:rFonts w:hint="eastAsia" w:ascii="ＭＳ 明朝" w:hAnsi="ＭＳ 明朝"/>
          <w:color w:val="000000"/>
          <w:spacing w:val="20"/>
          <w:kern w:val="0"/>
        </w:rPr>
        <w:t>説明会を行った場合は、出席者の一覧表、議事録、説明に用いた図書等を添付してください。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b w:val="1"/>
          <w:color w:val="FF0000"/>
          <w:spacing w:val="20"/>
          <w:kern w:val="0"/>
          <w:u w:val="single" w:color="auto"/>
        </w:rPr>
      </w:pPr>
      <w:r>
        <w:rPr>
          <w:rFonts w:hint="eastAsia" w:ascii="ＭＳ 明朝" w:hAnsi="ＭＳ 明朝"/>
          <w:b w:val="1"/>
          <w:spacing w:val="20"/>
          <w:kern w:val="0"/>
          <w:u w:val="single" w:color="auto"/>
        </w:rPr>
        <w:t>＊６</w:t>
      </w:r>
      <w:r>
        <w:rPr>
          <w:rFonts w:hint="eastAsia" w:ascii="ＭＳ 明朝" w:hAnsi="ＭＳ 明朝"/>
          <w:b w:val="1"/>
          <w:spacing w:val="20"/>
          <w:kern w:val="0"/>
          <w:u w:val="single" w:color="auto"/>
        </w:rPr>
        <w:t xml:space="preserve">  </w:t>
      </w:r>
      <w:r>
        <w:rPr>
          <w:rFonts w:hint="eastAsia" w:ascii="ＭＳ 明朝" w:hAnsi="ＭＳ 明朝"/>
          <w:b w:val="1"/>
          <w:spacing w:val="20"/>
          <w:kern w:val="0"/>
          <w:u w:val="single" w:color="auto"/>
        </w:rPr>
        <w:t>近隣住民等に対して、日照や騒音等の不利益が生じる事項については、必ず説明を行なってください。</w:t>
      </w:r>
    </w:p>
    <w:p>
      <w:pPr>
        <w:pStyle w:val="15"/>
        <w:rPr>
          <w:rFonts w:hint="default"/>
          <w:spacing w:val="0"/>
        </w:rPr>
      </w:pPr>
    </w:p>
    <w:sectPr>
      <w:headerReference r:id="rId5" w:type="default"/>
      <w:footerReference r:id="rId6" w:type="default"/>
      <w:pgSz w:w="16838" w:h="11906" w:orient="landscape"/>
      <w:pgMar w:top="1134" w:right="1134" w:bottom="1134" w:left="1021" w:header="720" w:footer="720" w:gutter="0"/>
      <w:pgNumType w:fmt="numberInDash" w:start="6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spacing w:val="16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545</Words>
  <Characters>205</Characters>
  <Application>JUST Note</Application>
  <Lines>1</Lines>
  <Paragraphs>1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cp:lastPrinted>2018-02-28T01:27:00Z</cp:lastPrinted>
  <dcterms:created xsi:type="dcterms:W3CDTF">2018-02-28T01:27:00Z</dcterms:created>
  <dcterms:modified xsi:type="dcterms:W3CDTF">2018-02-28T01:27:42Z</dcterms:modified>
  <cp:revision>3</cp:revision>
</cp:coreProperties>
</file>