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idowControl w:val="1"/>
        <w:jc w:val="left"/>
        <w:rPr>
          <w:rFonts w:hint="default" w:ascii="ＭＳ 明朝" w:hAnsi="ＭＳ 明朝"/>
          <w:spacing w:val="4"/>
          <w:sz w:val="24"/>
        </w:rPr>
      </w:pPr>
      <w:bookmarkStart w:id="0" w:name="_GoBack"/>
      <w:bookmarkEnd w:id="0"/>
      <w:r>
        <w:rPr>
          <w:rFonts w:hint="eastAsia" w:ascii="ＭＳ 明朝" w:hAnsi="ＭＳ 明朝" w:eastAsia="ＭＳ ゴシック"/>
          <w:sz w:val="24"/>
        </w:rPr>
        <w:t>様式４</w:t>
      </w:r>
    </w:p>
    <w:p>
      <w:pPr>
        <w:pStyle w:val="0"/>
        <w:spacing w:line="364" w:lineRule="exact"/>
        <w:rPr>
          <w:rFonts w:hint="default" w:ascii="ＭＳ 明朝" w:hAnsi="ＭＳ 明朝"/>
          <w:spacing w:val="4"/>
          <w:sz w:val="24"/>
        </w:rPr>
      </w:pPr>
    </w:p>
    <w:p>
      <w:pPr>
        <w:pStyle w:val="0"/>
        <w:spacing w:line="364" w:lineRule="exact"/>
        <w:jc w:val="center"/>
        <w:rPr>
          <w:rFonts w:hint="default" w:ascii="ＭＳ 明朝" w:hAnsi="ＭＳ 明朝"/>
          <w:spacing w:val="4"/>
          <w:sz w:val="24"/>
        </w:rPr>
      </w:pPr>
      <w:r>
        <w:rPr>
          <w:rFonts w:hint="eastAsia" w:ascii="ＭＳ 明朝" w:hAnsi="ＭＳ 明朝" w:eastAsia="ＭＳ ゴシック"/>
          <w:sz w:val="24"/>
        </w:rPr>
        <w:t>志木市立秋ケ瀬運動場施設、志木市武道館及び夜間照明施設</w:t>
      </w:r>
    </w:p>
    <w:p>
      <w:pPr>
        <w:pStyle w:val="0"/>
        <w:spacing w:line="364" w:lineRule="exact"/>
        <w:jc w:val="center"/>
        <w:rPr>
          <w:rFonts w:hint="default" w:ascii="ＭＳ 明朝" w:hAnsi="ＭＳ 明朝"/>
          <w:spacing w:val="4"/>
          <w:sz w:val="24"/>
        </w:rPr>
      </w:pPr>
      <w:r>
        <w:rPr>
          <w:rFonts w:hint="eastAsia" w:ascii="ＭＳ 明朝" w:hAnsi="ＭＳ 明朝" w:eastAsia="ＭＳ ゴシック"/>
          <w:sz w:val="24"/>
        </w:rPr>
        <w:t>指定管理者募集要項の内容等に関する質問書</w:t>
      </w:r>
    </w:p>
    <w:p>
      <w:pPr>
        <w:pStyle w:val="0"/>
        <w:spacing w:line="364" w:lineRule="exact"/>
        <w:rPr>
          <w:rFonts w:hint="default" w:ascii="ＭＳ 明朝" w:hAnsi="ＭＳ 明朝"/>
          <w:spacing w:val="4"/>
          <w:sz w:val="24"/>
        </w:rPr>
      </w:pPr>
    </w:p>
    <w:tbl>
      <w:tblPr>
        <w:tblStyle w:val="11"/>
        <w:tblW w:w="0" w:type="auto"/>
        <w:tblInd w:w="307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2" w:type="dxa"/>
          <w:right w:w="52" w:type="dxa"/>
        </w:tblCellMar>
        <w:tblLook w:firstRow="0" w:lastRow="0" w:firstColumn="0" w:lastColumn="0" w:noHBand="0" w:noVBand="0" w:val="0000"/>
      </w:tblPr>
      <w:tblGrid>
        <w:gridCol w:w="1110"/>
        <w:gridCol w:w="1110"/>
        <w:gridCol w:w="3700"/>
      </w:tblGrid>
      <w:tr>
        <w:trPr>
          <w:trHeight w:val="364" w:hRule="atLeast"/>
        </w:trPr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64" w:lineRule="exact"/>
              <w:jc w:val="center"/>
              <w:rPr>
                <w:rFonts w:hint="eastAsia"/>
              </w:rPr>
            </w:pPr>
            <w:r>
              <w:rPr>
                <w:rFonts w:hint="eastAsia"/>
                <w:sz w:val="24"/>
              </w:rPr>
              <w:t>法人等名</w:t>
            </w:r>
          </w:p>
        </w:tc>
        <w:tc>
          <w:tcPr>
            <w:tcW w:w="48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64" w:lineRule="exact"/>
              <w:jc w:val="left"/>
              <w:rPr>
                <w:rFonts w:hint="eastAsia"/>
              </w:rPr>
            </w:pPr>
          </w:p>
        </w:tc>
      </w:tr>
      <w:tr>
        <w:trPr>
          <w:trHeight w:val="364" w:hRule="atLeast"/>
        </w:trPr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64" w:lineRule="exact"/>
              <w:jc w:val="center"/>
              <w:rPr>
                <w:rFonts w:hint="eastAsia"/>
              </w:rPr>
            </w:pPr>
            <w:r>
              <w:rPr>
                <w:rFonts w:hint="eastAsia"/>
                <w:sz w:val="24"/>
              </w:rPr>
              <w:t>担当者名</w:t>
            </w:r>
          </w:p>
        </w:tc>
        <w:tc>
          <w:tcPr>
            <w:tcW w:w="48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64" w:lineRule="exact"/>
              <w:jc w:val="left"/>
              <w:rPr>
                <w:rFonts w:hint="eastAsia"/>
              </w:rPr>
            </w:pPr>
          </w:p>
        </w:tc>
      </w:tr>
      <w:tr>
        <w:trPr>
          <w:trHeight w:val="364" w:hRule="atLeast"/>
        </w:trPr>
        <w:tc>
          <w:tcPr>
            <w:tcW w:w="111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64" w:lineRule="exact"/>
              <w:jc w:val="left"/>
              <w:rPr>
                <w:rFonts w:hint="default" w:ascii="ＭＳ 明朝" w:hAnsi="ＭＳ 明朝"/>
                <w:spacing w:val="4"/>
                <w:sz w:val="24"/>
              </w:rPr>
            </w:pPr>
          </w:p>
          <w:p>
            <w:pPr>
              <w:pStyle w:val="0"/>
              <w:suppressAutoHyphens w:val="1"/>
              <w:kinsoku w:val="0"/>
              <w:autoSpaceDE w:val="0"/>
              <w:autoSpaceDN w:val="0"/>
              <w:spacing w:line="364" w:lineRule="exact"/>
              <w:jc w:val="center"/>
              <w:rPr>
                <w:rFonts w:hint="eastAsia"/>
              </w:rPr>
            </w:pPr>
            <w:r>
              <w:rPr>
                <w:rFonts w:hint="eastAsia" w:ascii="ＭＳ 明朝" w:hAnsi="ＭＳ 明朝"/>
                <w:sz w:val="24"/>
              </w:rPr>
              <w:t>連絡先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autoSpaceDE w:val="0"/>
              <w:autoSpaceDN w:val="0"/>
              <w:spacing w:line="364" w:lineRule="exact"/>
              <w:rPr>
                <w:rFonts w:hint="eastAsia"/>
              </w:rPr>
            </w:pPr>
            <w:r>
              <w:rPr>
                <w:rFonts w:hint="eastAsia"/>
                <w:spacing w:val="240"/>
                <w:kern w:val="0"/>
                <w:sz w:val="24"/>
                <w:fitText w:val="960" w:id="1"/>
              </w:rPr>
              <w:t>電</w:t>
            </w:r>
            <w:r>
              <w:rPr>
                <w:rFonts w:hint="eastAsia"/>
                <w:kern w:val="0"/>
                <w:sz w:val="24"/>
                <w:fitText w:val="960" w:id="1"/>
              </w:rPr>
              <w:t>話</w:t>
            </w:r>
          </w:p>
        </w:tc>
        <w:tc>
          <w:tcPr>
            <w:tcW w:w="3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64" w:lineRule="exact"/>
              <w:jc w:val="left"/>
              <w:rPr>
                <w:rFonts w:hint="eastAsia"/>
              </w:rPr>
            </w:pPr>
          </w:p>
        </w:tc>
      </w:tr>
      <w:tr>
        <w:trPr>
          <w:trHeight w:val="364" w:hRule="atLeast"/>
        </w:trPr>
        <w:tc>
          <w:tcPr>
            <w:tcW w:w="1110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jc w:val="left"/>
              <w:rPr>
                <w:rFonts w:hint="eastAsia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autoSpaceDE w:val="0"/>
              <w:autoSpaceDN w:val="0"/>
              <w:spacing w:line="364" w:lineRule="exact"/>
              <w:rPr>
                <w:rFonts w:hint="eastAsia"/>
              </w:rPr>
            </w:pPr>
            <w:r>
              <w:rPr>
                <w:rFonts w:hint="eastAsia"/>
                <w:spacing w:val="60"/>
                <w:kern w:val="0"/>
                <w:sz w:val="24"/>
                <w:fitText w:val="960" w:id="2"/>
              </w:rPr>
              <w:t>ＦＡ</w:t>
            </w:r>
            <w:r>
              <w:rPr>
                <w:rFonts w:hint="eastAsia"/>
                <w:kern w:val="0"/>
                <w:sz w:val="24"/>
                <w:fitText w:val="960" w:id="2"/>
              </w:rPr>
              <w:t>Ｘ</w:t>
            </w:r>
          </w:p>
        </w:tc>
        <w:tc>
          <w:tcPr>
            <w:tcW w:w="3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64" w:lineRule="exact"/>
              <w:jc w:val="left"/>
              <w:rPr>
                <w:rFonts w:hint="eastAsia"/>
              </w:rPr>
            </w:pPr>
          </w:p>
        </w:tc>
      </w:tr>
      <w:tr>
        <w:trPr>
          <w:trHeight w:val="364" w:hRule="atLeast"/>
        </w:trPr>
        <w:tc>
          <w:tcPr>
            <w:tcW w:w="111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jc w:val="left"/>
              <w:rPr>
                <w:rFonts w:hint="eastAsia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autoSpaceDE w:val="0"/>
              <w:autoSpaceDN w:val="0"/>
              <w:spacing w:line="364" w:lineRule="exact"/>
              <w:rPr>
                <w:rFonts w:hint="eastAsia"/>
              </w:rPr>
            </w:pPr>
            <w:r>
              <w:rPr>
                <w:rFonts w:hint="eastAsia"/>
                <w:spacing w:val="15"/>
                <w:kern w:val="0"/>
                <w:sz w:val="24"/>
                <w:fitText w:val="960" w:id="3"/>
              </w:rPr>
              <w:t>電子ﾒｰ</w:t>
            </w:r>
            <w:r>
              <w:rPr>
                <w:rFonts w:hint="eastAsia"/>
                <w:spacing w:val="30"/>
                <w:kern w:val="0"/>
                <w:sz w:val="24"/>
                <w:fitText w:val="960" w:id="3"/>
              </w:rPr>
              <w:t>ﾙ</w:t>
            </w:r>
          </w:p>
        </w:tc>
        <w:tc>
          <w:tcPr>
            <w:tcW w:w="3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64" w:lineRule="exact"/>
              <w:jc w:val="left"/>
              <w:rPr>
                <w:rFonts w:hint="eastAsia"/>
              </w:rPr>
            </w:pPr>
          </w:p>
        </w:tc>
      </w:tr>
    </w:tbl>
    <w:p>
      <w:pPr>
        <w:pStyle w:val="0"/>
        <w:spacing w:line="364" w:lineRule="exact"/>
        <w:rPr>
          <w:rFonts w:hint="default" w:ascii="ＭＳ 明朝" w:hAnsi="ＭＳ 明朝"/>
          <w:spacing w:val="4"/>
          <w:sz w:val="24"/>
        </w:rPr>
      </w:pPr>
    </w:p>
    <w:tbl>
      <w:tblPr>
        <w:tblStyle w:val="11"/>
        <w:tblW w:w="0" w:type="auto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2" w:type="dxa"/>
          <w:right w:w="52" w:type="dxa"/>
        </w:tblCellMar>
        <w:tblLook w:firstRow="0" w:lastRow="0" w:firstColumn="0" w:lastColumn="0" w:noHBand="0" w:noVBand="0" w:val="0000"/>
      </w:tblPr>
      <w:tblGrid>
        <w:gridCol w:w="3454"/>
        <w:gridCol w:w="5427"/>
      </w:tblGrid>
      <w:tr>
        <w:trPr>
          <w:trHeight w:val="364" w:hRule="atLeast"/>
        </w:trPr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64" w:lineRule="exact"/>
              <w:jc w:val="center"/>
              <w:rPr>
                <w:rFonts w:hint="eastAsia"/>
              </w:rPr>
            </w:pPr>
            <w:r>
              <w:rPr>
                <w:rFonts w:hint="eastAsia"/>
                <w:spacing w:val="220"/>
                <w:kern w:val="0"/>
                <w:sz w:val="24"/>
                <w:fitText w:val="2280" w:id="4"/>
              </w:rPr>
              <w:t>質問事</w:t>
            </w:r>
            <w:r>
              <w:rPr>
                <w:rFonts w:hint="eastAsia"/>
                <w:kern w:val="0"/>
                <w:sz w:val="24"/>
                <w:fitText w:val="2280" w:id="4"/>
              </w:rPr>
              <w:t>項</w:t>
            </w:r>
          </w:p>
        </w:tc>
        <w:tc>
          <w:tcPr>
            <w:tcW w:w="5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64" w:lineRule="exact"/>
              <w:jc w:val="center"/>
              <w:rPr>
                <w:rFonts w:hint="eastAsia"/>
              </w:rPr>
            </w:pPr>
            <w:r>
              <w:rPr>
                <w:rFonts w:hint="eastAsia"/>
                <w:spacing w:val="400"/>
                <w:kern w:val="0"/>
                <w:sz w:val="24"/>
                <w:fitText w:val="3360" w:id="5"/>
              </w:rPr>
              <w:t>質問内</w:t>
            </w:r>
            <w:r>
              <w:rPr>
                <w:rFonts w:hint="eastAsia"/>
                <w:kern w:val="0"/>
                <w:sz w:val="24"/>
                <w:fitText w:val="3360" w:id="5"/>
              </w:rPr>
              <w:t>容</w:t>
            </w:r>
          </w:p>
        </w:tc>
      </w:tr>
      <w:tr>
        <w:trPr>
          <w:trHeight w:val="8027" w:hRule="atLeast"/>
        </w:trPr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64" w:lineRule="exact"/>
              <w:jc w:val="left"/>
              <w:rPr>
                <w:rFonts w:hint="eastAsia"/>
              </w:rPr>
            </w:pPr>
          </w:p>
        </w:tc>
        <w:tc>
          <w:tcPr>
            <w:tcW w:w="5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64" w:lineRule="exact"/>
              <w:jc w:val="left"/>
              <w:rPr>
                <w:rFonts w:hint="eastAsia"/>
              </w:rPr>
            </w:pPr>
          </w:p>
        </w:tc>
      </w:tr>
    </w:tbl>
    <w:p>
      <w:pPr>
        <w:pStyle w:val="0"/>
        <w:spacing w:line="364" w:lineRule="exact"/>
        <w:rPr>
          <w:rFonts w:hint="default" w:ascii="ＭＳ 明朝" w:hAnsi="ＭＳ 明朝"/>
          <w:spacing w:val="4"/>
          <w:sz w:val="24"/>
        </w:rPr>
      </w:pPr>
      <w:r>
        <w:rPr>
          <w:rFonts w:hint="default"/>
          <w:sz w:val="24"/>
        </w:rPr>
        <w:t xml:space="preserve"> </w:t>
      </w:r>
      <w:r>
        <w:rPr>
          <w:rFonts w:hint="eastAsia"/>
          <w:sz w:val="24"/>
        </w:rPr>
        <w:t>※「質問事項」欄には募集要項の項目名を記入してください。</w:t>
      </w:r>
    </w:p>
    <w:p>
      <w:pPr>
        <w:pStyle w:val="0"/>
        <w:rPr>
          <w:rFonts w:hint="default"/>
        </w:rPr>
      </w:pPr>
    </w:p>
    <w:sectPr>
      <w:type w:val="continuous"/>
      <w:pgSz w:w="11906" w:h="16838"/>
      <w:pgMar w:top="1418" w:right="1418" w:bottom="1418" w:left="1418" w:header="851" w:footer="992" w:gutter="0"/>
      <w:pgNumType w:fmt="numberInDash" w:start="37"/>
      <w:cols w:space="720"/>
      <w:textDirection w:val="lrTb"/>
      <w:docGrid w:type="lines" w:linePitch="378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ＤＦ平成ゴシック体W5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PMingLiU">
    <w:panose1 w:val="00000000000000000000"/>
    <w:charset w:val="88"/>
    <w:family w:val="roman"/>
    <w:pitch w:val="fixed"/>
    <w:sig w:usb0="00000000" w:usb1="00000000" w:usb2="00000000" w:usb3="00000000" w:csb0="00100001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people.xml><?xml version="1.0" encoding="utf-8"?>
<w15:people xmlns:w15="http://schemas.microsoft.com/office/word/2012/wordml">
  <w15:person w15:author="矢野　裕奈">
    <w15:presenceInfo w15:providerId="AD" w15:userId="S-1-5-21-1555383890-1908939214-3493489782-5050"/>
  </w15:person>
</w15:people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efaultTableStyle w:val="25"/>
  <w:drawingGridVerticalSpacing w:val="189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Date"/>
    <w:basedOn w:val="0"/>
    <w:next w:val="0"/>
    <w:link w:val="0"/>
    <w:uiPriority w:val="0"/>
  </w:style>
  <w:style w:type="paragraph" w:styleId="16">
    <w:name w:val="header"/>
    <w:basedOn w:val="0"/>
    <w:next w:val="16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7">
    <w:name w:val="footer"/>
    <w:basedOn w:val="0"/>
    <w:next w:val="17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>
    <w:name w:val="page number"/>
    <w:basedOn w:val="10"/>
    <w:next w:val="18"/>
    <w:link w:val="0"/>
    <w:uiPriority w:val="0"/>
  </w:style>
  <w:style w:type="paragraph" w:styleId="19">
    <w:name w:val="Balloon Text"/>
    <w:basedOn w:val="0"/>
    <w:next w:val="19"/>
    <w:link w:val="0"/>
    <w:uiPriority w:val="0"/>
    <w:semiHidden/>
    <w:rPr>
      <w:rFonts w:ascii="Arial" w:hAnsi="Arial" w:eastAsia="ＭＳ ゴシック"/>
      <w:sz w:val="18"/>
    </w:rPr>
  </w:style>
  <w:style w:type="character" w:styleId="20">
    <w:name w:val="footnote reference"/>
    <w:basedOn w:val="10"/>
    <w:next w:val="20"/>
    <w:link w:val="0"/>
    <w:uiPriority w:val="0"/>
    <w:semiHidden/>
    <w:rPr>
      <w:vertAlign w:val="superscript"/>
    </w:rPr>
  </w:style>
  <w:style w:type="character" w:styleId="21">
    <w:name w:val="endnote reference"/>
    <w:basedOn w:val="10"/>
    <w:next w:val="21"/>
    <w:link w:val="0"/>
    <w:uiPriority w:val="0"/>
    <w:semiHidden/>
    <w:rPr>
      <w:vertAlign w:val="superscript"/>
    </w:rPr>
  </w:style>
  <w:style w:type="paragraph" w:styleId="22">
    <w:name w:val="List Paragraph"/>
    <w:basedOn w:val="0"/>
    <w:next w:val="22"/>
    <w:link w:val="0"/>
    <w:uiPriority w:val="0"/>
    <w:qFormat/>
    <w:pPr>
      <w:ind w:left="840" w:leftChars="400"/>
    </w:pPr>
  </w:style>
  <w:style w:type="paragraph" w:styleId="23">
    <w:name w:val="Revision"/>
    <w:next w:val="23"/>
    <w:link w:val="0"/>
    <w:uiPriority w:val="0"/>
    <w:rPr>
      <w:kern w:val="2"/>
      <w:sz w:val="21"/>
    </w:rPr>
  </w:style>
  <w:style w:type="paragraph" w:styleId="24">
    <w:name w:val="Normal (Web)"/>
    <w:basedOn w:val="0"/>
    <w:next w:val="24"/>
    <w:link w:val="0"/>
    <w:uiPriority w:val="0"/>
    <w:rPr>
      <w:rFonts w:ascii="Times New Roman" w:hAnsi="Times New Roman"/>
      <w:sz w:val="24"/>
    </w:rPr>
  </w:style>
  <w:style w:type="table" w:styleId="25" w:customStyle="1">
    <w:name w:val="表（シンプル 1）"/>
    <w:basedOn w:val="11"/>
    <w:next w:val="25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people" Target="people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27</TotalTime>
  <Pages>30</Pages>
  <Words>851</Words>
  <Characters>17916</Characters>
  <Application>JUST Note</Application>
  <Lines>53164</Lines>
  <Paragraphs>1214</Paragraphs>
  <Company>HP Inc.</Company>
  <CharactersWithSpaces>19050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新井 敦偉</dc:creator>
  <cp:lastModifiedBy>新井 敦偉</cp:lastModifiedBy>
  <cp:lastPrinted>2026-10-07T09:22:29Z</cp:lastPrinted>
  <dcterms:created xsi:type="dcterms:W3CDTF">2026-09-28T05:46:00Z</dcterms:created>
  <dcterms:modified xsi:type="dcterms:W3CDTF">2026-10-09T00:38:18Z</dcterms:modified>
  <cp:revision>7</cp:revision>
</cp:coreProperties>
</file>