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25BF" w14:textId="5D6CC0BB" w:rsidR="0037427B" w:rsidRDefault="0037427B" w:rsidP="00AB4185">
      <w:pPr>
        <w:adjustRightInd w:val="0"/>
        <w:snapToGrid w:val="0"/>
        <w:spacing w:after="0"/>
        <w:jc w:val="right"/>
      </w:pPr>
      <w:r>
        <w:rPr>
          <w:rFonts w:hint="eastAsia"/>
        </w:rPr>
        <w:t>様式第５－（</w:t>
      </w:r>
      <w:r w:rsidR="00D336BD">
        <w:rPr>
          <w:rFonts w:hint="eastAsia"/>
        </w:rPr>
        <w:t>ハ</w:t>
      </w:r>
      <w:r>
        <w:rPr>
          <w:rFonts w:hint="eastAsia"/>
        </w:rPr>
        <w:t>）―①の添付書類</w:t>
      </w:r>
    </w:p>
    <w:p w14:paraId="28553A15" w14:textId="729AE4E6" w:rsidR="0037427B" w:rsidRPr="0037427B" w:rsidRDefault="0037427B" w:rsidP="0037427B">
      <w:pPr>
        <w:adjustRightInd w:val="0"/>
        <w:snapToGrid w:val="0"/>
        <w:spacing w:after="0"/>
        <w:jc w:val="center"/>
        <w:rPr>
          <w:sz w:val="44"/>
          <w:szCs w:val="48"/>
        </w:rPr>
      </w:pPr>
      <w:r w:rsidRPr="0037427B">
        <w:rPr>
          <w:rFonts w:hint="eastAsia"/>
          <w:sz w:val="44"/>
          <w:szCs w:val="48"/>
        </w:rPr>
        <w:t>売上高等確認表</w:t>
      </w:r>
    </w:p>
    <w:p w14:paraId="770939FB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7427B" w14:paraId="18D3D78A" w14:textId="77777777" w:rsidTr="00F368AB">
        <w:trPr>
          <w:trHeight w:val="567"/>
        </w:trPr>
        <w:tc>
          <w:tcPr>
            <w:tcW w:w="4246" w:type="dxa"/>
            <w:gridSpan w:val="2"/>
            <w:vAlign w:val="center"/>
          </w:tcPr>
          <w:p w14:paraId="7A83491B" w14:textId="48E41DF3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 w:rsidR="00D336BD">
              <w:rPr>
                <w:rFonts w:hint="eastAsia"/>
              </w:rPr>
              <w:t>営業利益額</w:t>
            </w:r>
          </w:p>
        </w:tc>
        <w:tc>
          <w:tcPr>
            <w:tcW w:w="4248" w:type="dxa"/>
            <w:gridSpan w:val="2"/>
            <w:vAlign w:val="center"/>
          </w:tcPr>
          <w:p w14:paraId="0CF4725B" w14:textId="2A368CCD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前年同月３か月間の</w:t>
            </w:r>
            <w:r w:rsidR="00D336BD">
              <w:rPr>
                <w:rFonts w:hint="eastAsia"/>
              </w:rPr>
              <w:t>営業利益額</w:t>
            </w:r>
          </w:p>
        </w:tc>
      </w:tr>
      <w:tr w:rsidR="0037427B" w14:paraId="538A0C1D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120091BE" w14:textId="2048F63C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3AE3D9E0" w14:textId="71B9A2D7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522A3486" w14:textId="381EC7AA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82DE3D4" w14:textId="44CC2105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3C7454C0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71FF950A" w14:textId="30E117AB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75059F09" w14:textId="67F28A94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73B30697" w14:textId="0FDEA44B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610C578" w14:textId="457C6B25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60849FD8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55E42084" w14:textId="0F1AD7F8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BC04ED5" w14:textId="073DA270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B9D03EB" w14:textId="6B519B6C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1AC0D3D" w14:textId="21B24B4E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27B" w14:paraId="2D2E9DEA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5AF514A2" w14:textId="09C44DF2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3" w:type="dxa"/>
            <w:vAlign w:val="center"/>
          </w:tcPr>
          <w:p w14:paraId="07256BAA" w14:textId="271A1254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19FFFF2" w14:textId="4AEEFC9A" w:rsidR="0037427B" w:rsidRDefault="0037427B" w:rsidP="0037427B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4" w:type="dxa"/>
            <w:vAlign w:val="center"/>
          </w:tcPr>
          <w:p w14:paraId="322AC0AE" w14:textId="2528800F" w:rsidR="0037427B" w:rsidRDefault="0037427B" w:rsidP="0037427B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F8CBE" w14:textId="77777777" w:rsidR="0037427B" w:rsidRDefault="0037427B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36BD" w14:paraId="0743101D" w14:textId="77777777" w:rsidTr="00F368AB">
        <w:trPr>
          <w:trHeight w:val="567"/>
        </w:trPr>
        <w:tc>
          <w:tcPr>
            <w:tcW w:w="4246" w:type="dxa"/>
            <w:gridSpan w:val="2"/>
            <w:vAlign w:val="center"/>
          </w:tcPr>
          <w:p w14:paraId="3F870F55" w14:textId="4BA31ED4" w:rsidR="00D336BD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4248" w:type="dxa"/>
            <w:gridSpan w:val="2"/>
            <w:vAlign w:val="center"/>
          </w:tcPr>
          <w:p w14:paraId="3B6405E6" w14:textId="6665AAF3" w:rsidR="00D336BD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前年同月３か月間の</w:t>
            </w:r>
            <w:r>
              <w:rPr>
                <w:rFonts w:hint="eastAsia"/>
              </w:rPr>
              <w:t>売上高</w:t>
            </w:r>
          </w:p>
        </w:tc>
      </w:tr>
      <w:tr w:rsidR="00D336BD" w14:paraId="67F33356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32CDEDEB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12D31DB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5DDE5E19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36CCC01F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36BD" w14:paraId="52DC4FA2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78054E6B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7E9E5973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BDA9747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2BEA3412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36BD" w14:paraId="625504B0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68E7E36C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3" w:type="dxa"/>
            <w:vAlign w:val="center"/>
          </w:tcPr>
          <w:p w14:paraId="230CA3D1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36F54CE3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124" w:type="dxa"/>
            <w:vAlign w:val="center"/>
          </w:tcPr>
          <w:p w14:paraId="7B9370A3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36BD" w14:paraId="444B5D4F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72A1CE4B" w14:textId="77777777" w:rsidR="00D336BD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3" w:type="dxa"/>
            <w:vAlign w:val="center"/>
          </w:tcPr>
          <w:p w14:paraId="447404D6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31EA6DAB" w14:textId="77777777" w:rsidR="00D336BD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4" w:type="dxa"/>
            <w:vAlign w:val="center"/>
          </w:tcPr>
          <w:p w14:paraId="097E107E" w14:textId="77777777" w:rsidR="00D336BD" w:rsidRDefault="00D336BD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DFD61B8" w14:textId="77777777" w:rsidR="00D336BD" w:rsidRDefault="00D336BD" w:rsidP="0037427B">
      <w:pPr>
        <w:adjustRightInd w:val="0"/>
        <w:snapToGrid w:val="0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36BD" w14:paraId="38A61FE6" w14:textId="77777777" w:rsidTr="00F368AB">
        <w:trPr>
          <w:trHeight w:val="567"/>
        </w:trPr>
        <w:tc>
          <w:tcPr>
            <w:tcW w:w="4246" w:type="dxa"/>
            <w:gridSpan w:val="2"/>
            <w:vAlign w:val="center"/>
          </w:tcPr>
          <w:p w14:paraId="09FA687C" w14:textId="77777777" w:rsidR="00F368AB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最近３か月間の</w:t>
            </w:r>
            <w:r>
              <w:rPr>
                <w:rFonts w:hint="eastAsia"/>
              </w:rPr>
              <w:t>月平均売上高</w:t>
            </w:r>
          </w:p>
          <w:p w14:paraId="74EE3212" w14:textId="1C2BC921" w:rsidR="00D336BD" w:rsidRDefault="00D336BD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営業利益率</w:t>
            </w:r>
            <w:r w:rsidR="00F368AB">
              <w:rPr>
                <w:rFonts w:hint="eastAsia"/>
              </w:rPr>
              <w:t>（※１）</w:t>
            </w:r>
          </w:p>
        </w:tc>
        <w:tc>
          <w:tcPr>
            <w:tcW w:w="4248" w:type="dxa"/>
            <w:gridSpan w:val="2"/>
            <w:vAlign w:val="center"/>
          </w:tcPr>
          <w:p w14:paraId="1A88EA2A" w14:textId="77777777" w:rsidR="00F368AB" w:rsidRDefault="00F368AB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Aの期間に対応する前年３か月間の</w:t>
            </w:r>
          </w:p>
          <w:p w14:paraId="7103C4E9" w14:textId="6AB41B51" w:rsidR="00D336BD" w:rsidRDefault="00F368AB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月平均売上高営業利益率</w:t>
            </w:r>
          </w:p>
        </w:tc>
      </w:tr>
      <w:tr w:rsidR="00D336BD" w14:paraId="47592AA8" w14:textId="77777777" w:rsidTr="00F368AB">
        <w:trPr>
          <w:trHeight w:val="567"/>
        </w:trPr>
        <w:tc>
          <w:tcPr>
            <w:tcW w:w="2123" w:type="dxa"/>
            <w:vAlign w:val="center"/>
          </w:tcPr>
          <w:p w14:paraId="43945B1A" w14:textId="5F891EC3" w:rsidR="00D336BD" w:rsidRDefault="00F368AB" w:rsidP="002E12A3">
            <w:pPr>
              <w:adjustRightInd w:val="0"/>
              <w:snapToGrid w:val="0"/>
              <w:spacing w:after="0"/>
              <w:jc w:val="center"/>
            </w:pPr>
            <w:r>
              <w:rPr>
                <w:rFonts w:hint="eastAsia"/>
              </w:rPr>
              <w:t>【A】</w:t>
            </w:r>
          </w:p>
        </w:tc>
        <w:tc>
          <w:tcPr>
            <w:tcW w:w="2123" w:type="dxa"/>
            <w:vAlign w:val="center"/>
          </w:tcPr>
          <w:p w14:paraId="2D77D9F9" w14:textId="27BAE46E" w:rsidR="00D336BD" w:rsidRDefault="00F368AB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24" w:type="dxa"/>
            <w:vAlign w:val="center"/>
          </w:tcPr>
          <w:p w14:paraId="69F20404" w14:textId="62DEE0C5" w:rsidR="00D336BD" w:rsidRDefault="00F368AB" w:rsidP="002E12A3">
            <w:pPr>
              <w:adjustRightInd w:val="0"/>
              <w:snapToGrid w:val="0"/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【B】</w:t>
            </w:r>
          </w:p>
        </w:tc>
        <w:tc>
          <w:tcPr>
            <w:tcW w:w="2124" w:type="dxa"/>
            <w:vAlign w:val="center"/>
          </w:tcPr>
          <w:p w14:paraId="0490F023" w14:textId="743FE053" w:rsidR="00D336BD" w:rsidRDefault="00F368AB" w:rsidP="002E12A3">
            <w:pPr>
              <w:adjustRightInd w:val="0"/>
              <w:snapToGrid w:val="0"/>
              <w:spacing w:after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68860E2A" w14:textId="076DBCE8" w:rsidR="00F368AB" w:rsidRDefault="00F368AB" w:rsidP="0037427B">
      <w:pPr>
        <w:adjustRightInd w:val="0"/>
        <w:snapToGrid w:val="0"/>
        <w:spacing w:after="0"/>
        <w:rPr>
          <w:rFonts w:hint="eastAsia"/>
        </w:rPr>
      </w:pPr>
      <w:r>
        <w:rPr>
          <w:rFonts w:hint="eastAsia"/>
        </w:rPr>
        <w:t>※売上高営業利益率とは、営業利益額を売上高で割って100を掛けた数値のこと。</w:t>
      </w:r>
    </w:p>
    <w:p w14:paraId="46A3DC1A" w14:textId="77777777" w:rsidR="00F368AB" w:rsidRPr="00F368AB" w:rsidRDefault="00F368AB" w:rsidP="0037427B">
      <w:pPr>
        <w:adjustRightInd w:val="0"/>
        <w:snapToGrid w:val="0"/>
        <w:spacing w:after="0"/>
        <w:rPr>
          <w:rFonts w:hint="eastAsia"/>
        </w:rPr>
      </w:pPr>
    </w:p>
    <w:p w14:paraId="3BE20F05" w14:textId="4CAD186A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>上記内容について、事実に相違ありません。</w:t>
      </w:r>
    </w:p>
    <w:p w14:paraId="20D87793" w14:textId="77777777" w:rsidR="0037427B" w:rsidRDefault="0037427B" w:rsidP="0037427B">
      <w:pPr>
        <w:adjustRightInd w:val="0"/>
        <w:snapToGrid w:val="0"/>
        <w:spacing w:after="0"/>
      </w:pPr>
    </w:p>
    <w:p w14:paraId="014F8961" w14:textId="57149217" w:rsidR="0037427B" w:rsidRDefault="0037427B" w:rsidP="0037427B">
      <w:pPr>
        <w:adjustRightInd w:val="0"/>
        <w:snapToGrid w:val="0"/>
        <w:spacing w:after="0"/>
      </w:pPr>
      <w:r>
        <w:rPr>
          <w:rFonts w:hint="eastAsia"/>
        </w:rPr>
        <w:t xml:space="preserve">　　　　　年　　　　　月　　　　　日</w:t>
      </w:r>
    </w:p>
    <w:p w14:paraId="77B7758A" w14:textId="77777777" w:rsidR="008E798F" w:rsidRDefault="008E798F" w:rsidP="0037427B">
      <w:pPr>
        <w:adjustRightInd w:val="0"/>
        <w:snapToGrid w:val="0"/>
        <w:spacing w:after="0"/>
      </w:pPr>
    </w:p>
    <w:p w14:paraId="534652E5" w14:textId="11EE5D19" w:rsidR="008E798F" w:rsidRPr="008F51FD" w:rsidRDefault="008E798F" w:rsidP="008F51FD">
      <w:pPr>
        <w:adjustRightInd w:val="0"/>
        <w:snapToGrid w:val="0"/>
        <w:spacing w:after="0"/>
        <w:ind w:firstLineChars="500" w:firstLine="1100"/>
      </w:pPr>
      <w:r>
        <w:rPr>
          <w:rFonts w:hint="eastAsia"/>
        </w:rPr>
        <w:t xml:space="preserve">申　請　者　</w:t>
      </w:r>
      <w:r w:rsidR="008F51FD">
        <w:rPr>
          <w:rFonts w:hint="eastAsia"/>
        </w:rPr>
        <w:t xml:space="preserve">　</w:t>
      </w:r>
      <w:r w:rsidRPr="008E798F">
        <w:rPr>
          <w:rFonts w:hint="eastAsia"/>
          <w:u w:val="single"/>
        </w:rPr>
        <w:t>住　　　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655129" w14:textId="19396D23" w:rsidR="0037427B" w:rsidRDefault="0037427B" w:rsidP="008F51FD">
      <w:pPr>
        <w:wordWrap w:val="0"/>
        <w:adjustRightInd w:val="0"/>
        <w:snapToGrid w:val="0"/>
        <w:spacing w:after="0"/>
        <w:rPr>
          <w:u w:val="single"/>
        </w:rPr>
      </w:pPr>
      <w:r>
        <w:rPr>
          <w:rFonts w:hint="eastAsia"/>
        </w:rPr>
        <w:t xml:space="preserve">　　　　</w:t>
      </w:r>
      <w:r w:rsidR="008F51FD">
        <w:rPr>
          <w:rFonts w:hint="eastAsia"/>
        </w:rPr>
        <w:t xml:space="preserve">　　　　　　　　</w:t>
      </w:r>
      <w:r w:rsidRPr="0037427B">
        <w:rPr>
          <w:rFonts w:hint="eastAsia"/>
          <w:u w:val="single"/>
        </w:rPr>
        <w:t xml:space="preserve">法人名又は商号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1488003D" w14:textId="24789302" w:rsidR="0037427B" w:rsidRDefault="0037427B" w:rsidP="008F51FD">
      <w:pPr>
        <w:wordWrap w:val="0"/>
        <w:adjustRightInd w:val="0"/>
        <w:snapToGrid w:val="0"/>
        <w:spacing w:after="0"/>
        <w:ind w:firstLineChars="1200" w:firstLine="2640"/>
        <w:rPr>
          <w:u w:val="single"/>
        </w:rPr>
      </w:pPr>
      <w:r w:rsidRPr="0037427B">
        <w:rPr>
          <w:rFonts w:hint="eastAsia"/>
          <w:u w:val="single"/>
        </w:rPr>
        <w:t xml:space="preserve">代　表　者　名　　　　　　　　　　　　　　　</w:t>
      </w:r>
      <w:r>
        <w:rPr>
          <w:rFonts w:hint="eastAsia"/>
          <w:u w:val="single"/>
        </w:rPr>
        <w:t xml:space="preserve">　　　　</w:t>
      </w:r>
    </w:p>
    <w:sectPr w:rsidR="0037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B9EB" w14:textId="77777777" w:rsidR="008F51FD" w:rsidRDefault="008F51FD" w:rsidP="008F51FD">
      <w:pPr>
        <w:spacing w:after="0" w:line="240" w:lineRule="auto"/>
      </w:pPr>
      <w:r>
        <w:separator/>
      </w:r>
    </w:p>
  </w:endnote>
  <w:endnote w:type="continuationSeparator" w:id="0">
    <w:p w14:paraId="130DFEA4" w14:textId="77777777" w:rsidR="008F51FD" w:rsidRDefault="008F51FD" w:rsidP="008F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627" w14:textId="77777777" w:rsidR="008F51FD" w:rsidRDefault="008F51FD" w:rsidP="008F51FD">
      <w:pPr>
        <w:spacing w:after="0" w:line="240" w:lineRule="auto"/>
      </w:pPr>
      <w:r>
        <w:separator/>
      </w:r>
    </w:p>
  </w:footnote>
  <w:footnote w:type="continuationSeparator" w:id="0">
    <w:p w14:paraId="59DA9926" w14:textId="77777777" w:rsidR="008F51FD" w:rsidRDefault="008F51FD" w:rsidP="008F5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847FF"/>
    <w:multiLevelType w:val="hybridMultilevel"/>
    <w:tmpl w:val="C4568E16"/>
    <w:lvl w:ilvl="0" w:tplc="23FA9B3C">
      <w:start w:val="1"/>
      <w:numFmt w:val="upperLetter"/>
      <w:lvlText w:val="【%1】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449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7B"/>
    <w:rsid w:val="000F11F0"/>
    <w:rsid w:val="001522DE"/>
    <w:rsid w:val="001A6BDB"/>
    <w:rsid w:val="0037427B"/>
    <w:rsid w:val="0050650E"/>
    <w:rsid w:val="00677FFE"/>
    <w:rsid w:val="0076520F"/>
    <w:rsid w:val="00895CB7"/>
    <w:rsid w:val="008E798F"/>
    <w:rsid w:val="008F51FD"/>
    <w:rsid w:val="00AB4185"/>
    <w:rsid w:val="00BD00FA"/>
    <w:rsid w:val="00BD1213"/>
    <w:rsid w:val="00D13307"/>
    <w:rsid w:val="00D336BD"/>
    <w:rsid w:val="00E62B0F"/>
    <w:rsid w:val="00F33C64"/>
    <w:rsid w:val="00F368AB"/>
    <w:rsid w:val="00F76FE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C6802"/>
  <w15:chartTrackingRefBased/>
  <w15:docId w15:val="{845D4DBD-A49F-4AF2-8BA1-0419D057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"/>
    <w:next w:val="a"/>
    <w:link w:val="10"/>
    <w:uiPriority w:val="9"/>
    <w:qFormat/>
    <w:rsid w:val="003742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42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427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42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42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4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42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427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42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1FD"/>
  </w:style>
  <w:style w:type="paragraph" w:styleId="ad">
    <w:name w:val="footer"/>
    <w:basedOn w:val="a"/>
    <w:link w:val="ae"/>
    <w:uiPriority w:val="99"/>
    <w:unhideWhenUsed/>
    <w:rsid w:val="008F51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裕人</dc:creator>
  <cp:keywords/>
  <dc:description/>
  <cp:lastModifiedBy>前田　裕人</cp:lastModifiedBy>
  <cp:revision>6</cp:revision>
  <dcterms:created xsi:type="dcterms:W3CDTF">2024-12-05T10:08:00Z</dcterms:created>
  <dcterms:modified xsi:type="dcterms:W3CDTF">2024-12-06T00:57:00Z</dcterms:modified>
</cp:coreProperties>
</file>