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BD" w:rsidRDefault="0031066E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（様式２）</w:t>
      </w:r>
    </w:p>
    <w:p w:rsidR="00A52BBD" w:rsidRDefault="0031066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40"/>
        </w:rPr>
        <w:t>会　社　概　要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3681"/>
        <w:gridCol w:w="142"/>
        <w:gridCol w:w="5805"/>
      </w:tblGrid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会社名</w:t>
            </w:r>
          </w:p>
        </w:tc>
        <w:tc>
          <w:tcPr>
            <w:tcW w:w="5805" w:type="dxa"/>
            <w:vAlign w:val="center"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代表者</w:t>
            </w:r>
          </w:p>
        </w:tc>
        <w:tc>
          <w:tcPr>
            <w:tcW w:w="5805" w:type="dxa"/>
            <w:vAlign w:val="center"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所在地</w:t>
            </w:r>
          </w:p>
        </w:tc>
        <w:tc>
          <w:tcPr>
            <w:tcW w:w="5805" w:type="dxa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　電話番号、ＦＡＸ番号</w:t>
            </w:r>
          </w:p>
        </w:tc>
        <w:tc>
          <w:tcPr>
            <w:tcW w:w="5805" w:type="dxa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（電話）</w:t>
            </w:r>
          </w:p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（ＦＡＸ）</w:t>
            </w: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ホームページアドレス</w:t>
            </w:r>
          </w:p>
        </w:tc>
        <w:tc>
          <w:tcPr>
            <w:tcW w:w="5805" w:type="dxa"/>
            <w:vAlign w:val="center"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　電子メールアドレス</w:t>
            </w:r>
          </w:p>
        </w:tc>
        <w:tc>
          <w:tcPr>
            <w:tcW w:w="5805" w:type="dxa"/>
            <w:vAlign w:val="center"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　設立年月日（営業年数）</w:t>
            </w:r>
          </w:p>
        </w:tc>
        <w:tc>
          <w:tcPr>
            <w:tcW w:w="5805" w:type="dxa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年　　　月　　　日（　　　　年）</w:t>
            </w: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　資本金（自己資本比率）</w:t>
            </w:r>
          </w:p>
          <w:p w:rsidR="00A52BBD" w:rsidRDefault="0031066E">
            <w:pPr>
              <w:rPr>
                <w:rFonts w:ascii="ＭＳ 明朝" w:eastAsia="ＭＳ 明朝" w:hAnsi="ＭＳ 明朝"/>
                <w:w w:val="66"/>
                <w:sz w:val="24"/>
              </w:rPr>
            </w:pPr>
            <w:r>
              <w:rPr>
                <w:rFonts w:ascii="ＭＳ 明朝" w:eastAsia="ＭＳ 明朝" w:hAnsi="ＭＳ 明朝" w:hint="eastAsia"/>
                <w:w w:val="66"/>
                <w:sz w:val="24"/>
              </w:rPr>
              <w:t>※グループ会社の場合は、貴社のみの実績で回答</w:t>
            </w:r>
          </w:p>
        </w:tc>
        <w:tc>
          <w:tcPr>
            <w:tcW w:w="5805" w:type="dxa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千円（　　　　　％）</w:t>
            </w: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　従業員数　※本業務に係る数</w:t>
            </w:r>
          </w:p>
        </w:tc>
        <w:tc>
          <w:tcPr>
            <w:tcW w:w="5805" w:type="dxa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正社員　　　　　　　　人</w:t>
            </w:r>
          </w:p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派遣社員　　　　　　　人</w:t>
            </w:r>
          </w:p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短時間労働者　　　　　人</w:t>
            </w: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教育に対する企業理念・コン</w:t>
            </w:r>
          </w:p>
          <w:p w:rsidR="00A52BBD" w:rsidRDefault="0031066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セプト</w:t>
            </w:r>
          </w:p>
        </w:tc>
        <w:tc>
          <w:tcPr>
            <w:tcW w:w="5805" w:type="dxa"/>
            <w:vAlign w:val="center"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2BBD">
        <w:trPr>
          <w:trHeight w:val="794"/>
        </w:trPr>
        <w:tc>
          <w:tcPr>
            <w:tcW w:w="3823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11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特記事項</w:t>
            </w:r>
          </w:p>
        </w:tc>
        <w:tc>
          <w:tcPr>
            <w:tcW w:w="5805" w:type="dxa"/>
            <w:vAlign w:val="center"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2BBD">
        <w:trPr>
          <w:trHeight w:val="794"/>
        </w:trPr>
        <w:tc>
          <w:tcPr>
            <w:tcW w:w="9628" w:type="dxa"/>
            <w:gridSpan w:val="3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主な業務内容</w:t>
            </w: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2BBD">
        <w:trPr>
          <w:trHeight w:val="794"/>
        </w:trPr>
        <w:tc>
          <w:tcPr>
            <w:tcW w:w="3681" w:type="dxa"/>
            <w:vMerge w:val="restart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13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本市担当拠点</w:t>
            </w:r>
          </w:p>
        </w:tc>
        <w:tc>
          <w:tcPr>
            <w:tcW w:w="5947" w:type="dxa"/>
            <w:gridSpan w:val="2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</w:tr>
      <w:tr w:rsidR="00A52BBD">
        <w:trPr>
          <w:trHeight w:val="794"/>
        </w:trPr>
        <w:tc>
          <w:tcPr>
            <w:tcW w:w="3681" w:type="dxa"/>
            <w:vMerge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47" w:type="dxa"/>
            <w:gridSpan w:val="2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</w:tr>
      <w:tr w:rsidR="00A52BBD">
        <w:trPr>
          <w:trHeight w:val="794"/>
        </w:trPr>
        <w:tc>
          <w:tcPr>
            <w:tcW w:w="3681" w:type="dxa"/>
            <w:vMerge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47" w:type="dxa"/>
            <w:gridSpan w:val="2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業務内容等</w:t>
            </w:r>
          </w:p>
        </w:tc>
      </w:tr>
      <w:tr w:rsidR="00A52BBD">
        <w:trPr>
          <w:trHeight w:val="794"/>
        </w:trPr>
        <w:tc>
          <w:tcPr>
            <w:tcW w:w="3681" w:type="dxa"/>
            <w:vMerge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人数　　　　　　　　　　　　人</w:t>
            </w:r>
          </w:p>
        </w:tc>
      </w:tr>
      <w:tr w:rsidR="00A52BBD">
        <w:trPr>
          <w:trHeight w:val="794"/>
        </w:trPr>
        <w:tc>
          <w:tcPr>
            <w:tcW w:w="3681" w:type="dxa"/>
            <w:vAlign w:val="center"/>
          </w:tcPr>
          <w:p w:rsidR="00A52BBD" w:rsidRDefault="0031066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14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本市担当者・役職</w:t>
            </w:r>
          </w:p>
        </w:tc>
        <w:tc>
          <w:tcPr>
            <w:tcW w:w="5947" w:type="dxa"/>
            <w:gridSpan w:val="2"/>
          </w:tcPr>
          <w:p w:rsidR="00A52BBD" w:rsidRDefault="00A52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52BBD" w:rsidRDefault="00A52BBD">
      <w:pPr>
        <w:rPr>
          <w:rFonts w:ascii="ＭＳ 明朝" w:eastAsia="ＭＳ 明朝" w:hAnsi="ＭＳ 明朝"/>
          <w:sz w:val="24"/>
        </w:rPr>
      </w:pPr>
    </w:p>
    <w:sectPr w:rsidR="00A52BBD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066E">
      <w:r>
        <w:separator/>
      </w:r>
    </w:p>
  </w:endnote>
  <w:endnote w:type="continuationSeparator" w:id="0">
    <w:p w:rsidR="00000000" w:rsidRDefault="0031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066E">
      <w:r>
        <w:separator/>
      </w:r>
    </w:p>
  </w:footnote>
  <w:footnote w:type="continuationSeparator" w:id="0">
    <w:p w:rsidR="00000000" w:rsidRDefault="0031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D"/>
    <w:rsid w:val="0031066E"/>
    <w:rsid w:val="00A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FB7C12-217A-4684-9440-3B7C753F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</dc:creator>
  <cp:lastModifiedBy>siki</cp:lastModifiedBy>
  <cp:revision>2</cp:revision>
  <dcterms:created xsi:type="dcterms:W3CDTF">2024-03-26T05:24:00Z</dcterms:created>
  <dcterms:modified xsi:type="dcterms:W3CDTF">2024-03-26T05:24:00Z</dcterms:modified>
</cp:coreProperties>
</file>