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08" w:rsidRPr="00B21D75" w:rsidRDefault="005F6608" w:rsidP="005F6608">
      <w:pPr>
        <w:ind w:left="600" w:hangingChars="300" w:hanging="600"/>
        <w:rPr>
          <w:rFonts w:ascii="ＭＳ 明朝" w:eastAsia="ＭＳ 明朝" w:hAnsi="ＭＳ 明朝"/>
          <w:color w:val="000000" w:themeColor="text1"/>
        </w:rPr>
      </w:pPr>
      <w:r w:rsidRPr="00B21D75">
        <w:rPr>
          <w:rFonts w:ascii="ＭＳ 明朝" w:eastAsia="ＭＳ 明朝" w:hAnsi="ＭＳ 明朝" w:hint="eastAsia"/>
          <w:color w:val="000000" w:themeColor="text1"/>
        </w:rPr>
        <w:t>第</w:t>
      </w:r>
      <w:r w:rsidR="00FD0AE0" w:rsidRPr="00B21D75">
        <w:rPr>
          <w:rFonts w:ascii="ＭＳ 明朝" w:eastAsia="ＭＳ 明朝" w:hAnsi="ＭＳ 明朝" w:hint="eastAsia"/>
          <w:color w:val="000000" w:themeColor="text1"/>
        </w:rPr>
        <w:t>３</w:t>
      </w:r>
      <w:r w:rsidR="00FA0124" w:rsidRPr="00B21D75">
        <w:rPr>
          <w:rFonts w:ascii="ＭＳ 明朝" w:eastAsia="ＭＳ 明朝" w:hAnsi="ＭＳ 明朝" w:hint="eastAsia"/>
          <w:color w:val="000000" w:themeColor="text1"/>
        </w:rPr>
        <w:t>２</w:t>
      </w:r>
      <w:r w:rsidRPr="00B21D75">
        <w:rPr>
          <w:rFonts w:ascii="ＭＳ 明朝" w:eastAsia="ＭＳ 明朝" w:hAnsi="ＭＳ 明朝" w:hint="eastAsia"/>
          <w:color w:val="000000" w:themeColor="text1"/>
        </w:rPr>
        <w:t>号</w:t>
      </w:r>
      <w:r w:rsidR="00892AA6" w:rsidRPr="00B21D75">
        <w:rPr>
          <w:rFonts w:ascii="ＭＳ 明朝" w:eastAsia="ＭＳ 明朝" w:hAnsi="ＭＳ 明朝" w:hint="eastAsia"/>
          <w:color w:val="000000" w:themeColor="text1"/>
        </w:rPr>
        <w:t>様式</w:t>
      </w:r>
      <w:r w:rsidRPr="00B21D75">
        <w:rPr>
          <w:rFonts w:ascii="ＭＳ 明朝" w:eastAsia="ＭＳ 明朝" w:hAnsi="ＭＳ 明朝" w:hint="eastAsia"/>
          <w:color w:val="000000" w:themeColor="text1"/>
        </w:rPr>
        <w:t>（第</w:t>
      </w:r>
      <w:r w:rsidR="00FD0AE0" w:rsidRPr="00B21D75">
        <w:rPr>
          <w:rFonts w:ascii="ＭＳ 明朝" w:eastAsia="ＭＳ 明朝" w:hAnsi="ＭＳ 明朝" w:hint="eastAsia"/>
          <w:color w:val="000000" w:themeColor="text1"/>
        </w:rPr>
        <w:t>３</w:t>
      </w:r>
      <w:r w:rsidR="00E1778E" w:rsidRPr="00B21D75">
        <w:rPr>
          <w:rFonts w:ascii="ＭＳ 明朝" w:eastAsia="ＭＳ 明朝" w:hAnsi="ＭＳ 明朝" w:hint="eastAsia"/>
          <w:color w:val="000000" w:themeColor="text1"/>
        </w:rPr>
        <w:t>１</w:t>
      </w:r>
      <w:r w:rsidRPr="00B21D75">
        <w:rPr>
          <w:rFonts w:ascii="ＭＳ 明朝" w:eastAsia="ＭＳ 明朝" w:hAnsi="ＭＳ 明朝" w:hint="eastAsia"/>
          <w:color w:val="000000" w:themeColor="text1"/>
        </w:rPr>
        <w:t>条関係）</w:t>
      </w:r>
    </w:p>
    <w:p w:rsidR="005F6608" w:rsidRPr="00B21D75" w:rsidRDefault="005F6608" w:rsidP="005F6608">
      <w:pPr>
        <w:jc w:val="center"/>
        <w:rPr>
          <w:rFonts w:ascii="ＭＳ 明朝" w:eastAsia="ＭＳ 明朝" w:hAnsi="ＭＳ 明朝"/>
          <w:color w:val="000000" w:themeColor="text1"/>
        </w:rPr>
      </w:pPr>
    </w:p>
    <w:p w:rsidR="005F6608" w:rsidRPr="00B21D75" w:rsidRDefault="005F6608" w:rsidP="005F6608">
      <w:pPr>
        <w:jc w:val="center"/>
        <w:rPr>
          <w:rFonts w:ascii="ＭＳ 明朝" w:eastAsia="ＭＳ 明朝" w:hAnsi="ＭＳ 明朝"/>
          <w:color w:val="000000" w:themeColor="text1"/>
          <w:sz w:val="28"/>
          <w:szCs w:val="28"/>
        </w:rPr>
      </w:pPr>
      <w:r w:rsidRPr="00B21D75">
        <w:rPr>
          <w:rFonts w:ascii="ＭＳ 明朝" w:eastAsia="ＭＳ 明朝" w:hAnsi="ＭＳ 明朝" w:hint="eastAsia"/>
          <w:color w:val="000000" w:themeColor="text1"/>
          <w:sz w:val="28"/>
          <w:szCs w:val="28"/>
        </w:rPr>
        <w:t>景観整備機構指定申請書</w:t>
      </w:r>
    </w:p>
    <w:p w:rsidR="005F6608" w:rsidRPr="00B21D75" w:rsidRDefault="005F6608" w:rsidP="005F6608">
      <w:pPr>
        <w:jc w:val="center"/>
        <w:rPr>
          <w:rFonts w:ascii="ＭＳ 明朝" w:eastAsia="ＭＳ 明朝" w:hAnsi="ＭＳ 明朝"/>
          <w:color w:val="000000" w:themeColor="text1"/>
        </w:rPr>
      </w:pPr>
    </w:p>
    <w:tbl>
      <w:tblPr>
        <w:tblStyle w:val="a3"/>
        <w:tblW w:w="0" w:type="auto"/>
        <w:tblInd w:w="108" w:type="dxa"/>
        <w:tblLook w:val="01E0" w:firstRow="1" w:lastRow="1" w:firstColumn="1" w:lastColumn="1" w:noHBand="0" w:noVBand="0"/>
      </w:tblPr>
      <w:tblGrid>
        <w:gridCol w:w="572"/>
        <w:gridCol w:w="681"/>
        <w:gridCol w:w="1200"/>
        <w:gridCol w:w="7547"/>
      </w:tblGrid>
      <w:tr w:rsidR="00B21D75" w:rsidRPr="00B21D75" w:rsidTr="00F947D6">
        <w:trPr>
          <w:trHeight w:val="5333"/>
        </w:trPr>
        <w:tc>
          <w:tcPr>
            <w:tcW w:w="10000" w:type="dxa"/>
            <w:gridSpan w:val="4"/>
          </w:tcPr>
          <w:p w:rsidR="005F6608" w:rsidRPr="00B21D75" w:rsidRDefault="005F6608" w:rsidP="005F6608">
            <w:pPr>
              <w:ind w:leftChars="200" w:left="400" w:rightChars="193" w:right="386"/>
              <w:rPr>
                <w:rFonts w:ascii="ＭＳ 明朝" w:eastAsia="ＭＳ 明朝" w:hAnsi="ＭＳ 明朝"/>
                <w:color w:val="000000" w:themeColor="text1"/>
                <w:sz w:val="21"/>
                <w:szCs w:val="21"/>
              </w:rPr>
            </w:pPr>
          </w:p>
          <w:p w:rsidR="005F6608" w:rsidRPr="00B21D75" w:rsidRDefault="005F6608" w:rsidP="00F947D6">
            <w:pPr>
              <w:ind w:leftChars="46" w:left="92" w:rightChars="89" w:right="178" w:firstLineChars="100" w:firstLine="210"/>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景観法第９２条第１項の規定により、景観整備機構の指定を受けたいので、次のとおり申請します。</w:t>
            </w:r>
          </w:p>
          <w:p w:rsidR="005F6608" w:rsidRPr="00B21D75" w:rsidRDefault="005F6608" w:rsidP="005F6608">
            <w:pPr>
              <w:ind w:leftChars="200" w:left="400" w:rightChars="193" w:right="386"/>
              <w:rPr>
                <w:rFonts w:ascii="ＭＳ 明朝" w:eastAsia="ＭＳ 明朝" w:hAnsi="ＭＳ 明朝"/>
                <w:color w:val="000000" w:themeColor="text1"/>
                <w:sz w:val="21"/>
                <w:szCs w:val="21"/>
              </w:rPr>
            </w:pPr>
          </w:p>
          <w:p w:rsidR="005F6608" w:rsidRPr="00B21D75" w:rsidRDefault="005F6608" w:rsidP="005F6608">
            <w:pPr>
              <w:ind w:leftChars="200" w:left="400" w:rightChars="193" w:right="386"/>
              <w:jc w:val="righ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年　　　月　　　日</w:t>
            </w:r>
          </w:p>
          <w:p w:rsidR="005F6608" w:rsidRPr="00B21D75" w:rsidRDefault="005F6608" w:rsidP="005F6608">
            <w:pPr>
              <w:ind w:leftChars="200" w:left="400" w:rightChars="193" w:right="386"/>
              <w:jc w:val="right"/>
              <w:rPr>
                <w:rFonts w:ascii="ＭＳ 明朝" w:eastAsia="ＭＳ 明朝" w:hAnsi="ＭＳ 明朝"/>
                <w:color w:val="000000" w:themeColor="text1"/>
                <w:sz w:val="21"/>
                <w:szCs w:val="21"/>
              </w:rPr>
            </w:pPr>
          </w:p>
          <w:p w:rsidR="005F6608" w:rsidRPr="00B21D75" w:rsidRDefault="0066563D" w:rsidP="00FE5CD3">
            <w:pPr>
              <w:ind w:leftChars="200" w:left="400" w:rightChars="193" w:right="386" w:firstLineChars="100" w:firstLine="210"/>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志 木 市 長　　様</w:t>
            </w:r>
          </w:p>
          <w:p w:rsidR="005F6608" w:rsidRPr="00B21D75" w:rsidRDefault="005F6608" w:rsidP="005F6608">
            <w:pPr>
              <w:ind w:leftChars="200" w:left="400" w:rightChars="193" w:right="386"/>
              <w:rPr>
                <w:rFonts w:ascii="ＭＳ 明朝" w:eastAsia="ＭＳ 明朝" w:hAnsi="ＭＳ 明朝"/>
                <w:color w:val="000000" w:themeColor="text1"/>
                <w:sz w:val="21"/>
                <w:szCs w:val="21"/>
              </w:rPr>
            </w:pPr>
          </w:p>
          <w:tbl>
            <w:tblPr>
              <w:tblpPr w:leftFromText="142" w:rightFromText="142" w:vertAnchor="page" w:horzAnchor="margin" w:tblpXSpec="right" w:tblpY="1970"/>
              <w:tblOverlap w:val="never"/>
              <w:tblW w:w="0" w:type="auto"/>
              <w:tblCellMar>
                <w:left w:w="99" w:type="dxa"/>
                <w:right w:w="99" w:type="dxa"/>
              </w:tblCellMar>
              <w:tblLook w:val="0000" w:firstRow="0" w:lastRow="0" w:firstColumn="0" w:lastColumn="0" w:noHBand="0" w:noVBand="0"/>
            </w:tblPr>
            <w:tblGrid>
              <w:gridCol w:w="1270"/>
              <w:gridCol w:w="5580"/>
            </w:tblGrid>
            <w:tr w:rsidR="00B21D75" w:rsidRPr="00B21D75" w:rsidTr="00F947D6">
              <w:trPr>
                <w:trHeight w:val="682"/>
              </w:trPr>
              <w:tc>
                <w:tcPr>
                  <w:tcW w:w="1270" w:type="dxa"/>
                </w:tcPr>
                <w:p w:rsidR="00F947D6" w:rsidRPr="00B21D75" w:rsidRDefault="00F947D6" w:rsidP="00F947D6">
                  <w:pPr>
                    <w:rPr>
                      <w:rFonts w:ascii="ＭＳ 明朝" w:eastAsia="ＭＳ 明朝" w:hAnsi="ＭＳ 明朝"/>
                      <w:color w:val="000000" w:themeColor="text1"/>
                    </w:rPr>
                  </w:pPr>
                  <w:r w:rsidRPr="00B21D75">
                    <w:rPr>
                      <w:rFonts w:ascii="ＭＳ 明朝" w:eastAsia="ＭＳ 明朝" w:hAnsi="ＭＳ 明朝" w:hint="eastAsia"/>
                      <w:color w:val="000000" w:themeColor="text1"/>
                      <w:sz w:val="21"/>
                      <w:szCs w:val="21"/>
                    </w:rPr>
                    <w:t>申請者</w:t>
                  </w:r>
                </w:p>
              </w:tc>
              <w:tc>
                <w:tcPr>
                  <w:tcW w:w="5580" w:type="dxa"/>
                </w:tcPr>
                <w:p w:rsidR="00F947D6" w:rsidRPr="00B21D75" w:rsidRDefault="00F947D6" w:rsidP="00F947D6">
                  <w:pPr>
                    <w:rPr>
                      <w:rFonts w:ascii="ＭＳ 明朝" w:eastAsia="ＭＳ 明朝" w:hAnsi="ＭＳ 明朝"/>
                      <w:color w:val="000000" w:themeColor="text1"/>
                      <w:sz w:val="16"/>
                      <w:szCs w:val="16"/>
                    </w:rPr>
                  </w:pPr>
                  <w:r w:rsidRPr="00B21D75">
                    <w:rPr>
                      <w:rFonts w:ascii="ＭＳ 明朝" w:eastAsia="ＭＳ 明朝" w:hAnsi="ＭＳ 明朝" w:hint="eastAsia"/>
                      <w:color w:val="000000" w:themeColor="text1"/>
                      <w:sz w:val="16"/>
                      <w:szCs w:val="16"/>
                    </w:rPr>
                    <w:t>主たる事務所の所在地</w:t>
                  </w:r>
                </w:p>
                <w:p w:rsidR="00F947D6" w:rsidRPr="00B21D75" w:rsidRDefault="00F947D6" w:rsidP="00F947D6">
                  <w:pPr>
                    <w:rPr>
                      <w:rFonts w:ascii="ＭＳ 明朝" w:eastAsia="ＭＳ 明朝" w:hAnsi="ＭＳ 明朝"/>
                      <w:color w:val="000000" w:themeColor="text1"/>
                      <w:sz w:val="16"/>
                      <w:szCs w:val="16"/>
                    </w:rPr>
                  </w:pPr>
                </w:p>
                <w:p w:rsidR="00F947D6" w:rsidRPr="00B21D75" w:rsidRDefault="00F947D6" w:rsidP="00F947D6">
                  <w:pPr>
                    <w:rPr>
                      <w:rFonts w:ascii="ＭＳ 明朝" w:eastAsia="ＭＳ 明朝" w:hAnsi="ＭＳ 明朝"/>
                      <w:color w:val="000000" w:themeColor="text1"/>
                      <w:sz w:val="16"/>
                      <w:szCs w:val="16"/>
                    </w:rPr>
                  </w:pPr>
                </w:p>
              </w:tc>
            </w:tr>
            <w:tr w:rsidR="00B21D75" w:rsidRPr="00B21D75" w:rsidTr="00F947D6">
              <w:trPr>
                <w:trHeight w:val="543"/>
              </w:trPr>
              <w:tc>
                <w:tcPr>
                  <w:tcW w:w="1270" w:type="dxa"/>
                </w:tcPr>
                <w:p w:rsidR="00F947D6" w:rsidRPr="00B21D75" w:rsidRDefault="00F947D6" w:rsidP="00F947D6">
                  <w:pPr>
                    <w:rPr>
                      <w:rFonts w:ascii="ＭＳ 明朝" w:eastAsia="ＭＳ 明朝" w:hAnsi="ＭＳ 明朝"/>
                      <w:color w:val="000000" w:themeColor="text1"/>
                    </w:rPr>
                  </w:pPr>
                </w:p>
              </w:tc>
              <w:tc>
                <w:tcPr>
                  <w:tcW w:w="5580" w:type="dxa"/>
                </w:tcPr>
                <w:p w:rsidR="00F947D6" w:rsidRPr="00B21D75" w:rsidRDefault="00F947D6" w:rsidP="00F947D6">
                  <w:pPr>
                    <w:rPr>
                      <w:rFonts w:ascii="ＭＳ 明朝" w:eastAsia="ＭＳ 明朝" w:hAnsi="ＭＳ 明朝"/>
                      <w:color w:val="000000" w:themeColor="text1"/>
                      <w:sz w:val="16"/>
                      <w:szCs w:val="16"/>
                    </w:rPr>
                  </w:pPr>
                  <w:r w:rsidRPr="00B21D75">
                    <w:rPr>
                      <w:rFonts w:ascii="ＭＳ 明朝" w:eastAsia="ＭＳ 明朝" w:hAnsi="ＭＳ 明朝" w:hint="eastAsia"/>
                      <w:color w:val="000000" w:themeColor="text1"/>
                      <w:sz w:val="16"/>
                      <w:szCs w:val="16"/>
                    </w:rPr>
                    <w:t>電話番号</w:t>
                  </w:r>
                </w:p>
                <w:p w:rsidR="00F947D6" w:rsidRPr="00B21D75" w:rsidRDefault="00F947D6" w:rsidP="00F947D6">
                  <w:pPr>
                    <w:rPr>
                      <w:rFonts w:ascii="ＭＳ 明朝" w:eastAsia="ＭＳ 明朝" w:hAnsi="ＭＳ 明朝"/>
                      <w:color w:val="000000" w:themeColor="text1"/>
                      <w:sz w:val="16"/>
                      <w:szCs w:val="16"/>
                    </w:rPr>
                  </w:pPr>
                </w:p>
                <w:p w:rsidR="00F947D6" w:rsidRPr="00B21D75" w:rsidRDefault="00F947D6" w:rsidP="00F947D6">
                  <w:pPr>
                    <w:rPr>
                      <w:rFonts w:ascii="ＭＳ 明朝" w:eastAsia="ＭＳ 明朝" w:hAnsi="ＭＳ 明朝"/>
                      <w:color w:val="000000" w:themeColor="text1"/>
                      <w:sz w:val="16"/>
                      <w:szCs w:val="16"/>
                    </w:rPr>
                  </w:pPr>
                </w:p>
              </w:tc>
            </w:tr>
            <w:tr w:rsidR="00B21D75" w:rsidRPr="00B21D75" w:rsidTr="00F947D6">
              <w:trPr>
                <w:trHeight w:val="403"/>
              </w:trPr>
              <w:tc>
                <w:tcPr>
                  <w:tcW w:w="1270" w:type="dxa"/>
                </w:tcPr>
                <w:p w:rsidR="00F947D6" w:rsidRPr="00B21D75" w:rsidRDefault="00F947D6" w:rsidP="00F947D6">
                  <w:pPr>
                    <w:rPr>
                      <w:rFonts w:ascii="ＭＳ 明朝" w:eastAsia="ＭＳ 明朝" w:hAnsi="ＭＳ 明朝"/>
                      <w:color w:val="000000" w:themeColor="text1"/>
                    </w:rPr>
                  </w:pPr>
                </w:p>
              </w:tc>
              <w:tc>
                <w:tcPr>
                  <w:tcW w:w="5580" w:type="dxa"/>
                </w:tcPr>
                <w:p w:rsidR="00F947D6" w:rsidRPr="00B21D75" w:rsidRDefault="00F947D6" w:rsidP="00F947D6">
                  <w:pPr>
                    <w:rPr>
                      <w:rFonts w:ascii="ＭＳ 明朝" w:eastAsia="ＭＳ 明朝" w:hAnsi="ＭＳ 明朝"/>
                      <w:color w:val="000000" w:themeColor="text1"/>
                      <w:sz w:val="16"/>
                      <w:szCs w:val="16"/>
                    </w:rPr>
                  </w:pPr>
                  <w:r w:rsidRPr="00B21D75">
                    <w:rPr>
                      <w:rFonts w:ascii="ＭＳ 明朝" w:eastAsia="ＭＳ 明朝" w:hAnsi="ＭＳ 明朝" w:hint="eastAsia"/>
                      <w:color w:val="000000" w:themeColor="text1"/>
                      <w:sz w:val="16"/>
                      <w:szCs w:val="16"/>
                    </w:rPr>
                    <w:t>法人の名称及び代表者氏名</w:t>
                  </w:r>
                </w:p>
                <w:p w:rsidR="00F947D6" w:rsidRPr="00B21D75" w:rsidRDefault="00F947D6" w:rsidP="00F947D6">
                  <w:pPr>
                    <w:rPr>
                      <w:rFonts w:ascii="ＭＳ 明朝" w:eastAsia="ＭＳ 明朝" w:hAnsi="ＭＳ 明朝"/>
                      <w:color w:val="000000" w:themeColor="text1"/>
                      <w:sz w:val="16"/>
                      <w:szCs w:val="16"/>
                    </w:rPr>
                  </w:pPr>
                </w:p>
                <w:p w:rsidR="00F947D6" w:rsidRPr="00B21D75" w:rsidRDefault="00F947D6" w:rsidP="00F947D6">
                  <w:pPr>
                    <w:rPr>
                      <w:rFonts w:ascii="ＭＳ 明朝" w:eastAsia="ＭＳ 明朝" w:hAnsi="ＭＳ 明朝"/>
                      <w:color w:val="000000" w:themeColor="text1"/>
                      <w:sz w:val="16"/>
                      <w:szCs w:val="16"/>
                    </w:rPr>
                  </w:pPr>
                </w:p>
                <w:p w:rsidR="00F947D6" w:rsidRPr="00B21D75" w:rsidRDefault="00F947D6" w:rsidP="00F947D6">
                  <w:pPr>
                    <w:ind w:rightChars="375" w:right="750"/>
                    <w:jc w:val="right"/>
                    <w:rPr>
                      <w:rFonts w:ascii="ＭＳ 明朝" w:eastAsia="ＭＳ 明朝" w:hAnsi="ＭＳ 明朝"/>
                      <w:color w:val="000000" w:themeColor="text1"/>
                      <w:sz w:val="16"/>
                      <w:szCs w:val="16"/>
                    </w:rPr>
                  </w:pPr>
                </w:p>
              </w:tc>
            </w:tr>
          </w:tbl>
          <w:p w:rsidR="005F6608" w:rsidRPr="00B21D75" w:rsidRDefault="005F6608" w:rsidP="005F6608">
            <w:pPr>
              <w:rPr>
                <w:rFonts w:ascii="ＭＳ 明朝" w:eastAsia="ＭＳ 明朝" w:hAnsi="ＭＳ 明朝"/>
                <w:color w:val="000000" w:themeColor="text1"/>
              </w:rPr>
            </w:pPr>
          </w:p>
        </w:tc>
      </w:tr>
      <w:tr w:rsidR="00B21D75" w:rsidRPr="00B21D75" w:rsidTr="00F947D6">
        <w:trPr>
          <w:trHeight w:val="677"/>
        </w:trPr>
        <w:tc>
          <w:tcPr>
            <w:tcW w:w="572" w:type="dxa"/>
            <w:vMerge w:val="restart"/>
            <w:textDirection w:val="tbRlV"/>
            <w:vAlign w:val="center"/>
          </w:tcPr>
          <w:p w:rsidR="005F6608" w:rsidRPr="00B21D75" w:rsidRDefault="005F6608" w:rsidP="005F6608">
            <w:pPr>
              <w:ind w:left="113" w:right="113"/>
              <w:jc w:val="center"/>
              <w:rPr>
                <w:rFonts w:ascii="ＭＳ 明朝" w:eastAsia="ＭＳ 明朝" w:hAnsi="ＭＳ 明朝"/>
                <w:color w:val="000000" w:themeColor="text1"/>
              </w:rPr>
            </w:pPr>
            <w:r w:rsidRPr="00B21D75">
              <w:rPr>
                <w:rFonts w:ascii="ＭＳ 明朝" w:eastAsia="ＭＳ 明朝" w:hAnsi="ＭＳ 明朝" w:hint="eastAsia"/>
                <w:color w:val="000000" w:themeColor="text1"/>
                <w:spacing w:val="171"/>
                <w:kern w:val="0"/>
                <w:fitText w:val="4000" w:id="-616908282"/>
              </w:rPr>
              <w:t>指定後の予定業</w:t>
            </w:r>
            <w:r w:rsidRPr="00B21D75">
              <w:rPr>
                <w:rFonts w:ascii="ＭＳ 明朝" w:eastAsia="ＭＳ 明朝" w:hAnsi="ＭＳ 明朝" w:hint="eastAsia"/>
                <w:color w:val="000000" w:themeColor="text1"/>
                <w:spacing w:val="3"/>
                <w:kern w:val="0"/>
                <w:fitText w:val="4000" w:id="-616908282"/>
              </w:rPr>
              <w:t>務</w:t>
            </w:r>
          </w:p>
        </w:tc>
        <w:tc>
          <w:tcPr>
            <w:tcW w:w="681" w:type="dxa"/>
            <w:vAlign w:val="center"/>
          </w:tcPr>
          <w:p w:rsidR="005F6608" w:rsidRPr="00B21D75" w:rsidRDefault="005F6608" w:rsidP="005F6608">
            <w:pPr>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p>
        </w:tc>
        <w:tc>
          <w:tcPr>
            <w:tcW w:w="8747" w:type="dxa"/>
            <w:gridSpan w:val="2"/>
            <w:vAlign w:val="center"/>
          </w:tcPr>
          <w:p w:rsidR="005F6608" w:rsidRPr="00B21D75" w:rsidRDefault="005F6608" w:rsidP="00FE5CD3">
            <w:pPr>
              <w:ind w:left="210" w:hangingChars="100" w:hanging="210"/>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１　良好な景観の形成に関する事業を行う者に対し、当該事業に関する知識を有する者の派遣、情報の提供、相談その他の援助を行うこと。</w:t>
            </w:r>
          </w:p>
          <w:p w:rsidR="005F6608" w:rsidRPr="00B21D75" w:rsidRDefault="005F6608" w:rsidP="00FE5CD3">
            <w:pPr>
              <w:ind w:left="210" w:hangingChars="100" w:hanging="210"/>
              <w:jc w:val="righ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（景観法第９３条第１号の業務）</w:t>
            </w:r>
          </w:p>
        </w:tc>
      </w:tr>
      <w:tr w:rsidR="00B21D75" w:rsidRPr="00B21D75" w:rsidTr="00F947D6">
        <w:trPr>
          <w:trHeight w:val="386"/>
        </w:trPr>
        <w:tc>
          <w:tcPr>
            <w:tcW w:w="572" w:type="dxa"/>
            <w:vMerge/>
          </w:tcPr>
          <w:p w:rsidR="005F6608" w:rsidRPr="00B21D75" w:rsidRDefault="005F6608" w:rsidP="005F6608">
            <w:pPr>
              <w:rPr>
                <w:rFonts w:ascii="ＭＳ 明朝" w:eastAsia="ＭＳ 明朝" w:hAnsi="ＭＳ 明朝"/>
                <w:color w:val="000000" w:themeColor="text1"/>
              </w:rPr>
            </w:pPr>
          </w:p>
        </w:tc>
        <w:tc>
          <w:tcPr>
            <w:tcW w:w="681" w:type="dxa"/>
            <w:vAlign w:val="center"/>
          </w:tcPr>
          <w:p w:rsidR="005F6608" w:rsidRPr="00B21D75" w:rsidRDefault="005F6608" w:rsidP="005F6608">
            <w:pPr>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p>
        </w:tc>
        <w:tc>
          <w:tcPr>
            <w:tcW w:w="8747" w:type="dxa"/>
            <w:gridSpan w:val="2"/>
            <w:vAlign w:val="center"/>
          </w:tcPr>
          <w:p w:rsidR="005F6608" w:rsidRPr="00B21D75" w:rsidRDefault="005F6608" w:rsidP="005F6608">
            <w:pP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２　管理協定に基づき景観重要建造物又は景観重要樹木の管理を行うこと。</w:t>
            </w:r>
          </w:p>
          <w:p w:rsidR="005F6608" w:rsidRPr="00B21D75" w:rsidRDefault="005F6608" w:rsidP="005F6608">
            <w:pPr>
              <w:jc w:val="righ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（景観法第９３条第２号の業務）</w:t>
            </w:r>
          </w:p>
        </w:tc>
      </w:tr>
      <w:tr w:rsidR="00B21D75" w:rsidRPr="00B21D75" w:rsidTr="00F947D6">
        <w:trPr>
          <w:trHeight w:val="923"/>
        </w:trPr>
        <w:tc>
          <w:tcPr>
            <w:tcW w:w="572" w:type="dxa"/>
            <w:vMerge/>
          </w:tcPr>
          <w:p w:rsidR="005F6608" w:rsidRPr="00B21D75" w:rsidRDefault="005F6608" w:rsidP="005F6608">
            <w:pPr>
              <w:rPr>
                <w:rFonts w:ascii="ＭＳ 明朝" w:eastAsia="ＭＳ 明朝" w:hAnsi="ＭＳ 明朝"/>
                <w:color w:val="000000" w:themeColor="text1"/>
              </w:rPr>
            </w:pPr>
          </w:p>
        </w:tc>
        <w:tc>
          <w:tcPr>
            <w:tcW w:w="681" w:type="dxa"/>
            <w:vAlign w:val="center"/>
          </w:tcPr>
          <w:p w:rsidR="005F6608" w:rsidRPr="00B21D75" w:rsidRDefault="005F6608" w:rsidP="005F6608">
            <w:pPr>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p>
        </w:tc>
        <w:tc>
          <w:tcPr>
            <w:tcW w:w="8747" w:type="dxa"/>
            <w:gridSpan w:val="2"/>
            <w:vAlign w:val="center"/>
          </w:tcPr>
          <w:p w:rsidR="005F6608" w:rsidRPr="00B21D75" w:rsidRDefault="005F6608" w:rsidP="00FE5CD3">
            <w:pPr>
              <w:ind w:left="210" w:hangingChars="100" w:hanging="210"/>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３　景観重要建造物と一体となって良好な景観を形成する広場その他の公共施設に関する事業若しくは景観計画に定められた景観重要公共施設に関する事業を行うこと又はこれらの事業に参加すること。</w:t>
            </w:r>
          </w:p>
          <w:p w:rsidR="005F6608" w:rsidRPr="00B21D75" w:rsidRDefault="005F6608" w:rsidP="00FE5CD3">
            <w:pPr>
              <w:ind w:left="210" w:hangingChars="100" w:hanging="210"/>
              <w:jc w:val="righ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（景観法第９３条第３号の業務）</w:t>
            </w:r>
          </w:p>
        </w:tc>
      </w:tr>
      <w:tr w:rsidR="00B21D75" w:rsidRPr="00B21D75" w:rsidTr="00F947D6">
        <w:trPr>
          <w:trHeight w:val="778"/>
        </w:trPr>
        <w:tc>
          <w:tcPr>
            <w:tcW w:w="572" w:type="dxa"/>
            <w:vMerge/>
          </w:tcPr>
          <w:p w:rsidR="005F6608" w:rsidRPr="00B21D75" w:rsidRDefault="005F6608" w:rsidP="005F6608">
            <w:pPr>
              <w:rPr>
                <w:rFonts w:ascii="ＭＳ 明朝" w:eastAsia="ＭＳ 明朝" w:hAnsi="ＭＳ 明朝"/>
                <w:color w:val="000000" w:themeColor="text1"/>
              </w:rPr>
            </w:pPr>
          </w:p>
        </w:tc>
        <w:tc>
          <w:tcPr>
            <w:tcW w:w="681" w:type="dxa"/>
            <w:vAlign w:val="center"/>
          </w:tcPr>
          <w:p w:rsidR="005F6608" w:rsidRPr="00B21D75" w:rsidRDefault="005F6608" w:rsidP="005F6608">
            <w:pPr>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p>
        </w:tc>
        <w:tc>
          <w:tcPr>
            <w:tcW w:w="8747" w:type="dxa"/>
            <w:gridSpan w:val="2"/>
            <w:vAlign w:val="center"/>
          </w:tcPr>
          <w:p w:rsidR="005F6608" w:rsidRPr="00B21D75" w:rsidRDefault="005F6608" w:rsidP="005B3CFF">
            <w:pPr>
              <w:ind w:left="210" w:hangingChars="100" w:hanging="210"/>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４　３の事業に有効に利用できる土地で政令で定めるものの取得、管理及び譲渡を行うこと。</w:t>
            </w:r>
          </w:p>
          <w:p w:rsidR="005F6608" w:rsidRPr="00B21D75" w:rsidRDefault="005F6608" w:rsidP="005F6608">
            <w:pPr>
              <w:jc w:val="righ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（景観法第９３条第４号の業務）</w:t>
            </w:r>
          </w:p>
        </w:tc>
      </w:tr>
      <w:tr w:rsidR="00B21D75" w:rsidRPr="00B21D75" w:rsidTr="00F947D6">
        <w:trPr>
          <w:trHeight w:val="1027"/>
        </w:trPr>
        <w:tc>
          <w:tcPr>
            <w:tcW w:w="572" w:type="dxa"/>
            <w:vMerge/>
          </w:tcPr>
          <w:p w:rsidR="005F6608" w:rsidRPr="00B21D75" w:rsidRDefault="005F6608" w:rsidP="005F6608">
            <w:pPr>
              <w:rPr>
                <w:rFonts w:ascii="ＭＳ 明朝" w:eastAsia="ＭＳ 明朝" w:hAnsi="ＭＳ 明朝"/>
                <w:color w:val="000000" w:themeColor="text1"/>
              </w:rPr>
            </w:pPr>
          </w:p>
        </w:tc>
        <w:tc>
          <w:tcPr>
            <w:tcW w:w="681" w:type="dxa"/>
            <w:vAlign w:val="center"/>
          </w:tcPr>
          <w:p w:rsidR="005F6608" w:rsidRPr="00B21D75" w:rsidRDefault="005F6608" w:rsidP="005F6608">
            <w:pPr>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p>
        </w:tc>
        <w:tc>
          <w:tcPr>
            <w:tcW w:w="8747" w:type="dxa"/>
            <w:gridSpan w:val="2"/>
            <w:vAlign w:val="center"/>
          </w:tcPr>
          <w:p w:rsidR="005F6608" w:rsidRPr="00B21D75" w:rsidRDefault="005F6608" w:rsidP="00FE5CD3">
            <w:pPr>
              <w:ind w:left="210" w:hangingChars="100" w:hanging="210"/>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５　景観法第５５条第２項第１号の区域内にある土地を景観農業振興地域整備計画に従って利用するため、委託に基づき農作業を行い、並びに当該土地についての権利を取得し、及びその土地の管理を行うこと。</w:t>
            </w:r>
          </w:p>
          <w:p w:rsidR="005F6608" w:rsidRPr="00B21D75" w:rsidRDefault="005F6608" w:rsidP="00FE5CD3">
            <w:pPr>
              <w:ind w:left="210" w:hangingChars="100" w:hanging="210"/>
              <w:jc w:val="righ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（景観法第９３条第５号の業務）</w:t>
            </w:r>
          </w:p>
        </w:tc>
      </w:tr>
      <w:tr w:rsidR="00B21D75" w:rsidRPr="00B21D75" w:rsidTr="00F947D6">
        <w:trPr>
          <w:trHeight w:val="457"/>
        </w:trPr>
        <w:tc>
          <w:tcPr>
            <w:tcW w:w="572" w:type="dxa"/>
            <w:vMerge/>
          </w:tcPr>
          <w:p w:rsidR="005F6608" w:rsidRPr="00B21D75" w:rsidRDefault="005F6608" w:rsidP="005F6608">
            <w:pPr>
              <w:rPr>
                <w:rFonts w:ascii="ＭＳ 明朝" w:eastAsia="ＭＳ 明朝" w:hAnsi="ＭＳ 明朝"/>
                <w:color w:val="000000" w:themeColor="text1"/>
              </w:rPr>
            </w:pPr>
          </w:p>
        </w:tc>
        <w:tc>
          <w:tcPr>
            <w:tcW w:w="681" w:type="dxa"/>
            <w:vAlign w:val="center"/>
          </w:tcPr>
          <w:p w:rsidR="005F6608" w:rsidRPr="00B21D75" w:rsidRDefault="005F6608" w:rsidP="005F6608">
            <w:pPr>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p>
        </w:tc>
        <w:tc>
          <w:tcPr>
            <w:tcW w:w="8747" w:type="dxa"/>
            <w:gridSpan w:val="2"/>
            <w:vAlign w:val="center"/>
          </w:tcPr>
          <w:p w:rsidR="005F6608" w:rsidRPr="00B21D75" w:rsidRDefault="005F6608" w:rsidP="005F6608">
            <w:pP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６　良好な景観の形成に関する調査研究を行うこと。</w:t>
            </w:r>
          </w:p>
          <w:p w:rsidR="005F6608" w:rsidRPr="00B21D75" w:rsidRDefault="005F6608" w:rsidP="005F6608">
            <w:pPr>
              <w:jc w:val="righ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（景観法第９３条第６号の業務）</w:t>
            </w:r>
          </w:p>
        </w:tc>
      </w:tr>
      <w:tr w:rsidR="00B21D75" w:rsidRPr="00B21D75" w:rsidTr="00F947D6">
        <w:trPr>
          <w:trHeight w:val="1008"/>
        </w:trPr>
        <w:tc>
          <w:tcPr>
            <w:tcW w:w="572" w:type="dxa"/>
            <w:vMerge/>
          </w:tcPr>
          <w:p w:rsidR="005F6608" w:rsidRPr="00B21D75" w:rsidRDefault="005F6608" w:rsidP="005F6608">
            <w:pPr>
              <w:rPr>
                <w:rFonts w:ascii="ＭＳ 明朝" w:eastAsia="ＭＳ 明朝" w:hAnsi="ＭＳ 明朝"/>
                <w:color w:val="000000" w:themeColor="text1"/>
              </w:rPr>
            </w:pPr>
          </w:p>
        </w:tc>
        <w:tc>
          <w:tcPr>
            <w:tcW w:w="681" w:type="dxa"/>
            <w:vAlign w:val="center"/>
          </w:tcPr>
          <w:p w:rsidR="005F6608" w:rsidRPr="00B21D75" w:rsidRDefault="005F6608" w:rsidP="005F6608">
            <w:pPr>
              <w:jc w:val="center"/>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w:t>
            </w:r>
          </w:p>
        </w:tc>
        <w:tc>
          <w:tcPr>
            <w:tcW w:w="8747" w:type="dxa"/>
            <w:gridSpan w:val="2"/>
            <w:vAlign w:val="center"/>
          </w:tcPr>
          <w:p w:rsidR="00FE5CD3" w:rsidRPr="00B21D75" w:rsidRDefault="005F6608" w:rsidP="00FE5CD3">
            <w:pPr>
              <w:ind w:left="210" w:hangingChars="100" w:hanging="210"/>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７　１から６までに掲げるもののほか、良好な景観の形成を促進するために必要な業務を行うこと。</w:t>
            </w:r>
          </w:p>
          <w:p w:rsidR="005F6608" w:rsidRPr="00B21D75" w:rsidRDefault="005F6608" w:rsidP="00FE5CD3">
            <w:pPr>
              <w:ind w:firstLineChars="100" w:firstLine="210"/>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（具体的に：　　　　　　　　　　　　　　　　　　　　　　　　　　　　　　　　　）</w:t>
            </w:r>
          </w:p>
          <w:p w:rsidR="005F6608" w:rsidRPr="00B21D75" w:rsidRDefault="005F6608" w:rsidP="005F6608">
            <w:pPr>
              <w:jc w:val="right"/>
              <w:rPr>
                <w:rFonts w:ascii="ＭＳ 明朝" w:eastAsia="ＭＳ 明朝" w:hAnsi="ＭＳ 明朝"/>
                <w:color w:val="000000" w:themeColor="text1"/>
                <w:sz w:val="21"/>
                <w:szCs w:val="21"/>
              </w:rPr>
            </w:pPr>
            <w:r w:rsidRPr="00B21D75">
              <w:rPr>
                <w:rFonts w:ascii="ＭＳ 明朝" w:eastAsia="ＭＳ 明朝" w:hAnsi="ＭＳ 明朝" w:hint="eastAsia"/>
                <w:color w:val="000000" w:themeColor="text1"/>
                <w:sz w:val="21"/>
                <w:szCs w:val="21"/>
              </w:rPr>
              <w:t>（景観法第９３条第７号の業務）</w:t>
            </w:r>
          </w:p>
        </w:tc>
      </w:tr>
      <w:tr w:rsidR="00B21D75" w:rsidRPr="00B21D75" w:rsidTr="00F947D6">
        <w:trPr>
          <w:trHeight w:val="70"/>
        </w:trPr>
        <w:tc>
          <w:tcPr>
            <w:tcW w:w="1253" w:type="dxa"/>
            <w:gridSpan w:val="2"/>
            <w:vAlign w:val="center"/>
          </w:tcPr>
          <w:p w:rsidR="005F6608" w:rsidRPr="00B21D75" w:rsidRDefault="005F6608" w:rsidP="005F6608">
            <w:pPr>
              <w:jc w:val="center"/>
              <w:rPr>
                <w:rFonts w:ascii="ＭＳ 明朝" w:eastAsia="ＭＳ 明朝" w:hAnsi="ＭＳ 明朝"/>
                <w:color w:val="000000" w:themeColor="text1"/>
              </w:rPr>
            </w:pPr>
            <w:r w:rsidRPr="00B21D75">
              <w:rPr>
                <w:rFonts w:ascii="ＭＳ 明朝" w:eastAsia="ＭＳ 明朝" w:hAnsi="ＭＳ 明朝" w:hint="eastAsia"/>
                <w:color w:val="000000" w:themeColor="text1"/>
                <w:spacing w:val="100"/>
                <w:kern w:val="0"/>
                <w:fitText w:val="1000" w:id="-616908281"/>
              </w:rPr>
              <w:t>従た</w:t>
            </w:r>
            <w:r w:rsidRPr="00B21D75">
              <w:rPr>
                <w:rFonts w:ascii="ＭＳ 明朝" w:eastAsia="ＭＳ 明朝" w:hAnsi="ＭＳ 明朝" w:hint="eastAsia"/>
                <w:color w:val="000000" w:themeColor="text1"/>
                <w:kern w:val="0"/>
                <w:fitText w:val="1000" w:id="-616908281"/>
              </w:rPr>
              <w:t>る</w:t>
            </w:r>
          </w:p>
          <w:p w:rsidR="005F6608" w:rsidRPr="00B21D75" w:rsidRDefault="005F6608" w:rsidP="005F6608">
            <w:pPr>
              <w:jc w:val="center"/>
              <w:rPr>
                <w:rFonts w:ascii="ＭＳ 明朝" w:eastAsia="ＭＳ 明朝" w:hAnsi="ＭＳ 明朝"/>
                <w:color w:val="000000" w:themeColor="text1"/>
              </w:rPr>
            </w:pPr>
            <w:r w:rsidRPr="00B21D75">
              <w:rPr>
                <w:rFonts w:ascii="ＭＳ 明朝" w:eastAsia="ＭＳ 明朝" w:hAnsi="ＭＳ 明朝" w:hint="eastAsia"/>
                <w:color w:val="000000" w:themeColor="text1"/>
                <w:spacing w:val="100"/>
                <w:kern w:val="0"/>
                <w:fitText w:val="1000" w:id="-616908280"/>
              </w:rPr>
              <w:t>事務</w:t>
            </w:r>
            <w:r w:rsidRPr="00B21D75">
              <w:rPr>
                <w:rFonts w:ascii="ＭＳ 明朝" w:eastAsia="ＭＳ 明朝" w:hAnsi="ＭＳ 明朝" w:hint="eastAsia"/>
                <w:color w:val="000000" w:themeColor="text1"/>
                <w:kern w:val="0"/>
                <w:fitText w:val="1000" w:id="-616908280"/>
              </w:rPr>
              <w:t>所</w:t>
            </w:r>
          </w:p>
        </w:tc>
        <w:tc>
          <w:tcPr>
            <w:tcW w:w="1200" w:type="dxa"/>
            <w:vAlign w:val="center"/>
          </w:tcPr>
          <w:p w:rsidR="005F6608" w:rsidRPr="00B21D75" w:rsidRDefault="005F6608" w:rsidP="005F6608">
            <w:pPr>
              <w:jc w:val="center"/>
              <w:rPr>
                <w:rFonts w:ascii="ＭＳ 明朝" w:eastAsia="ＭＳ 明朝" w:hAnsi="ＭＳ 明朝"/>
                <w:color w:val="000000" w:themeColor="text1"/>
              </w:rPr>
            </w:pPr>
            <w:r w:rsidRPr="00B21D75">
              <w:rPr>
                <w:rFonts w:ascii="ＭＳ 明朝" w:eastAsia="ＭＳ 明朝" w:hAnsi="ＭＳ 明朝" w:hint="eastAsia"/>
                <w:color w:val="000000" w:themeColor="text1"/>
              </w:rPr>
              <w:t>□　有</w:t>
            </w:r>
          </w:p>
          <w:p w:rsidR="005F6608" w:rsidRPr="00B21D75" w:rsidRDefault="005F6608" w:rsidP="005F6608">
            <w:pPr>
              <w:jc w:val="center"/>
              <w:rPr>
                <w:rFonts w:ascii="ＭＳ 明朝" w:eastAsia="ＭＳ 明朝" w:hAnsi="ＭＳ 明朝"/>
                <w:color w:val="000000" w:themeColor="text1"/>
              </w:rPr>
            </w:pPr>
          </w:p>
          <w:p w:rsidR="005F6608" w:rsidRPr="00B21D75" w:rsidRDefault="005F6608" w:rsidP="005F6608">
            <w:pPr>
              <w:jc w:val="center"/>
              <w:rPr>
                <w:rFonts w:ascii="ＭＳ 明朝" w:eastAsia="ＭＳ 明朝" w:hAnsi="ＭＳ 明朝"/>
                <w:color w:val="000000" w:themeColor="text1"/>
              </w:rPr>
            </w:pPr>
            <w:r w:rsidRPr="00B21D75">
              <w:rPr>
                <w:rFonts w:ascii="ＭＳ 明朝" w:eastAsia="ＭＳ 明朝" w:hAnsi="ＭＳ 明朝" w:hint="eastAsia"/>
                <w:color w:val="000000" w:themeColor="text1"/>
              </w:rPr>
              <w:t>□　無</w:t>
            </w:r>
          </w:p>
        </w:tc>
        <w:tc>
          <w:tcPr>
            <w:tcW w:w="7547" w:type="dxa"/>
          </w:tcPr>
          <w:p w:rsidR="005F6608" w:rsidRPr="00B21D75" w:rsidRDefault="005F6608" w:rsidP="005F6608">
            <w:pPr>
              <w:rPr>
                <w:rFonts w:ascii="ＭＳ 明朝" w:eastAsia="ＭＳ 明朝" w:hAnsi="ＭＳ 明朝"/>
                <w:color w:val="000000" w:themeColor="text1"/>
                <w:sz w:val="16"/>
                <w:szCs w:val="16"/>
              </w:rPr>
            </w:pPr>
            <w:r w:rsidRPr="00B21D75">
              <w:rPr>
                <w:rFonts w:ascii="ＭＳ 明朝" w:eastAsia="ＭＳ 明朝" w:hAnsi="ＭＳ 明朝" w:hint="eastAsia"/>
                <w:color w:val="000000" w:themeColor="text1"/>
                <w:sz w:val="16"/>
                <w:szCs w:val="16"/>
              </w:rPr>
              <w:t>所在地</w:t>
            </w:r>
          </w:p>
          <w:p w:rsidR="005F6608" w:rsidRPr="00B21D75" w:rsidRDefault="005F6608" w:rsidP="005F6608">
            <w:pPr>
              <w:rPr>
                <w:rFonts w:ascii="ＭＳ 明朝" w:eastAsia="ＭＳ 明朝" w:hAnsi="ＭＳ 明朝"/>
                <w:color w:val="000000" w:themeColor="text1"/>
                <w:sz w:val="16"/>
                <w:szCs w:val="16"/>
              </w:rPr>
            </w:pPr>
          </w:p>
          <w:p w:rsidR="005F6608" w:rsidRPr="00B21D75" w:rsidRDefault="005F6608" w:rsidP="005F6608">
            <w:pPr>
              <w:rPr>
                <w:rFonts w:ascii="ＭＳ 明朝" w:eastAsia="ＭＳ 明朝" w:hAnsi="ＭＳ 明朝"/>
                <w:color w:val="000000" w:themeColor="text1"/>
                <w:sz w:val="16"/>
                <w:szCs w:val="16"/>
              </w:rPr>
            </w:pPr>
            <w:r w:rsidRPr="00B21D75">
              <w:rPr>
                <w:rFonts w:ascii="ＭＳ 明朝" w:eastAsia="ＭＳ 明朝" w:hAnsi="ＭＳ 明朝" w:hint="eastAsia"/>
                <w:color w:val="000000" w:themeColor="text1"/>
                <w:sz w:val="16"/>
                <w:szCs w:val="16"/>
              </w:rPr>
              <w:t>電話番号</w:t>
            </w:r>
          </w:p>
          <w:p w:rsidR="005F6608" w:rsidRPr="00B21D75" w:rsidRDefault="005F6608" w:rsidP="005F6608">
            <w:pPr>
              <w:rPr>
                <w:rFonts w:ascii="ＭＳ 明朝" w:eastAsia="ＭＳ 明朝" w:hAnsi="ＭＳ 明朝"/>
                <w:color w:val="000000" w:themeColor="text1"/>
                <w:sz w:val="16"/>
                <w:szCs w:val="16"/>
              </w:rPr>
            </w:pPr>
          </w:p>
          <w:p w:rsidR="005F6608" w:rsidRPr="00B21D75" w:rsidRDefault="005F6608" w:rsidP="00FE5CD3">
            <w:pPr>
              <w:rPr>
                <w:rFonts w:ascii="ＭＳ 明朝" w:eastAsia="ＭＳ 明朝" w:hAnsi="ＭＳ 明朝"/>
                <w:color w:val="000000" w:themeColor="text1"/>
                <w:sz w:val="16"/>
                <w:szCs w:val="16"/>
              </w:rPr>
            </w:pPr>
            <w:r w:rsidRPr="00B21D75">
              <w:rPr>
                <w:rFonts w:ascii="ＭＳ 明朝" w:eastAsia="ＭＳ 明朝" w:hAnsi="ＭＳ 明朝" w:hint="eastAsia"/>
                <w:color w:val="000000" w:themeColor="text1"/>
                <w:sz w:val="16"/>
                <w:szCs w:val="16"/>
              </w:rPr>
              <w:t>名称</w:t>
            </w:r>
          </w:p>
          <w:p w:rsidR="00FE5CD3" w:rsidRPr="00B21D75" w:rsidRDefault="00FE5CD3" w:rsidP="00FE5CD3">
            <w:pPr>
              <w:rPr>
                <w:rFonts w:ascii="ＭＳ 明朝" w:eastAsia="ＭＳ 明朝" w:hAnsi="ＭＳ 明朝"/>
                <w:color w:val="000000" w:themeColor="text1"/>
                <w:sz w:val="16"/>
                <w:szCs w:val="16"/>
              </w:rPr>
            </w:pPr>
          </w:p>
        </w:tc>
      </w:tr>
    </w:tbl>
    <w:p w:rsidR="005F6608" w:rsidRPr="00B21D75" w:rsidRDefault="005F6608" w:rsidP="005F6608">
      <w:pPr>
        <w:ind w:left="400" w:hangingChars="200" w:hanging="400"/>
        <w:rPr>
          <w:rFonts w:ascii="ＭＳ 明朝" w:eastAsia="ＭＳ 明朝" w:hAnsi="ＭＳ 明朝"/>
          <w:color w:val="000000" w:themeColor="text1"/>
        </w:rPr>
      </w:pPr>
      <w:r w:rsidRPr="00B21D75">
        <w:rPr>
          <w:rFonts w:ascii="ＭＳ 明朝" w:eastAsia="ＭＳ 明朝" w:hAnsi="ＭＳ 明朝" w:hint="eastAsia"/>
          <w:color w:val="000000" w:themeColor="text1"/>
        </w:rPr>
        <w:t>備考　該当する□内に、レ印を付すこと。</w:t>
      </w:r>
      <w:bookmarkStart w:id="0" w:name="_GoBack"/>
      <w:bookmarkEnd w:id="0"/>
    </w:p>
    <w:sectPr w:rsidR="005F6608" w:rsidRPr="00B21D75" w:rsidSect="00495FB8">
      <w:type w:val="continuous"/>
      <w:pgSz w:w="11906" w:h="16838" w:code="9"/>
      <w:pgMar w:top="964" w:right="964" w:bottom="964" w:left="964"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697" w:rsidRDefault="00B74697" w:rsidP="0089546C">
      <w:r>
        <w:separator/>
      </w:r>
    </w:p>
  </w:endnote>
  <w:endnote w:type="continuationSeparator" w:id="0">
    <w:p w:rsidR="00B74697" w:rsidRDefault="00B74697" w:rsidP="0089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697" w:rsidRDefault="00B74697" w:rsidP="0089546C">
      <w:r>
        <w:separator/>
      </w:r>
    </w:p>
  </w:footnote>
  <w:footnote w:type="continuationSeparator" w:id="0">
    <w:p w:rsidR="00B74697" w:rsidRDefault="00B74697" w:rsidP="00895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205"/>
    <w:multiLevelType w:val="hybridMultilevel"/>
    <w:tmpl w:val="79763B70"/>
    <w:lvl w:ilvl="0" w:tplc="2EFA97DA">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8D218B"/>
    <w:multiLevelType w:val="hybridMultilevel"/>
    <w:tmpl w:val="6D5CEDEA"/>
    <w:lvl w:ilvl="0" w:tplc="828CCF76">
      <w:start w:val="4"/>
      <w:numFmt w:val="decimalFullWidth"/>
      <w:lvlText w:val="第%1章"/>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D903FC"/>
    <w:multiLevelType w:val="hybridMultilevel"/>
    <w:tmpl w:val="04F8E850"/>
    <w:lvl w:ilvl="0" w:tplc="3CA85D7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D1575"/>
    <w:multiLevelType w:val="hybridMultilevel"/>
    <w:tmpl w:val="AD52B26E"/>
    <w:lvl w:ilvl="0" w:tplc="B5ECD262">
      <w:numFmt w:val="bullet"/>
      <w:lvlText w:val="※"/>
      <w:lvlJc w:val="left"/>
      <w:pPr>
        <w:tabs>
          <w:tab w:val="num" w:pos="390"/>
        </w:tabs>
        <w:ind w:left="390" w:hanging="39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B96AAE"/>
    <w:multiLevelType w:val="hybridMultilevel"/>
    <w:tmpl w:val="8684F4AC"/>
    <w:lvl w:ilvl="0" w:tplc="8474C7C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1C684D"/>
    <w:multiLevelType w:val="hybridMultilevel"/>
    <w:tmpl w:val="057603EC"/>
    <w:lvl w:ilvl="0" w:tplc="1A4085C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2A04A6"/>
    <w:multiLevelType w:val="hybridMultilevel"/>
    <w:tmpl w:val="58960B70"/>
    <w:lvl w:ilvl="0" w:tplc="E416D8CA">
      <w:numFmt w:val="bullet"/>
      <w:lvlText w:val="□"/>
      <w:lvlJc w:val="left"/>
      <w:pPr>
        <w:tabs>
          <w:tab w:val="num" w:pos="390"/>
        </w:tabs>
        <w:ind w:left="390" w:hanging="39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C82725"/>
    <w:multiLevelType w:val="hybridMultilevel"/>
    <w:tmpl w:val="BA38AD32"/>
    <w:lvl w:ilvl="0" w:tplc="E29283B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B86273"/>
    <w:multiLevelType w:val="hybridMultilevel"/>
    <w:tmpl w:val="DA42A794"/>
    <w:lvl w:ilvl="0" w:tplc="6414AE0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9E7665"/>
    <w:multiLevelType w:val="hybridMultilevel"/>
    <w:tmpl w:val="947AB5DE"/>
    <w:lvl w:ilvl="0" w:tplc="5EA2CD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0F56E9"/>
    <w:multiLevelType w:val="hybridMultilevel"/>
    <w:tmpl w:val="F5267010"/>
    <w:lvl w:ilvl="0" w:tplc="65CCD9D8">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C8353B"/>
    <w:multiLevelType w:val="hybridMultilevel"/>
    <w:tmpl w:val="8CAAE65A"/>
    <w:lvl w:ilvl="0" w:tplc="9C1EA3C6">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0D18CF"/>
    <w:multiLevelType w:val="hybridMultilevel"/>
    <w:tmpl w:val="238625E0"/>
    <w:lvl w:ilvl="0" w:tplc="F74CD560">
      <w:start w:val="1"/>
      <w:numFmt w:val="decimalFullWidth"/>
      <w:lvlText w:val="第%1節"/>
      <w:lvlJc w:val="left"/>
      <w:pPr>
        <w:tabs>
          <w:tab w:val="num" w:pos="1050"/>
        </w:tabs>
        <w:ind w:left="1050" w:hanging="840"/>
      </w:pPr>
      <w:rPr>
        <w:rFonts w:hint="default"/>
      </w:rPr>
    </w:lvl>
    <w:lvl w:ilvl="1" w:tplc="3FCCD4BC">
      <w:start w:val="4"/>
      <w:numFmt w:val="decimalFullWidth"/>
      <w:lvlText w:val="第%2条"/>
      <w:lvlJc w:val="left"/>
      <w:pPr>
        <w:tabs>
          <w:tab w:val="num" w:pos="1470"/>
        </w:tabs>
        <w:ind w:left="1470" w:hanging="840"/>
      </w:pPr>
      <w:rPr>
        <w:rFonts w:hint="default"/>
      </w:rPr>
    </w:lvl>
    <w:lvl w:ilvl="2" w:tplc="68588504">
      <w:start w:val="1"/>
      <w:numFmt w:val="decimal"/>
      <w:lvlText w:val="(%3)"/>
      <w:lvlJc w:val="left"/>
      <w:pPr>
        <w:tabs>
          <w:tab w:val="num" w:pos="1410"/>
        </w:tabs>
        <w:ind w:left="1410" w:hanging="360"/>
      </w:pPr>
      <w:rPr>
        <w:rFonts w:hint="default"/>
      </w:rPr>
    </w:lvl>
    <w:lvl w:ilvl="3" w:tplc="5BD2EAFC">
      <w:start w:val="3"/>
      <w:numFmt w:val="decimalFullWidth"/>
      <w:lvlText w:val="第%4章"/>
      <w:lvlJc w:val="left"/>
      <w:pPr>
        <w:tabs>
          <w:tab w:val="num" w:pos="2265"/>
        </w:tabs>
        <w:ind w:left="2265" w:hanging="795"/>
      </w:pPr>
      <w:rPr>
        <w:rFonts w:hint="default"/>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7374A66"/>
    <w:multiLevelType w:val="hybridMultilevel"/>
    <w:tmpl w:val="9C10A7D4"/>
    <w:lvl w:ilvl="0" w:tplc="119E611A">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A2737D7"/>
    <w:multiLevelType w:val="hybridMultilevel"/>
    <w:tmpl w:val="A55E7192"/>
    <w:lvl w:ilvl="0" w:tplc="42E2666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2"/>
  </w:num>
  <w:num w:numId="3">
    <w:abstractNumId w:val="13"/>
  </w:num>
  <w:num w:numId="4">
    <w:abstractNumId w:val="10"/>
  </w:num>
  <w:num w:numId="5">
    <w:abstractNumId w:val="11"/>
  </w:num>
  <w:num w:numId="6">
    <w:abstractNumId w:val="5"/>
  </w:num>
  <w:num w:numId="7">
    <w:abstractNumId w:val="4"/>
  </w:num>
  <w:num w:numId="8">
    <w:abstractNumId w:val="2"/>
  </w:num>
  <w:num w:numId="9">
    <w:abstractNumId w:val="1"/>
  </w:num>
  <w:num w:numId="10">
    <w:abstractNumId w:val="8"/>
  </w:num>
  <w:num w:numId="11">
    <w:abstractNumId w:val="7"/>
  </w:num>
  <w:num w:numId="12">
    <w:abstractNumId w:val="14"/>
  </w:num>
  <w:num w:numId="13">
    <w:abstractNumId w:val="3"/>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1F"/>
    <w:rsid w:val="000123AC"/>
    <w:rsid w:val="000160FD"/>
    <w:rsid w:val="00016388"/>
    <w:rsid w:val="00027B2C"/>
    <w:rsid w:val="00036218"/>
    <w:rsid w:val="00037154"/>
    <w:rsid w:val="00040CC7"/>
    <w:rsid w:val="00043AC6"/>
    <w:rsid w:val="00047DAC"/>
    <w:rsid w:val="00061ED4"/>
    <w:rsid w:val="000718D1"/>
    <w:rsid w:val="00075CB3"/>
    <w:rsid w:val="000A3012"/>
    <w:rsid w:val="000A75A7"/>
    <w:rsid w:val="000C1144"/>
    <w:rsid w:val="000C21D6"/>
    <w:rsid w:val="000C3F0D"/>
    <w:rsid w:val="000C4909"/>
    <w:rsid w:val="000C50AF"/>
    <w:rsid w:val="000E1446"/>
    <w:rsid w:val="000F4439"/>
    <w:rsid w:val="001052F0"/>
    <w:rsid w:val="00110932"/>
    <w:rsid w:val="00124BCD"/>
    <w:rsid w:val="00132C51"/>
    <w:rsid w:val="00135F47"/>
    <w:rsid w:val="00140890"/>
    <w:rsid w:val="00142F1F"/>
    <w:rsid w:val="001562DD"/>
    <w:rsid w:val="00161BB5"/>
    <w:rsid w:val="001629C6"/>
    <w:rsid w:val="0016405E"/>
    <w:rsid w:val="00166A3B"/>
    <w:rsid w:val="001701D2"/>
    <w:rsid w:val="001A3075"/>
    <w:rsid w:val="001B40F4"/>
    <w:rsid w:val="001B4E5E"/>
    <w:rsid w:val="001B5D5A"/>
    <w:rsid w:val="001C1E1A"/>
    <w:rsid w:val="001F4608"/>
    <w:rsid w:val="001F74CE"/>
    <w:rsid w:val="00232B6D"/>
    <w:rsid w:val="00241DDD"/>
    <w:rsid w:val="002478F5"/>
    <w:rsid w:val="002511D4"/>
    <w:rsid w:val="00260C7C"/>
    <w:rsid w:val="002724FC"/>
    <w:rsid w:val="00287762"/>
    <w:rsid w:val="002C47E7"/>
    <w:rsid w:val="002F649E"/>
    <w:rsid w:val="00301993"/>
    <w:rsid w:val="00306F77"/>
    <w:rsid w:val="003167AA"/>
    <w:rsid w:val="003335C2"/>
    <w:rsid w:val="003429E3"/>
    <w:rsid w:val="0035392D"/>
    <w:rsid w:val="00355367"/>
    <w:rsid w:val="00355A3B"/>
    <w:rsid w:val="0035610A"/>
    <w:rsid w:val="00362A53"/>
    <w:rsid w:val="00372D5C"/>
    <w:rsid w:val="00391565"/>
    <w:rsid w:val="00393AE7"/>
    <w:rsid w:val="003B1FE4"/>
    <w:rsid w:val="003B6CD0"/>
    <w:rsid w:val="003B7A17"/>
    <w:rsid w:val="003C0632"/>
    <w:rsid w:val="003C53C5"/>
    <w:rsid w:val="003F0E32"/>
    <w:rsid w:val="003F19BF"/>
    <w:rsid w:val="003F53B3"/>
    <w:rsid w:val="00402460"/>
    <w:rsid w:val="00417EC4"/>
    <w:rsid w:val="00425752"/>
    <w:rsid w:val="00430CCF"/>
    <w:rsid w:val="004569FC"/>
    <w:rsid w:val="00495FB8"/>
    <w:rsid w:val="004A48DE"/>
    <w:rsid w:val="004D0580"/>
    <w:rsid w:val="004D3D3B"/>
    <w:rsid w:val="004D4196"/>
    <w:rsid w:val="004E01B2"/>
    <w:rsid w:val="004E6393"/>
    <w:rsid w:val="004F7BBB"/>
    <w:rsid w:val="0050788E"/>
    <w:rsid w:val="00521158"/>
    <w:rsid w:val="005256FA"/>
    <w:rsid w:val="00527100"/>
    <w:rsid w:val="00531638"/>
    <w:rsid w:val="00546C77"/>
    <w:rsid w:val="00547FF3"/>
    <w:rsid w:val="0055213B"/>
    <w:rsid w:val="00577ED0"/>
    <w:rsid w:val="00586063"/>
    <w:rsid w:val="005A2423"/>
    <w:rsid w:val="005B3CFF"/>
    <w:rsid w:val="005B66A5"/>
    <w:rsid w:val="005C792A"/>
    <w:rsid w:val="005D5E9D"/>
    <w:rsid w:val="005D6E61"/>
    <w:rsid w:val="005E28F1"/>
    <w:rsid w:val="005E319D"/>
    <w:rsid w:val="005E7A59"/>
    <w:rsid w:val="005F30D2"/>
    <w:rsid w:val="005F6608"/>
    <w:rsid w:val="0060173C"/>
    <w:rsid w:val="00631098"/>
    <w:rsid w:val="00634E73"/>
    <w:rsid w:val="006450BF"/>
    <w:rsid w:val="00651FF4"/>
    <w:rsid w:val="00655F92"/>
    <w:rsid w:val="0066563D"/>
    <w:rsid w:val="006707A3"/>
    <w:rsid w:val="006800C1"/>
    <w:rsid w:val="00680465"/>
    <w:rsid w:val="00682E76"/>
    <w:rsid w:val="00692CEA"/>
    <w:rsid w:val="006A1C98"/>
    <w:rsid w:val="006B11AE"/>
    <w:rsid w:val="006D4DB7"/>
    <w:rsid w:val="006E3637"/>
    <w:rsid w:val="006E52E8"/>
    <w:rsid w:val="006F09AD"/>
    <w:rsid w:val="007016D9"/>
    <w:rsid w:val="0071006E"/>
    <w:rsid w:val="0072740E"/>
    <w:rsid w:val="00731E89"/>
    <w:rsid w:val="00740EBA"/>
    <w:rsid w:val="00750BAC"/>
    <w:rsid w:val="007575E7"/>
    <w:rsid w:val="00767D33"/>
    <w:rsid w:val="007822D9"/>
    <w:rsid w:val="007925CA"/>
    <w:rsid w:val="00792B73"/>
    <w:rsid w:val="00795485"/>
    <w:rsid w:val="007A0DAF"/>
    <w:rsid w:val="007B5573"/>
    <w:rsid w:val="007D03E3"/>
    <w:rsid w:val="007D0B32"/>
    <w:rsid w:val="007D1504"/>
    <w:rsid w:val="00805C39"/>
    <w:rsid w:val="008429EC"/>
    <w:rsid w:val="00845876"/>
    <w:rsid w:val="00860399"/>
    <w:rsid w:val="008661B8"/>
    <w:rsid w:val="00873B08"/>
    <w:rsid w:val="00877AF3"/>
    <w:rsid w:val="00887AEF"/>
    <w:rsid w:val="008916B6"/>
    <w:rsid w:val="00892AA6"/>
    <w:rsid w:val="00894707"/>
    <w:rsid w:val="0089546C"/>
    <w:rsid w:val="008A6950"/>
    <w:rsid w:val="008C198E"/>
    <w:rsid w:val="008C6A5F"/>
    <w:rsid w:val="008D7829"/>
    <w:rsid w:val="008E34B4"/>
    <w:rsid w:val="008E6978"/>
    <w:rsid w:val="00902E25"/>
    <w:rsid w:val="00934DCD"/>
    <w:rsid w:val="00937246"/>
    <w:rsid w:val="0094040B"/>
    <w:rsid w:val="0094450A"/>
    <w:rsid w:val="00946A20"/>
    <w:rsid w:val="00965EB7"/>
    <w:rsid w:val="00970469"/>
    <w:rsid w:val="00973A0A"/>
    <w:rsid w:val="00975654"/>
    <w:rsid w:val="00981C82"/>
    <w:rsid w:val="009822B1"/>
    <w:rsid w:val="00986897"/>
    <w:rsid w:val="009A285C"/>
    <w:rsid w:val="009B1920"/>
    <w:rsid w:val="009B2BE0"/>
    <w:rsid w:val="009B626A"/>
    <w:rsid w:val="009C34BF"/>
    <w:rsid w:val="009D7547"/>
    <w:rsid w:val="009E1F72"/>
    <w:rsid w:val="00A06284"/>
    <w:rsid w:val="00A07399"/>
    <w:rsid w:val="00A45610"/>
    <w:rsid w:val="00A4642A"/>
    <w:rsid w:val="00A67C6D"/>
    <w:rsid w:val="00A67DE3"/>
    <w:rsid w:val="00A70826"/>
    <w:rsid w:val="00AA0EF3"/>
    <w:rsid w:val="00AC59F5"/>
    <w:rsid w:val="00AD06A4"/>
    <w:rsid w:val="00AF08FC"/>
    <w:rsid w:val="00B06FB9"/>
    <w:rsid w:val="00B14FB8"/>
    <w:rsid w:val="00B21D75"/>
    <w:rsid w:val="00B24A9F"/>
    <w:rsid w:val="00B313AA"/>
    <w:rsid w:val="00B32992"/>
    <w:rsid w:val="00B54D28"/>
    <w:rsid w:val="00B5556D"/>
    <w:rsid w:val="00B62FCC"/>
    <w:rsid w:val="00B65AE1"/>
    <w:rsid w:val="00B74697"/>
    <w:rsid w:val="00B83FC2"/>
    <w:rsid w:val="00B870EC"/>
    <w:rsid w:val="00B97F64"/>
    <w:rsid w:val="00BA16AD"/>
    <w:rsid w:val="00BA1954"/>
    <w:rsid w:val="00BB185A"/>
    <w:rsid w:val="00BB3B9E"/>
    <w:rsid w:val="00BC4463"/>
    <w:rsid w:val="00BD52E2"/>
    <w:rsid w:val="00BE012D"/>
    <w:rsid w:val="00BE64C5"/>
    <w:rsid w:val="00BF42D7"/>
    <w:rsid w:val="00C30DCE"/>
    <w:rsid w:val="00C34728"/>
    <w:rsid w:val="00C5189C"/>
    <w:rsid w:val="00C766AE"/>
    <w:rsid w:val="00C8117C"/>
    <w:rsid w:val="00C81C6D"/>
    <w:rsid w:val="00CA26BD"/>
    <w:rsid w:val="00CA2D67"/>
    <w:rsid w:val="00CA5F7D"/>
    <w:rsid w:val="00CB4BAC"/>
    <w:rsid w:val="00CC546F"/>
    <w:rsid w:val="00D07FF9"/>
    <w:rsid w:val="00D32E47"/>
    <w:rsid w:val="00D4103A"/>
    <w:rsid w:val="00D424C4"/>
    <w:rsid w:val="00D433F1"/>
    <w:rsid w:val="00D50FE8"/>
    <w:rsid w:val="00D51752"/>
    <w:rsid w:val="00D54871"/>
    <w:rsid w:val="00D71D66"/>
    <w:rsid w:val="00D754F4"/>
    <w:rsid w:val="00D8196B"/>
    <w:rsid w:val="00D85A7F"/>
    <w:rsid w:val="00D962AD"/>
    <w:rsid w:val="00D9640C"/>
    <w:rsid w:val="00DA64E2"/>
    <w:rsid w:val="00DE4A0D"/>
    <w:rsid w:val="00DF3303"/>
    <w:rsid w:val="00DF51AD"/>
    <w:rsid w:val="00E01CEA"/>
    <w:rsid w:val="00E1778E"/>
    <w:rsid w:val="00E200A8"/>
    <w:rsid w:val="00E270E8"/>
    <w:rsid w:val="00E27544"/>
    <w:rsid w:val="00E32663"/>
    <w:rsid w:val="00E33501"/>
    <w:rsid w:val="00E37E60"/>
    <w:rsid w:val="00E61AA6"/>
    <w:rsid w:val="00E72432"/>
    <w:rsid w:val="00E72DCD"/>
    <w:rsid w:val="00E751AC"/>
    <w:rsid w:val="00E812DD"/>
    <w:rsid w:val="00E86F0E"/>
    <w:rsid w:val="00EC3248"/>
    <w:rsid w:val="00ED3312"/>
    <w:rsid w:val="00EE1B2D"/>
    <w:rsid w:val="00EE31E9"/>
    <w:rsid w:val="00F03868"/>
    <w:rsid w:val="00F17383"/>
    <w:rsid w:val="00F330EB"/>
    <w:rsid w:val="00F52539"/>
    <w:rsid w:val="00F544FC"/>
    <w:rsid w:val="00F54549"/>
    <w:rsid w:val="00F55994"/>
    <w:rsid w:val="00F56EEA"/>
    <w:rsid w:val="00F617EB"/>
    <w:rsid w:val="00F947D6"/>
    <w:rsid w:val="00FA0124"/>
    <w:rsid w:val="00FA6146"/>
    <w:rsid w:val="00FC586D"/>
    <w:rsid w:val="00FC66E1"/>
    <w:rsid w:val="00FD0AE0"/>
    <w:rsid w:val="00FE36D7"/>
    <w:rsid w:val="00FE5CD3"/>
    <w:rsid w:val="00FF3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4BE6CAFD-2093-4E59-B6C9-27EAFA25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A0A"/>
    <w:pPr>
      <w:widowControl w:val="0"/>
      <w:jc w:val="both"/>
    </w:pPr>
    <w:rPr>
      <w:rFonts w:ascii="HG丸ｺﾞｼｯｸM-PRO" w:eastAsia="HG丸ｺﾞｼｯｸM-PR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52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nhideWhenUsed/>
    <w:rsid w:val="0089546C"/>
    <w:pPr>
      <w:tabs>
        <w:tab w:val="center" w:pos="4252"/>
        <w:tab w:val="right" w:pos="8504"/>
      </w:tabs>
      <w:snapToGrid w:val="0"/>
    </w:pPr>
  </w:style>
  <w:style w:type="character" w:customStyle="1" w:styleId="a5">
    <w:name w:val="ヘッダー (文字)"/>
    <w:basedOn w:val="a0"/>
    <w:link w:val="a4"/>
    <w:uiPriority w:val="99"/>
    <w:semiHidden/>
    <w:rsid w:val="0089546C"/>
    <w:rPr>
      <w:rFonts w:asciiTheme="minorEastAsia"/>
      <w:sz w:val="24"/>
    </w:rPr>
  </w:style>
  <w:style w:type="paragraph" w:styleId="a6">
    <w:name w:val="footer"/>
    <w:basedOn w:val="a"/>
    <w:link w:val="a7"/>
    <w:unhideWhenUsed/>
    <w:rsid w:val="0089546C"/>
    <w:pPr>
      <w:tabs>
        <w:tab w:val="center" w:pos="4252"/>
        <w:tab w:val="right" w:pos="8504"/>
      </w:tabs>
      <w:snapToGrid w:val="0"/>
    </w:pPr>
  </w:style>
  <w:style w:type="character" w:customStyle="1" w:styleId="a7">
    <w:name w:val="フッター (文字)"/>
    <w:basedOn w:val="a0"/>
    <w:link w:val="a6"/>
    <w:uiPriority w:val="99"/>
    <w:semiHidden/>
    <w:rsid w:val="0089546C"/>
    <w:rPr>
      <w:rFonts w:asciiTheme="minorEastAsia"/>
      <w:sz w:val="24"/>
    </w:rPr>
  </w:style>
  <w:style w:type="paragraph" w:styleId="a8">
    <w:name w:val="Balloon Text"/>
    <w:basedOn w:val="a"/>
    <w:link w:val="a9"/>
    <w:semiHidden/>
    <w:rsid w:val="005F6608"/>
    <w:rPr>
      <w:rFonts w:ascii="Arial" w:eastAsia="ＭＳ ゴシック" w:hAnsi="Arial" w:cs="Times New Roman"/>
      <w:sz w:val="18"/>
      <w:szCs w:val="18"/>
    </w:rPr>
  </w:style>
  <w:style w:type="character" w:customStyle="1" w:styleId="a9">
    <w:name w:val="吹き出し (文字)"/>
    <w:basedOn w:val="a0"/>
    <w:link w:val="a8"/>
    <w:semiHidden/>
    <w:rsid w:val="005F6608"/>
    <w:rPr>
      <w:rFonts w:ascii="Arial" w:eastAsia="ＭＳ ゴシック" w:hAnsi="Arial" w:cs="Times New Roman"/>
      <w:sz w:val="18"/>
      <w:szCs w:val="18"/>
    </w:rPr>
  </w:style>
  <w:style w:type="paragraph" w:styleId="aa">
    <w:name w:val="No Spacing"/>
    <w:link w:val="ab"/>
    <w:uiPriority w:val="1"/>
    <w:qFormat/>
    <w:rsid w:val="005B66A5"/>
    <w:rPr>
      <w:kern w:val="0"/>
      <w:sz w:val="22"/>
    </w:rPr>
  </w:style>
  <w:style w:type="character" w:customStyle="1" w:styleId="ab">
    <w:name w:val="行間詰め (文字)"/>
    <w:basedOn w:val="a0"/>
    <w:link w:val="aa"/>
    <w:uiPriority w:val="1"/>
    <w:rsid w:val="005B66A5"/>
    <w:rPr>
      <w:kern w:val="0"/>
      <w:sz w:val="22"/>
    </w:rPr>
  </w:style>
  <w:style w:type="paragraph" w:styleId="ac">
    <w:name w:val="Note Heading"/>
    <w:basedOn w:val="a"/>
    <w:next w:val="a"/>
    <w:link w:val="ad"/>
    <w:uiPriority w:val="99"/>
    <w:unhideWhenUsed/>
    <w:rsid w:val="00E86F0E"/>
    <w:pPr>
      <w:jc w:val="center"/>
    </w:pPr>
    <w:rPr>
      <w:rFonts w:ascii="ＭＳ 明朝" w:eastAsia="ＭＳ 明朝" w:hAnsi="ＭＳ 明朝"/>
    </w:rPr>
  </w:style>
  <w:style w:type="character" w:customStyle="1" w:styleId="ad">
    <w:name w:val="記 (文字)"/>
    <w:basedOn w:val="a0"/>
    <w:link w:val="ac"/>
    <w:uiPriority w:val="99"/>
    <w:rsid w:val="00E86F0E"/>
    <w:rPr>
      <w:rFonts w:ascii="ＭＳ 明朝" w:eastAsia="ＭＳ 明朝" w:hAnsi="ＭＳ 明朝"/>
      <w:sz w:val="20"/>
    </w:rPr>
  </w:style>
  <w:style w:type="paragraph" w:styleId="ae">
    <w:name w:val="Closing"/>
    <w:basedOn w:val="a"/>
    <w:link w:val="af"/>
    <w:uiPriority w:val="99"/>
    <w:unhideWhenUsed/>
    <w:rsid w:val="00E86F0E"/>
    <w:pPr>
      <w:jc w:val="right"/>
    </w:pPr>
    <w:rPr>
      <w:rFonts w:ascii="ＭＳ 明朝" w:eastAsia="ＭＳ 明朝" w:hAnsi="ＭＳ 明朝"/>
    </w:rPr>
  </w:style>
  <w:style w:type="character" w:customStyle="1" w:styleId="af">
    <w:name w:val="結語 (文字)"/>
    <w:basedOn w:val="a0"/>
    <w:link w:val="ae"/>
    <w:uiPriority w:val="99"/>
    <w:rsid w:val="00E86F0E"/>
    <w:rPr>
      <w:rFonts w:ascii="ＭＳ 明朝" w:eastAsia="ＭＳ 明朝" w:hAnsi="ＭＳ 明朝"/>
      <w:sz w:val="20"/>
    </w:rPr>
  </w:style>
  <w:style w:type="paragraph" w:styleId="af0">
    <w:name w:val="Document Map"/>
    <w:basedOn w:val="a"/>
    <w:link w:val="af1"/>
    <w:uiPriority w:val="99"/>
    <w:semiHidden/>
    <w:unhideWhenUsed/>
    <w:rsid w:val="00E200A8"/>
    <w:rPr>
      <w:rFonts w:ascii="MS UI Gothic" w:eastAsia="MS UI Gothic"/>
      <w:sz w:val="18"/>
      <w:szCs w:val="18"/>
    </w:rPr>
  </w:style>
  <w:style w:type="character" w:customStyle="1" w:styleId="af1">
    <w:name w:val="見出しマップ (文字)"/>
    <w:basedOn w:val="a0"/>
    <w:link w:val="af0"/>
    <w:uiPriority w:val="99"/>
    <w:semiHidden/>
    <w:rsid w:val="00E200A8"/>
    <w:rPr>
      <w:rFonts w:ascii="MS UI Gothic" w:eastAsia="MS UI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メトロ">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メトロ">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2009-11-06T00:00:00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528E6F-4E78-4CFB-96CD-D56672EA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志木市景観条例　　志木市景観規則</vt:lpstr>
    </vt:vector>
  </TitlesOfParts>
  <Company>都市整備部　都市計画課</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志木市景観条例　　志木市景観規則</dc:title>
  <dc:subject>政策調整会議資料</dc:subject>
  <dc:creator>YOSHIHIRO MASHIMA</dc:creator>
  <cp:lastModifiedBy>神 陽平</cp:lastModifiedBy>
  <cp:revision>59</cp:revision>
  <cp:lastPrinted>2023-06-05T01:10:00Z</cp:lastPrinted>
  <dcterms:created xsi:type="dcterms:W3CDTF">2012-01-13T07:46:00Z</dcterms:created>
  <dcterms:modified xsi:type="dcterms:W3CDTF">2023-07-04T04:36:00Z</dcterms:modified>
</cp:coreProperties>
</file>