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公文書公開請求</w:t>
      </w:r>
      <w:r>
        <w:rPr>
          <w:rFonts w:hAnsi="Century" w:hint="eastAsia"/>
        </w:rPr>
        <w:t>書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　　　　　　</w:t>
      </w:r>
      <w:bookmarkStart w:id="0" w:name="_GoBack"/>
      <w:bookmarkEnd w:id="0"/>
      <w:r>
        <w:rPr>
          <w:rFonts w:hAnsi="Century" w:hint="eastAsia"/>
        </w:rPr>
        <w:t xml:space="preserve">　様</w:t>
      </w:r>
    </w:p>
    <w:p>
      <w:pPr>
        <w:rPr>
          <w:rFonts w:hAnsi="Century"/>
        </w:rPr>
      </w:pPr>
    </w:p>
    <w:p>
      <w:pPr>
        <w:ind w:firstLineChars="1600" w:firstLine="3360"/>
        <w:rPr>
          <w:rFonts w:hAnsi="Century"/>
        </w:rPr>
      </w:pPr>
      <w:r>
        <w:rPr>
          <w:rFonts w:hAnsi="Century" w:hint="eastAsia"/>
        </w:rPr>
        <w:t>請求者　　郵便番号</w:t>
      </w:r>
    </w:p>
    <w:p>
      <w:pPr>
        <w:ind w:firstLineChars="2100" w:firstLine="4410"/>
        <w:rPr>
          <w:rFonts w:hAnsi="Century"/>
        </w:rPr>
      </w:pPr>
      <w:r>
        <w:rPr>
          <w:rFonts w:hAnsi="Century" w:hint="eastAsia"/>
        </w:rPr>
        <w:t>住　　所</w:t>
      </w:r>
    </w:p>
    <w:p>
      <w:pPr>
        <w:rPr>
          <w:rFonts w:hAnsi="Century"/>
        </w:rPr>
      </w:pPr>
    </w:p>
    <w:p>
      <w:pPr>
        <w:ind w:firstLineChars="2100" w:firstLine="4410"/>
        <w:rPr>
          <w:rFonts w:hAnsi="Century"/>
        </w:rPr>
      </w:pPr>
      <w:r>
        <w:rPr>
          <w:rFonts w:hAnsi="Century" w:hint="eastAsia"/>
        </w:rPr>
        <w:t>氏　　名</w:t>
      </w:r>
    </w:p>
    <w:p>
      <w:pPr>
        <w:ind w:firstLineChars="2400" w:firstLine="5040"/>
        <w:rPr>
          <w:rFonts w:hAnsi="Century"/>
        </w:rPr>
      </w:pPr>
    </w:p>
    <w:p>
      <w:pPr>
        <w:ind w:firstLineChars="2100" w:firstLine="4410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304165</wp:posOffset>
                </wp:positionV>
                <wp:extent cx="2705100" cy="523875"/>
                <wp:effectExtent l="0" t="0" r="19050" b="28575"/>
                <wp:wrapTopAndBottom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1.2pt;margin-top:23.95pt;width:21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" strokecolor="black [3040]">
                <v:textbox inset="1mm,1mm,1mm,1mm">
                  <w:txbxContent>
                    <w:p>
                      <w:r>
                        <w:rPr>
                          <w:rFonts w:hint="eastAsia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Ansi="Century" w:hint="eastAsia"/>
        </w:rPr>
        <w:t>電話番号</w:t>
      </w:r>
    </w:p>
    <w:p>
      <w:pPr>
        <w:rPr>
          <w:rFonts w:hAnsi="Century"/>
        </w:rPr>
      </w:pPr>
    </w:p>
    <w:p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志木市情報公開条例第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条の規定により、次のとおり公文書の公開を請求します。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>
        <w:trPr>
          <w:trHeight w:val="1307"/>
        </w:trPr>
        <w:tc>
          <w:tcPr>
            <w:tcW w:w="2415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公開請求に係る公文書の名称又は内容</w:t>
            </w:r>
          </w:p>
        </w:tc>
        <w:tc>
          <w:tcPr>
            <w:tcW w:w="6090" w:type="dxa"/>
          </w:tcPr>
          <w:p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〔できるだけ具体的に記入してください。〕</w:t>
            </w:r>
          </w:p>
        </w:tc>
      </w:tr>
      <w:tr>
        <w:trPr>
          <w:cantSplit/>
          <w:trHeight w:val="791"/>
        </w:trPr>
        <w:tc>
          <w:tcPr>
            <w:tcW w:w="2415" w:type="dxa"/>
            <w:vMerge w:val="restart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604520</wp:posOffset>
                      </wp:positionV>
                      <wp:extent cx="1327785" cy="4324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432435"/>
                              </a:xfrm>
                              <a:prstGeom prst="bracketPair">
                                <a:avLst>
                                  <a:gd name="adj" fmla="val 10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2pt;margin-top:47.6pt;width:104.5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" o:allowincell="f" adj="2236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  <w:spacing w:val="93"/>
              </w:rPr>
              <w:t>求める公開</w:t>
            </w:r>
            <w:r>
              <w:rPr>
                <w:rFonts w:hAnsi="Century" w:hint="eastAsia"/>
              </w:rPr>
              <w:t>の実施の方法</w:t>
            </w:r>
          </w:p>
          <w:p>
            <w:pPr>
              <w:ind w:left="223" w:hanging="22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希望する事項の</w:t>
            </w:r>
            <w:r>
              <w:rPr>
                <w:rFonts w:hAnsi="Century" w:hint="eastAsia"/>
                <w:spacing w:val="105"/>
              </w:rPr>
              <w:t>□</w:t>
            </w:r>
            <w:r>
              <w:rPr>
                <w:rFonts w:hAnsi="Century" w:hint="eastAsia"/>
              </w:rPr>
              <w:t>にレ印を記入し</w:t>
            </w:r>
            <w:r>
              <w:rPr>
                <w:rFonts w:hAnsi="Century" w:hint="eastAsia"/>
                <w:spacing w:val="105"/>
              </w:rPr>
              <w:t>て</w:t>
            </w:r>
            <w:r>
              <w:rPr>
                <w:rFonts w:hAnsi="Century" w:hint="eastAsia"/>
              </w:rPr>
              <w:t>ください。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文書又は図画の場合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□郵送希望</w:t>
            </w:r>
            <w:r>
              <w:rPr>
                <w:rFonts w:hAnsi="Century"/>
              </w:rPr>
              <w:t>)</w:t>
            </w:r>
          </w:p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□閲覧　　　　□写しの交付</w:t>
            </w:r>
          </w:p>
        </w:tc>
      </w:tr>
      <w:tr>
        <w:trPr>
          <w:cantSplit/>
          <w:trHeight w:val="1266"/>
        </w:trPr>
        <w:tc>
          <w:tcPr>
            <w:tcW w:w="2415" w:type="dxa"/>
            <w:vMerge/>
            <w:vAlign w:val="center"/>
          </w:tcPr>
          <w:p>
            <w:pPr>
              <w:rPr>
                <w:rFonts w:hAnsi="Century"/>
              </w:rPr>
            </w:pPr>
          </w:p>
        </w:tc>
        <w:tc>
          <w:tcPr>
            <w:tcW w:w="6090" w:type="dxa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フィルム又は電磁的記録の場合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□郵送希望</w:t>
            </w:r>
            <w:r>
              <w:rPr>
                <w:rFonts w:hAnsi="Century"/>
              </w:rPr>
              <w:t>)</w:t>
            </w:r>
          </w:p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□用紙に出力したものの閲覧　□用紙に出力したものの交付</w:t>
            </w:r>
          </w:p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□専用機器により再生したものの閲覧、聴取又は視聴</w:t>
            </w:r>
          </w:p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□電磁的記録媒体に複写したものの交付</w:t>
            </w:r>
          </w:p>
        </w:tc>
      </w:tr>
    </w:tbl>
    <w:p>
      <w:pPr>
        <w:rPr>
          <w:rFonts w:hAnsi="Century"/>
        </w:rPr>
      </w:pPr>
    </w:p>
    <w:p>
      <w:pPr>
        <w:rPr>
          <w:rFonts w:hAnsi="Century"/>
        </w:rPr>
      </w:pPr>
    </w:p>
    <w:p>
      <w:pPr>
        <w:spacing w:line="280" w:lineRule="exact"/>
        <w:ind w:left="306" w:hanging="306"/>
        <w:rPr>
          <w:rFonts w:hAnsi="Century"/>
        </w:rPr>
      </w:pPr>
      <w:r>
        <w:rPr>
          <w:rFonts w:hAnsi="Century" w:hint="eastAsia"/>
        </w:rPr>
        <w:t>※事務処理欄（記入しないでください。）</w:t>
      </w:r>
    </w:p>
    <w:tbl>
      <w:tblPr>
        <w:tblStyle w:val="a7"/>
        <w:tblW w:w="6890" w:type="dxa"/>
        <w:tblInd w:w="306" w:type="dxa"/>
        <w:tblLook w:val="04A0" w:firstRow="1" w:lastRow="0" w:firstColumn="1" w:lastColumn="0" w:noHBand="0" w:noVBand="1"/>
      </w:tblPr>
      <w:tblGrid>
        <w:gridCol w:w="1220"/>
        <w:gridCol w:w="5670"/>
      </w:tblGrid>
      <w:tr>
        <w:trPr>
          <w:trHeight w:val="585"/>
        </w:trPr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担当部課</w:t>
            </w:r>
          </w:p>
        </w:tc>
        <w:tc>
          <w:tcPr>
            <w:tcW w:w="5670" w:type="dxa"/>
            <w:vAlign w:val="center"/>
          </w:tcPr>
          <w:p>
            <w:pPr>
              <w:spacing w:line="280" w:lineRule="exact"/>
              <w:rPr>
                <w:rFonts w:hAnsi="Century"/>
              </w:rPr>
            </w:pPr>
          </w:p>
        </w:tc>
      </w:tr>
      <w:tr>
        <w:trPr>
          <w:trHeight w:val="585"/>
        </w:trPr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決定期限</w:t>
            </w:r>
          </w:p>
        </w:tc>
        <w:tc>
          <w:tcPr>
            <w:tcW w:w="5670" w:type="dxa"/>
            <w:vAlign w:val="center"/>
          </w:tcPr>
          <w:p>
            <w:pPr>
              <w:spacing w:line="280" w:lineRule="exact"/>
              <w:ind w:firstLineChars="700" w:firstLine="147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　　　</w:t>
            </w:r>
          </w:p>
        </w:tc>
      </w:tr>
    </w:tbl>
    <w:p>
      <w:pPr>
        <w:rPr>
          <w:rFonts w:hAnsi="Century"/>
        </w:rPr>
      </w:pPr>
    </w:p>
    <w:sectPr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Digital</dc:creator>
  <cp:lastModifiedBy>総務課</cp:lastModifiedBy>
  <cp:revision>5</cp:revision>
  <cp:lastPrinted>2007-07-20T04:51:00Z</cp:lastPrinted>
  <dcterms:created xsi:type="dcterms:W3CDTF">2018-03-09T01:20:00Z</dcterms:created>
  <dcterms:modified xsi:type="dcterms:W3CDTF">2018-03-23T05:03:00Z</dcterms:modified>
</cp:coreProperties>
</file>