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3320" w14:textId="77777777" w:rsidR="00D1145A" w:rsidRDefault="004B4EDB">
      <w:pPr>
        <w:autoSpaceDE w:val="0"/>
        <w:autoSpaceDN w:val="0"/>
        <w:spacing w:line="240" w:lineRule="exact"/>
        <w:jc w:val="left"/>
        <w:rPr>
          <w:rFonts w:asciiTheme="majorEastAsia" w:eastAsiaTheme="majorEastAsia" w:hAnsiTheme="majorEastAsia"/>
          <w:szCs w:val="20"/>
        </w:rPr>
      </w:pPr>
      <w:r>
        <w:rPr>
          <w:rFonts w:asciiTheme="majorEastAsia" w:eastAsiaTheme="majorEastAsia" w:hAnsiTheme="majorEastAsia" w:hint="eastAsia"/>
          <w:szCs w:val="20"/>
        </w:rPr>
        <w:t xml:space="preserve">　</w:t>
      </w:r>
    </w:p>
    <w:p w14:paraId="2F570C52" w14:textId="77777777" w:rsidR="00D1145A" w:rsidRPr="00282FA5" w:rsidRDefault="004B4EDB">
      <w:pPr>
        <w:autoSpaceDE w:val="0"/>
        <w:autoSpaceDN w:val="0"/>
        <w:jc w:val="center"/>
        <w:rPr>
          <w:rFonts w:asciiTheme="majorEastAsia" w:eastAsiaTheme="majorEastAsia" w:hAnsiTheme="majorEastAsia"/>
          <w:sz w:val="26"/>
          <w:szCs w:val="26"/>
        </w:rPr>
      </w:pPr>
      <w:r w:rsidRPr="00282FA5">
        <w:rPr>
          <w:rFonts w:asciiTheme="majorEastAsia" w:eastAsiaTheme="majorEastAsia" w:hAnsiTheme="majorEastAsia" w:hint="eastAsia"/>
          <w:sz w:val="28"/>
          <w:szCs w:val="28"/>
        </w:rPr>
        <w:t xml:space="preserve">介護サービス事業者等　自主点検シート　</w:t>
      </w:r>
      <w:r w:rsidRPr="00282FA5">
        <w:rPr>
          <w:rFonts w:asciiTheme="majorEastAsia" w:eastAsiaTheme="majorEastAsia" w:hAnsiTheme="majorEastAsia" w:hint="eastAsia"/>
          <w:sz w:val="26"/>
          <w:szCs w:val="26"/>
        </w:rPr>
        <w:t>[</w:t>
      </w:r>
      <w:r w:rsidRPr="00282FA5">
        <w:rPr>
          <w:rFonts w:asciiTheme="majorEastAsia" w:eastAsiaTheme="majorEastAsia" w:hAnsiTheme="majorEastAsia" w:hint="eastAsia"/>
          <w:bCs/>
          <w:sz w:val="26"/>
          <w:szCs w:val="26"/>
        </w:rPr>
        <w:t>令和</w:t>
      </w:r>
      <w:r w:rsidR="00C3492A" w:rsidRPr="00282FA5">
        <w:rPr>
          <w:rFonts w:asciiTheme="majorEastAsia" w:eastAsiaTheme="majorEastAsia" w:hAnsiTheme="majorEastAsia" w:hint="eastAsia"/>
          <w:bCs/>
          <w:sz w:val="26"/>
          <w:szCs w:val="26"/>
        </w:rPr>
        <w:t>５</w:t>
      </w:r>
      <w:r w:rsidRPr="00282FA5">
        <w:rPr>
          <w:rFonts w:asciiTheme="majorEastAsia" w:eastAsiaTheme="majorEastAsia" w:hAnsiTheme="majorEastAsia" w:hint="eastAsia"/>
          <w:bCs/>
          <w:sz w:val="26"/>
          <w:szCs w:val="26"/>
        </w:rPr>
        <w:t>年</w:t>
      </w:r>
      <w:r w:rsidR="00C508D6" w:rsidRPr="00282FA5">
        <w:rPr>
          <w:rFonts w:asciiTheme="majorEastAsia" w:eastAsiaTheme="majorEastAsia" w:hAnsiTheme="majorEastAsia" w:hint="eastAsia"/>
          <w:bCs/>
          <w:sz w:val="26"/>
          <w:szCs w:val="26"/>
        </w:rPr>
        <w:t>４</w:t>
      </w:r>
      <w:r w:rsidRPr="00282FA5">
        <w:rPr>
          <w:rFonts w:asciiTheme="majorEastAsia" w:eastAsiaTheme="majorEastAsia" w:hAnsiTheme="majorEastAsia" w:hint="eastAsia"/>
          <w:bCs/>
          <w:sz w:val="26"/>
          <w:szCs w:val="26"/>
        </w:rPr>
        <w:t>月版</w:t>
      </w:r>
      <w:r w:rsidRPr="00282FA5">
        <w:rPr>
          <w:rFonts w:asciiTheme="majorEastAsia" w:eastAsiaTheme="majorEastAsia" w:hAnsiTheme="majorEastAsia" w:hint="eastAsia"/>
          <w:sz w:val="26"/>
          <w:szCs w:val="26"/>
        </w:rPr>
        <w:t>]</w:t>
      </w:r>
    </w:p>
    <w:p w14:paraId="39807A62" w14:textId="77777777" w:rsidR="00D1145A" w:rsidRPr="00282FA5" w:rsidRDefault="004B4EDB">
      <w:pPr>
        <w:spacing w:line="120" w:lineRule="exact"/>
        <w:rPr>
          <w:rFonts w:asciiTheme="minorEastAsia" w:eastAsiaTheme="minorEastAsia" w:hAnsiTheme="minorEastAsia"/>
        </w:rPr>
      </w:pPr>
      <w:r w:rsidRPr="00282FA5">
        <w:rPr>
          <w:rFonts w:asciiTheme="minorEastAsia" w:eastAsiaTheme="minorEastAsia" w:hAnsiTheme="minorEastAsia"/>
        </w:rPr>
        <w:t xml:space="preserve">　</w:t>
      </w:r>
    </w:p>
    <w:p w14:paraId="10E3DE37" w14:textId="77777777" w:rsidR="00D1145A" w:rsidRPr="00282FA5" w:rsidRDefault="004B4EDB">
      <w:pPr>
        <w:rPr>
          <w:rFonts w:asciiTheme="majorEastAsia" w:eastAsiaTheme="majorEastAsia" w:hAnsiTheme="majorEastAsia"/>
          <w:sz w:val="28"/>
          <w:szCs w:val="28"/>
        </w:rPr>
      </w:pPr>
      <w:r w:rsidRPr="00282FA5">
        <w:rPr>
          <w:rFonts w:asciiTheme="majorEastAsia" w:eastAsiaTheme="majorEastAsia" w:hAnsiTheme="majorEastAsia" w:hint="eastAsia"/>
          <w:sz w:val="28"/>
          <w:szCs w:val="28"/>
        </w:rPr>
        <w:t xml:space="preserve">【 </w:t>
      </w:r>
      <w:r w:rsidR="00C3492A" w:rsidRPr="00282FA5">
        <w:rPr>
          <w:rFonts w:asciiTheme="majorEastAsia" w:eastAsiaTheme="majorEastAsia" w:hAnsiTheme="majorEastAsia" w:hint="eastAsia"/>
          <w:w w:val="90"/>
          <w:sz w:val="28"/>
          <w:szCs w:val="28"/>
        </w:rPr>
        <w:t>定期巡回・随時対応型訪問介護看護</w:t>
      </w:r>
      <w:r w:rsidRPr="00282FA5">
        <w:rPr>
          <w:rFonts w:asciiTheme="majorEastAsia" w:eastAsiaTheme="majorEastAsia" w:hAnsiTheme="majorEastAsia" w:hint="eastAsia"/>
          <w:sz w:val="28"/>
          <w:szCs w:val="28"/>
        </w:rPr>
        <w:t>】</w:t>
      </w:r>
    </w:p>
    <w:p w14:paraId="10D0AAF1" w14:textId="77777777" w:rsidR="00D1145A" w:rsidRPr="00282FA5" w:rsidRDefault="00D1145A">
      <w:pPr>
        <w:spacing w:line="260" w:lineRule="exact"/>
        <w:ind w:left="539" w:hangingChars="300" w:hanging="539"/>
        <w:rPr>
          <w:rFonts w:asciiTheme="majorEastAsia" w:eastAsiaTheme="majorEastAsia" w:hAnsiTheme="majorEastAsia"/>
          <w:szCs w:val="20"/>
        </w:rPr>
      </w:pPr>
    </w:p>
    <w:p w14:paraId="303A938D" w14:textId="77777777" w:rsidR="00D1145A" w:rsidRPr="00282FA5" w:rsidRDefault="00D1145A">
      <w:pPr>
        <w:spacing w:line="160" w:lineRule="exact"/>
        <w:ind w:left="599" w:hangingChars="300" w:hanging="599"/>
        <w:rPr>
          <w:rFonts w:asciiTheme="majorEastAsia" w:eastAsiaTheme="majorEastAsia" w:hAnsiTheme="majorEastAsia"/>
          <w:sz w:val="22"/>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282FA5" w:rsidRPr="00282FA5" w14:paraId="36982196" w14:textId="77777777">
        <w:tc>
          <w:tcPr>
            <w:tcW w:w="1134" w:type="dxa"/>
            <w:vAlign w:val="center"/>
          </w:tcPr>
          <w:p w14:paraId="523B644F" w14:textId="77777777" w:rsidR="00D1145A" w:rsidRPr="00282FA5" w:rsidRDefault="00D1145A">
            <w:pPr>
              <w:spacing w:line="280" w:lineRule="exact"/>
              <w:jc w:val="distribute"/>
              <w:rPr>
                <w:rFonts w:asciiTheme="minorEastAsia" w:eastAsiaTheme="minorEastAsia" w:hAnsiTheme="minorEastAsia"/>
                <w:sz w:val="22"/>
              </w:rPr>
            </w:pPr>
          </w:p>
          <w:p w14:paraId="4B840D9B"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事業所番号</w:t>
            </w:r>
          </w:p>
          <w:p w14:paraId="240AC429" w14:textId="77777777" w:rsidR="00D1145A" w:rsidRPr="00282FA5" w:rsidRDefault="00D1145A">
            <w:pPr>
              <w:spacing w:line="280" w:lineRule="exact"/>
              <w:jc w:val="distribute"/>
              <w:rPr>
                <w:rFonts w:asciiTheme="minorEastAsia" w:eastAsiaTheme="minorEastAsia" w:hAnsiTheme="minorEastAsia"/>
                <w:sz w:val="22"/>
              </w:rPr>
            </w:pPr>
          </w:p>
        </w:tc>
        <w:tc>
          <w:tcPr>
            <w:tcW w:w="4395" w:type="dxa"/>
          </w:tcPr>
          <w:p w14:paraId="4C140BFF" w14:textId="77777777" w:rsidR="00D1145A" w:rsidRPr="00282FA5" w:rsidRDefault="00D1145A">
            <w:pPr>
              <w:spacing w:line="280" w:lineRule="exact"/>
              <w:rPr>
                <w:rFonts w:asciiTheme="minorEastAsia" w:eastAsiaTheme="minorEastAsia" w:hAnsiTheme="minorEastAsia"/>
                <w:szCs w:val="20"/>
              </w:rPr>
            </w:pPr>
          </w:p>
          <w:p w14:paraId="381D0AD5" w14:textId="77777777" w:rsidR="00D1145A" w:rsidRPr="00282FA5" w:rsidRDefault="00D1145A">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4D355503" w14:textId="77777777" w:rsidR="00D1145A" w:rsidRPr="00282FA5" w:rsidRDefault="00D1145A">
            <w:pPr>
              <w:spacing w:line="280" w:lineRule="exact"/>
              <w:rPr>
                <w:rFonts w:asciiTheme="minorEastAsia" w:eastAsiaTheme="minorEastAsia" w:hAnsiTheme="minorEastAsia"/>
              </w:rPr>
            </w:pPr>
          </w:p>
        </w:tc>
        <w:tc>
          <w:tcPr>
            <w:tcW w:w="1276" w:type="dxa"/>
            <w:vMerge w:val="restart"/>
            <w:vAlign w:val="center"/>
          </w:tcPr>
          <w:p w14:paraId="120B2072"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運営法人名</w:t>
            </w:r>
          </w:p>
        </w:tc>
        <w:tc>
          <w:tcPr>
            <w:tcW w:w="3119" w:type="dxa"/>
            <w:vMerge w:val="restart"/>
          </w:tcPr>
          <w:p w14:paraId="4FE86C69" w14:textId="77777777" w:rsidR="00D1145A" w:rsidRPr="00282FA5" w:rsidRDefault="00D1145A">
            <w:pPr>
              <w:spacing w:line="280" w:lineRule="exact"/>
              <w:rPr>
                <w:rFonts w:asciiTheme="minorEastAsia" w:eastAsiaTheme="minorEastAsia" w:hAnsiTheme="minorEastAsia"/>
                <w:szCs w:val="20"/>
              </w:rPr>
            </w:pPr>
          </w:p>
          <w:p w14:paraId="2293DE6C" w14:textId="77777777" w:rsidR="00D1145A" w:rsidRPr="00282FA5" w:rsidRDefault="00D1145A">
            <w:pPr>
              <w:spacing w:line="280" w:lineRule="exact"/>
              <w:rPr>
                <w:rFonts w:asciiTheme="minorEastAsia" w:eastAsiaTheme="minorEastAsia" w:hAnsiTheme="minorEastAsia"/>
                <w:szCs w:val="20"/>
              </w:rPr>
            </w:pPr>
          </w:p>
          <w:p w14:paraId="1DC8ACC1" w14:textId="77777777" w:rsidR="00D1145A" w:rsidRPr="00282FA5" w:rsidRDefault="00D1145A">
            <w:pPr>
              <w:spacing w:line="280" w:lineRule="exact"/>
              <w:rPr>
                <w:rFonts w:asciiTheme="minorEastAsia" w:eastAsiaTheme="minorEastAsia" w:hAnsiTheme="minorEastAsia"/>
                <w:szCs w:val="20"/>
              </w:rPr>
            </w:pPr>
          </w:p>
        </w:tc>
      </w:tr>
      <w:tr w:rsidR="00282FA5" w:rsidRPr="00282FA5" w14:paraId="5B325B70" w14:textId="77777777">
        <w:tc>
          <w:tcPr>
            <w:tcW w:w="1134" w:type="dxa"/>
            <w:vAlign w:val="center"/>
          </w:tcPr>
          <w:p w14:paraId="054D372F" w14:textId="77777777" w:rsidR="00D1145A" w:rsidRPr="00282FA5" w:rsidRDefault="00D1145A">
            <w:pPr>
              <w:spacing w:line="280" w:lineRule="exact"/>
              <w:jc w:val="distribute"/>
              <w:rPr>
                <w:rFonts w:asciiTheme="minorEastAsia" w:eastAsiaTheme="minorEastAsia" w:hAnsiTheme="minorEastAsia"/>
                <w:sz w:val="22"/>
              </w:rPr>
            </w:pPr>
          </w:p>
          <w:p w14:paraId="7E4AC8AF"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事業所名</w:t>
            </w:r>
          </w:p>
          <w:p w14:paraId="1601CDC6" w14:textId="77777777" w:rsidR="00D1145A" w:rsidRPr="00282FA5" w:rsidRDefault="00D1145A">
            <w:pPr>
              <w:spacing w:line="280" w:lineRule="exact"/>
              <w:jc w:val="distribute"/>
              <w:rPr>
                <w:rFonts w:asciiTheme="minorEastAsia" w:eastAsiaTheme="minorEastAsia" w:hAnsiTheme="minorEastAsia"/>
                <w:sz w:val="22"/>
              </w:rPr>
            </w:pPr>
          </w:p>
        </w:tc>
        <w:tc>
          <w:tcPr>
            <w:tcW w:w="4395" w:type="dxa"/>
          </w:tcPr>
          <w:p w14:paraId="5E3FE37E" w14:textId="77777777" w:rsidR="00D1145A" w:rsidRPr="00282FA5" w:rsidRDefault="00D1145A">
            <w:pPr>
              <w:spacing w:line="280" w:lineRule="exact"/>
              <w:rPr>
                <w:rFonts w:asciiTheme="minorEastAsia" w:eastAsiaTheme="minorEastAsia" w:hAnsiTheme="minorEastAsia"/>
                <w:szCs w:val="20"/>
              </w:rPr>
            </w:pPr>
          </w:p>
          <w:p w14:paraId="54074C50" w14:textId="77777777" w:rsidR="00D1145A" w:rsidRPr="00282FA5" w:rsidRDefault="00D1145A">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7077659" w14:textId="77777777" w:rsidR="00D1145A" w:rsidRPr="00282FA5" w:rsidRDefault="00D1145A">
            <w:pPr>
              <w:spacing w:line="280" w:lineRule="exact"/>
              <w:rPr>
                <w:rFonts w:asciiTheme="minorEastAsia" w:eastAsiaTheme="minorEastAsia" w:hAnsiTheme="minorEastAsia"/>
              </w:rPr>
            </w:pPr>
          </w:p>
        </w:tc>
        <w:tc>
          <w:tcPr>
            <w:tcW w:w="1276" w:type="dxa"/>
            <w:vMerge/>
            <w:vAlign w:val="center"/>
          </w:tcPr>
          <w:p w14:paraId="345413A4" w14:textId="77777777" w:rsidR="00D1145A" w:rsidRPr="00282FA5" w:rsidRDefault="00D1145A">
            <w:pPr>
              <w:spacing w:line="280" w:lineRule="exact"/>
              <w:jc w:val="distribute"/>
              <w:rPr>
                <w:rFonts w:asciiTheme="minorEastAsia" w:eastAsiaTheme="minorEastAsia" w:hAnsiTheme="minorEastAsia"/>
                <w:sz w:val="22"/>
              </w:rPr>
            </w:pPr>
          </w:p>
        </w:tc>
        <w:tc>
          <w:tcPr>
            <w:tcW w:w="3119" w:type="dxa"/>
            <w:vMerge/>
          </w:tcPr>
          <w:p w14:paraId="18825638" w14:textId="77777777" w:rsidR="00D1145A" w:rsidRPr="00282FA5" w:rsidRDefault="00D1145A">
            <w:pPr>
              <w:spacing w:line="280" w:lineRule="exact"/>
              <w:rPr>
                <w:rFonts w:asciiTheme="minorEastAsia" w:eastAsiaTheme="minorEastAsia" w:hAnsiTheme="minorEastAsia"/>
                <w:szCs w:val="20"/>
              </w:rPr>
            </w:pPr>
          </w:p>
        </w:tc>
      </w:tr>
      <w:tr w:rsidR="00282FA5" w:rsidRPr="00282FA5" w14:paraId="198CD723" w14:textId="77777777">
        <w:tc>
          <w:tcPr>
            <w:tcW w:w="1134" w:type="dxa"/>
            <w:vAlign w:val="center"/>
          </w:tcPr>
          <w:p w14:paraId="35EAC143" w14:textId="77777777" w:rsidR="00D1145A" w:rsidRPr="00282FA5" w:rsidRDefault="00D1145A">
            <w:pPr>
              <w:spacing w:line="280" w:lineRule="exact"/>
              <w:jc w:val="distribute"/>
              <w:rPr>
                <w:rFonts w:asciiTheme="minorEastAsia" w:eastAsiaTheme="minorEastAsia" w:hAnsiTheme="minorEastAsia"/>
                <w:sz w:val="22"/>
              </w:rPr>
            </w:pPr>
          </w:p>
          <w:p w14:paraId="0A04FE8F"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管理者名</w:t>
            </w:r>
          </w:p>
          <w:p w14:paraId="7CA677E8" w14:textId="77777777" w:rsidR="00D1145A" w:rsidRPr="00282FA5" w:rsidRDefault="00D1145A">
            <w:pPr>
              <w:spacing w:line="280" w:lineRule="exact"/>
              <w:jc w:val="distribute"/>
              <w:rPr>
                <w:rFonts w:asciiTheme="minorEastAsia" w:eastAsiaTheme="minorEastAsia" w:hAnsiTheme="minorEastAsia"/>
                <w:sz w:val="22"/>
              </w:rPr>
            </w:pPr>
          </w:p>
        </w:tc>
        <w:tc>
          <w:tcPr>
            <w:tcW w:w="4395" w:type="dxa"/>
          </w:tcPr>
          <w:p w14:paraId="1952F5D2" w14:textId="77777777" w:rsidR="00D1145A" w:rsidRPr="00282FA5" w:rsidRDefault="00D1145A">
            <w:pPr>
              <w:spacing w:line="280" w:lineRule="exact"/>
              <w:rPr>
                <w:rFonts w:asciiTheme="minorEastAsia" w:eastAsiaTheme="minorEastAsia" w:hAnsiTheme="minorEastAsia"/>
                <w:szCs w:val="20"/>
              </w:rPr>
            </w:pPr>
          </w:p>
          <w:p w14:paraId="1EAD3A8E" w14:textId="77777777" w:rsidR="00D1145A" w:rsidRPr="00282FA5" w:rsidRDefault="00D1145A">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6AC1513" w14:textId="77777777" w:rsidR="00D1145A" w:rsidRPr="00282FA5" w:rsidRDefault="00D1145A">
            <w:pPr>
              <w:spacing w:line="280" w:lineRule="exact"/>
              <w:rPr>
                <w:rFonts w:asciiTheme="minorEastAsia" w:eastAsiaTheme="minorEastAsia" w:hAnsiTheme="minorEastAsia"/>
              </w:rPr>
            </w:pPr>
          </w:p>
        </w:tc>
        <w:tc>
          <w:tcPr>
            <w:tcW w:w="1276" w:type="dxa"/>
            <w:vAlign w:val="center"/>
          </w:tcPr>
          <w:p w14:paraId="42B182A6" w14:textId="77777777" w:rsidR="00D1145A" w:rsidRPr="00282FA5" w:rsidRDefault="004B4EDB">
            <w:pPr>
              <w:spacing w:line="280" w:lineRule="exact"/>
              <w:jc w:val="center"/>
              <w:rPr>
                <w:rFonts w:asciiTheme="minorEastAsia" w:eastAsiaTheme="minorEastAsia" w:hAnsiTheme="minorEastAsia"/>
                <w:sz w:val="22"/>
              </w:rPr>
            </w:pPr>
            <w:r w:rsidRPr="00282FA5">
              <w:rPr>
                <w:rFonts w:asciiTheme="minorEastAsia" w:eastAsiaTheme="minorEastAsia" w:hAnsiTheme="minorEastAsia" w:hint="eastAsia"/>
                <w:spacing w:val="2"/>
                <w:w w:val="90"/>
                <w:kern w:val="0"/>
                <w:sz w:val="22"/>
                <w:fitText w:val="1200" w:id="1753990656"/>
              </w:rPr>
              <w:t>法人代表者</w:t>
            </w:r>
            <w:r w:rsidRPr="00282FA5">
              <w:rPr>
                <w:rFonts w:asciiTheme="minorEastAsia" w:eastAsiaTheme="minorEastAsia" w:hAnsiTheme="minorEastAsia" w:hint="eastAsia"/>
                <w:spacing w:val="-2"/>
                <w:w w:val="90"/>
                <w:kern w:val="0"/>
                <w:sz w:val="22"/>
                <w:fitText w:val="1200" w:id="1753990656"/>
              </w:rPr>
              <w:t>名</w:t>
            </w:r>
          </w:p>
        </w:tc>
        <w:tc>
          <w:tcPr>
            <w:tcW w:w="3119" w:type="dxa"/>
          </w:tcPr>
          <w:p w14:paraId="2EEDE0D0" w14:textId="77777777" w:rsidR="00D1145A" w:rsidRPr="00282FA5" w:rsidRDefault="00D1145A">
            <w:pPr>
              <w:spacing w:line="280" w:lineRule="exact"/>
              <w:rPr>
                <w:rFonts w:asciiTheme="minorEastAsia" w:eastAsiaTheme="minorEastAsia" w:hAnsiTheme="minorEastAsia"/>
                <w:szCs w:val="20"/>
              </w:rPr>
            </w:pPr>
          </w:p>
          <w:p w14:paraId="76D6627A" w14:textId="77777777" w:rsidR="00D1145A" w:rsidRPr="00282FA5" w:rsidRDefault="00D1145A">
            <w:pPr>
              <w:spacing w:line="280" w:lineRule="exact"/>
              <w:rPr>
                <w:rFonts w:asciiTheme="minorEastAsia" w:eastAsiaTheme="minorEastAsia" w:hAnsiTheme="minorEastAsia"/>
                <w:szCs w:val="20"/>
              </w:rPr>
            </w:pPr>
          </w:p>
        </w:tc>
      </w:tr>
      <w:tr w:rsidR="00282FA5" w:rsidRPr="00282FA5" w14:paraId="77D155C5" w14:textId="77777777">
        <w:tc>
          <w:tcPr>
            <w:tcW w:w="1134" w:type="dxa"/>
            <w:vAlign w:val="center"/>
          </w:tcPr>
          <w:p w14:paraId="4B261415" w14:textId="77777777" w:rsidR="00D1145A" w:rsidRPr="00282FA5" w:rsidRDefault="00D1145A">
            <w:pPr>
              <w:spacing w:line="280" w:lineRule="exact"/>
              <w:jc w:val="distribute"/>
              <w:rPr>
                <w:rFonts w:asciiTheme="minorEastAsia" w:eastAsiaTheme="minorEastAsia" w:hAnsiTheme="minorEastAsia"/>
                <w:sz w:val="22"/>
              </w:rPr>
            </w:pPr>
          </w:p>
          <w:p w14:paraId="0EDD5694"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所在地</w:t>
            </w:r>
          </w:p>
          <w:p w14:paraId="5C4F2349" w14:textId="77777777" w:rsidR="00D1145A" w:rsidRPr="00282FA5" w:rsidRDefault="00D1145A">
            <w:pPr>
              <w:spacing w:line="280" w:lineRule="exact"/>
              <w:jc w:val="distribute"/>
              <w:rPr>
                <w:rFonts w:asciiTheme="minorEastAsia" w:eastAsiaTheme="minorEastAsia" w:hAnsiTheme="minorEastAsia"/>
                <w:sz w:val="22"/>
              </w:rPr>
            </w:pPr>
          </w:p>
        </w:tc>
        <w:tc>
          <w:tcPr>
            <w:tcW w:w="4395" w:type="dxa"/>
          </w:tcPr>
          <w:p w14:paraId="63099836" w14:textId="77777777" w:rsidR="00D1145A" w:rsidRPr="00282FA5" w:rsidRDefault="00D1145A">
            <w:pPr>
              <w:spacing w:line="280" w:lineRule="exact"/>
              <w:rPr>
                <w:rFonts w:asciiTheme="minorEastAsia" w:eastAsiaTheme="minorEastAsia" w:hAnsiTheme="minorEastAsia"/>
                <w:szCs w:val="20"/>
              </w:rPr>
            </w:pPr>
          </w:p>
          <w:p w14:paraId="022130A7" w14:textId="77777777" w:rsidR="00D1145A" w:rsidRPr="00282FA5" w:rsidRDefault="004B4EDB">
            <w:pPr>
              <w:spacing w:line="280" w:lineRule="exact"/>
              <w:rPr>
                <w:rFonts w:asciiTheme="minorEastAsia" w:eastAsiaTheme="minorEastAsia" w:hAnsiTheme="minorEastAsia"/>
                <w:szCs w:val="20"/>
              </w:rPr>
            </w:pPr>
            <w:r w:rsidRPr="00282FA5">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4E5432C3" w14:textId="77777777" w:rsidR="00D1145A" w:rsidRPr="00282FA5" w:rsidRDefault="00D1145A">
            <w:pPr>
              <w:spacing w:line="280" w:lineRule="exact"/>
              <w:rPr>
                <w:rFonts w:asciiTheme="minorEastAsia" w:eastAsiaTheme="minorEastAsia" w:hAnsiTheme="minorEastAsia"/>
              </w:rPr>
            </w:pPr>
          </w:p>
        </w:tc>
        <w:tc>
          <w:tcPr>
            <w:tcW w:w="1276" w:type="dxa"/>
            <w:vAlign w:val="center"/>
          </w:tcPr>
          <w:p w14:paraId="0F2C303F"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記入者名</w:t>
            </w:r>
          </w:p>
        </w:tc>
        <w:tc>
          <w:tcPr>
            <w:tcW w:w="3119" w:type="dxa"/>
          </w:tcPr>
          <w:p w14:paraId="2D439D5B" w14:textId="77777777" w:rsidR="00D1145A" w:rsidRPr="00282FA5" w:rsidRDefault="00D1145A">
            <w:pPr>
              <w:spacing w:line="280" w:lineRule="exact"/>
              <w:rPr>
                <w:rFonts w:asciiTheme="minorEastAsia" w:eastAsiaTheme="minorEastAsia" w:hAnsiTheme="minorEastAsia"/>
                <w:szCs w:val="20"/>
              </w:rPr>
            </w:pPr>
          </w:p>
          <w:p w14:paraId="15F875F1" w14:textId="77777777" w:rsidR="00D1145A" w:rsidRPr="00282FA5" w:rsidRDefault="00D1145A">
            <w:pPr>
              <w:spacing w:line="280" w:lineRule="exact"/>
              <w:rPr>
                <w:rFonts w:asciiTheme="minorEastAsia" w:eastAsiaTheme="minorEastAsia" w:hAnsiTheme="minorEastAsia"/>
                <w:szCs w:val="20"/>
              </w:rPr>
            </w:pPr>
          </w:p>
        </w:tc>
      </w:tr>
      <w:tr w:rsidR="00D1145A" w:rsidRPr="00282FA5" w14:paraId="0F89F705" w14:textId="77777777">
        <w:tc>
          <w:tcPr>
            <w:tcW w:w="1134" w:type="dxa"/>
            <w:vAlign w:val="center"/>
          </w:tcPr>
          <w:p w14:paraId="34D461C0" w14:textId="77777777" w:rsidR="00D1145A" w:rsidRPr="00282FA5" w:rsidRDefault="00D1145A">
            <w:pPr>
              <w:spacing w:line="280" w:lineRule="exact"/>
              <w:jc w:val="distribute"/>
              <w:rPr>
                <w:rFonts w:asciiTheme="minorEastAsia" w:eastAsiaTheme="minorEastAsia" w:hAnsiTheme="minorEastAsia"/>
                <w:sz w:val="22"/>
              </w:rPr>
            </w:pPr>
          </w:p>
          <w:p w14:paraId="52B6CDE7"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電話番号</w:t>
            </w:r>
          </w:p>
          <w:p w14:paraId="4A05F7E0" w14:textId="77777777" w:rsidR="00D1145A" w:rsidRPr="00282FA5" w:rsidRDefault="00D1145A">
            <w:pPr>
              <w:spacing w:line="280" w:lineRule="exact"/>
              <w:jc w:val="distribute"/>
              <w:rPr>
                <w:rFonts w:asciiTheme="minorEastAsia" w:eastAsiaTheme="minorEastAsia" w:hAnsiTheme="minorEastAsia"/>
                <w:sz w:val="22"/>
              </w:rPr>
            </w:pPr>
          </w:p>
        </w:tc>
        <w:tc>
          <w:tcPr>
            <w:tcW w:w="4395" w:type="dxa"/>
          </w:tcPr>
          <w:p w14:paraId="620327DC" w14:textId="77777777" w:rsidR="00D1145A" w:rsidRPr="00282FA5" w:rsidRDefault="00D1145A">
            <w:pPr>
              <w:spacing w:line="280" w:lineRule="exact"/>
              <w:rPr>
                <w:rFonts w:asciiTheme="minorEastAsia" w:eastAsiaTheme="minorEastAsia" w:hAnsiTheme="minorEastAsia"/>
                <w:szCs w:val="20"/>
              </w:rPr>
            </w:pPr>
          </w:p>
          <w:p w14:paraId="2E1D1ACF" w14:textId="77777777" w:rsidR="00D1145A" w:rsidRPr="00282FA5" w:rsidRDefault="00D1145A">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D9A42A7" w14:textId="77777777" w:rsidR="00D1145A" w:rsidRPr="00282FA5" w:rsidRDefault="00D1145A">
            <w:pPr>
              <w:spacing w:line="280" w:lineRule="exact"/>
              <w:rPr>
                <w:rFonts w:asciiTheme="minorEastAsia" w:eastAsiaTheme="minorEastAsia" w:hAnsiTheme="minorEastAsia"/>
              </w:rPr>
            </w:pPr>
          </w:p>
        </w:tc>
        <w:tc>
          <w:tcPr>
            <w:tcW w:w="1276" w:type="dxa"/>
            <w:vAlign w:val="center"/>
          </w:tcPr>
          <w:p w14:paraId="11FBD723" w14:textId="77777777" w:rsidR="00D1145A" w:rsidRPr="00282FA5" w:rsidRDefault="004B4EDB">
            <w:pPr>
              <w:spacing w:line="280" w:lineRule="exact"/>
              <w:jc w:val="distribute"/>
              <w:rPr>
                <w:rFonts w:asciiTheme="minorEastAsia" w:eastAsiaTheme="minorEastAsia" w:hAnsiTheme="minorEastAsia"/>
                <w:sz w:val="22"/>
              </w:rPr>
            </w:pPr>
            <w:r w:rsidRPr="00282FA5">
              <w:rPr>
                <w:rFonts w:asciiTheme="minorEastAsia" w:eastAsiaTheme="minorEastAsia" w:hAnsiTheme="minorEastAsia" w:hint="eastAsia"/>
                <w:sz w:val="22"/>
              </w:rPr>
              <w:t>記入年月日</w:t>
            </w:r>
          </w:p>
        </w:tc>
        <w:tc>
          <w:tcPr>
            <w:tcW w:w="3119" w:type="dxa"/>
          </w:tcPr>
          <w:p w14:paraId="057924B9" w14:textId="77777777" w:rsidR="00D1145A" w:rsidRPr="00282FA5" w:rsidRDefault="00D1145A">
            <w:pPr>
              <w:spacing w:line="280" w:lineRule="exact"/>
              <w:rPr>
                <w:rFonts w:asciiTheme="minorEastAsia" w:eastAsiaTheme="minorEastAsia" w:hAnsiTheme="minorEastAsia"/>
                <w:szCs w:val="20"/>
              </w:rPr>
            </w:pPr>
          </w:p>
          <w:p w14:paraId="138279DE" w14:textId="77777777" w:rsidR="00D1145A" w:rsidRPr="00282FA5" w:rsidRDefault="00D1145A">
            <w:pPr>
              <w:spacing w:line="280" w:lineRule="exact"/>
              <w:rPr>
                <w:rFonts w:asciiTheme="minorEastAsia" w:eastAsiaTheme="minorEastAsia" w:hAnsiTheme="minorEastAsia"/>
                <w:szCs w:val="20"/>
              </w:rPr>
            </w:pPr>
          </w:p>
        </w:tc>
      </w:tr>
    </w:tbl>
    <w:p w14:paraId="6D45D287" w14:textId="77777777" w:rsidR="00D1145A" w:rsidRPr="00282FA5" w:rsidRDefault="00D1145A">
      <w:pPr>
        <w:spacing w:line="260" w:lineRule="exact"/>
        <w:rPr>
          <w:rFonts w:asciiTheme="minorEastAsia" w:eastAsiaTheme="minorEastAsia" w:hAnsiTheme="minorEastAsia"/>
        </w:rPr>
      </w:pPr>
    </w:p>
    <w:p w14:paraId="2AAA7B48" w14:textId="05731858" w:rsidR="00D1145A" w:rsidRPr="00282FA5" w:rsidRDefault="002D52A0">
      <w:pPr>
        <w:spacing w:line="280" w:lineRule="exact"/>
        <w:jc w:val="center"/>
        <w:rPr>
          <w:rFonts w:asciiTheme="majorEastAsia" w:eastAsiaTheme="majorEastAsia" w:hAnsiTheme="majorEastAsia"/>
          <w:sz w:val="22"/>
        </w:rPr>
      </w:pPr>
      <w:r w:rsidRPr="00282FA5">
        <w:rPr>
          <w:rFonts w:asciiTheme="majorEastAsia" w:eastAsiaTheme="majorEastAsia" w:hAnsiTheme="majorEastAsia" w:hint="eastAsia"/>
          <w:sz w:val="22"/>
        </w:rPr>
        <w:t xml:space="preserve">　　</w:t>
      </w:r>
      <w:r w:rsidR="004B4EDB" w:rsidRPr="00282FA5">
        <w:rPr>
          <w:rFonts w:asciiTheme="majorEastAsia" w:eastAsiaTheme="majorEastAsia" w:hAnsiTheme="majorEastAsia" w:hint="eastAsia"/>
          <w:sz w:val="22"/>
        </w:rPr>
        <w:t xml:space="preserve">志木市 福祉部 福祉監査室　　TEL： </w:t>
      </w:r>
      <w:r w:rsidRPr="00282FA5">
        <w:rPr>
          <w:rFonts w:asciiTheme="majorEastAsia" w:eastAsiaTheme="majorEastAsia" w:hAnsiTheme="majorEastAsia" w:hint="eastAsia"/>
          <w:spacing w:val="-20"/>
          <w:sz w:val="22"/>
        </w:rPr>
        <w:t>０４８－４５６－５３６５</w:t>
      </w:r>
    </w:p>
    <w:p w14:paraId="694844E8" w14:textId="76123FF5" w:rsidR="00D1145A" w:rsidRDefault="0068408A">
      <w:pPr>
        <w:spacing w:line="280" w:lineRule="exact"/>
        <w:rPr>
          <w:rFonts w:ascii="Arial" w:eastAsiaTheme="majorEastAsia" w:hAnsi="Arial" w:cs="Arial"/>
          <w:spacing w:val="20"/>
          <w:sz w:val="22"/>
        </w:rPr>
      </w:pPr>
      <w:r w:rsidRPr="00282FA5">
        <w:rPr>
          <w:rFonts w:asciiTheme="majorEastAsia" w:eastAsiaTheme="majorEastAsia" w:hAnsiTheme="majorEastAsia" w:hint="eastAsia"/>
          <w:sz w:val="22"/>
        </w:rPr>
        <w:t xml:space="preserve">　　　　　　　　　　　　　　　　　　　</w:t>
      </w:r>
      <w:r w:rsidR="00804063">
        <w:rPr>
          <w:rFonts w:asciiTheme="majorEastAsia" w:eastAsiaTheme="majorEastAsia" w:hAnsiTheme="majorEastAsia" w:hint="eastAsia"/>
          <w:sz w:val="22"/>
        </w:rPr>
        <w:t xml:space="preserve">　　　　　　　 </w:t>
      </w:r>
      <w:r w:rsidR="004B4EDB" w:rsidRPr="00282FA5">
        <w:rPr>
          <w:rFonts w:asciiTheme="majorEastAsia" w:eastAsiaTheme="majorEastAsia" w:hAnsiTheme="majorEastAsia" w:hint="eastAsia"/>
          <w:sz w:val="22"/>
        </w:rPr>
        <w:t xml:space="preserve">E-mail： </w:t>
      </w:r>
      <w:hyperlink r:id="rId8" w:history="1">
        <w:r w:rsidR="00EC350A" w:rsidRPr="00EB0BBB">
          <w:rPr>
            <w:rStyle w:val="ae"/>
            <w:rFonts w:ascii="Arial" w:eastAsiaTheme="majorEastAsia" w:hAnsi="Arial" w:cs="Arial"/>
            <w:spacing w:val="20"/>
            <w:sz w:val="22"/>
          </w:rPr>
          <w:t>fukushi-kansa@city.shiki.lg.jp</w:t>
        </w:r>
      </w:hyperlink>
    </w:p>
    <w:p w14:paraId="638465FB" w14:textId="77777777" w:rsidR="00EC350A" w:rsidRPr="00282FA5" w:rsidRDefault="00EC350A">
      <w:pPr>
        <w:spacing w:line="280" w:lineRule="exact"/>
        <w:rPr>
          <w:rFonts w:asciiTheme="majorEastAsia" w:eastAsiaTheme="majorEastAsia" w:hAnsiTheme="majorEastAsia"/>
          <w:sz w:val="22"/>
        </w:rPr>
      </w:pPr>
    </w:p>
    <w:p w14:paraId="14886AA0" w14:textId="77777777" w:rsidR="00D1145A" w:rsidRPr="00282FA5" w:rsidRDefault="00D1145A">
      <w:pPr>
        <w:spacing w:line="120" w:lineRule="exact"/>
        <w:rPr>
          <w:rFonts w:asciiTheme="minorEastAsia" w:eastAsiaTheme="minorEastAsia" w:hAnsiTheme="minorEastAsia"/>
          <w:szCs w:val="20"/>
        </w:rPr>
      </w:pPr>
    </w:p>
    <w:tbl>
      <w:tblPr>
        <w:tblStyle w:val="a7"/>
        <w:tblW w:w="0" w:type="auto"/>
        <w:tblInd w:w="108" w:type="dxa"/>
        <w:tblLook w:val="04A0" w:firstRow="1" w:lastRow="0" w:firstColumn="1" w:lastColumn="0" w:noHBand="0" w:noVBand="1"/>
      </w:tblPr>
      <w:tblGrid>
        <w:gridCol w:w="10065"/>
      </w:tblGrid>
      <w:tr w:rsidR="00282FA5" w:rsidRPr="00282FA5" w14:paraId="3E52158B" w14:textId="77777777">
        <w:tc>
          <w:tcPr>
            <w:tcW w:w="10065" w:type="dxa"/>
            <w:tcBorders>
              <w:top w:val="dotted" w:sz="4" w:space="0" w:color="auto"/>
              <w:left w:val="dotted" w:sz="4" w:space="0" w:color="auto"/>
              <w:bottom w:val="dotted" w:sz="4" w:space="0" w:color="auto"/>
              <w:right w:val="dotted" w:sz="4" w:space="0" w:color="auto"/>
            </w:tcBorders>
          </w:tcPr>
          <w:p w14:paraId="61FB0A07" w14:textId="77777777" w:rsidR="00EC350A" w:rsidRDefault="00EC350A" w:rsidP="00EC350A">
            <w:pPr>
              <w:spacing w:line="220" w:lineRule="exact"/>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76BC9B1C" w14:textId="77777777" w:rsidR="00EC350A" w:rsidRDefault="00EC350A" w:rsidP="00EC350A">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3C9788F1" w14:textId="77777777" w:rsidR="00EC350A" w:rsidRDefault="00EC350A" w:rsidP="00EC350A">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1C6D647D" w14:textId="77777777" w:rsidR="00EC350A" w:rsidRDefault="00EC350A" w:rsidP="00EC350A">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2BB4C835" w14:textId="77777777" w:rsidR="00EC350A" w:rsidRDefault="00EC350A" w:rsidP="00EC350A">
            <w:pPr>
              <w:spacing w:line="220" w:lineRule="exact"/>
              <w:ind w:left="359" w:hangingChars="200" w:hanging="359"/>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75CC7A38" w14:textId="77777777" w:rsidR="00EC350A" w:rsidRPr="00DC2FC5" w:rsidRDefault="00EC350A" w:rsidP="00EC350A">
            <w:pPr>
              <w:spacing w:line="220" w:lineRule="exact"/>
              <w:ind w:left="359" w:hangingChars="200" w:hanging="359"/>
              <w:rPr>
                <w:rFonts w:asciiTheme="minorEastAsia" w:eastAsiaTheme="minorEastAsia" w:hAnsiTheme="minorEastAsia"/>
                <w:szCs w:val="20"/>
              </w:rPr>
            </w:pPr>
          </w:p>
          <w:p w14:paraId="4079A384" w14:textId="77777777" w:rsidR="00EC350A" w:rsidRPr="00444A2B" w:rsidRDefault="00EC350A" w:rsidP="00EC350A">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55C40C70" w14:textId="77777777" w:rsidR="00EC350A" w:rsidRPr="00444A2B" w:rsidRDefault="00EC350A" w:rsidP="00EC350A">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法　：　介護保険法　　　　　　　　　　規則　：　介護保険法施行規則</w:t>
            </w:r>
          </w:p>
          <w:p w14:paraId="5D1E02B9" w14:textId="77777777" w:rsidR="00EC350A" w:rsidRPr="00444A2B" w:rsidRDefault="00EC350A" w:rsidP="00EC350A">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基準　：　指定地域密着型サービスの事業の人員、設備及び運営に関する基準(平成18年厚生労働省令第34号)</w:t>
            </w:r>
          </w:p>
          <w:p w14:paraId="6C933797" w14:textId="7E3D591C" w:rsidR="00EC350A" w:rsidRPr="00F63779" w:rsidRDefault="00EC350A" w:rsidP="001D131D">
            <w:pPr>
              <w:autoSpaceDE w:val="0"/>
              <w:autoSpaceDN w:val="0"/>
              <w:spacing w:line="220" w:lineRule="exact"/>
              <w:ind w:left="1078" w:hangingChars="600" w:hanging="1078"/>
              <w:rPr>
                <w:rFonts w:asciiTheme="minorEastAsia" w:eastAsiaTheme="minorEastAsia" w:hAnsiTheme="minorEastAsia"/>
                <w:w w:val="90"/>
                <w:szCs w:val="20"/>
              </w:rPr>
            </w:pPr>
            <w:r w:rsidRPr="00444A2B">
              <w:rPr>
                <w:rFonts w:asciiTheme="minorEastAsia" w:eastAsiaTheme="minorEastAsia" w:hAnsiTheme="minorEastAsia" w:hint="eastAsia"/>
                <w:color w:val="000000" w:themeColor="text1"/>
                <w:szCs w:val="20"/>
              </w:rPr>
              <w:t>基準通知　：　指定地域密着型サービス及び指定地域密着型介護予防サービスに関する基準について</w:t>
            </w:r>
            <w:r w:rsidRPr="00444A2B">
              <w:rPr>
                <w:rFonts w:asciiTheme="minorEastAsia" w:eastAsiaTheme="minorEastAsia" w:hAnsiTheme="minorEastAsia" w:hint="eastAsia"/>
                <w:color w:val="000000" w:themeColor="text1"/>
                <w:w w:val="98"/>
                <w:szCs w:val="20"/>
              </w:rPr>
              <w:t>（平成18年3月31日老計発第0331004号・老振発第0331004号・老老発第0331017号厚生労働省老健局計画・振興・老人保健課長連名通知）</w:t>
            </w:r>
          </w:p>
          <w:p w14:paraId="66C88893" w14:textId="77777777" w:rsidR="00EC350A" w:rsidRPr="00444A2B" w:rsidRDefault="00EC350A" w:rsidP="00EC350A">
            <w:pPr>
              <w:autoSpaceDE w:val="0"/>
              <w:autoSpaceDN w:val="0"/>
              <w:spacing w:line="220" w:lineRule="exact"/>
              <w:ind w:left="1258" w:hangingChars="700" w:hanging="1258"/>
              <w:rPr>
                <w:rFonts w:asciiTheme="minorEastAsia" w:eastAsiaTheme="minorEastAsia" w:hAnsiTheme="minorEastAsia"/>
                <w:color w:val="000000" w:themeColor="text1"/>
                <w:spacing w:val="-2"/>
                <w:w w:val="98"/>
                <w:szCs w:val="20"/>
              </w:rPr>
            </w:pPr>
            <w:r w:rsidRPr="00444A2B">
              <w:rPr>
                <w:rFonts w:asciiTheme="minorEastAsia" w:eastAsiaTheme="minorEastAsia" w:hAnsiTheme="minorEastAsia" w:hint="eastAsia"/>
                <w:color w:val="000000" w:themeColor="text1"/>
                <w:szCs w:val="20"/>
              </w:rPr>
              <w:t xml:space="preserve">　　条例　：　志木市指定地域密着型サービスの事業の人員、設備及び運営に関する基準を定める条例</w:t>
            </w:r>
            <w:r w:rsidRPr="00444A2B">
              <w:rPr>
                <w:rFonts w:asciiTheme="minorEastAsia" w:eastAsiaTheme="minorEastAsia" w:hAnsiTheme="minorEastAsia" w:hint="eastAsia"/>
                <w:color w:val="000000" w:themeColor="text1"/>
                <w:spacing w:val="-2"/>
                <w:w w:val="98"/>
                <w:szCs w:val="20"/>
              </w:rPr>
              <w:t>(平成24年条例第18号)</w:t>
            </w:r>
          </w:p>
          <w:p w14:paraId="5F3E7BF3" w14:textId="77777777" w:rsidR="00EC350A" w:rsidRPr="00444A2B" w:rsidRDefault="00EC350A" w:rsidP="00EC350A">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費用　：　指定地域密着型サービスに要する費用の額の算定に関する基準（平成18年厚生労働省告示第126号）</w:t>
            </w:r>
          </w:p>
          <w:p w14:paraId="37A65696" w14:textId="0542CFDD" w:rsidR="00EC350A" w:rsidRPr="00F63779" w:rsidRDefault="00EC350A" w:rsidP="001D131D">
            <w:pPr>
              <w:autoSpaceDE w:val="0"/>
              <w:autoSpaceDN w:val="0"/>
              <w:spacing w:line="220" w:lineRule="exact"/>
              <w:ind w:left="1078" w:hangingChars="600" w:hanging="1078"/>
              <w:rPr>
                <w:rFonts w:asciiTheme="minorEastAsia" w:eastAsiaTheme="minorEastAsia" w:hAnsiTheme="minorEastAsia"/>
                <w:w w:val="98"/>
                <w:szCs w:val="20"/>
              </w:rPr>
            </w:pPr>
            <w:r w:rsidRPr="00444A2B">
              <w:rPr>
                <w:rFonts w:asciiTheme="minorEastAsia" w:eastAsiaTheme="minorEastAsia" w:hAnsiTheme="minorEastAsia" w:hint="eastAsia"/>
                <w:color w:val="000000" w:themeColor="text1"/>
                <w:szCs w:val="20"/>
              </w:rPr>
              <w:t>費用通知　：　指定地域密着型サービスに要する費用の額の算定に関する基準及び指定地域密着型介護予防サービスに要する費用の額の算定に関する基準の制定に伴う実施上の留意事項について</w:t>
            </w:r>
            <w:r w:rsidRPr="00444A2B">
              <w:rPr>
                <w:rFonts w:asciiTheme="minorEastAsia" w:eastAsiaTheme="minorEastAsia" w:hAnsiTheme="minorEastAsia" w:hint="eastAsia"/>
                <w:color w:val="000000" w:themeColor="text1"/>
                <w:w w:val="98"/>
                <w:szCs w:val="20"/>
              </w:rPr>
              <w:t>（平成18年3月31日老計発0331005号・老振発0331005号・老老発0331018号厚生労働省老健局計画・振興・老人保健課長連名通知）</w:t>
            </w:r>
          </w:p>
          <w:p w14:paraId="788FC3A9" w14:textId="059FC91E" w:rsidR="00EC350A" w:rsidRPr="00282FA5" w:rsidRDefault="00EC350A" w:rsidP="00EC350A">
            <w:pPr>
              <w:autoSpaceDE w:val="0"/>
              <w:autoSpaceDN w:val="0"/>
              <w:spacing w:line="220" w:lineRule="exact"/>
              <w:ind w:left="1078" w:hangingChars="600" w:hanging="1078"/>
              <w:rPr>
                <w:rFonts w:asciiTheme="minorEastAsia" w:eastAsiaTheme="minorEastAsia" w:hAnsiTheme="minorEastAsia"/>
              </w:rPr>
            </w:pPr>
            <w:r w:rsidRPr="00444A2B">
              <w:rPr>
                <w:rFonts w:asciiTheme="minorEastAsia" w:eastAsiaTheme="minorEastAsia" w:hAnsiTheme="minorEastAsia" w:hint="eastAsia"/>
                <w:color w:val="000000" w:themeColor="text1"/>
              </w:rPr>
              <w:t>※文中の「Q&amp;A」は、厚生労働省が示した</w:t>
            </w:r>
            <w:r>
              <w:rPr>
                <w:rFonts w:asciiTheme="minorEastAsia" w:eastAsiaTheme="minorEastAsia" w:hAnsiTheme="minorEastAsia" w:hint="eastAsia"/>
              </w:rPr>
              <w:t>Ｑ＆Ａから抜粋したものです。</w:t>
            </w:r>
          </w:p>
        </w:tc>
      </w:tr>
    </w:tbl>
    <w:p w14:paraId="6E1145BE" w14:textId="6FD82C33" w:rsidR="00C3492A" w:rsidRDefault="00C3492A">
      <w:pPr>
        <w:rPr>
          <w:rFonts w:asciiTheme="minorEastAsia" w:eastAsiaTheme="minorEastAsia" w:hAnsiTheme="minorEastAsia"/>
          <w:szCs w:val="20"/>
        </w:rPr>
      </w:pPr>
    </w:p>
    <w:p w14:paraId="53248FB8" w14:textId="165B1EBE" w:rsidR="00EC350A" w:rsidRDefault="00EC350A">
      <w:pPr>
        <w:rPr>
          <w:rFonts w:asciiTheme="minorEastAsia" w:eastAsiaTheme="minorEastAsia" w:hAnsiTheme="minorEastAsia"/>
          <w:szCs w:val="20"/>
        </w:rPr>
      </w:pPr>
      <w:r>
        <w:rPr>
          <w:rFonts w:asciiTheme="minorEastAsia" w:eastAsiaTheme="minorEastAsia" w:hAnsiTheme="minorEastAsia"/>
          <w:szCs w:val="20"/>
        </w:rPr>
        <w:br w:type="page"/>
      </w:r>
    </w:p>
    <w:p w14:paraId="44F3638B" w14:textId="15C00B0D" w:rsidR="00D1145A" w:rsidRPr="00282FA5" w:rsidRDefault="004B4EDB">
      <w:pPr>
        <w:spacing w:line="280" w:lineRule="exact"/>
        <w:rPr>
          <w:rFonts w:asciiTheme="minorEastAsia" w:eastAsiaTheme="minorEastAsia" w:hAnsiTheme="minorEastAsia"/>
          <w:w w:val="80"/>
        </w:rPr>
      </w:pPr>
      <w:r w:rsidRPr="00282FA5">
        <w:rPr>
          <w:rFonts w:asciiTheme="minorEastAsia" w:eastAsiaTheme="minorEastAsia" w:hAnsiTheme="minorEastAsia" w:hint="eastAsia"/>
        </w:rPr>
        <w:lastRenderedPageBreak/>
        <w:t xml:space="preserve">　（目次）</w:t>
      </w:r>
    </w:p>
    <w:p w14:paraId="483E9E11" w14:textId="77777777" w:rsidR="00D1145A" w:rsidRPr="00282FA5" w:rsidRDefault="00D1145A">
      <w:pPr>
        <w:spacing w:line="14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2"/>
        <w:gridCol w:w="427"/>
        <w:gridCol w:w="283"/>
        <w:gridCol w:w="4111"/>
        <w:gridCol w:w="445"/>
      </w:tblGrid>
      <w:tr w:rsidR="00282FA5" w:rsidRPr="00282FA5" w14:paraId="32CD491E" w14:textId="77777777" w:rsidTr="00245C61">
        <w:tc>
          <w:tcPr>
            <w:tcW w:w="4459"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542D276" w14:textId="77777777" w:rsidR="00D1145A" w:rsidRPr="00282FA5" w:rsidRDefault="004B4EDB" w:rsidP="008B58A2">
            <w:pPr>
              <w:spacing w:line="270" w:lineRule="exact"/>
              <w:jc w:val="left"/>
              <w:rPr>
                <w:rFonts w:asciiTheme="minorEastAsia" w:eastAsiaTheme="minorEastAsia" w:hAnsiTheme="minorEastAsia"/>
              </w:rPr>
            </w:pPr>
            <w:r w:rsidRPr="00282FA5">
              <w:rPr>
                <w:rFonts w:asciiTheme="minorEastAsia" w:eastAsiaTheme="minorEastAsia" w:hAnsiTheme="minorEastAsia" w:hint="eastAsia"/>
              </w:rPr>
              <w:t>第１　一般原則・基本方針</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F90BC02" w14:textId="77777777" w:rsidR="00D1145A" w:rsidRPr="00282FA5" w:rsidRDefault="00D1145A" w:rsidP="008B58A2">
            <w:pPr>
              <w:spacing w:line="270" w:lineRule="exact"/>
              <w:rPr>
                <w:rFonts w:asciiTheme="minorEastAsia" w:eastAsiaTheme="minorEastAsia" w:hAnsiTheme="minorEastAsia"/>
              </w:rPr>
            </w:pPr>
          </w:p>
        </w:tc>
        <w:tc>
          <w:tcPr>
            <w:tcW w:w="455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E89429D" w14:textId="6DAB0C3A" w:rsidR="00D1145A" w:rsidRPr="00282FA5" w:rsidRDefault="00210015" w:rsidP="00210015">
            <w:pPr>
              <w:spacing w:line="270" w:lineRule="exact"/>
              <w:jc w:val="left"/>
              <w:rPr>
                <w:rFonts w:asciiTheme="minorEastAsia" w:eastAsiaTheme="minorEastAsia" w:hAnsiTheme="minorEastAsia"/>
                <w:w w:val="83"/>
              </w:rPr>
            </w:pPr>
            <w:r w:rsidRPr="00282FA5">
              <w:rPr>
                <w:rFonts w:asciiTheme="minorEastAsia" w:eastAsiaTheme="minorEastAsia" w:hAnsiTheme="minorEastAsia" w:hint="eastAsia"/>
                <w:szCs w:val="20"/>
              </w:rPr>
              <w:t>第</w:t>
            </w:r>
            <w:r>
              <w:rPr>
                <w:rFonts w:asciiTheme="minorEastAsia" w:eastAsiaTheme="minorEastAsia" w:hAnsiTheme="minorEastAsia" w:hint="eastAsia"/>
                <w:szCs w:val="20"/>
              </w:rPr>
              <w:t>5</w:t>
            </w:r>
            <w:r w:rsidRPr="00282FA5">
              <w:rPr>
                <w:rFonts w:asciiTheme="minorEastAsia" w:eastAsiaTheme="minorEastAsia" w:hAnsiTheme="minorEastAsia" w:hint="eastAsia"/>
                <w:szCs w:val="20"/>
              </w:rPr>
              <w:t xml:space="preserve">　介護報酬</w:t>
            </w:r>
          </w:p>
        </w:tc>
      </w:tr>
      <w:tr w:rsidR="00282FA5" w:rsidRPr="00282FA5" w14:paraId="2E276D68" w14:textId="77777777" w:rsidTr="00245C61">
        <w:tc>
          <w:tcPr>
            <w:tcW w:w="4032" w:type="dxa"/>
            <w:tcBorders>
              <w:top w:val="single" w:sz="4" w:space="0" w:color="auto"/>
              <w:left w:val="single" w:sz="4" w:space="0" w:color="auto"/>
              <w:bottom w:val="single" w:sz="4" w:space="0" w:color="auto"/>
              <w:right w:val="single" w:sz="4" w:space="0" w:color="auto"/>
            </w:tcBorders>
            <w:vAlign w:val="center"/>
            <w:hideMark/>
          </w:tcPr>
          <w:p w14:paraId="087AD3B3" w14:textId="77777777" w:rsidR="00D1145A" w:rsidRPr="00282FA5" w:rsidRDefault="004B4EDB" w:rsidP="008B58A2">
            <w:pPr>
              <w:spacing w:line="270" w:lineRule="exact"/>
              <w:rPr>
                <w:rFonts w:asciiTheme="minorEastAsia" w:eastAsiaTheme="minorEastAsia" w:hAnsiTheme="minorEastAsia"/>
              </w:rPr>
            </w:pPr>
            <w:r w:rsidRPr="00282FA5">
              <w:rPr>
                <w:rFonts w:asciiTheme="minorEastAsia" w:eastAsiaTheme="minorEastAsia" w:hAnsiTheme="minorEastAsia" w:hint="eastAsia"/>
              </w:rPr>
              <w:t>１　一般原則</w:t>
            </w:r>
          </w:p>
        </w:tc>
        <w:tc>
          <w:tcPr>
            <w:tcW w:w="427" w:type="dxa"/>
            <w:tcBorders>
              <w:top w:val="single" w:sz="4" w:space="0" w:color="auto"/>
              <w:left w:val="single" w:sz="4" w:space="0" w:color="auto"/>
              <w:bottom w:val="single" w:sz="4" w:space="0" w:color="auto"/>
              <w:right w:val="single" w:sz="4" w:space="0" w:color="auto"/>
            </w:tcBorders>
            <w:vAlign w:val="center"/>
          </w:tcPr>
          <w:p w14:paraId="6B183EA9" w14:textId="77777777" w:rsidR="00D1145A" w:rsidRPr="00282FA5" w:rsidRDefault="004B4EDB" w:rsidP="008B58A2">
            <w:pPr>
              <w:spacing w:line="270" w:lineRule="exact"/>
              <w:jc w:val="center"/>
              <w:rPr>
                <w:rFonts w:asciiTheme="minorEastAsia" w:eastAsiaTheme="minorEastAsia" w:hAnsiTheme="minorEastAsia"/>
                <w:sz w:val="22"/>
              </w:rPr>
            </w:pPr>
            <w:r w:rsidRPr="00282FA5">
              <w:rPr>
                <w:rFonts w:asciiTheme="minorEastAsia" w:eastAsiaTheme="minorEastAsia" w:hAnsiTheme="minorEastAsia" w:hint="eastAsia"/>
                <w:sz w:val="22"/>
              </w:rPr>
              <w:t>3</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C28C1EC" w14:textId="77777777" w:rsidR="00D1145A" w:rsidRPr="00282FA5" w:rsidRDefault="00D1145A"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62A43D32" w14:textId="7C68D235" w:rsidR="00D1145A" w:rsidRPr="00282FA5" w:rsidRDefault="004B4EDB" w:rsidP="00210015">
            <w:pPr>
              <w:spacing w:line="270" w:lineRule="exact"/>
              <w:rPr>
                <w:rFonts w:asciiTheme="minorEastAsia" w:eastAsiaTheme="minorEastAsia" w:hAnsiTheme="minorEastAsia"/>
              </w:rPr>
            </w:pPr>
            <w:r w:rsidRPr="00282FA5">
              <w:rPr>
                <w:rFonts w:asciiTheme="minorEastAsia" w:eastAsiaTheme="minorEastAsia" w:hAnsiTheme="minorEastAsia" w:hint="eastAsia"/>
              </w:rPr>
              <w:t xml:space="preserve"> 1　基本</w:t>
            </w:r>
            <w:r w:rsidR="00210015">
              <w:rPr>
                <w:rFonts w:asciiTheme="minorEastAsia" w:eastAsiaTheme="minorEastAsia" w:hAnsiTheme="minorEastAsia" w:hint="eastAsia"/>
              </w:rPr>
              <w:t>的事項</w:t>
            </w:r>
          </w:p>
        </w:tc>
        <w:tc>
          <w:tcPr>
            <w:tcW w:w="441" w:type="dxa"/>
            <w:tcBorders>
              <w:top w:val="single" w:sz="4" w:space="0" w:color="auto"/>
              <w:left w:val="single" w:sz="4" w:space="0" w:color="auto"/>
              <w:bottom w:val="single" w:sz="4" w:space="0" w:color="auto"/>
              <w:right w:val="single" w:sz="4" w:space="0" w:color="auto"/>
            </w:tcBorders>
          </w:tcPr>
          <w:p w14:paraId="51CC856C" w14:textId="1046CFDD" w:rsidR="00D1145A"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F201C1">
              <w:rPr>
                <w:rFonts w:asciiTheme="minorEastAsia" w:eastAsiaTheme="minorEastAsia" w:hAnsiTheme="minorEastAsia"/>
                <w:sz w:val="22"/>
              </w:rPr>
              <w:t>5</w:t>
            </w:r>
          </w:p>
        </w:tc>
      </w:tr>
      <w:tr w:rsidR="002744A9" w:rsidRPr="00282FA5" w14:paraId="21A5CBD3" w14:textId="77777777" w:rsidTr="00245C61">
        <w:trPr>
          <w:trHeight w:val="263"/>
        </w:trPr>
        <w:tc>
          <w:tcPr>
            <w:tcW w:w="4032" w:type="dxa"/>
            <w:tcBorders>
              <w:top w:val="single" w:sz="4" w:space="0" w:color="auto"/>
              <w:left w:val="single" w:sz="4" w:space="0" w:color="auto"/>
              <w:bottom w:val="single" w:sz="4" w:space="0" w:color="auto"/>
              <w:right w:val="single" w:sz="4" w:space="0" w:color="auto"/>
            </w:tcBorders>
            <w:vAlign w:val="center"/>
            <w:hideMark/>
          </w:tcPr>
          <w:p w14:paraId="399CFB35" w14:textId="0E875908" w:rsidR="002744A9" w:rsidRPr="00282FA5" w:rsidRDefault="002744A9" w:rsidP="008B58A2">
            <w:pPr>
              <w:spacing w:line="270" w:lineRule="exact"/>
              <w:rPr>
                <w:rFonts w:asciiTheme="minorEastAsia" w:eastAsiaTheme="minorEastAsia" w:hAnsiTheme="minorEastAsia"/>
              </w:rPr>
            </w:pPr>
            <w:r w:rsidRPr="00282FA5">
              <w:rPr>
                <w:rFonts w:asciiTheme="minorEastAsia" w:eastAsiaTheme="minorEastAsia" w:hAnsiTheme="minorEastAsia" w:hint="eastAsia"/>
              </w:rPr>
              <w:t>２　基本方針</w:t>
            </w:r>
          </w:p>
        </w:tc>
        <w:tc>
          <w:tcPr>
            <w:tcW w:w="427" w:type="dxa"/>
            <w:tcBorders>
              <w:top w:val="single" w:sz="4" w:space="0" w:color="auto"/>
              <w:left w:val="single" w:sz="4" w:space="0" w:color="auto"/>
              <w:bottom w:val="single" w:sz="4" w:space="0" w:color="auto"/>
              <w:right w:val="single" w:sz="4" w:space="0" w:color="auto"/>
            </w:tcBorders>
            <w:vAlign w:val="center"/>
          </w:tcPr>
          <w:p w14:paraId="565E0495" w14:textId="2F5DC3A4" w:rsidR="002744A9" w:rsidRPr="00282FA5" w:rsidRDefault="002744A9" w:rsidP="008B58A2">
            <w:pPr>
              <w:spacing w:line="270" w:lineRule="exact"/>
              <w:jc w:val="center"/>
              <w:rPr>
                <w:rFonts w:asciiTheme="minorEastAsia" w:eastAsiaTheme="minorEastAsia" w:hAnsiTheme="minorEastAsia"/>
              </w:rPr>
            </w:pPr>
            <w:r w:rsidRPr="00282FA5">
              <w:rPr>
                <w:rFonts w:asciiTheme="minorEastAsia" w:eastAsiaTheme="minorEastAsia" w:hAnsiTheme="minorEastAsia" w:hint="eastAsia"/>
              </w:rPr>
              <w:t>3</w:t>
            </w:r>
          </w:p>
        </w:tc>
        <w:tc>
          <w:tcPr>
            <w:tcW w:w="283" w:type="dxa"/>
            <w:vMerge w:val="restart"/>
            <w:tcBorders>
              <w:top w:val="single" w:sz="4" w:space="0" w:color="FFFFFF" w:themeColor="background1"/>
              <w:left w:val="single" w:sz="4" w:space="0" w:color="auto"/>
              <w:right w:val="single" w:sz="4" w:space="0" w:color="auto"/>
            </w:tcBorders>
          </w:tcPr>
          <w:p w14:paraId="6FE2AA48" w14:textId="77777777" w:rsidR="002744A9" w:rsidRPr="00282FA5" w:rsidRDefault="002744A9" w:rsidP="008B58A2">
            <w:pPr>
              <w:spacing w:line="270" w:lineRule="exact"/>
              <w:jc w:val="center"/>
              <w:rPr>
                <w:rFonts w:asciiTheme="minorEastAsia" w:eastAsiaTheme="minorEastAsia" w:hAnsiTheme="minorEastAsia"/>
                <w:sz w:val="22"/>
              </w:rPr>
            </w:pPr>
          </w:p>
        </w:tc>
        <w:tc>
          <w:tcPr>
            <w:tcW w:w="4111" w:type="dxa"/>
            <w:tcBorders>
              <w:top w:val="single" w:sz="4" w:space="0" w:color="auto"/>
              <w:left w:val="single" w:sz="4" w:space="0" w:color="auto"/>
              <w:right w:val="single" w:sz="4" w:space="0" w:color="auto"/>
            </w:tcBorders>
            <w:vAlign w:val="center"/>
          </w:tcPr>
          <w:p w14:paraId="65AB8A69" w14:textId="412476DB" w:rsidR="00210015" w:rsidRPr="00282FA5" w:rsidRDefault="002744A9" w:rsidP="00210015">
            <w:pPr>
              <w:spacing w:line="270" w:lineRule="exact"/>
              <w:rPr>
                <w:rFonts w:asciiTheme="minorEastAsia" w:eastAsiaTheme="minorEastAsia" w:hAnsiTheme="minorEastAsia"/>
              </w:rPr>
            </w:pPr>
            <w:r w:rsidRPr="00282FA5">
              <w:rPr>
                <w:rFonts w:asciiTheme="minorEastAsia" w:eastAsiaTheme="minorEastAsia" w:hAnsiTheme="minorEastAsia" w:hint="eastAsia"/>
              </w:rPr>
              <w:t xml:space="preserve"> 2　</w:t>
            </w:r>
            <w:r w:rsidR="00210015">
              <w:rPr>
                <w:rFonts w:asciiTheme="minorEastAsia" w:eastAsiaTheme="minorEastAsia" w:hAnsiTheme="minorEastAsia" w:hint="eastAsia"/>
              </w:rPr>
              <w:t>定期巡回・随時対応型訪問介護看護費</w:t>
            </w:r>
          </w:p>
        </w:tc>
        <w:tc>
          <w:tcPr>
            <w:tcW w:w="441" w:type="dxa"/>
            <w:tcBorders>
              <w:top w:val="single" w:sz="4" w:space="0" w:color="auto"/>
              <w:left w:val="single" w:sz="4" w:space="0" w:color="auto"/>
              <w:right w:val="single" w:sz="4" w:space="0" w:color="auto"/>
            </w:tcBorders>
          </w:tcPr>
          <w:p w14:paraId="00E9BA89" w14:textId="2AE8EE25" w:rsidR="002744A9"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F201C1">
              <w:rPr>
                <w:rFonts w:asciiTheme="minorEastAsia" w:eastAsiaTheme="minorEastAsia" w:hAnsiTheme="minorEastAsia"/>
                <w:sz w:val="22"/>
              </w:rPr>
              <w:t>5</w:t>
            </w:r>
          </w:p>
        </w:tc>
      </w:tr>
      <w:tr w:rsidR="002744A9" w:rsidRPr="00282FA5" w14:paraId="3376C6B2" w14:textId="77777777" w:rsidTr="00245C61">
        <w:trPr>
          <w:trHeight w:val="275"/>
        </w:trPr>
        <w:tc>
          <w:tcPr>
            <w:tcW w:w="4032" w:type="dxa"/>
            <w:tcBorders>
              <w:top w:val="single" w:sz="4" w:space="0" w:color="auto"/>
              <w:left w:val="single" w:sz="4" w:space="0" w:color="auto"/>
              <w:bottom w:val="single" w:sz="4" w:space="0" w:color="auto"/>
              <w:right w:val="single" w:sz="4" w:space="0" w:color="auto"/>
            </w:tcBorders>
            <w:vAlign w:val="center"/>
          </w:tcPr>
          <w:p w14:paraId="5B7425F1" w14:textId="5169010B" w:rsidR="002744A9" w:rsidRPr="00282FA5" w:rsidRDefault="002744A9" w:rsidP="008B58A2">
            <w:pPr>
              <w:spacing w:line="270" w:lineRule="exact"/>
              <w:rPr>
                <w:rFonts w:asciiTheme="minorEastAsia" w:eastAsiaTheme="minorEastAsia" w:hAnsiTheme="minorEastAsia"/>
              </w:rPr>
            </w:pPr>
            <w:r>
              <w:rPr>
                <w:rFonts w:asciiTheme="minorEastAsia" w:eastAsiaTheme="minorEastAsia" w:hAnsiTheme="minorEastAsia" w:hint="eastAsia"/>
              </w:rPr>
              <w:t>３　指定定期巡回・随時対応型訪問介護看護</w:t>
            </w:r>
          </w:p>
        </w:tc>
        <w:tc>
          <w:tcPr>
            <w:tcW w:w="427" w:type="dxa"/>
            <w:tcBorders>
              <w:top w:val="single" w:sz="4" w:space="0" w:color="auto"/>
              <w:left w:val="single" w:sz="4" w:space="0" w:color="auto"/>
              <w:bottom w:val="single" w:sz="4" w:space="0" w:color="auto"/>
              <w:right w:val="single" w:sz="4" w:space="0" w:color="auto"/>
            </w:tcBorders>
            <w:vAlign w:val="center"/>
          </w:tcPr>
          <w:p w14:paraId="11E0858A" w14:textId="4A5E2A95" w:rsidR="002744A9" w:rsidRPr="00282FA5" w:rsidRDefault="002744A9" w:rsidP="008B58A2">
            <w:pPr>
              <w:spacing w:line="270" w:lineRule="exact"/>
              <w:jc w:val="center"/>
              <w:rPr>
                <w:rFonts w:asciiTheme="minorEastAsia" w:eastAsiaTheme="minorEastAsia" w:hAnsiTheme="minorEastAsia"/>
              </w:rPr>
            </w:pPr>
            <w:r>
              <w:rPr>
                <w:rFonts w:asciiTheme="minorEastAsia" w:eastAsiaTheme="minorEastAsia" w:hAnsiTheme="minorEastAsia" w:hint="eastAsia"/>
              </w:rPr>
              <w:t>3</w:t>
            </w:r>
          </w:p>
        </w:tc>
        <w:tc>
          <w:tcPr>
            <w:tcW w:w="283" w:type="dxa"/>
            <w:vMerge/>
            <w:tcBorders>
              <w:left w:val="single" w:sz="4" w:space="0" w:color="auto"/>
              <w:bottom w:val="single" w:sz="4" w:space="0" w:color="FFFFFF" w:themeColor="background1"/>
              <w:right w:val="single" w:sz="4" w:space="0" w:color="auto"/>
            </w:tcBorders>
          </w:tcPr>
          <w:p w14:paraId="6D6FC3B1" w14:textId="77777777" w:rsidR="002744A9" w:rsidRPr="00282FA5" w:rsidRDefault="002744A9" w:rsidP="008B58A2">
            <w:pPr>
              <w:spacing w:line="270" w:lineRule="exact"/>
              <w:jc w:val="center"/>
              <w:rPr>
                <w:rFonts w:asciiTheme="minorEastAsia" w:eastAsiaTheme="minorEastAsia" w:hAnsiTheme="minorEastAsia"/>
                <w:sz w:val="22"/>
              </w:rPr>
            </w:pPr>
          </w:p>
        </w:tc>
        <w:tc>
          <w:tcPr>
            <w:tcW w:w="4111" w:type="dxa"/>
            <w:tcBorders>
              <w:left w:val="single" w:sz="4" w:space="0" w:color="auto"/>
              <w:bottom w:val="single" w:sz="4" w:space="0" w:color="auto"/>
              <w:right w:val="single" w:sz="4" w:space="0" w:color="auto"/>
            </w:tcBorders>
            <w:vAlign w:val="center"/>
          </w:tcPr>
          <w:p w14:paraId="73B33EDB" w14:textId="649878A4" w:rsidR="002744A9" w:rsidRPr="00282FA5" w:rsidRDefault="00210015" w:rsidP="003D7A1C">
            <w:pPr>
              <w:spacing w:line="270" w:lineRule="exact"/>
              <w:rPr>
                <w:rFonts w:asciiTheme="minorEastAsia" w:eastAsiaTheme="minorEastAsia" w:hAnsiTheme="minorEastAsia"/>
              </w:rPr>
            </w:pPr>
            <w:r>
              <w:rPr>
                <w:rFonts w:asciiTheme="minorEastAsia" w:eastAsiaTheme="minorEastAsia" w:hAnsiTheme="minorEastAsia" w:hint="eastAsia"/>
              </w:rPr>
              <w:t xml:space="preserve"> 3　通所介護</w:t>
            </w:r>
            <w:r w:rsidR="003D7A1C">
              <w:rPr>
                <w:rFonts w:asciiTheme="minorEastAsia" w:eastAsiaTheme="minorEastAsia" w:hAnsiTheme="minorEastAsia" w:hint="eastAsia"/>
              </w:rPr>
              <w:t>等</w:t>
            </w:r>
            <w:r>
              <w:rPr>
                <w:rFonts w:asciiTheme="minorEastAsia" w:eastAsiaTheme="minorEastAsia" w:hAnsiTheme="minorEastAsia" w:hint="eastAsia"/>
              </w:rPr>
              <w:t>を受けている利用者の取扱い</w:t>
            </w:r>
          </w:p>
        </w:tc>
        <w:tc>
          <w:tcPr>
            <w:tcW w:w="441" w:type="dxa"/>
            <w:tcBorders>
              <w:left w:val="single" w:sz="4" w:space="0" w:color="auto"/>
              <w:bottom w:val="single" w:sz="4" w:space="0" w:color="auto"/>
              <w:right w:val="single" w:sz="4" w:space="0" w:color="auto"/>
            </w:tcBorders>
          </w:tcPr>
          <w:p w14:paraId="3E7F4494" w14:textId="56F09090" w:rsidR="002744A9"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F201C1">
              <w:rPr>
                <w:rFonts w:asciiTheme="minorEastAsia" w:eastAsiaTheme="minorEastAsia" w:hAnsiTheme="minorEastAsia"/>
                <w:sz w:val="22"/>
              </w:rPr>
              <w:t>7</w:t>
            </w:r>
          </w:p>
        </w:tc>
      </w:tr>
      <w:tr w:rsidR="00282FA5" w:rsidRPr="00282FA5" w14:paraId="5835912D" w14:textId="77777777" w:rsidTr="00245C61">
        <w:tc>
          <w:tcPr>
            <w:tcW w:w="4459"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0891E04" w14:textId="77777777" w:rsidR="00D1145A" w:rsidRPr="00282FA5" w:rsidRDefault="004B4EDB" w:rsidP="008B58A2">
            <w:pPr>
              <w:spacing w:line="270" w:lineRule="exact"/>
              <w:jc w:val="left"/>
              <w:rPr>
                <w:rFonts w:asciiTheme="minorEastAsia" w:eastAsiaTheme="minorEastAsia" w:hAnsiTheme="minorEastAsia"/>
                <w:sz w:val="22"/>
              </w:rPr>
            </w:pPr>
            <w:r w:rsidRPr="00282FA5">
              <w:rPr>
                <w:rFonts w:asciiTheme="minorEastAsia" w:eastAsiaTheme="minorEastAsia" w:hAnsiTheme="minorEastAsia" w:hint="eastAsia"/>
              </w:rPr>
              <w:t>第２　人員基準</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75165EB" w14:textId="77777777" w:rsidR="00D1145A" w:rsidRPr="00282FA5" w:rsidRDefault="00D1145A"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68BFBE29" w14:textId="40E54564" w:rsidR="00D1145A" w:rsidRPr="00282FA5" w:rsidRDefault="004B4EDB" w:rsidP="00210015">
            <w:pPr>
              <w:spacing w:line="270" w:lineRule="exact"/>
              <w:rPr>
                <w:rFonts w:asciiTheme="minorEastAsia" w:eastAsiaTheme="minorEastAsia" w:hAnsiTheme="minorEastAsia"/>
              </w:rPr>
            </w:pPr>
            <w:r w:rsidRPr="00282FA5">
              <w:rPr>
                <w:rFonts w:asciiTheme="minorEastAsia" w:eastAsiaTheme="minorEastAsia" w:hAnsiTheme="minorEastAsia" w:hint="eastAsia"/>
              </w:rPr>
              <w:t xml:space="preserve"> </w:t>
            </w:r>
            <w:r w:rsidR="00210015">
              <w:rPr>
                <w:rFonts w:asciiTheme="minorEastAsia" w:eastAsiaTheme="minorEastAsia" w:hAnsiTheme="minorEastAsia"/>
              </w:rPr>
              <w:t>4</w:t>
            </w:r>
            <w:r w:rsidR="00210015">
              <w:rPr>
                <w:rFonts w:asciiTheme="minorEastAsia" w:eastAsiaTheme="minorEastAsia" w:hAnsiTheme="minorEastAsia" w:hint="eastAsia"/>
              </w:rPr>
              <w:t xml:space="preserve">　</w:t>
            </w:r>
            <w:r w:rsidR="00210015" w:rsidRPr="00282FA5">
              <w:rPr>
                <w:rFonts w:asciiTheme="minorEastAsia" w:eastAsiaTheme="minorEastAsia" w:hAnsiTheme="minorEastAsia" w:hint="eastAsia"/>
              </w:rPr>
              <w:t>同一</w:t>
            </w:r>
            <w:r w:rsidR="00210015">
              <w:rPr>
                <w:rFonts w:asciiTheme="minorEastAsia" w:eastAsiaTheme="minorEastAsia" w:hAnsiTheme="minorEastAsia" w:hint="eastAsia"/>
              </w:rPr>
              <w:t>敷地内</w:t>
            </w:r>
            <w:r w:rsidR="00210015" w:rsidRPr="00282FA5">
              <w:rPr>
                <w:rFonts w:asciiTheme="minorEastAsia" w:eastAsiaTheme="minorEastAsia" w:hAnsiTheme="minorEastAsia" w:hint="eastAsia"/>
              </w:rPr>
              <w:t>建物</w:t>
            </w:r>
            <w:r w:rsidR="00210015">
              <w:rPr>
                <w:rFonts w:asciiTheme="minorEastAsia" w:eastAsiaTheme="minorEastAsia" w:hAnsiTheme="minorEastAsia" w:hint="eastAsia"/>
              </w:rPr>
              <w:t>等</w:t>
            </w:r>
            <w:r w:rsidR="00210015" w:rsidRPr="00282FA5">
              <w:rPr>
                <w:rFonts w:asciiTheme="minorEastAsia" w:eastAsiaTheme="minorEastAsia" w:hAnsiTheme="minorEastAsia" w:hint="eastAsia"/>
              </w:rPr>
              <w:t>に居住する利用者の取扱い</w:t>
            </w:r>
          </w:p>
        </w:tc>
        <w:tc>
          <w:tcPr>
            <w:tcW w:w="441" w:type="dxa"/>
            <w:tcBorders>
              <w:top w:val="single" w:sz="4" w:space="0" w:color="auto"/>
              <w:left w:val="single" w:sz="4" w:space="0" w:color="auto"/>
              <w:bottom w:val="single" w:sz="4" w:space="0" w:color="auto"/>
              <w:right w:val="single" w:sz="4" w:space="0" w:color="auto"/>
            </w:tcBorders>
          </w:tcPr>
          <w:p w14:paraId="1EEF2A46" w14:textId="6EB7BFC2" w:rsidR="00D1145A"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F201C1">
              <w:rPr>
                <w:rFonts w:asciiTheme="minorEastAsia" w:eastAsiaTheme="minorEastAsia" w:hAnsiTheme="minorEastAsia"/>
                <w:sz w:val="22"/>
              </w:rPr>
              <w:t>7</w:t>
            </w:r>
          </w:p>
        </w:tc>
      </w:tr>
      <w:tr w:rsidR="00210015" w:rsidRPr="00282FA5" w14:paraId="0A4B4BFE" w14:textId="0AAA2D43" w:rsidTr="00245C61">
        <w:tc>
          <w:tcPr>
            <w:tcW w:w="4032" w:type="dxa"/>
            <w:tcBorders>
              <w:top w:val="single" w:sz="4" w:space="0" w:color="auto"/>
              <w:left w:val="single" w:sz="4" w:space="0" w:color="auto"/>
              <w:bottom w:val="single" w:sz="4" w:space="0" w:color="auto"/>
              <w:right w:val="single" w:sz="4" w:space="0" w:color="auto"/>
            </w:tcBorders>
            <w:vAlign w:val="center"/>
            <w:hideMark/>
          </w:tcPr>
          <w:p w14:paraId="1A0F4BB5" w14:textId="24BA510D" w:rsidR="00210015" w:rsidRPr="00282FA5" w:rsidRDefault="00210015" w:rsidP="002744A9">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1　従業員の員数</w:t>
            </w:r>
          </w:p>
        </w:tc>
        <w:tc>
          <w:tcPr>
            <w:tcW w:w="427" w:type="dxa"/>
            <w:tcBorders>
              <w:top w:val="single" w:sz="4" w:space="0" w:color="auto"/>
              <w:left w:val="single" w:sz="4" w:space="0" w:color="auto"/>
              <w:bottom w:val="single" w:sz="4" w:space="0" w:color="auto"/>
              <w:right w:val="single" w:sz="4" w:space="0" w:color="auto"/>
            </w:tcBorders>
            <w:vAlign w:val="center"/>
          </w:tcPr>
          <w:p w14:paraId="57D828DB" w14:textId="0C130FFC" w:rsidR="00210015" w:rsidRPr="00282FA5"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AA44C0D" w14:textId="77777777" w:rsidR="00210015" w:rsidRPr="00282FA5" w:rsidRDefault="00210015"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06572E" w14:textId="490C538B" w:rsidR="00210015" w:rsidRPr="00282FA5" w:rsidRDefault="001A722B" w:rsidP="001A722B">
            <w:pPr>
              <w:spacing w:line="270" w:lineRule="exact"/>
              <w:ind w:firstLineChars="50" w:firstLine="90"/>
              <w:jc w:val="left"/>
              <w:rPr>
                <w:rFonts w:asciiTheme="minorEastAsia" w:eastAsiaTheme="minorEastAsia" w:hAnsiTheme="minorEastAsia"/>
                <w:szCs w:val="20"/>
              </w:rPr>
            </w:pPr>
            <w:r w:rsidRPr="00282FA5">
              <w:rPr>
                <w:rFonts w:asciiTheme="minorEastAsia" w:eastAsiaTheme="minorEastAsia" w:hAnsiTheme="minorEastAsia"/>
              </w:rPr>
              <w:t>5</w:t>
            </w:r>
            <w:r w:rsidRPr="00282FA5">
              <w:rPr>
                <w:rFonts w:asciiTheme="minorEastAsia" w:eastAsiaTheme="minorEastAsia" w:hAnsiTheme="minorEastAsia" w:hint="eastAsia"/>
              </w:rPr>
              <w:t xml:space="preserve">　</w:t>
            </w:r>
            <w:r>
              <w:rPr>
                <w:rFonts w:asciiTheme="minorEastAsia" w:eastAsiaTheme="minorEastAsia" w:hAnsiTheme="minorEastAsia" w:hint="eastAsia"/>
              </w:rPr>
              <w:t>緊急時訪問看護加算</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D970715" w14:textId="7DCEBD07" w:rsidR="00210015" w:rsidRPr="00282FA5" w:rsidRDefault="001A722B" w:rsidP="00F201C1">
            <w:pPr>
              <w:spacing w:line="270" w:lineRule="exact"/>
              <w:ind w:firstLineChars="50" w:firstLine="100"/>
              <w:jc w:val="left"/>
              <w:rPr>
                <w:rFonts w:asciiTheme="minorEastAsia" w:eastAsiaTheme="minorEastAsia" w:hAnsiTheme="minorEastAsia"/>
                <w:szCs w:val="20"/>
              </w:rPr>
            </w:pPr>
            <w:r>
              <w:rPr>
                <w:rFonts w:asciiTheme="minorEastAsia" w:eastAsiaTheme="minorEastAsia" w:hAnsiTheme="minorEastAsia" w:hint="eastAsia"/>
                <w:sz w:val="22"/>
              </w:rPr>
              <w:t>2</w:t>
            </w:r>
            <w:r w:rsidR="00F201C1">
              <w:rPr>
                <w:rFonts w:asciiTheme="minorEastAsia" w:eastAsiaTheme="minorEastAsia" w:hAnsiTheme="minorEastAsia"/>
                <w:sz w:val="22"/>
              </w:rPr>
              <w:t>7</w:t>
            </w:r>
          </w:p>
        </w:tc>
      </w:tr>
      <w:tr w:rsidR="00282FA5" w:rsidRPr="00282FA5" w14:paraId="428C3ACD" w14:textId="77777777" w:rsidTr="00245C61">
        <w:tc>
          <w:tcPr>
            <w:tcW w:w="4032" w:type="dxa"/>
            <w:tcBorders>
              <w:top w:val="single" w:sz="4" w:space="0" w:color="auto"/>
              <w:left w:val="single" w:sz="4" w:space="0" w:color="auto"/>
              <w:bottom w:val="single" w:sz="4" w:space="0" w:color="auto"/>
              <w:right w:val="single" w:sz="4" w:space="0" w:color="auto"/>
            </w:tcBorders>
            <w:vAlign w:val="center"/>
            <w:hideMark/>
          </w:tcPr>
          <w:p w14:paraId="05AEFF4E" w14:textId="14F2E568" w:rsidR="00D1145A" w:rsidRPr="00282FA5" w:rsidRDefault="002744A9" w:rsidP="002744A9">
            <w:pPr>
              <w:spacing w:line="27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sidR="004B4EDB" w:rsidRPr="00282FA5">
              <w:rPr>
                <w:rFonts w:asciiTheme="minorEastAsia" w:eastAsiaTheme="minorEastAsia" w:hAnsiTheme="minorEastAsia" w:hint="eastAsia"/>
              </w:rPr>
              <w:t xml:space="preserve">　</w:t>
            </w:r>
            <w:r>
              <w:rPr>
                <w:rFonts w:asciiTheme="minorEastAsia" w:eastAsiaTheme="minorEastAsia" w:hAnsiTheme="minorEastAsia" w:hint="eastAsia"/>
              </w:rPr>
              <w:t>管理者</w:t>
            </w:r>
          </w:p>
        </w:tc>
        <w:tc>
          <w:tcPr>
            <w:tcW w:w="427" w:type="dxa"/>
            <w:tcBorders>
              <w:top w:val="single" w:sz="4" w:space="0" w:color="auto"/>
              <w:left w:val="single" w:sz="4" w:space="0" w:color="auto"/>
              <w:bottom w:val="single" w:sz="4" w:space="0" w:color="auto"/>
              <w:right w:val="single" w:sz="4" w:space="0" w:color="auto"/>
            </w:tcBorders>
            <w:vAlign w:val="center"/>
          </w:tcPr>
          <w:p w14:paraId="2585175F" w14:textId="04B07F7B" w:rsidR="00D1145A" w:rsidRPr="00282FA5" w:rsidRDefault="00F201C1" w:rsidP="008B58A2">
            <w:pPr>
              <w:spacing w:line="270" w:lineRule="exact"/>
              <w:jc w:val="center"/>
              <w:rPr>
                <w:rFonts w:asciiTheme="minorEastAsia" w:eastAsiaTheme="minorEastAsia" w:hAnsiTheme="minorEastAsia"/>
              </w:rPr>
            </w:pPr>
            <w:r>
              <w:rPr>
                <w:rFonts w:asciiTheme="minorEastAsia" w:eastAsiaTheme="minorEastAsia" w:hAnsiTheme="minorEastAsia"/>
              </w:rPr>
              <w:t>8</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DDE6EA6" w14:textId="77777777" w:rsidR="00D1145A" w:rsidRPr="00282FA5" w:rsidRDefault="00D1145A" w:rsidP="008B58A2">
            <w:pPr>
              <w:spacing w:line="270" w:lineRule="exact"/>
              <w:jc w:val="center"/>
              <w:rPr>
                <w:rFonts w:asciiTheme="minorEastAsia" w:eastAsiaTheme="minorEastAsia" w:hAnsiTheme="minorEastAsia"/>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947E006" w14:textId="73F49BA9" w:rsidR="00D1145A" w:rsidRPr="00282FA5" w:rsidRDefault="001A722B" w:rsidP="008B58A2">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w:t>
            </w:r>
            <w:r>
              <w:rPr>
                <w:rFonts w:asciiTheme="minorEastAsia" w:eastAsiaTheme="minorEastAsia" w:hAnsiTheme="minorEastAsia"/>
                <w:szCs w:val="20"/>
              </w:rPr>
              <w:t>6</w:t>
            </w:r>
            <w:r>
              <w:rPr>
                <w:rFonts w:asciiTheme="minorEastAsia" w:eastAsiaTheme="minorEastAsia" w:hAnsiTheme="minorEastAsia" w:hint="eastAsia"/>
                <w:szCs w:val="20"/>
              </w:rPr>
              <w:t xml:space="preserve">　特別管理加算</w:t>
            </w:r>
          </w:p>
        </w:tc>
        <w:tc>
          <w:tcPr>
            <w:tcW w:w="441" w:type="dxa"/>
            <w:tcBorders>
              <w:top w:val="single" w:sz="4" w:space="0" w:color="auto"/>
              <w:left w:val="single" w:sz="4" w:space="0" w:color="auto"/>
              <w:bottom w:val="single" w:sz="4" w:space="0" w:color="auto"/>
              <w:right w:val="single" w:sz="4" w:space="0" w:color="auto"/>
            </w:tcBorders>
          </w:tcPr>
          <w:p w14:paraId="356A1AA0" w14:textId="3290F56E" w:rsidR="00D1145A"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sz w:val="22"/>
              </w:rPr>
              <w:t>2</w:t>
            </w:r>
            <w:r w:rsidR="00F201C1">
              <w:rPr>
                <w:rFonts w:asciiTheme="minorEastAsia" w:eastAsiaTheme="minorEastAsia" w:hAnsiTheme="minorEastAsia"/>
                <w:sz w:val="22"/>
              </w:rPr>
              <w:t>8</w:t>
            </w:r>
          </w:p>
        </w:tc>
      </w:tr>
      <w:tr w:rsidR="002744A9" w:rsidRPr="00282FA5" w14:paraId="1CE42065" w14:textId="77777777" w:rsidTr="00245C61">
        <w:tc>
          <w:tcPr>
            <w:tcW w:w="44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C3518" w14:textId="670C2D27" w:rsidR="002744A9" w:rsidRPr="00282FA5" w:rsidRDefault="002744A9" w:rsidP="002744A9">
            <w:pPr>
              <w:spacing w:line="270" w:lineRule="exact"/>
              <w:jc w:val="left"/>
              <w:rPr>
                <w:rFonts w:asciiTheme="minorEastAsia" w:eastAsiaTheme="minorEastAsia" w:hAnsiTheme="minorEastAsia"/>
                <w:sz w:val="22"/>
              </w:rPr>
            </w:pPr>
            <w:r w:rsidRPr="00282FA5">
              <w:rPr>
                <w:rFonts w:asciiTheme="minorEastAsia" w:eastAsiaTheme="minorEastAsia" w:hAnsiTheme="minorEastAsia" w:hint="eastAsia"/>
              </w:rPr>
              <w:t>第３　設備基準</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CBDE337" w14:textId="77777777" w:rsidR="002744A9" w:rsidRPr="00282FA5" w:rsidRDefault="002744A9"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6BC27471" w14:textId="4998FAFA" w:rsidR="002744A9" w:rsidRPr="00282FA5" w:rsidRDefault="001A722B" w:rsidP="008B58A2">
            <w:pPr>
              <w:spacing w:line="27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7</w:t>
            </w:r>
            <w:r>
              <w:rPr>
                <w:rFonts w:asciiTheme="minorEastAsia" w:eastAsiaTheme="minorEastAsia" w:hAnsiTheme="minorEastAsia" w:hint="eastAsia"/>
              </w:rPr>
              <w:t xml:space="preserve">　ターミナルケア加算</w:t>
            </w:r>
          </w:p>
        </w:tc>
        <w:tc>
          <w:tcPr>
            <w:tcW w:w="441" w:type="dxa"/>
            <w:tcBorders>
              <w:top w:val="single" w:sz="4" w:space="0" w:color="auto"/>
              <w:left w:val="single" w:sz="4" w:space="0" w:color="auto"/>
              <w:bottom w:val="single" w:sz="4" w:space="0" w:color="auto"/>
              <w:right w:val="single" w:sz="4" w:space="0" w:color="auto"/>
            </w:tcBorders>
          </w:tcPr>
          <w:p w14:paraId="1DFA0D7C" w14:textId="3CABC343" w:rsidR="002744A9"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sz w:val="22"/>
              </w:rPr>
              <w:t>2</w:t>
            </w:r>
            <w:r w:rsidR="00F201C1">
              <w:rPr>
                <w:rFonts w:asciiTheme="minorEastAsia" w:eastAsiaTheme="minorEastAsia" w:hAnsiTheme="minorEastAsia"/>
                <w:sz w:val="22"/>
              </w:rPr>
              <w:t>8</w:t>
            </w:r>
          </w:p>
        </w:tc>
      </w:tr>
      <w:tr w:rsidR="00282FA5" w:rsidRPr="00282FA5" w14:paraId="6AA39E2B" w14:textId="77777777" w:rsidTr="00245C61">
        <w:tc>
          <w:tcPr>
            <w:tcW w:w="4032" w:type="dxa"/>
            <w:tcBorders>
              <w:top w:val="single" w:sz="4" w:space="0" w:color="auto"/>
              <w:left w:val="single" w:sz="4" w:space="0" w:color="auto"/>
              <w:bottom w:val="single" w:sz="4" w:space="0" w:color="auto"/>
              <w:right w:val="single" w:sz="4" w:space="0" w:color="auto"/>
            </w:tcBorders>
            <w:vAlign w:val="center"/>
            <w:hideMark/>
          </w:tcPr>
          <w:p w14:paraId="76BB8E11" w14:textId="2C00DAAC" w:rsidR="00D1145A" w:rsidRPr="002744A9" w:rsidRDefault="002744A9" w:rsidP="002744A9">
            <w:pPr>
              <w:spacing w:line="270" w:lineRule="exact"/>
              <w:ind w:firstLineChars="50" w:firstLine="90"/>
              <w:rPr>
                <w:rFonts w:asciiTheme="minorEastAsia" w:eastAsiaTheme="minorEastAsia" w:hAnsiTheme="minorEastAsia"/>
              </w:rPr>
            </w:pPr>
            <w:r w:rsidRPr="002744A9">
              <w:rPr>
                <w:rFonts w:asciiTheme="minorEastAsia" w:eastAsiaTheme="minorEastAsia" w:hAnsiTheme="minorEastAsia" w:hint="eastAsia"/>
              </w:rPr>
              <w:t>1　設備及び備品等</w:t>
            </w:r>
          </w:p>
        </w:tc>
        <w:tc>
          <w:tcPr>
            <w:tcW w:w="427" w:type="dxa"/>
            <w:tcBorders>
              <w:top w:val="single" w:sz="4" w:space="0" w:color="auto"/>
              <w:left w:val="single" w:sz="4" w:space="0" w:color="auto"/>
              <w:bottom w:val="single" w:sz="4" w:space="0" w:color="auto"/>
              <w:right w:val="single" w:sz="4" w:space="0" w:color="auto"/>
            </w:tcBorders>
            <w:vAlign w:val="center"/>
          </w:tcPr>
          <w:p w14:paraId="1446180A" w14:textId="32F36B88" w:rsidR="00D1145A" w:rsidRPr="002744A9"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01506D5" w14:textId="77777777" w:rsidR="00D1145A" w:rsidRPr="00282FA5" w:rsidRDefault="00D1145A"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21B3F2FF" w14:textId="01033402" w:rsidR="00D1145A" w:rsidRPr="00282FA5" w:rsidRDefault="001A722B" w:rsidP="001A722B">
            <w:pPr>
              <w:spacing w:line="270" w:lineRule="exact"/>
              <w:ind w:firstLineChars="50" w:firstLine="90"/>
              <w:rPr>
                <w:rFonts w:asciiTheme="minorEastAsia" w:eastAsiaTheme="minorEastAsia" w:hAnsiTheme="minorEastAsia"/>
              </w:rPr>
            </w:pPr>
            <w:r>
              <w:rPr>
                <w:rFonts w:asciiTheme="minorEastAsia" w:eastAsiaTheme="minorEastAsia" w:hAnsiTheme="minorEastAsia"/>
              </w:rPr>
              <w:t>8</w:t>
            </w:r>
            <w:r w:rsidRPr="00282FA5">
              <w:rPr>
                <w:rFonts w:asciiTheme="minorEastAsia" w:eastAsiaTheme="minorEastAsia" w:hAnsiTheme="minorEastAsia" w:hint="eastAsia"/>
              </w:rPr>
              <w:t xml:space="preserve">　初回加算</w:t>
            </w:r>
          </w:p>
        </w:tc>
        <w:tc>
          <w:tcPr>
            <w:tcW w:w="441" w:type="dxa"/>
            <w:tcBorders>
              <w:top w:val="single" w:sz="4" w:space="0" w:color="auto"/>
              <w:left w:val="single" w:sz="4" w:space="0" w:color="auto"/>
              <w:bottom w:val="single" w:sz="4" w:space="0" w:color="auto"/>
              <w:right w:val="single" w:sz="4" w:space="0" w:color="auto"/>
            </w:tcBorders>
            <w:vAlign w:val="center"/>
          </w:tcPr>
          <w:p w14:paraId="0F7DDD68" w14:textId="116F0727" w:rsidR="00D1145A"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sz w:val="22"/>
              </w:rPr>
              <w:t>2</w:t>
            </w:r>
            <w:r w:rsidR="00F201C1">
              <w:rPr>
                <w:rFonts w:asciiTheme="minorEastAsia" w:eastAsiaTheme="minorEastAsia" w:hAnsiTheme="minorEastAsia"/>
                <w:sz w:val="22"/>
              </w:rPr>
              <w:t>9</w:t>
            </w:r>
          </w:p>
        </w:tc>
      </w:tr>
      <w:tr w:rsidR="002744A9" w:rsidRPr="00282FA5" w14:paraId="02CF4941" w14:textId="77777777" w:rsidTr="00245C61">
        <w:tc>
          <w:tcPr>
            <w:tcW w:w="44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6E14F" w14:textId="6525EA92" w:rsidR="002744A9" w:rsidRPr="00282FA5" w:rsidRDefault="002744A9" w:rsidP="002744A9">
            <w:pPr>
              <w:spacing w:line="270" w:lineRule="exact"/>
              <w:jc w:val="left"/>
              <w:rPr>
                <w:rFonts w:asciiTheme="minorEastAsia" w:eastAsiaTheme="minorEastAsia" w:hAnsiTheme="minorEastAsia"/>
                <w:sz w:val="22"/>
              </w:rPr>
            </w:pPr>
            <w:r>
              <w:rPr>
                <w:rFonts w:asciiTheme="minorEastAsia" w:eastAsiaTheme="minorEastAsia" w:hAnsiTheme="minorEastAsia" w:hint="eastAsia"/>
              </w:rPr>
              <w:t>第４　運営基準</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6E7721" w14:textId="77777777" w:rsidR="002744A9" w:rsidRPr="00282FA5" w:rsidRDefault="002744A9"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36DD0840" w14:textId="19791C80" w:rsidR="002744A9" w:rsidRPr="00282FA5" w:rsidRDefault="001A722B" w:rsidP="008B58A2">
            <w:pPr>
              <w:spacing w:line="27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9</w:t>
            </w:r>
            <w:r>
              <w:rPr>
                <w:rFonts w:asciiTheme="minorEastAsia" w:eastAsiaTheme="minorEastAsia" w:hAnsiTheme="minorEastAsia" w:hint="eastAsia"/>
              </w:rPr>
              <w:t xml:space="preserve">　退院時共同指導加算</w:t>
            </w:r>
          </w:p>
        </w:tc>
        <w:tc>
          <w:tcPr>
            <w:tcW w:w="441" w:type="dxa"/>
            <w:tcBorders>
              <w:top w:val="single" w:sz="4" w:space="0" w:color="auto"/>
              <w:left w:val="single" w:sz="4" w:space="0" w:color="auto"/>
              <w:bottom w:val="single" w:sz="4" w:space="0" w:color="auto"/>
              <w:right w:val="single" w:sz="4" w:space="0" w:color="auto"/>
            </w:tcBorders>
          </w:tcPr>
          <w:p w14:paraId="5892623B" w14:textId="7F31E968" w:rsidR="002744A9"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sz w:val="22"/>
              </w:rPr>
              <w:t>2</w:t>
            </w:r>
            <w:r w:rsidR="00F201C1">
              <w:rPr>
                <w:rFonts w:asciiTheme="minorEastAsia" w:eastAsiaTheme="minorEastAsia" w:hAnsiTheme="minorEastAsia"/>
                <w:sz w:val="22"/>
              </w:rPr>
              <w:t>9</w:t>
            </w:r>
          </w:p>
        </w:tc>
      </w:tr>
      <w:tr w:rsidR="002744A9" w:rsidRPr="00282FA5" w14:paraId="3DC7FAC5" w14:textId="77777777" w:rsidTr="00245C61">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F197" w14:textId="093A25C1" w:rsidR="002744A9" w:rsidRPr="00282FA5" w:rsidRDefault="002744A9" w:rsidP="002744A9">
            <w:pPr>
              <w:spacing w:line="270" w:lineRule="exact"/>
              <w:ind w:firstLineChars="50" w:firstLine="90"/>
              <w:jc w:val="left"/>
              <w:rPr>
                <w:rFonts w:asciiTheme="minorEastAsia" w:eastAsiaTheme="minorEastAsia" w:hAnsiTheme="minorEastAsia"/>
                <w:sz w:val="22"/>
              </w:rPr>
            </w:pPr>
            <w:r w:rsidRPr="00282FA5">
              <w:rPr>
                <w:rFonts w:asciiTheme="minorEastAsia" w:eastAsiaTheme="minorEastAsia" w:hAnsiTheme="minorEastAsia" w:hint="eastAsia"/>
                <w:szCs w:val="20"/>
              </w:rPr>
              <w:t>1　内容及び手続の説明及び同意</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9051E83" w14:textId="2C95F25D" w:rsidR="00CC59CD" w:rsidRPr="00282FA5" w:rsidRDefault="00F201C1" w:rsidP="00F201C1">
            <w:pPr>
              <w:spacing w:line="270" w:lineRule="exact"/>
              <w:ind w:firstLineChars="50" w:firstLine="100"/>
              <w:jc w:val="left"/>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AF629C9" w14:textId="2D7051F6" w:rsidR="002744A9" w:rsidRPr="00282FA5" w:rsidRDefault="002744A9"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right w:val="single" w:sz="4" w:space="0" w:color="auto"/>
            </w:tcBorders>
            <w:vAlign w:val="center"/>
          </w:tcPr>
          <w:p w14:paraId="50AE057F" w14:textId="6A8F06D3" w:rsidR="002744A9" w:rsidRPr="00282FA5" w:rsidRDefault="001A722B" w:rsidP="00210015">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 xml:space="preserve">　総合マネジメント体制強化加算</w:t>
            </w:r>
          </w:p>
        </w:tc>
        <w:tc>
          <w:tcPr>
            <w:tcW w:w="441" w:type="dxa"/>
            <w:tcBorders>
              <w:top w:val="single" w:sz="4" w:space="0" w:color="auto"/>
              <w:left w:val="single" w:sz="4" w:space="0" w:color="auto"/>
              <w:right w:val="single" w:sz="4" w:space="0" w:color="auto"/>
            </w:tcBorders>
            <w:vAlign w:val="center"/>
          </w:tcPr>
          <w:p w14:paraId="3F15AE2E" w14:textId="7311158C" w:rsidR="002744A9" w:rsidRPr="00282FA5" w:rsidRDefault="00F201C1" w:rsidP="001A722B">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Pr>
                <w:rFonts w:asciiTheme="minorEastAsia" w:eastAsiaTheme="minorEastAsia" w:hAnsiTheme="minorEastAsia"/>
                <w:sz w:val="22"/>
              </w:rPr>
              <w:t>0</w:t>
            </w:r>
          </w:p>
        </w:tc>
      </w:tr>
      <w:tr w:rsidR="00282FA5" w:rsidRPr="00282FA5" w14:paraId="6A4E3E5C"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3BEC2C29" w14:textId="17196A91" w:rsidR="00D1145A" w:rsidRPr="00282FA5" w:rsidRDefault="002744A9" w:rsidP="002744A9">
            <w:pPr>
              <w:spacing w:line="270" w:lineRule="exact"/>
              <w:ind w:firstLineChars="50" w:firstLine="90"/>
              <w:rPr>
                <w:rFonts w:asciiTheme="minorEastAsia" w:eastAsiaTheme="minorEastAsia" w:hAnsiTheme="minorEastAsia"/>
              </w:rPr>
            </w:pPr>
            <w:r w:rsidRPr="00282FA5">
              <w:rPr>
                <w:rFonts w:asciiTheme="minorEastAsia" w:eastAsiaTheme="minorEastAsia" w:hAnsiTheme="minorEastAsia" w:hint="eastAsia"/>
              </w:rPr>
              <w:t>2　提供拒否の禁止</w:t>
            </w:r>
          </w:p>
        </w:tc>
        <w:tc>
          <w:tcPr>
            <w:tcW w:w="427" w:type="dxa"/>
            <w:tcBorders>
              <w:top w:val="single" w:sz="4" w:space="0" w:color="auto"/>
              <w:left w:val="single" w:sz="4" w:space="0" w:color="auto"/>
              <w:bottom w:val="single" w:sz="4" w:space="0" w:color="auto"/>
              <w:right w:val="single" w:sz="4" w:space="0" w:color="auto"/>
            </w:tcBorders>
            <w:vAlign w:val="center"/>
          </w:tcPr>
          <w:p w14:paraId="6E66FD81" w14:textId="62167BD3" w:rsidR="00D1145A" w:rsidRPr="00282FA5" w:rsidRDefault="00F201C1" w:rsidP="00CC59C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0182B30" w14:textId="77777777" w:rsidR="00D1145A" w:rsidRPr="00282FA5" w:rsidRDefault="00D1145A" w:rsidP="008B58A2">
            <w:pPr>
              <w:spacing w:line="270" w:lineRule="exact"/>
              <w:rPr>
                <w:rFonts w:asciiTheme="minorEastAsia" w:eastAsiaTheme="minorEastAsia" w:hAnsiTheme="minorEastAsia"/>
              </w:rPr>
            </w:pPr>
          </w:p>
        </w:tc>
        <w:tc>
          <w:tcPr>
            <w:tcW w:w="4111" w:type="dxa"/>
            <w:tcBorders>
              <w:left w:val="single" w:sz="4" w:space="0" w:color="auto"/>
              <w:bottom w:val="single" w:sz="4" w:space="0" w:color="auto"/>
              <w:right w:val="single" w:sz="4" w:space="0" w:color="auto"/>
            </w:tcBorders>
            <w:vAlign w:val="center"/>
          </w:tcPr>
          <w:p w14:paraId="3A3D8483" w14:textId="59594C2B" w:rsidR="00D1145A" w:rsidRPr="00282FA5" w:rsidRDefault="001A722B" w:rsidP="001A722B">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sidRPr="00282FA5">
              <w:rPr>
                <w:rFonts w:asciiTheme="minorEastAsia" w:eastAsiaTheme="minorEastAsia" w:hAnsiTheme="minorEastAsia" w:hint="eastAsia"/>
              </w:rPr>
              <w:t xml:space="preserve">　生活機能向上連携加算（Ⅰ）</w:t>
            </w:r>
          </w:p>
        </w:tc>
        <w:tc>
          <w:tcPr>
            <w:tcW w:w="441" w:type="dxa"/>
            <w:tcBorders>
              <w:left w:val="single" w:sz="4" w:space="0" w:color="auto"/>
              <w:bottom w:val="single" w:sz="4" w:space="0" w:color="auto"/>
              <w:right w:val="single" w:sz="4" w:space="0" w:color="auto"/>
            </w:tcBorders>
          </w:tcPr>
          <w:p w14:paraId="651178A5" w14:textId="017813DA" w:rsidR="00D1145A" w:rsidRPr="00282FA5" w:rsidRDefault="00F201C1" w:rsidP="002C238C">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Pr>
                <w:rFonts w:asciiTheme="minorEastAsia" w:eastAsiaTheme="minorEastAsia" w:hAnsiTheme="minorEastAsia"/>
                <w:sz w:val="22"/>
              </w:rPr>
              <w:t>0</w:t>
            </w:r>
          </w:p>
        </w:tc>
      </w:tr>
      <w:tr w:rsidR="00282FA5" w:rsidRPr="00282FA5" w14:paraId="6C09F514"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56BB4941" w14:textId="352787F1" w:rsidR="00D1145A" w:rsidRPr="00282FA5" w:rsidRDefault="004B4EDB" w:rsidP="002744A9">
            <w:pPr>
              <w:spacing w:line="270" w:lineRule="exact"/>
              <w:rPr>
                <w:rFonts w:asciiTheme="minorEastAsia" w:eastAsiaTheme="minorEastAsia" w:hAnsiTheme="minorEastAsia"/>
              </w:rPr>
            </w:pPr>
            <w:r w:rsidRPr="00282FA5">
              <w:rPr>
                <w:rFonts w:asciiTheme="minorEastAsia" w:eastAsiaTheme="minorEastAsia" w:hAnsiTheme="minorEastAsia" w:hint="eastAsia"/>
              </w:rPr>
              <w:t xml:space="preserve"> </w:t>
            </w:r>
            <w:r w:rsidR="002744A9" w:rsidRPr="00282FA5">
              <w:rPr>
                <w:rFonts w:asciiTheme="minorEastAsia" w:eastAsiaTheme="minorEastAsia" w:hAnsiTheme="minorEastAsia" w:hint="eastAsia"/>
              </w:rPr>
              <w:t>3　サービス提供困難時の対応</w:t>
            </w:r>
          </w:p>
        </w:tc>
        <w:tc>
          <w:tcPr>
            <w:tcW w:w="427" w:type="dxa"/>
            <w:tcBorders>
              <w:top w:val="single" w:sz="4" w:space="0" w:color="auto"/>
              <w:left w:val="single" w:sz="4" w:space="0" w:color="auto"/>
              <w:bottom w:val="single" w:sz="4" w:space="0" w:color="auto"/>
              <w:right w:val="single" w:sz="4" w:space="0" w:color="auto"/>
            </w:tcBorders>
            <w:vAlign w:val="center"/>
          </w:tcPr>
          <w:p w14:paraId="69F629CA" w14:textId="16999C3B" w:rsidR="00D1145A" w:rsidRPr="00282FA5"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AE08CB" w14:textId="77777777" w:rsidR="00D1145A" w:rsidRPr="00282FA5" w:rsidRDefault="00D1145A"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6694287D" w14:textId="5FC51123" w:rsidR="00D1145A" w:rsidRPr="00282FA5" w:rsidRDefault="001A722B" w:rsidP="008B58A2">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Pr="00282FA5">
              <w:rPr>
                <w:rFonts w:asciiTheme="minorEastAsia" w:eastAsiaTheme="minorEastAsia" w:hAnsiTheme="minorEastAsia" w:hint="eastAsia"/>
              </w:rPr>
              <w:t xml:space="preserve">　生活機能向上連携加算（Ⅱ）</w:t>
            </w:r>
          </w:p>
        </w:tc>
        <w:tc>
          <w:tcPr>
            <w:tcW w:w="441" w:type="dxa"/>
            <w:tcBorders>
              <w:top w:val="single" w:sz="4" w:space="0" w:color="auto"/>
              <w:left w:val="single" w:sz="4" w:space="0" w:color="auto"/>
              <w:bottom w:val="single" w:sz="4" w:space="0" w:color="auto"/>
              <w:right w:val="single" w:sz="4" w:space="0" w:color="auto"/>
            </w:tcBorders>
          </w:tcPr>
          <w:p w14:paraId="5CE22DF5" w14:textId="7CFAB2E5" w:rsidR="00D1145A" w:rsidRPr="00282FA5" w:rsidRDefault="00F201C1" w:rsidP="002C238C">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Pr>
                <w:rFonts w:asciiTheme="minorEastAsia" w:eastAsiaTheme="minorEastAsia" w:hAnsiTheme="minorEastAsia"/>
                <w:sz w:val="22"/>
              </w:rPr>
              <w:t>1</w:t>
            </w:r>
          </w:p>
        </w:tc>
      </w:tr>
      <w:tr w:rsidR="002744A9" w:rsidRPr="00282FA5" w14:paraId="5EFF4603" w14:textId="77777777" w:rsidTr="00245C61">
        <w:tc>
          <w:tcPr>
            <w:tcW w:w="4032" w:type="dxa"/>
            <w:tcBorders>
              <w:top w:val="single" w:sz="4" w:space="0" w:color="auto"/>
              <w:left w:val="single" w:sz="4" w:space="0" w:color="auto"/>
              <w:bottom w:val="single" w:sz="4" w:space="0" w:color="auto"/>
              <w:right w:val="single" w:sz="4" w:space="0" w:color="auto"/>
            </w:tcBorders>
            <w:shd w:val="clear" w:color="auto" w:fill="auto"/>
            <w:vAlign w:val="center"/>
          </w:tcPr>
          <w:p w14:paraId="550C01BE" w14:textId="1B74F50A" w:rsidR="002744A9" w:rsidRPr="00282FA5" w:rsidRDefault="002744A9" w:rsidP="004C4EAC">
            <w:pPr>
              <w:spacing w:line="270" w:lineRule="exact"/>
              <w:ind w:firstLineChars="50" w:firstLine="90"/>
              <w:jc w:val="left"/>
              <w:rPr>
                <w:rFonts w:asciiTheme="minorEastAsia" w:eastAsiaTheme="minorEastAsia" w:hAnsiTheme="minorEastAsia"/>
                <w:szCs w:val="20"/>
              </w:rPr>
            </w:pPr>
            <w:r w:rsidRPr="00282FA5">
              <w:rPr>
                <w:rFonts w:asciiTheme="minorEastAsia" w:eastAsiaTheme="minorEastAsia" w:hAnsiTheme="minorEastAsia" w:hint="eastAsia"/>
              </w:rPr>
              <w:t>4</w:t>
            </w:r>
            <w:r>
              <w:rPr>
                <w:rFonts w:asciiTheme="minorEastAsia" w:eastAsiaTheme="minorEastAsia" w:hAnsiTheme="minorEastAsia" w:hint="eastAsia"/>
              </w:rPr>
              <w:t xml:space="preserve"> 受給</w:t>
            </w:r>
            <w:r w:rsidRPr="00282FA5">
              <w:rPr>
                <w:rFonts w:asciiTheme="minorEastAsia" w:eastAsiaTheme="minorEastAsia" w:hAnsiTheme="minorEastAsia" w:hint="eastAsia"/>
              </w:rPr>
              <w:t>資格等の確認</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8C4748A" w14:textId="73D13577" w:rsidR="002744A9" w:rsidRPr="00282FA5" w:rsidRDefault="00F201C1" w:rsidP="00CC59CD">
            <w:pPr>
              <w:spacing w:line="270" w:lineRule="exact"/>
              <w:jc w:val="center"/>
              <w:rPr>
                <w:rFonts w:asciiTheme="minorEastAsia" w:eastAsiaTheme="minorEastAsia" w:hAnsiTheme="minorEastAsia"/>
                <w:szCs w:val="20"/>
              </w:rPr>
            </w:pPr>
            <w:r>
              <w:rPr>
                <w:rFonts w:asciiTheme="minorEastAsia" w:eastAsiaTheme="minorEastAsia" w:hAnsiTheme="minorEastAsia" w:hint="eastAsia"/>
                <w:szCs w:val="20"/>
              </w:rPr>
              <w:t>1</w:t>
            </w:r>
            <w:r>
              <w:rPr>
                <w:rFonts w:asciiTheme="minorEastAsia" w:eastAsiaTheme="minorEastAsia" w:hAnsiTheme="minorEastAsia"/>
                <w:szCs w:val="20"/>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8ABAB11" w14:textId="62C3B35A" w:rsidR="002744A9" w:rsidRPr="00282FA5" w:rsidRDefault="002744A9"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7CCE8B3B" w14:textId="1CCDC455" w:rsidR="002744A9" w:rsidRPr="00282FA5" w:rsidRDefault="001A722B" w:rsidP="008B58A2">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r>
              <w:rPr>
                <w:rFonts w:asciiTheme="minorEastAsia" w:eastAsiaTheme="minorEastAsia" w:hAnsiTheme="minorEastAsia" w:hint="eastAsia"/>
              </w:rPr>
              <w:t xml:space="preserve">　認知症専門ケア加算</w:t>
            </w:r>
          </w:p>
        </w:tc>
        <w:tc>
          <w:tcPr>
            <w:tcW w:w="441" w:type="dxa"/>
            <w:tcBorders>
              <w:top w:val="single" w:sz="4" w:space="0" w:color="auto"/>
              <w:left w:val="single" w:sz="4" w:space="0" w:color="auto"/>
              <w:bottom w:val="single" w:sz="4" w:space="0" w:color="auto"/>
              <w:right w:val="single" w:sz="4" w:space="0" w:color="auto"/>
            </w:tcBorders>
          </w:tcPr>
          <w:p w14:paraId="1AC05165" w14:textId="054DD55D" w:rsidR="002744A9"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F201C1">
              <w:rPr>
                <w:rFonts w:asciiTheme="minorEastAsia" w:eastAsiaTheme="minorEastAsia" w:hAnsiTheme="minorEastAsia"/>
                <w:sz w:val="22"/>
              </w:rPr>
              <w:t>2</w:t>
            </w:r>
          </w:p>
        </w:tc>
      </w:tr>
      <w:tr w:rsidR="00282FA5" w:rsidRPr="00282FA5" w14:paraId="063009C0"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022DD562" w14:textId="3F30E94C" w:rsidR="00D1145A" w:rsidRPr="00282FA5" w:rsidRDefault="004C4EAC" w:rsidP="004C4EAC">
            <w:pPr>
              <w:spacing w:line="270" w:lineRule="exact"/>
              <w:ind w:firstLineChars="50" w:firstLine="90"/>
              <w:rPr>
                <w:rFonts w:asciiTheme="minorEastAsia" w:eastAsiaTheme="minorEastAsia" w:hAnsiTheme="minorEastAsia"/>
                <w:szCs w:val="20"/>
              </w:rPr>
            </w:pPr>
            <w:r w:rsidRPr="00282FA5">
              <w:rPr>
                <w:rFonts w:asciiTheme="minorEastAsia" w:eastAsiaTheme="minorEastAsia" w:hAnsiTheme="minorEastAsia" w:hint="eastAsia"/>
              </w:rPr>
              <w:t>5　要</w:t>
            </w:r>
            <w:r>
              <w:rPr>
                <w:rFonts w:asciiTheme="minorEastAsia" w:eastAsiaTheme="minorEastAsia" w:hAnsiTheme="minorEastAsia" w:hint="eastAsia"/>
              </w:rPr>
              <w:t>介護</w:t>
            </w:r>
            <w:r w:rsidRPr="00282FA5">
              <w:rPr>
                <w:rFonts w:asciiTheme="minorEastAsia" w:eastAsiaTheme="minorEastAsia" w:hAnsiTheme="minorEastAsia" w:hint="eastAsia"/>
              </w:rPr>
              <w:t>認定の申請等に係る援助</w:t>
            </w:r>
          </w:p>
        </w:tc>
        <w:tc>
          <w:tcPr>
            <w:tcW w:w="427" w:type="dxa"/>
            <w:tcBorders>
              <w:top w:val="single" w:sz="4" w:space="0" w:color="auto"/>
              <w:left w:val="single" w:sz="4" w:space="0" w:color="auto"/>
              <w:bottom w:val="single" w:sz="4" w:space="0" w:color="auto"/>
              <w:right w:val="single" w:sz="4" w:space="0" w:color="auto"/>
            </w:tcBorders>
            <w:vAlign w:val="center"/>
          </w:tcPr>
          <w:p w14:paraId="335FC07B" w14:textId="7F1BE087" w:rsidR="00D1145A" w:rsidRPr="00282FA5"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B680B25" w14:textId="77777777" w:rsidR="00D1145A" w:rsidRPr="00282FA5" w:rsidRDefault="00D1145A"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618080D4" w14:textId="268CFC56" w:rsidR="00D1145A" w:rsidRPr="00282FA5" w:rsidRDefault="00245C61" w:rsidP="001A722B">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 xml:space="preserve">　サービス提供体制強化加算</w:t>
            </w:r>
          </w:p>
        </w:tc>
        <w:tc>
          <w:tcPr>
            <w:tcW w:w="441" w:type="dxa"/>
            <w:tcBorders>
              <w:top w:val="single" w:sz="4" w:space="0" w:color="auto"/>
              <w:left w:val="single" w:sz="4" w:space="0" w:color="auto"/>
              <w:bottom w:val="single" w:sz="4" w:space="0" w:color="auto"/>
              <w:right w:val="single" w:sz="4" w:space="0" w:color="auto"/>
            </w:tcBorders>
          </w:tcPr>
          <w:p w14:paraId="19DB1E8F" w14:textId="09DD6C8C" w:rsidR="00D1145A" w:rsidRPr="00282FA5" w:rsidRDefault="00245C61" w:rsidP="00F201C1">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F201C1">
              <w:rPr>
                <w:rFonts w:asciiTheme="minorEastAsia" w:eastAsiaTheme="minorEastAsia" w:hAnsiTheme="minorEastAsia"/>
                <w:sz w:val="22"/>
              </w:rPr>
              <w:t>3</w:t>
            </w:r>
          </w:p>
        </w:tc>
      </w:tr>
      <w:tr w:rsidR="00282FA5" w:rsidRPr="00282FA5" w14:paraId="6BB096AD"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7BF2CE42" w14:textId="12CEABEA" w:rsidR="00EE4A0C" w:rsidRPr="00282FA5" w:rsidRDefault="004C4EAC" w:rsidP="004C4EAC">
            <w:pPr>
              <w:spacing w:line="270" w:lineRule="exact"/>
              <w:ind w:firstLineChars="50" w:firstLine="90"/>
              <w:rPr>
                <w:rFonts w:asciiTheme="minorEastAsia" w:eastAsiaTheme="minorEastAsia" w:hAnsiTheme="minorEastAsia"/>
              </w:rPr>
            </w:pPr>
            <w:r w:rsidRPr="00282FA5">
              <w:rPr>
                <w:rFonts w:asciiTheme="minorEastAsia" w:eastAsiaTheme="minorEastAsia" w:hAnsiTheme="minorEastAsia" w:hint="eastAsia"/>
              </w:rPr>
              <w:t>6　心身の状況等の把握</w:t>
            </w:r>
          </w:p>
        </w:tc>
        <w:tc>
          <w:tcPr>
            <w:tcW w:w="427" w:type="dxa"/>
            <w:tcBorders>
              <w:top w:val="single" w:sz="4" w:space="0" w:color="auto"/>
              <w:left w:val="single" w:sz="4" w:space="0" w:color="auto"/>
              <w:bottom w:val="single" w:sz="4" w:space="0" w:color="auto"/>
              <w:right w:val="single" w:sz="4" w:space="0" w:color="auto"/>
            </w:tcBorders>
            <w:vAlign w:val="center"/>
          </w:tcPr>
          <w:p w14:paraId="2CDFAD11" w14:textId="0860F223" w:rsidR="00EE4A0C" w:rsidRPr="00282FA5"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F3F04" w14:textId="77777777" w:rsidR="00EE4A0C" w:rsidRPr="00282FA5" w:rsidRDefault="00EE4A0C"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2A214E20" w14:textId="611D1C29" w:rsidR="00EE4A0C" w:rsidRPr="00282FA5" w:rsidRDefault="00245C61" w:rsidP="001A722B">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sidRPr="00282FA5">
              <w:rPr>
                <w:rFonts w:asciiTheme="minorEastAsia" w:eastAsiaTheme="minorEastAsia" w:hAnsiTheme="minorEastAsia" w:hint="eastAsia"/>
              </w:rPr>
              <w:t xml:space="preserve">　介護職員処遇改善加算</w:t>
            </w:r>
          </w:p>
        </w:tc>
        <w:tc>
          <w:tcPr>
            <w:tcW w:w="441" w:type="dxa"/>
            <w:tcBorders>
              <w:top w:val="single" w:sz="4" w:space="0" w:color="auto"/>
              <w:left w:val="single" w:sz="4" w:space="0" w:color="auto"/>
              <w:bottom w:val="single" w:sz="4" w:space="0" w:color="auto"/>
              <w:right w:val="single" w:sz="4" w:space="0" w:color="auto"/>
            </w:tcBorders>
          </w:tcPr>
          <w:p w14:paraId="5ABEFB03" w14:textId="51E60876" w:rsidR="00EE4A0C" w:rsidRPr="00282FA5" w:rsidRDefault="00245C61" w:rsidP="003D7A1C">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3D7A1C">
              <w:rPr>
                <w:rFonts w:asciiTheme="minorEastAsia" w:eastAsiaTheme="minorEastAsia" w:hAnsiTheme="minorEastAsia"/>
                <w:sz w:val="22"/>
              </w:rPr>
              <w:t>6</w:t>
            </w:r>
          </w:p>
        </w:tc>
      </w:tr>
      <w:tr w:rsidR="00245C61" w:rsidRPr="00282FA5" w14:paraId="3CB38009" w14:textId="154F6730" w:rsidTr="00245C61">
        <w:tc>
          <w:tcPr>
            <w:tcW w:w="4032" w:type="dxa"/>
            <w:tcBorders>
              <w:top w:val="single" w:sz="4" w:space="0" w:color="auto"/>
              <w:left w:val="single" w:sz="4" w:space="0" w:color="auto"/>
              <w:bottom w:val="single" w:sz="4" w:space="0" w:color="auto"/>
              <w:right w:val="single" w:sz="4" w:space="0" w:color="auto"/>
            </w:tcBorders>
            <w:vAlign w:val="center"/>
          </w:tcPr>
          <w:p w14:paraId="70915CF6" w14:textId="6312918F" w:rsidR="00245C61" w:rsidRPr="00282FA5" w:rsidRDefault="00245C61" w:rsidP="004C4EAC">
            <w:pPr>
              <w:spacing w:line="270" w:lineRule="exact"/>
              <w:ind w:firstLineChars="50" w:firstLine="90"/>
              <w:rPr>
                <w:rFonts w:asciiTheme="minorEastAsia" w:eastAsiaTheme="minorEastAsia" w:hAnsiTheme="minorEastAsia"/>
              </w:rPr>
            </w:pPr>
            <w:r w:rsidRPr="00282FA5">
              <w:rPr>
                <w:rFonts w:asciiTheme="minorEastAsia" w:eastAsiaTheme="minorEastAsia" w:hAnsiTheme="minorEastAsia" w:hint="eastAsia"/>
              </w:rPr>
              <w:t xml:space="preserve">7　</w:t>
            </w:r>
            <w:r>
              <w:rPr>
                <w:rFonts w:asciiTheme="minorEastAsia" w:eastAsiaTheme="minorEastAsia" w:hAnsiTheme="minorEastAsia" w:hint="eastAsia"/>
              </w:rPr>
              <w:t>居宅</w:t>
            </w:r>
            <w:r w:rsidRPr="00282FA5">
              <w:rPr>
                <w:rFonts w:asciiTheme="minorEastAsia" w:eastAsiaTheme="minorEastAsia" w:hAnsiTheme="minorEastAsia" w:hint="eastAsia"/>
              </w:rPr>
              <w:t>介護支援事業者等との連携</w:t>
            </w:r>
          </w:p>
        </w:tc>
        <w:tc>
          <w:tcPr>
            <w:tcW w:w="427" w:type="dxa"/>
            <w:tcBorders>
              <w:top w:val="single" w:sz="4" w:space="0" w:color="auto"/>
              <w:left w:val="single" w:sz="4" w:space="0" w:color="auto"/>
              <w:bottom w:val="single" w:sz="4" w:space="0" w:color="auto"/>
              <w:right w:val="single" w:sz="4" w:space="0" w:color="auto"/>
            </w:tcBorders>
            <w:vAlign w:val="center"/>
          </w:tcPr>
          <w:p w14:paraId="13A83BC9" w14:textId="6F2A5855" w:rsidR="00245C61" w:rsidRPr="00282FA5"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0A4F95" w14:textId="77777777" w:rsidR="00245C61" w:rsidRPr="00282FA5" w:rsidRDefault="00245C61" w:rsidP="008B58A2">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E9BDE7E" w14:textId="26CCFEC4" w:rsidR="00245C61" w:rsidRPr="00282FA5" w:rsidRDefault="00245C61" w:rsidP="001A722B">
            <w:pPr>
              <w:spacing w:line="270" w:lineRule="exact"/>
              <w:jc w:val="left"/>
              <w:rPr>
                <w:rFonts w:asciiTheme="minorEastAsia" w:eastAsiaTheme="minorEastAsia" w:hAnsiTheme="minorEastAsia"/>
                <w:sz w:val="22"/>
              </w:rPr>
            </w:pPr>
            <w:r w:rsidRPr="00282FA5">
              <w:rPr>
                <w:rFonts w:asciiTheme="minorEastAsia" w:eastAsiaTheme="minorEastAsia" w:hAnsiTheme="minorEastAsia" w:hint="eastAsia"/>
              </w:rPr>
              <w:t>1</w:t>
            </w:r>
            <w:r>
              <w:rPr>
                <w:rFonts w:asciiTheme="minorEastAsia" w:eastAsiaTheme="minorEastAsia" w:hAnsiTheme="minorEastAsia"/>
              </w:rPr>
              <w:t>6</w:t>
            </w:r>
            <w:r w:rsidRPr="00282FA5">
              <w:rPr>
                <w:rFonts w:asciiTheme="minorEastAsia" w:eastAsiaTheme="minorEastAsia" w:hAnsiTheme="minorEastAsia" w:hint="eastAsia"/>
              </w:rPr>
              <w:t xml:space="preserve">　介護職員等特定処遇改善加算</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23654C9" w14:textId="6395C9F6" w:rsidR="00245C61" w:rsidRPr="00282FA5" w:rsidRDefault="00245C61" w:rsidP="003D7A1C">
            <w:pPr>
              <w:spacing w:line="270" w:lineRule="exact"/>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3</w:t>
            </w:r>
            <w:r w:rsidR="003D7A1C">
              <w:rPr>
                <w:rFonts w:asciiTheme="minorEastAsia" w:eastAsiaTheme="minorEastAsia" w:hAnsiTheme="minorEastAsia"/>
                <w:sz w:val="22"/>
              </w:rPr>
              <w:t>8</w:t>
            </w:r>
          </w:p>
        </w:tc>
      </w:tr>
      <w:tr w:rsidR="001A722B" w:rsidRPr="00282FA5" w14:paraId="26872232"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4D43A146" w14:textId="7D2FD306" w:rsidR="001A722B" w:rsidRPr="00282FA5" w:rsidRDefault="001A722B" w:rsidP="004C4EAC">
            <w:pPr>
              <w:spacing w:line="270" w:lineRule="exact"/>
              <w:rPr>
                <w:rFonts w:asciiTheme="minorEastAsia" w:eastAsiaTheme="minorEastAsia" w:hAnsiTheme="minorEastAsia"/>
              </w:rPr>
            </w:pPr>
            <w:r w:rsidRPr="00282FA5">
              <w:rPr>
                <w:rFonts w:asciiTheme="minorEastAsia" w:eastAsiaTheme="minorEastAsia" w:hAnsiTheme="minorEastAsia" w:hint="eastAsia"/>
              </w:rPr>
              <w:t xml:space="preserve"> 8</w:t>
            </w:r>
            <w:r>
              <w:rPr>
                <w:rFonts w:asciiTheme="minorEastAsia" w:eastAsiaTheme="minorEastAsia" w:hAnsiTheme="minorEastAsia" w:hint="eastAsia"/>
              </w:rPr>
              <w:t xml:space="preserve">　法定受領サービスの提供</w:t>
            </w:r>
            <w:r w:rsidRPr="00282FA5">
              <w:rPr>
                <w:rFonts w:asciiTheme="minorEastAsia" w:eastAsiaTheme="minorEastAsia" w:hAnsiTheme="minorEastAsia" w:hint="eastAsia"/>
              </w:rPr>
              <w:t>を受けるための援助</w:t>
            </w:r>
          </w:p>
        </w:tc>
        <w:tc>
          <w:tcPr>
            <w:tcW w:w="427" w:type="dxa"/>
            <w:tcBorders>
              <w:top w:val="single" w:sz="4" w:space="0" w:color="auto"/>
              <w:left w:val="single" w:sz="4" w:space="0" w:color="auto"/>
              <w:bottom w:val="single" w:sz="4" w:space="0" w:color="auto"/>
              <w:right w:val="single" w:sz="4" w:space="0" w:color="auto"/>
            </w:tcBorders>
            <w:vAlign w:val="center"/>
          </w:tcPr>
          <w:p w14:paraId="368EE9A0" w14:textId="1F1D379F" w:rsidR="001A722B" w:rsidRPr="00282FA5" w:rsidRDefault="00F201C1" w:rsidP="008B58A2">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A567E2" w14:textId="77777777" w:rsidR="001A722B" w:rsidRPr="00282FA5" w:rsidRDefault="001A722B" w:rsidP="008B58A2">
            <w:pPr>
              <w:spacing w:line="270" w:lineRule="exact"/>
              <w:rPr>
                <w:rFonts w:asciiTheme="minorEastAsia" w:eastAsiaTheme="minorEastAsia" w:hAnsiTheme="minorEastAsia"/>
              </w:rPr>
            </w:pPr>
          </w:p>
        </w:tc>
        <w:tc>
          <w:tcPr>
            <w:tcW w:w="4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192BC" w14:textId="65B7E4C2" w:rsidR="001A722B" w:rsidRPr="00282FA5" w:rsidRDefault="00245C61" w:rsidP="00245C61">
            <w:pPr>
              <w:spacing w:line="270" w:lineRule="exact"/>
              <w:jc w:val="left"/>
              <w:rPr>
                <w:rFonts w:asciiTheme="minorEastAsia" w:eastAsiaTheme="minorEastAsia" w:hAnsiTheme="minorEastAsia"/>
                <w:sz w:val="22"/>
              </w:rPr>
            </w:pPr>
            <w:r w:rsidRPr="00282FA5">
              <w:rPr>
                <w:rFonts w:asciiTheme="minorEastAsia" w:eastAsiaTheme="minorEastAsia" w:hAnsiTheme="minorEastAsia" w:hint="eastAsia"/>
                <w:szCs w:val="20"/>
              </w:rPr>
              <w:t>第</w:t>
            </w:r>
            <w:r>
              <w:rPr>
                <w:rFonts w:asciiTheme="minorEastAsia" w:eastAsiaTheme="minorEastAsia" w:hAnsiTheme="minorEastAsia" w:hint="eastAsia"/>
                <w:szCs w:val="20"/>
              </w:rPr>
              <w:t>6</w:t>
            </w:r>
            <w:r w:rsidRPr="00282FA5">
              <w:rPr>
                <w:rFonts w:asciiTheme="minorEastAsia" w:eastAsiaTheme="minorEastAsia" w:hAnsiTheme="minorEastAsia" w:hint="eastAsia"/>
                <w:szCs w:val="20"/>
              </w:rPr>
              <w:t xml:space="preserve">　その他</w:t>
            </w:r>
          </w:p>
        </w:tc>
      </w:tr>
      <w:tr w:rsidR="001A722B" w:rsidRPr="00282FA5" w14:paraId="50D7F0E3"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2937A139" w14:textId="669C871C" w:rsidR="001A722B" w:rsidRPr="00282FA5" w:rsidRDefault="001A722B" w:rsidP="001A722B">
            <w:pPr>
              <w:spacing w:line="270" w:lineRule="exact"/>
              <w:ind w:firstLineChars="50" w:firstLine="90"/>
              <w:rPr>
                <w:rFonts w:asciiTheme="minorEastAsia" w:eastAsiaTheme="minorEastAsia" w:hAnsiTheme="minorEastAsia"/>
              </w:rPr>
            </w:pPr>
            <w:r w:rsidRPr="00282FA5">
              <w:rPr>
                <w:rFonts w:asciiTheme="minorEastAsia" w:eastAsiaTheme="minorEastAsia" w:hAnsiTheme="minorEastAsia" w:hint="eastAsia"/>
              </w:rPr>
              <w:t xml:space="preserve">9　</w:t>
            </w:r>
            <w:r>
              <w:rPr>
                <w:rFonts w:asciiTheme="minorEastAsia" w:eastAsiaTheme="minorEastAsia" w:hAnsiTheme="minorEastAsia" w:hint="eastAsia"/>
              </w:rPr>
              <w:t>居宅サービス</w:t>
            </w:r>
            <w:r w:rsidRPr="00282FA5">
              <w:rPr>
                <w:rFonts w:asciiTheme="minorEastAsia" w:eastAsiaTheme="minorEastAsia" w:hAnsiTheme="minorEastAsia" w:hint="eastAsia"/>
              </w:rPr>
              <w:t>計画に沿ったサービスの提供</w:t>
            </w:r>
          </w:p>
        </w:tc>
        <w:tc>
          <w:tcPr>
            <w:tcW w:w="427" w:type="dxa"/>
            <w:tcBorders>
              <w:top w:val="single" w:sz="4" w:space="0" w:color="auto"/>
              <w:left w:val="single" w:sz="4" w:space="0" w:color="auto"/>
              <w:bottom w:val="single" w:sz="4" w:space="0" w:color="auto"/>
              <w:right w:val="single" w:sz="4" w:space="0" w:color="auto"/>
            </w:tcBorders>
            <w:vAlign w:val="center"/>
          </w:tcPr>
          <w:p w14:paraId="5630BF01" w14:textId="66D5232B" w:rsidR="001A722B" w:rsidRPr="00282FA5" w:rsidRDefault="00F201C1" w:rsidP="001A722B">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71C6527" w14:textId="77777777" w:rsidR="001A722B" w:rsidRPr="00282FA5" w:rsidRDefault="001A722B" w:rsidP="001A722B">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7615034" w14:textId="1754218A" w:rsidR="001A722B" w:rsidRPr="00282FA5" w:rsidRDefault="001A722B" w:rsidP="001A722B">
            <w:pPr>
              <w:spacing w:line="270" w:lineRule="exact"/>
              <w:ind w:firstLineChars="50" w:firstLine="90"/>
              <w:jc w:val="left"/>
              <w:rPr>
                <w:rFonts w:asciiTheme="minorEastAsia" w:eastAsiaTheme="minorEastAsia" w:hAnsiTheme="minorEastAsia"/>
                <w:szCs w:val="20"/>
              </w:rPr>
            </w:pPr>
            <w:r w:rsidRPr="00282FA5">
              <w:rPr>
                <w:rFonts w:asciiTheme="minorEastAsia" w:eastAsiaTheme="minorEastAsia" w:hAnsiTheme="minorEastAsia" w:hint="eastAsia"/>
              </w:rPr>
              <w:t>1　変更の届出</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B4E95DC" w14:textId="036504B8" w:rsidR="001A722B" w:rsidRPr="00282FA5" w:rsidRDefault="00245C61" w:rsidP="003D7A1C">
            <w:pPr>
              <w:spacing w:line="270" w:lineRule="exact"/>
              <w:ind w:firstLineChars="50" w:firstLine="100"/>
              <w:jc w:val="left"/>
              <w:rPr>
                <w:rFonts w:asciiTheme="minorEastAsia" w:eastAsiaTheme="minorEastAsia" w:hAnsiTheme="minorEastAsia"/>
                <w:szCs w:val="20"/>
              </w:rPr>
            </w:pPr>
            <w:r>
              <w:rPr>
                <w:rFonts w:asciiTheme="minorEastAsia" w:eastAsiaTheme="minorEastAsia" w:hAnsiTheme="minorEastAsia"/>
                <w:sz w:val="22"/>
              </w:rPr>
              <w:t>3</w:t>
            </w:r>
            <w:r w:rsidR="003D7A1C">
              <w:rPr>
                <w:rFonts w:asciiTheme="minorEastAsia" w:eastAsiaTheme="minorEastAsia" w:hAnsiTheme="minorEastAsia"/>
                <w:sz w:val="22"/>
              </w:rPr>
              <w:t>9</w:t>
            </w:r>
          </w:p>
        </w:tc>
      </w:tr>
      <w:tr w:rsidR="001A722B" w:rsidRPr="00282FA5" w14:paraId="0470696E" w14:textId="77777777" w:rsidTr="00C53F8B">
        <w:tc>
          <w:tcPr>
            <w:tcW w:w="4032" w:type="dxa"/>
            <w:tcBorders>
              <w:top w:val="single" w:sz="4" w:space="0" w:color="auto"/>
              <w:left w:val="single" w:sz="4" w:space="0" w:color="auto"/>
              <w:bottom w:val="single" w:sz="4" w:space="0" w:color="auto"/>
              <w:right w:val="single" w:sz="4" w:space="0" w:color="auto"/>
            </w:tcBorders>
            <w:vAlign w:val="center"/>
          </w:tcPr>
          <w:p w14:paraId="074117C0" w14:textId="000EE9ED" w:rsidR="001A722B" w:rsidRPr="00282FA5" w:rsidRDefault="001A722B" w:rsidP="001A722B">
            <w:pPr>
              <w:spacing w:line="270" w:lineRule="exact"/>
              <w:rPr>
                <w:rFonts w:asciiTheme="minorEastAsia" w:eastAsiaTheme="minorEastAsia" w:hAnsiTheme="minorEastAsia"/>
              </w:rPr>
            </w:pPr>
            <w:r w:rsidRPr="00282FA5">
              <w:rPr>
                <w:rFonts w:asciiTheme="minorEastAsia" w:eastAsiaTheme="minorEastAsia" w:hAnsiTheme="minorEastAsia" w:hint="eastAsia"/>
              </w:rPr>
              <w:t>10　サービス計画等の変更の援助</w:t>
            </w:r>
          </w:p>
        </w:tc>
        <w:tc>
          <w:tcPr>
            <w:tcW w:w="427" w:type="dxa"/>
            <w:tcBorders>
              <w:top w:val="single" w:sz="4" w:space="0" w:color="auto"/>
              <w:left w:val="single" w:sz="4" w:space="0" w:color="auto"/>
              <w:bottom w:val="single" w:sz="4" w:space="0" w:color="auto"/>
              <w:right w:val="single" w:sz="4" w:space="0" w:color="auto"/>
            </w:tcBorders>
            <w:vAlign w:val="center"/>
          </w:tcPr>
          <w:p w14:paraId="6738C7B6" w14:textId="1584FB6C" w:rsidR="001A722B" w:rsidRPr="00282FA5" w:rsidRDefault="00F201C1" w:rsidP="001A722B">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527C58" w14:textId="77777777" w:rsidR="001A722B" w:rsidRPr="00282FA5" w:rsidRDefault="001A722B" w:rsidP="001A722B">
            <w:pPr>
              <w:spacing w:line="270" w:lineRule="exact"/>
              <w:rPr>
                <w:rFonts w:asciiTheme="minorEastAsia" w:eastAsia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vAlign w:val="center"/>
          </w:tcPr>
          <w:p w14:paraId="5F78ECAC" w14:textId="2A3E7737" w:rsidR="001A722B" w:rsidRPr="00282FA5" w:rsidRDefault="00C53F8B" w:rsidP="001A722B">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w:t>
            </w:r>
            <w:r>
              <w:rPr>
                <w:rFonts w:asciiTheme="minorEastAsia" w:eastAsiaTheme="minorEastAsia" w:hAnsiTheme="minorEastAsia"/>
                <w:szCs w:val="20"/>
              </w:rPr>
              <w:t>2</w:t>
            </w:r>
            <w:r>
              <w:rPr>
                <w:rFonts w:asciiTheme="minorEastAsia" w:eastAsiaTheme="minorEastAsia" w:hAnsiTheme="minorEastAsia" w:hint="eastAsia"/>
                <w:szCs w:val="20"/>
              </w:rPr>
              <w:t xml:space="preserve">　介護サービス情報の公表</w:t>
            </w:r>
          </w:p>
        </w:tc>
        <w:tc>
          <w:tcPr>
            <w:tcW w:w="441" w:type="dxa"/>
            <w:tcBorders>
              <w:top w:val="single" w:sz="4" w:space="0" w:color="auto"/>
              <w:left w:val="single" w:sz="4" w:space="0" w:color="auto"/>
              <w:bottom w:val="single" w:sz="4" w:space="0" w:color="auto"/>
              <w:right w:val="single" w:sz="4" w:space="0" w:color="auto"/>
            </w:tcBorders>
          </w:tcPr>
          <w:p w14:paraId="3D1C5EDF" w14:textId="185D5EB2" w:rsidR="001A722B" w:rsidRPr="00282FA5" w:rsidRDefault="003D7A1C" w:rsidP="00C53F8B">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Pr>
                <w:rFonts w:asciiTheme="minorEastAsia" w:eastAsiaTheme="minorEastAsia" w:hAnsiTheme="minorEastAsia"/>
                <w:sz w:val="22"/>
              </w:rPr>
              <w:t>0</w:t>
            </w:r>
          </w:p>
        </w:tc>
      </w:tr>
      <w:tr w:rsidR="00C53F8B" w:rsidRPr="00282FA5" w14:paraId="0A56549B" w14:textId="3439ADA6" w:rsidTr="00C53F8B">
        <w:tc>
          <w:tcPr>
            <w:tcW w:w="4032" w:type="dxa"/>
            <w:tcBorders>
              <w:top w:val="single" w:sz="4" w:space="0" w:color="auto"/>
              <w:left w:val="single" w:sz="4" w:space="0" w:color="auto"/>
              <w:bottom w:val="single" w:sz="4" w:space="0" w:color="auto"/>
              <w:right w:val="single" w:sz="4" w:space="0" w:color="auto"/>
            </w:tcBorders>
            <w:vAlign w:val="center"/>
          </w:tcPr>
          <w:p w14:paraId="67896152" w14:textId="21B227F1" w:rsidR="00C53F8B" w:rsidRPr="00282FA5" w:rsidRDefault="00C53F8B" w:rsidP="001A722B">
            <w:pPr>
              <w:spacing w:line="270" w:lineRule="exact"/>
              <w:rPr>
                <w:rFonts w:asciiTheme="minorEastAsia" w:eastAsiaTheme="minorEastAsia" w:hAnsiTheme="minorEastAsia"/>
              </w:rPr>
            </w:pPr>
            <w:r w:rsidRPr="00282FA5">
              <w:rPr>
                <w:rFonts w:asciiTheme="minorEastAsia" w:eastAsiaTheme="minorEastAsia" w:hAnsiTheme="minorEastAsia" w:hint="eastAsia"/>
              </w:rPr>
              <w:t>11　身分を証する書類の携行</w:t>
            </w:r>
          </w:p>
        </w:tc>
        <w:tc>
          <w:tcPr>
            <w:tcW w:w="427" w:type="dxa"/>
            <w:tcBorders>
              <w:top w:val="single" w:sz="4" w:space="0" w:color="auto"/>
              <w:left w:val="single" w:sz="4" w:space="0" w:color="auto"/>
              <w:bottom w:val="single" w:sz="4" w:space="0" w:color="auto"/>
              <w:right w:val="single" w:sz="4" w:space="0" w:color="auto"/>
            </w:tcBorders>
            <w:vAlign w:val="center"/>
          </w:tcPr>
          <w:p w14:paraId="1C67881E" w14:textId="4F2930DA" w:rsidR="00C53F8B" w:rsidRPr="00282FA5" w:rsidRDefault="00C53F8B" w:rsidP="001A722B">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ADDAE01" w14:textId="77777777" w:rsidR="00C53F8B" w:rsidRPr="00282FA5" w:rsidRDefault="00C53F8B" w:rsidP="001A722B">
            <w:pPr>
              <w:spacing w:line="270" w:lineRule="exact"/>
              <w:rPr>
                <w:rFonts w:asciiTheme="minorEastAsia" w:eastAsiaTheme="minorEastAsia" w:hAnsiTheme="minorEastAsia"/>
              </w:rPr>
            </w:pPr>
          </w:p>
        </w:tc>
        <w:tc>
          <w:tcPr>
            <w:tcW w:w="4107" w:type="dxa"/>
            <w:vMerge w:val="restart"/>
            <w:tcBorders>
              <w:top w:val="nil"/>
              <w:left w:val="single" w:sz="4" w:space="0" w:color="auto"/>
              <w:right w:val="single" w:sz="4" w:space="0" w:color="auto"/>
            </w:tcBorders>
            <w:vAlign w:val="center"/>
          </w:tcPr>
          <w:p w14:paraId="4E7F402D" w14:textId="77777777" w:rsidR="00C53F8B" w:rsidRDefault="00C53F8B" w:rsidP="00C53F8B">
            <w:pPr>
              <w:spacing w:line="27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法令遵守等の業務管理体制整備に関する</w:t>
            </w:r>
          </w:p>
          <w:p w14:paraId="227C019B" w14:textId="3E5B2877" w:rsidR="00C53F8B" w:rsidRPr="00C53F8B" w:rsidRDefault="00C53F8B" w:rsidP="00C53F8B">
            <w:pPr>
              <w:spacing w:line="270" w:lineRule="exact"/>
              <w:ind w:firstLineChars="100" w:firstLine="180"/>
              <w:jc w:val="left"/>
              <w:rPr>
                <w:rFonts w:asciiTheme="minorEastAsia" w:eastAsiaTheme="minorEastAsia" w:hAnsiTheme="minorEastAsia"/>
                <w:sz w:val="22"/>
              </w:rPr>
            </w:pPr>
            <w:r>
              <w:rPr>
                <w:rFonts w:asciiTheme="minorEastAsia" w:eastAsiaTheme="minorEastAsia" w:hAnsiTheme="minorEastAsia" w:hint="eastAsia"/>
              </w:rPr>
              <w:t>届出</w:t>
            </w:r>
          </w:p>
        </w:tc>
        <w:tc>
          <w:tcPr>
            <w:tcW w:w="445" w:type="dxa"/>
            <w:vMerge w:val="restart"/>
            <w:tcBorders>
              <w:top w:val="nil"/>
              <w:left w:val="single" w:sz="4" w:space="0" w:color="auto"/>
              <w:right w:val="single" w:sz="4" w:space="0" w:color="auto"/>
            </w:tcBorders>
            <w:vAlign w:val="center"/>
          </w:tcPr>
          <w:p w14:paraId="0DC1D753" w14:textId="3B7113A8" w:rsidR="00C53F8B" w:rsidRDefault="003D7A1C" w:rsidP="00C53F8B">
            <w:pPr>
              <w:spacing w:line="270" w:lineRule="exact"/>
              <w:ind w:firstLineChars="50" w:firstLine="100"/>
              <w:jc w:val="left"/>
              <w:rPr>
                <w:rFonts w:asciiTheme="minorEastAsia" w:eastAsiaTheme="minorEastAsia" w:hAnsiTheme="minorEastAsia"/>
                <w:sz w:val="22"/>
              </w:rPr>
            </w:pPr>
            <w:r>
              <w:rPr>
                <w:rFonts w:asciiTheme="minorEastAsia" w:eastAsiaTheme="minorEastAsia" w:hAnsiTheme="minorEastAsia" w:hint="eastAsia"/>
                <w:sz w:val="22"/>
              </w:rPr>
              <w:t>4</w:t>
            </w:r>
            <w:r>
              <w:rPr>
                <w:rFonts w:asciiTheme="minorEastAsia" w:eastAsiaTheme="minorEastAsia" w:hAnsiTheme="minorEastAsia"/>
                <w:sz w:val="22"/>
              </w:rPr>
              <w:t>0</w:t>
            </w:r>
          </w:p>
          <w:p w14:paraId="23C79219" w14:textId="2B87A496" w:rsidR="00C53F8B" w:rsidRPr="001A722B" w:rsidRDefault="00C53F8B" w:rsidP="00C53F8B">
            <w:pPr>
              <w:spacing w:line="270" w:lineRule="exact"/>
              <w:ind w:firstLineChars="100" w:firstLine="200"/>
              <w:jc w:val="left"/>
              <w:rPr>
                <w:rFonts w:asciiTheme="minorEastAsia" w:eastAsiaTheme="minorEastAsia" w:hAnsiTheme="minorEastAsia"/>
                <w:sz w:val="22"/>
              </w:rPr>
            </w:pPr>
          </w:p>
        </w:tc>
      </w:tr>
      <w:tr w:rsidR="00C53F8B" w:rsidRPr="00282FA5" w14:paraId="381D09D5" w14:textId="04F3EFB6" w:rsidTr="00C53F8B">
        <w:trPr>
          <w:trHeight w:val="60"/>
        </w:trPr>
        <w:tc>
          <w:tcPr>
            <w:tcW w:w="4032" w:type="dxa"/>
            <w:tcBorders>
              <w:top w:val="single" w:sz="4" w:space="0" w:color="auto"/>
              <w:left w:val="single" w:sz="4" w:space="0" w:color="auto"/>
              <w:bottom w:val="single" w:sz="4" w:space="0" w:color="auto"/>
              <w:right w:val="single" w:sz="4" w:space="0" w:color="auto"/>
            </w:tcBorders>
            <w:vAlign w:val="center"/>
          </w:tcPr>
          <w:p w14:paraId="2CF861C0" w14:textId="4232D05F" w:rsidR="00C53F8B" w:rsidRPr="00282FA5" w:rsidRDefault="00C53F8B" w:rsidP="001A722B">
            <w:pPr>
              <w:spacing w:line="270" w:lineRule="exact"/>
              <w:rPr>
                <w:rFonts w:asciiTheme="minorEastAsia" w:eastAsiaTheme="minorEastAsia" w:hAnsiTheme="minorEastAsia"/>
              </w:rPr>
            </w:pPr>
            <w:r w:rsidRPr="00282FA5">
              <w:rPr>
                <w:rFonts w:asciiTheme="minorEastAsia" w:eastAsiaTheme="minorEastAsia" w:hAnsiTheme="minorEastAsia" w:hint="eastAsia"/>
              </w:rPr>
              <w:t>12　サービスの提供の記録</w:t>
            </w:r>
          </w:p>
        </w:tc>
        <w:tc>
          <w:tcPr>
            <w:tcW w:w="427" w:type="dxa"/>
            <w:tcBorders>
              <w:top w:val="single" w:sz="4" w:space="0" w:color="auto"/>
              <w:left w:val="single" w:sz="4" w:space="0" w:color="auto"/>
              <w:bottom w:val="single" w:sz="4" w:space="0" w:color="auto"/>
              <w:right w:val="single" w:sz="4" w:space="0" w:color="auto"/>
            </w:tcBorders>
            <w:vAlign w:val="center"/>
          </w:tcPr>
          <w:p w14:paraId="4FCAD95E" w14:textId="6CEF674C" w:rsidR="00C53F8B" w:rsidRPr="00282FA5" w:rsidRDefault="00C53F8B" w:rsidP="001A722B">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nil"/>
              <w:right w:val="single" w:sz="4" w:space="0" w:color="auto"/>
            </w:tcBorders>
            <w:vAlign w:val="center"/>
          </w:tcPr>
          <w:p w14:paraId="3401C417" w14:textId="77777777" w:rsidR="00C53F8B" w:rsidRPr="00282FA5" w:rsidRDefault="00C53F8B" w:rsidP="001A722B">
            <w:pPr>
              <w:spacing w:line="270" w:lineRule="exact"/>
              <w:rPr>
                <w:rFonts w:asciiTheme="minorEastAsia" w:eastAsiaTheme="minorEastAsia" w:hAnsiTheme="minorEastAsia"/>
              </w:rPr>
            </w:pPr>
          </w:p>
        </w:tc>
        <w:tc>
          <w:tcPr>
            <w:tcW w:w="4107" w:type="dxa"/>
            <w:vMerge/>
            <w:tcBorders>
              <w:left w:val="single" w:sz="4" w:space="0" w:color="auto"/>
              <w:bottom w:val="single" w:sz="4" w:space="0" w:color="auto"/>
              <w:right w:val="single" w:sz="4" w:space="0" w:color="auto"/>
            </w:tcBorders>
            <w:vAlign w:val="center"/>
          </w:tcPr>
          <w:p w14:paraId="42CC7122" w14:textId="77777777" w:rsidR="00C53F8B" w:rsidRPr="00282FA5" w:rsidRDefault="00C53F8B" w:rsidP="001A722B">
            <w:pPr>
              <w:spacing w:line="270" w:lineRule="exact"/>
              <w:jc w:val="center"/>
              <w:rPr>
                <w:rFonts w:asciiTheme="minorEastAsia" w:eastAsiaTheme="minorEastAsia" w:hAnsiTheme="minorEastAsia"/>
                <w:sz w:val="22"/>
              </w:rPr>
            </w:pPr>
          </w:p>
        </w:tc>
        <w:tc>
          <w:tcPr>
            <w:tcW w:w="445" w:type="dxa"/>
            <w:vMerge/>
            <w:tcBorders>
              <w:left w:val="single" w:sz="4" w:space="0" w:color="auto"/>
              <w:bottom w:val="single" w:sz="4" w:space="0" w:color="auto"/>
              <w:right w:val="single" w:sz="4" w:space="0" w:color="auto"/>
            </w:tcBorders>
            <w:vAlign w:val="center"/>
          </w:tcPr>
          <w:p w14:paraId="1D3FD0CB" w14:textId="77777777" w:rsidR="00C53F8B" w:rsidRPr="00282FA5" w:rsidRDefault="00C53F8B" w:rsidP="001A722B">
            <w:pPr>
              <w:spacing w:line="270" w:lineRule="exact"/>
              <w:jc w:val="center"/>
              <w:rPr>
                <w:rFonts w:asciiTheme="minorEastAsia" w:eastAsiaTheme="minorEastAsia" w:hAnsiTheme="minorEastAsia"/>
                <w:sz w:val="22"/>
              </w:rPr>
            </w:pPr>
          </w:p>
        </w:tc>
      </w:tr>
      <w:tr w:rsidR="001A722B" w:rsidRPr="00282FA5" w14:paraId="28A34E16" w14:textId="77777777" w:rsidTr="00C53F8B">
        <w:tc>
          <w:tcPr>
            <w:tcW w:w="4032" w:type="dxa"/>
            <w:tcBorders>
              <w:top w:val="single" w:sz="4" w:space="0" w:color="auto"/>
              <w:left w:val="single" w:sz="4" w:space="0" w:color="auto"/>
              <w:bottom w:val="single" w:sz="4" w:space="0" w:color="auto"/>
              <w:right w:val="single" w:sz="4" w:space="0" w:color="auto"/>
            </w:tcBorders>
            <w:vAlign w:val="center"/>
          </w:tcPr>
          <w:p w14:paraId="4D0EFA1C" w14:textId="3D5D78BB" w:rsidR="001A722B" w:rsidRPr="00282FA5" w:rsidRDefault="001A722B" w:rsidP="001A722B">
            <w:pPr>
              <w:spacing w:line="270" w:lineRule="exact"/>
              <w:rPr>
                <w:rFonts w:asciiTheme="minorEastAsia" w:eastAsiaTheme="minorEastAsia" w:hAnsiTheme="minorEastAsia"/>
              </w:rPr>
            </w:pPr>
            <w:r w:rsidRPr="00282FA5">
              <w:rPr>
                <w:rFonts w:asciiTheme="minorEastAsia" w:eastAsiaTheme="minorEastAsia" w:hAnsiTheme="minorEastAsia" w:hint="eastAsia"/>
              </w:rPr>
              <w:t>13　利用料等の受領</w:t>
            </w:r>
          </w:p>
        </w:tc>
        <w:tc>
          <w:tcPr>
            <w:tcW w:w="427" w:type="dxa"/>
            <w:tcBorders>
              <w:top w:val="single" w:sz="4" w:space="0" w:color="auto"/>
              <w:left w:val="single" w:sz="4" w:space="0" w:color="auto"/>
              <w:bottom w:val="single" w:sz="4" w:space="0" w:color="auto"/>
              <w:right w:val="single" w:sz="4" w:space="0" w:color="auto"/>
            </w:tcBorders>
            <w:vAlign w:val="center"/>
          </w:tcPr>
          <w:p w14:paraId="529DD3D2" w14:textId="68ADE195" w:rsidR="001A722B" w:rsidRPr="00282FA5" w:rsidRDefault="00F201C1" w:rsidP="001A722B">
            <w:pPr>
              <w:spacing w:line="270" w:lineRule="exact"/>
              <w:ind w:firstLineChars="50" w:firstLine="100"/>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4394" w:type="dxa"/>
            <w:gridSpan w:val="2"/>
            <w:tcBorders>
              <w:top w:val="nil"/>
              <w:left w:val="single" w:sz="4" w:space="0" w:color="auto"/>
              <w:bottom w:val="single" w:sz="4" w:space="0" w:color="FFFFFF" w:themeColor="background1"/>
              <w:right w:val="single" w:sz="4" w:space="0" w:color="FFFFFF" w:themeColor="background1"/>
            </w:tcBorders>
            <w:vAlign w:val="center"/>
          </w:tcPr>
          <w:p w14:paraId="0BD3FC5A" w14:textId="51C0D3AB" w:rsidR="001A722B" w:rsidRPr="00282FA5" w:rsidRDefault="001D131D" w:rsidP="001D131D">
            <w:pPr>
              <w:spacing w:line="270" w:lineRule="exact"/>
              <w:ind w:firstLineChars="150" w:firstLine="269"/>
              <w:jc w:val="left"/>
              <w:rPr>
                <w:rFonts w:asciiTheme="minorEastAsia" w:eastAsiaTheme="minorEastAsia" w:hAnsiTheme="minorEastAsia"/>
              </w:rPr>
            </w:pPr>
            <w:r>
              <w:rPr>
                <w:rFonts w:asciiTheme="minorEastAsia" w:eastAsiaTheme="minorEastAsia" w:hAnsiTheme="minorEastAsia" w:hint="eastAsia"/>
              </w:rPr>
              <w:t>※以下の加算は省略</w:t>
            </w:r>
          </w:p>
        </w:tc>
        <w:tc>
          <w:tcPr>
            <w:tcW w:w="44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84D319" w14:textId="77777777" w:rsidR="001A722B" w:rsidRPr="00282FA5" w:rsidRDefault="001A722B" w:rsidP="001A722B">
            <w:pPr>
              <w:spacing w:line="270" w:lineRule="exact"/>
              <w:jc w:val="center"/>
              <w:rPr>
                <w:rFonts w:asciiTheme="minorEastAsia" w:eastAsiaTheme="minorEastAsia" w:hAnsiTheme="minorEastAsia"/>
                <w:sz w:val="22"/>
              </w:rPr>
            </w:pPr>
          </w:p>
        </w:tc>
      </w:tr>
      <w:tr w:rsidR="001A722B" w:rsidRPr="00282FA5" w14:paraId="59E84D60"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1BF759F7" w14:textId="0690C0A8" w:rsidR="001A722B" w:rsidRPr="00282FA5" w:rsidRDefault="001A722B" w:rsidP="001A722B">
            <w:pPr>
              <w:spacing w:line="270" w:lineRule="exact"/>
              <w:rPr>
                <w:rFonts w:asciiTheme="minorEastAsia" w:eastAsiaTheme="minorEastAsia" w:hAnsiTheme="minorEastAsia"/>
              </w:rPr>
            </w:pPr>
            <w:r w:rsidRPr="00282FA5">
              <w:rPr>
                <w:rFonts w:asciiTheme="minorEastAsia" w:eastAsiaTheme="minorEastAsia" w:hAnsiTheme="minorEastAsia" w:hint="eastAsia"/>
              </w:rPr>
              <w:t>14　サービス提供証明書の交付</w:t>
            </w:r>
          </w:p>
        </w:tc>
        <w:tc>
          <w:tcPr>
            <w:tcW w:w="427" w:type="dxa"/>
            <w:tcBorders>
              <w:top w:val="single" w:sz="4" w:space="0" w:color="auto"/>
              <w:left w:val="single" w:sz="4" w:space="0" w:color="auto"/>
              <w:bottom w:val="single" w:sz="4" w:space="0" w:color="auto"/>
              <w:right w:val="single" w:sz="4" w:space="0" w:color="auto"/>
            </w:tcBorders>
            <w:vAlign w:val="center"/>
          </w:tcPr>
          <w:p w14:paraId="7B432681" w14:textId="3ED09902" w:rsidR="001A722B" w:rsidRPr="00282FA5" w:rsidRDefault="001A722B" w:rsidP="00F201C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sidR="00F201C1">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A291188" w14:textId="77777777" w:rsidR="001A722B" w:rsidRPr="00282FA5" w:rsidRDefault="001A722B" w:rsidP="001A722B">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92732F" w14:textId="41A2B5F3" w:rsidR="001A722B"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rPr>
              <w:t>・特別地域訪問介護加算</w:t>
            </w: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9B7AE" w14:textId="77777777" w:rsidR="001A722B" w:rsidRPr="00282FA5" w:rsidRDefault="001A722B" w:rsidP="001A722B">
            <w:pPr>
              <w:spacing w:line="270" w:lineRule="exact"/>
              <w:jc w:val="center"/>
              <w:rPr>
                <w:rFonts w:asciiTheme="minorEastAsia" w:eastAsiaTheme="minorEastAsia" w:hAnsiTheme="minorEastAsia"/>
                <w:sz w:val="22"/>
              </w:rPr>
            </w:pPr>
          </w:p>
        </w:tc>
      </w:tr>
      <w:tr w:rsidR="001D131D" w:rsidRPr="00282FA5" w14:paraId="09F86A67"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3FED3A6F" w14:textId="06A3995F"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rPr>
              <w:t>15　高齢者虐待の防止</w:t>
            </w:r>
          </w:p>
        </w:tc>
        <w:tc>
          <w:tcPr>
            <w:tcW w:w="427" w:type="dxa"/>
            <w:tcBorders>
              <w:top w:val="single" w:sz="4" w:space="0" w:color="auto"/>
              <w:left w:val="single" w:sz="4" w:space="0" w:color="auto"/>
              <w:bottom w:val="single" w:sz="4" w:space="0" w:color="auto"/>
              <w:right w:val="single" w:sz="4" w:space="0" w:color="auto"/>
            </w:tcBorders>
            <w:vAlign w:val="center"/>
          </w:tcPr>
          <w:p w14:paraId="0AE79702" w14:textId="3EF314A4"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7198E3AB"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62FCF4" w14:textId="00A8198F"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rPr>
              <w:t>・中山間地域等小規模事業所加算</w:t>
            </w: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8ECA6D"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5B7F959A"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528D5E3A" w14:textId="08A013BB" w:rsidR="001D131D"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r>
              <w:rPr>
                <w:rFonts w:asciiTheme="minorEastAsia" w:eastAsiaTheme="minorEastAsia" w:hAnsiTheme="minorEastAsia" w:hint="eastAsia"/>
              </w:rPr>
              <w:t xml:space="preserve">　定期巡回・随時対応型訪問介護看護の基本</w:t>
            </w:r>
            <w:r w:rsidR="00757736">
              <w:rPr>
                <w:rFonts w:asciiTheme="minorEastAsia" w:eastAsiaTheme="minorEastAsia" w:hAnsiTheme="minorEastAsia" w:hint="eastAsia"/>
              </w:rPr>
              <w:t>取</w:t>
            </w:r>
          </w:p>
          <w:p w14:paraId="1A16AABE" w14:textId="1D8CDEA6" w:rsidR="001D131D" w:rsidRPr="00282FA5" w:rsidRDefault="001D131D" w:rsidP="00757736">
            <w:pPr>
              <w:spacing w:line="270" w:lineRule="exact"/>
              <w:rPr>
                <w:rFonts w:asciiTheme="minorEastAsia" w:eastAsiaTheme="minorEastAsia" w:hAnsiTheme="minorEastAsia"/>
              </w:rPr>
            </w:pPr>
            <w:r>
              <w:rPr>
                <w:rFonts w:asciiTheme="minorEastAsia" w:eastAsiaTheme="minorEastAsia" w:hAnsiTheme="minorEastAsia" w:hint="eastAsia"/>
              </w:rPr>
              <w:t xml:space="preserve">　扱方針</w:t>
            </w:r>
          </w:p>
        </w:tc>
        <w:tc>
          <w:tcPr>
            <w:tcW w:w="427" w:type="dxa"/>
            <w:tcBorders>
              <w:top w:val="single" w:sz="4" w:space="0" w:color="auto"/>
              <w:left w:val="single" w:sz="4" w:space="0" w:color="auto"/>
              <w:bottom w:val="single" w:sz="4" w:space="0" w:color="auto"/>
              <w:right w:val="single" w:sz="4" w:space="0" w:color="auto"/>
            </w:tcBorders>
            <w:vAlign w:val="center"/>
          </w:tcPr>
          <w:p w14:paraId="72A0ECC6" w14:textId="594959B9"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3</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22A85926"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0CBF7" w14:textId="06106C9F"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rPr>
              <w:t>・中山間地域等居住者サービス提供加算</w:t>
            </w: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D8F4F"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2E5557C7"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53400ACD" w14:textId="6721220A" w:rsidR="001D131D" w:rsidRDefault="001D131D" w:rsidP="001D131D">
            <w:pPr>
              <w:spacing w:line="270" w:lineRule="exact"/>
              <w:rPr>
                <w:rFonts w:asciiTheme="minorEastAsia" w:eastAsiaTheme="minorEastAsia" w:hAnsiTheme="minorEastAsia"/>
              </w:rPr>
            </w:pPr>
            <w:r>
              <w:rPr>
                <w:rFonts w:asciiTheme="minorEastAsia" w:eastAsiaTheme="minorEastAsia" w:hAnsiTheme="minorEastAsia"/>
              </w:rPr>
              <w:t>17</w:t>
            </w:r>
            <w:r>
              <w:rPr>
                <w:rFonts w:asciiTheme="minorEastAsia" w:eastAsiaTheme="minorEastAsia" w:hAnsiTheme="minorEastAsia" w:hint="eastAsia"/>
              </w:rPr>
              <w:t xml:space="preserve">　定期巡回・随時対応型訪問介護看護の具体的</w:t>
            </w:r>
          </w:p>
          <w:p w14:paraId="489B0EDC" w14:textId="5AEB4F5C" w:rsidR="001D131D" w:rsidRPr="00282FA5"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 xml:space="preserve">　取扱方針</w:t>
            </w:r>
          </w:p>
        </w:tc>
        <w:tc>
          <w:tcPr>
            <w:tcW w:w="427" w:type="dxa"/>
            <w:tcBorders>
              <w:top w:val="single" w:sz="4" w:space="0" w:color="auto"/>
              <w:left w:val="single" w:sz="4" w:space="0" w:color="auto"/>
              <w:bottom w:val="single" w:sz="4" w:space="0" w:color="auto"/>
              <w:right w:val="single" w:sz="4" w:space="0" w:color="auto"/>
            </w:tcBorders>
            <w:vAlign w:val="center"/>
          </w:tcPr>
          <w:p w14:paraId="7F95E68F" w14:textId="17D754FD"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3</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34BAF795"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B8DDE2"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24D6E7"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3A69AE51"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1B152A70" w14:textId="21E8F98F" w:rsidR="001D131D" w:rsidRPr="00282FA5"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w:t>
            </w:r>
            <w:r>
              <w:rPr>
                <w:rFonts w:asciiTheme="minorEastAsia" w:eastAsiaTheme="minorEastAsia" w:hAnsiTheme="minorEastAsia" w:hint="eastAsia"/>
              </w:rPr>
              <w:t xml:space="preserve">　主治の医師との関係</w:t>
            </w:r>
          </w:p>
        </w:tc>
        <w:tc>
          <w:tcPr>
            <w:tcW w:w="427" w:type="dxa"/>
            <w:tcBorders>
              <w:top w:val="single" w:sz="4" w:space="0" w:color="auto"/>
              <w:left w:val="single" w:sz="4" w:space="0" w:color="auto"/>
              <w:bottom w:val="single" w:sz="4" w:space="0" w:color="auto"/>
              <w:right w:val="single" w:sz="4" w:space="0" w:color="auto"/>
            </w:tcBorders>
            <w:vAlign w:val="center"/>
          </w:tcPr>
          <w:p w14:paraId="1609C68F" w14:textId="26FF2B8E"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4</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0131473"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04319B"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EFD922"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79FC152E"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22007457" w14:textId="77777777" w:rsidR="001D131D"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9</w:t>
            </w:r>
            <w:r>
              <w:rPr>
                <w:rFonts w:asciiTheme="minorEastAsia" w:eastAsiaTheme="minorEastAsia" w:hAnsiTheme="minorEastAsia" w:hint="eastAsia"/>
              </w:rPr>
              <w:t xml:space="preserve">　定期巡回・随時対応型訪問介護看護計画等の</w:t>
            </w:r>
          </w:p>
          <w:p w14:paraId="03511F6A" w14:textId="548589B3" w:rsidR="001D131D" w:rsidRPr="00282FA5" w:rsidRDefault="001D131D" w:rsidP="001D131D">
            <w:pPr>
              <w:spacing w:line="270" w:lineRule="exact"/>
              <w:ind w:firstLineChars="100" w:firstLine="180"/>
              <w:rPr>
                <w:rFonts w:asciiTheme="minorEastAsia" w:eastAsiaTheme="minorEastAsia" w:hAnsiTheme="minorEastAsia"/>
              </w:rPr>
            </w:pPr>
            <w:r>
              <w:rPr>
                <w:rFonts w:asciiTheme="minorEastAsia" w:eastAsiaTheme="minorEastAsia" w:hAnsiTheme="minorEastAsia" w:hint="eastAsia"/>
              </w:rPr>
              <w:t>作成</w:t>
            </w:r>
          </w:p>
        </w:tc>
        <w:tc>
          <w:tcPr>
            <w:tcW w:w="427" w:type="dxa"/>
            <w:tcBorders>
              <w:top w:val="single" w:sz="4" w:space="0" w:color="auto"/>
              <w:left w:val="single" w:sz="4" w:space="0" w:color="auto"/>
              <w:bottom w:val="single" w:sz="4" w:space="0" w:color="auto"/>
              <w:right w:val="single" w:sz="4" w:space="0" w:color="auto"/>
            </w:tcBorders>
            <w:vAlign w:val="center"/>
          </w:tcPr>
          <w:p w14:paraId="24EC251A" w14:textId="77777777" w:rsidR="001D131D"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4</w:t>
            </w:r>
          </w:p>
          <w:p w14:paraId="5A2ECBA5" w14:textId="57BA661C" w:rsidR="001D131D" w:rsidRPr="00282FA5" w:rsidRDefault="001D131D" w:rsidP="001D131D">
            <w:pPr>
              <w:spacing w:line="270" w:lineRule="exact"/>
              <w:jc w:val="center"/>
              <w:rPr>
                <w:rFonts w:asciiTheme="minorEastAsia" w:eastAsiaTheme="minorEastAsia" w:hAnsiTheme="minorEastAsia"/>
                <w:sz w:val="22"/>
              </w:rPr>
            </w:pP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047643E"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DD6D32"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30CBB"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2452DA30"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56C58F34" w14:textId="6415A40C" w:rsidR="001D131D" w:rsidRPr="00282FA5"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 xml:space="preserve">　同居</w:t>
            </w:r>
            <w:r w:rsidRPr="00282FA5">
              <w:rPr>
                <w:rFonts w:asciiTheme="minorEastAsia" w:eastAsiaTheme="minorEastAsia" w:hAnsiTheme="minorEastAsia" w:hint="eastAsia"/>
              </w:rPr>
              <w:t>家族に対するサービス提供の禁止</w:t>
            </w:r>
          </w:p>
        </w:tc>
        <w:tc>
          <w:tcPr>
            <w:tcW w:w="427" w:type="dxa"/>
            <w:tcBorders>
              <w:top w:val="single" w:sz="4" w:space="0" w:color="auto"/>
              <w:left w:val="single" w:sz="4" w:space="0" w:color="auto"/>
              <w:bottom w:val="single" w:sz="4" w:space="0" w:color="auto"/>
              <w:right w:val="single" w:sz="4" w:space="0" w:color="auto"/>
            </w:tcBorders>
            <w:vAlign w:val="center"/>
          </w:tcPr>
          <w:p w14:paraId="7413A3B7" w14:textId="69AA3D0D"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5</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307C9DEA"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2EC5B"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22A70"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068C741E" w14:textId="77777777" w:rsidTr="00245C61">
        <w:tc>
          <w:tcPr>
            <w:tcW w:w="4032" w:type="dxa"/>
            <w:tcBorders>
              <w:top w:val="single" w:sz="4" w:space="0" w:color="auto"/>
              <w:left w:val="single" w:sz="4" w:space="0" w:color="auto"/>
              <w:right w:val="single" w:sz="4" w:space="0" w:color="auto"/>
            </w:tcBorders>
            <w:vAlign w:val="center"/>
          </w:tcPr>
          <w:p w14:paraId="19893290" w14:textId="4201921B" w:rsidR="001D131D" w:rsidRPr="00282FA5"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r w:rsidRPr="00282FA5">
              <w:rPr>
                <w:rFonts w:asciiTheme="minorEastAsia" w:eastAsiaTheme="minorEastAsia" w:hAnsiTheme="minorEastAsia" w:hint="eastAsia"/>
              </w:rPr>
              <w:t xml:space="preserve">　利用者に関する市への通知</w:t>
            </w:r>
          </w:p>
        </w:tc>
        <w:tc>
          <w:tcPr>
            <w:tcW w:w="427" w:type="dxa"/>
            <w:tcBorders>
              <w:top w:val="single" w:sz="4" w:space="0" w:color="auto"/>
              <w:left w:val="single" w:sz="4" w:space="0" w:color="auto"/>
              <w:right w:val="single" w:sz="4" w:space="0" w:color="auto"/>
            </w:tcBorders>
            <w:vAlign w:val="center"/>
          </w:tcPr>
          <w:p w14:paraId="3F6590F5" w14:textId="219DD540"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5</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3676EE42"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9F18FF"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E98E5"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1A08B125" w14:textId="77777777" w:rsidTr="00245C61">
        <w:trPr>
          <w:trHeight w:val="270"/>
        </w:trPr>
        <w:tc>
          <w:tcPr>
            <w:tcW w:w="4032" w:type="dxa"/>
            <w:tcBorders>
              <w:top w:val="single" w:sz="4" w:space="0" w:color="auto"/>
              <w:left w:val="single" w:sz="4" w:space="0" w:color="auto"/>
              <w:bottom w:val="single" w:sz="4" w:space="0" w:color="auto"/>
              <w:right w:val="single" w:sz="4" w:space="0" w:color="auto"/>
            </w:tcBorders>
            <w:vAlign w:val="center"/>
          </w:tcPr>
          <w:p w14:paraId="554F5E2A" w14:textId="2632177B" w:rsidR="001D131D" w:rsidRPr="00282FA5"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sidRPr="00282FA5">
              <w:rPr>
                <w:rFonts w:asciiTheme="minorEastAsia" w:eastAsiaTheme="minorEastAsia" w:hAnsiTheme="minorEastAsia" w:hint="eastAsia"/>
              </w:rPr>
              <w:t xml:space="preserve">　緊急時等の対応</w:t>
            </w:r>
          </w:p>
        </w:tc>
        <w:tc>
          <w:tcPr>
            <w:tcW w:w="427" w:type="dxa"/>
            <w:tcBorders>
              <w:top w:val="single" w:sz="4" w:space="0" w:color="auto"/>
              <w:left w:val="single" w:sz="4" w:space="0" w:color="auto"/>
              <w:bottom w:val="single" w:sz="4" w:space="0" w:color="auto"/>
              <w:right w:val="single" w:sz="4" w:space="0" w:color="auto"/>
            </w:tcBorders>
            <w:vAlign w:val="center"/>
          </w:tcPr>
          <w:p w14:paraId="60DC6518" w14:textId="162AF69C"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5</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021F42E2"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558091"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1F173"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3E2B9F46" w14:textId="77777777" w:rsidTr="00245C61">
        <w:tc>
          <w:tcPr>
            <w:tcW w:w="4032" w:type="dxa"/>
            <w:tcBorders>
              <w:top w:val="single" w:sz="4" w:space="0" w:color="auto"/>
              <w:left w:val="single" w:sz="4" w:space="0" w:color="auto"/>
              <w:right w:val="single" w:sz="4" w:space="0" w:color="auto"/>
            </w:tcBorders>
            <w:vAlign w:val="center"/>
          </w:tcPr>
          <w:p w14:paraId="141F3E88" w14:textId="49924A8C" w:rsidR="001D131D" w:rsidRPr="00282FA5" w:rsidRDefault="001D131D" w:rsidP="001D131D">
            <w:pPr>
              <w:spacing w:line="27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3</w:t>
            </w:r>
            <w:r w:rsidRPr="00282FA5">
              <w:rPr>
                <w:rFonts w:asciiTheme="minorEastAsia" w:eastAsiaTheme="minorEastAsia" w:hAnsiTheme="minorEastAsia" w:hint="eastAsia"/>
              </w:rPr>
              <w:t xml:space="preserve">　管理者</w:t>
            </w:r>
            <w:r>
              <w:rPr>
                <w:rFonts w:asciiTheme="minorEastAsia" w:eastAsiaTheme="minorEastAsia" w:hAnsiTheme="minorEastAsia" w:hint="eastAsia"/>
              </w:rPr>
              <w:t>等</w:t>
            </w:r>
            <w:r w:rsidRPr="00282FA5">
              <w:rPr>
                <w:rFonts w:asciiTheme="minorEastAsia" w:eastAsiaTheme="minorEastAsia" w:hAnsiTheme="minorEastAsia" w:hint="eastAsia"/>
              </w:rPr>
              <w:t>の責務</w:t>
            </w:r>
          </w:p>
        </w:tc>
        <w:tc>
          <w:tcPr>
            <w:tcW w:w="427" w:type="dxa"/>
            <w:tcBorders>
              <w:top w:val="single" w:sz="4" w:space="0" w:color="auto"/>
              <w:left w:val="single" w:sz="4" w:space="0" w:color="auto"/>
              <w:right w:val="single" w:sz="4" w:space="0" w:color="auto"/>
            </w:tcBorders>
            <w:vAlign w:val="center"/>
          </w:tcPr>
          <w:p w14:paraId="0DAEAE4B" w14:textId="6AEC199B"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5</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01612048"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202401"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1F689"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1ED6E9D9" w14:textId="77777777" w:rsidTr="00245C61">
        <w:trPr>
          <w:trHeight w:val="64"/>
        </w:trPr>
        <w:tc>
          <w:tcPr>
            <w:tcW w:w="4032" w:type="dxa"/>
            <w:tcBorders>
              <w:left w:val="single" w:sz="4" w:space="0" w:color="auto"/>
              <w:bottom w:val="single" w:sz="4" w:space="0" w:color="auto"/>
              <w:right w:val="single" w:sz="4" w:space="0" w:color="auto"/>
            </w:tcBorders>
            <w:vAlign w:val="center"/>
          </w:tcPr>
          <w:p w14:paraId="2A8A0F2A" w14:textId="79745FBC"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rPr>
              <w:t>2</w:t>
            </w:r>
            <w:r>
              <w:rPr>
                <w:rFonts w:asciiTheme="minorEastAsia" w:eastAsiaTheme="minorEastAsia" w:hAnsiTheme="minorEastAsia"/>
              </w:rPr>
              <w:t>4</w:t>
            </w:r>
            <w:r w:rsidRPr="00282FA5">
              <w:rPr>
                <w:rFonts w:asciiTheme="minorEastAsia" w:eastAsiaTheme="minorEastAsia" w:hAnsiTheme="minorEastAsia" w:hint="eastAsia"/>
              </w:rPr>
              <w:t xml:space="preserve">　運営規程</w:t>
            </w:r>
          </w:p>
        </w:tc>
        <w:tc>
          <w:tcPr>
            <w:tcW w:w="427" w:type="dxa"/>
            <w:tcBorders>
              <w:left w:val="single" w:sz="4" w:space="0" w:color="auto"/>
              <w:bottom w:val="single" w:sz="4" w:space="0" w:color="auto"/>
              <w:right w:val="single" w:sz="4" w:space="0" w:color="auto"/>
            </w:tcBorders>
            <w:vAlign w:val="center"/>
          </w:tcPr>
          <w:p w14:paraId="0D7475EF" w14:textId="2D6769FD"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6</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7DD03BA"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E4CF5D" w14:textId="77777777" w:rsidR="001D131D" w:rsidRPr="00282FA5" w:rsidRDefault="001D131D" w:rsidP="001D131D">
            <w:pPr>
              <w:spacing w:line="270" w:lineRule="exact"/>
              <w:rPr>
                <w:rFonts w:asciiTheme="minorEastAsia" w:eastAsiaTheme="minorEastAsia" w:hAnsiTheme="minorEastAsia"/>
              </w:rPr>
            </w:pPr>
          </w:p>
        </w:tc>
        <w:tc>
          <w:tcPr>
            <w:tcW w:w="441" w:type="dxa"/>
            <w:vMerge w:val="restart"/>
            <w:tcBorders>
              <w:top w:val="single" w:sz="4" w:space="0" w:color="FFFFFF" w:themeColor="background1"/>
              <w:left w:val="single" w:sz="4" w:space="0" w:color="FFFFFF" w:themeColor="background1"/>
              <w:right w:val="single" w:sz="4" w:space="0" w:color="FFFFFF" w:themeColor="background1"/>
            </w:tcBorders>
          </w:tcPr>
          <w:p w14:paraId="58F3DFA0"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47AA3818"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35D5F2D0" w14:textId="5F5D88C0"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rPr>
              <w:t>2</w:t>
            </w:r>
            <w:r>
              <w:rPr>
                <w:rFonts w:asciiTheme="minorEastAsia" w:eastAsiaTheme="minorEastAsia" w:hAnsiTheme="minorEastAsia"/>
              </w:rPr>
              <w:t>5</w:t>
            </w:r>
            <w:r w:rsidRPr="00282FA5">
              <w:rPr>
                <w:rFonts w:asciiTheme="minorEastAsia" w:eastAsiaTheme="minorEastAsia" w:hAnsiTheme="minorEastAsia" w:hint="eastAsia"/>
              </w:rPr>
              <w:t xml:space="preserve">　勤務体制の確保等</w:t>
            </w:r>
          </w:p>
        </w:tc>
        <w:tc>
          <w:tcPr>
            <w:tcW w:w="427" w:type="dxa"/>
            <w:tcBorders>
              <w:top w:val="single" w:sz="4" w:space="0" w:color="auto"/>
              <w:left w:val="single" w:sz="4" w:space="0" w:color="auto"/>
              <w:bottom w:val="single" w:sz="4" w:space="0" w:color="auto"/>
              <w:right w:val="single" w:sz="4" w:space="0" w:color="auto"/>
            </w:tcBorders>
            <w:vAlign w:val="center"/>
          </w:tcPr>
          <w:p w14:paraId="6BD0EC41" w14:textId="0B2700A6"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6</w:t>
            </w:r>
          </w:p>
        </w:tc>
        <w:tc>
          <w:tcPr>
            <w:tcW w:w="4394"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9045985" w14:textId="77777777" w:rsidR="001D131D" w:rsidRPr="00282FA5" w:rsidRDefault="001D131D" w:rsidP="001D131D">
            <w:pPr>
              <w:spacing w:line="270" w:lineRule="exact"/>
              <w:rPr>
                <w:rFonts w:asciiTheme="minorEastAsia" w:eastAsiaTheme="minorEastAsia" w:hAnsiTheme="minorEastAsia"/>
              </w:rPr>
            </w:pPr>
          </w:p>
        </w:tc>
        <w:tc>
          <w:tcPr>
            <w:tcW w:w="441" w:type="dxa"/>
            <w:vMerge/>
            <w:tcBorders>
              <w:left w:val="single" w:sz="4" w:space="0" w:color="FFFFFF" w:themeColor="background1"/>
              <w:bottom w:val="single" w:sz="4" w:space="0" w:color="FFFFFF" w:themeColor="background1"/>
              <w:right w:val="single" w:sz="4" w:space="0" w:color="FFFFFF" w:themeColor="background1"/>
            </w:tcBorders>
          </w:tcPr>
          <w:p w14:paraId="46EB3056"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3B0188B2"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6836DD4A" w14:textId="3E3EE447"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bCs/>
              </w:rPr>
              <w:t>2</w:t>
            </w:r>
            <w:r>
              <w:rPr>
                <w:rFonts w:asciiTheme="minorEastAsia" w:eastAsiaTheme="minorEastAsia" w:hAnsiTheme="minorEastAsia"/>
                <w:bCs/>
              </w:rPr>
              <w:t>6</w:t>
            </w:r>
            <w:r w:rsidRPr="00282FA5">
              <w:rPr>
                <w:rFonts w:asciiTheme="minorEastAsia" w:eastAsiaTheme="minorEastAsia" w:hAnsiTheme="minorEastAsia" w:hint="eastAsia"/>
                <w:bCs/>
              </w:rPr>
              <w:t xml:space="preserve">　業務継続計画の策定等</w:t>
            </w:r>
          </w:p>
        </w:tc>
        <w:tc>
          <w:tcPr>
            <w:tcW w:w="427" w:type="dxa"/>
            <w:tcBorders>
              <w:top w:val="single" w:sz="4" w:space="0" w:color="auto"/>
              <w:left w:val="single" w:sz="4" w:space="0" w:color="auto"/>
              <w:bottom w:val="single" w:sz="4" w:space="0" w:color="auto"/>
              <w:right w:val="single" w:sz="4" w:space="0" w:color="auto"/>
            </w:tcBorders>
            <w:vAlign w:val="center"/>
          </w:tcPr>
          <w:p w14:paraId="1BD4414B" w14:textId="766F585A"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7</w:t>
            </w:r>
          </w:p>
        </w:tc>
        <w:tc>
          <w:tcPr>
            <w:tcW w:w="4394"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38D992D1"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23B17"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636F0806"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44E5D600" w14:textId="33DC46D3" w:rsidR="001D131D" w:rsidRPr="00282FA5" w:rsidRDefault="001D131D" w:rsidP="001D131D">
            <w:pPr>
              <w:spacing w:line="270" w:lineRule="exact"/>
              <w:rPr>
                <w:rFonts w:asciiTheme="minorEastAsia" w:eastAsiaTheme="minorEastAsia" w:hAnsiTheme="minorEastAsia"/>
              </w:rPr>
            </w:pPr>
            <w:r w:rsidRPr="00282FA5">
              <w:rPr>
                <w:rFonts w:asciiTheme="minorEastAsia" w:eastAsiaTheme="minorEastAsia" w:hAnsiTheme="minorEastAsia" w:hint="eastAsia"/>
                <w:bCs/>
              </w:rPr>
              <w:t>2</w:t>
            </w:r>
            <w:r>
              <w:rPr>
                <w:rFonts w:asciiTheme="minorEastAsia" w:eastAsiaTheme="minorEastAsia" w:hAnsiTheme="minorEastAsia"/>
                <w:bCs/>
              </w:rPr>
              <w:t>7</w:t>
            </w:r>
            <w:r w:rsidRPr="00282FA5">
              <w:rPr>
                <w:rFonts w:asciiTheme="minorEastAsia" w:eastAsiaTheme="minorEastAsia" w:hAnsiTheme="minorEastAsia" w:hint="eastAsia"/>
                <w:bCs/>
              </w:rPr>
              <w:t xml:space="preserve">　衛生管理等</w:t>
            </w:r>
          </w:p>
        </w:tc>
        <w:tc>
          <w:tcPr>
            <w:tcW w:w="427" w:type="dxa"/>
            <w:tcBorders>
              <w:top w:val="single" w:sz="4" w:space="0" w:color="auto"/>
              <w:left w:val="single" w:sz="4" w:space="0" w:color="auto"/>
              <w:bottom w:val="single" w:sz="4" w:space="0" w:color="auto"/>
              <w:right w:val="single" w:sz="4" w:space="0" w:color="auto"/>
            </w:tcBorders>
            <w:vAlign w:val="center"/>
          </w:tcPr>
          <w:p w14:paraId="404FA6D3" w14:textId="7CBDB06A"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8</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ABFCAE9"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D839D1"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ED35B"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432F3040"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3593B056" w14:textId="42AD33B0" w:rsidR="001D131D" w:rsidRPr="00282FA5" w:rsidRDefault="001D131D" w:rsidP="001D131D">
            <w:pPr>
              <w:spacing w:line="270" w:lineRule="exact"/>
              <w:rPr>
                <w:rFonts w:asciiTheme="minorEastAsia" w:eastAsiaTheme="minorEastAsia" w:hAnsiTheme="minorEastAsia"/>
                <w:bCs/>
              </w:rPr>
            </w:pPr>
            <w:r w:rsidRPr="00282FA5">
              <w:rPr>
                <w:rFonts w:asciiTheme="minorEastAsia" w:eastAsiaTheme="minorEastAsia" w:hAnsiTheme="minorEastAsia" w:hint="eastAsia"/>
                <w:bCs/>
              </w:rPr>
              <w:t>2</w:t>
            </w:r>
            <w:r>
              <w:rPr>
                <w:rFonts w:asciiTheme="minorEastAsia" w:eastAsiaTheme="minorEastAsia" w:hAnsiTheme="minorEastAsia"/>
                <w:bCs/>
              </w:rPr>
              <w:t>8</w:t>
            </w:r>
            <w:r w:rsidRPr="00282FA5">
              <w:rPr>
                <w:rFonts w:asciiTheme="minorEastAsia" w:eastAsiaTheme="minorEastAsia" w:hAnsiTheme="minorEastAsia" w:hint="eastAsia"/>
                <w:bCs/>
              </w:rPr>
              <w:t xml:space="preserve">　掲示</w:t>
            </w:r>
          </w:p>
        </w:tc>
        <w:tc>
          <w:tcPr>
            <w:tcW w:w="427" w:type="dxa"/>
            <w:tcBorders>
              <w:top w:val="single" w:sz="4" w:space="0" w:color="auto"/>
              <w:left w:val="single" w:sz="4" w:space="0" w:color="auto"/>
              <w:bottom w:val="single" w:sz="4" w:space="0" w:color="auto"/>
              <w:right w:val="single" w:sz="4" w:space="0" w:color="auto"/>
            </w:tcBorders>
            <w:vAlign w:val="center"/>
          </w:tcPr>
          <w:p w14:paraId="7DE0AB21" w14:textId="63BF8C9D" w:rsidR="001D131D" w:rsidRPr="00282FA5" w:rsidRDefault="001D131D" w:rsidP="001D131D">
            <w:pPr>
              <w:spacing w:line="270" w:lineRule="exact"/>
              <w:jc w:val="center"/>
              <w:rPr>
                <w:rFonts w:asciiTheme="minorEastAsia" w:eastAsiaTheme="minorEastAsia" w:hAnsiTheme="minorEastAsia"/>
                <w:sz w:val="22"/>
              </w:rPr>
            </w:pPr>
            <w:r w:rsidRPr="00282FA5">
              <w:rPr>
                <w:rFonts w:asciiTheme="minorEastAsia" w:eastAsiaTheme="minorEastAsia" w:hAnsiTheme="minorEastAsia" w:hint="eastAsia"/>
                <w:sz w:val="22"/>
              </w:rPr>
              <w:t>1</w:t>
            </w:r>
            <w:r>
              <w:rPr>
                <w:rFonts w:asciiTheme="minorEastAsia" w:eastAsiaTheme="minorEastAsia" w:hAnsiTheme="minorEastAsia"/>
                <w:sz w:val="22"/>
              </w:rPr>
              <w:t>9</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2F1213AA"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893234"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7DFBE"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0E562D4B"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045AD1E2" w14:textId="4ECDB90C" w:rsidR="001D131D" w:rsidRPr="00282FA5" w:rsidRDefault="001D131D" w:rsidP="001D131D">
            <w:pPr>
              <w:spacing w:line="270" w:lineRule="exact"/>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9</w:t>
            </w:r>
            <w:r>
              <w:rPr>
                <w:rFonts w:asciiTheme="minorEastAsia" w:eastAsiaTheme="minorEastAsia" w:hAnsiTheme="minorEastAsia" w:hint="eastAsia"/>
                <w:bCs/>
              </w:rPr>
              <w:t xml:space="preserve">　</w:t>
            </w:r>
            <w:r w:rsidRPr="00282FA5">
              <w:rPr>
                <w:rFonts w:asciiTheme="minorEastAsia" w:eastAsiaTheme="minorEastAsia" w:hAnsiTheme="minorEastAsia" w:hint="eastAsia"/>
                <w:bCs/>
              </w:rPr>
              <w:t>秘密保持等</w:t>
            </w:r>
          </w:p>
        </w:tc>
        <w:tc>
          <w:tcPr>
            <w:tcW w:w="427" w:type="dxa"/>
            <w:tcBorders>
              <w:top w:val="single" w:sz="4" w:space="0" w:color="auto"/>
              <w:left w:val="single" w:sz="4" w:space="0" w:color="auto"/>
              <w:bottom w:val="single" w:sz="4" w:space="0" w:color="auto"/>
              <w:right w:val="single" w:sz="4" w:space="0" w:color="auto"/>
            </w:tcBorders>
            <w:vAlign w:val="center"/>
          </w:tcPr>
          <w:p w14:paraId="2B327B48" w14:textId="14FF5EDE"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sz w:val="22"/>
              </w:rPr>
              <w:t>20</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AB04B21"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3EFFE3"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EB8B91"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398C656C" w14:textId="77777777" w:rsidTr="00245C61">
        <w:tc>
          <w:tcPr>
            <w:tcW w:w="4032" w:type="dxa"/>
            <w:tcBorders>
              <w:top w:val="single" w:sz="4" w:space="0" w:color="auto"/>
              <w:left w:val="single" w:sz="4" w:space="0" w:color="auto"/>
              <w:right w:val="single" w:sz="4" w:space="0" w:color="auto"/>
            </w:tcBorders>
            <w:vAlign w:val="center"/>
          </w:tcPr>
          <w:p w14:paraId="1B145424" w14:textId="22A9695C" w:rsidR="001D131D" w:rsidRPr="00282FA5" w:rsidRDefault="001D131D" w:rsidP="001D131D">
            <w:pPr>
              <w:spacing w:line="270" w:lineRule="exact"/>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0</w:t>
            </w:r>
            <w:r w:rsidRPr="00282FA5">
              <w:rPr>
                <w:rFonts w:asciiTheme="minorEastAsia" w:eastAsiaTheme="minorEastAsia" w:hAnsiTheme="minorEastAsia" w:hint="eastAsia"/>
                <w:bCs/>
              </w:rPr>
              <w:t xml:space="preserve">　広告</w:t>
            </w:r>
          </w:p>
        </w:tc>
        <w:tc>
          <w:tcPr>
            <w:tcW w:w="427" w:type="dxa"/>
            <w:tcBorders>
              <w:top w:val="single" w:sz="4" w:space="0" w:color="auto"/>
              <w:left w:val="single" w:sz="4" w:space="0" w:color="auto"/>
              <w:right w:val="single" w:sz="4" w:space="0" w:color="auto"/>
            </w:tcBorders>
            <w:vAlign w:val="center"/>
          </w:tcPr>
          <w:p w14:paraId="75EC9DE6" w14:textId="18A7089A"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17282EF"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15C065"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2DE05"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01600D81" w14:textId="77777777" w:rsidTr="00245C61">
        <w:trPr>
          <w:trHeight w:val="270"/>
        </w:trPr>
        <w:tc>
          <w:tcPr>
            <w:tcW w:w="4032" w:type="dxa"/>
            <w:tcBorders>
              <w:top w:val="single" w:sz="4" w:space="0" w:color="auto"/>
              <w:left w:val="single" w:sz="4" w:space="0" w:color="auto"/>
              <w:bottom w:val="single" w:sz="4" w:space="0" w:color="auto"/>
              <w:right w:val="single" w:sz="4" w:space="0" w:color="auto"/>
            </w:tcBorders>
            <w:vAlign w:val="center"/>
          </w:tcPr>
          <w:p w14:paraId="5A1BA086" w14:textId="4FC1C196" w:rsidR="001D131D" w:rsidRPr="00282FA5" w:rsidRDefault="001D131D" w:rsidP="001D131D">
            <w:pPr>
              <w:spacing w:line="270" w:lineRule="exact"/>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1</w:t>
            </w:r>
            <w:r w:rsidRPr="00282FA5">
              <w:rPr>
                <w:rFonts w:asciiTheme="minorEastAsia" w:eastAsiaTheme="minorEastAsia" w:hAnsiTheme="minorEastAsia" w:hint="eastAsia"/>
                <w:bCs/>
              </w:rPr>
              <w:t xml:space="preserve">　利益供与の禁止</w:t>
            </w:r>
          </w:p>
        </w:tc>
        <w:tc>
          <w:tcPr>
            <w:tcW w:w="427" w:type="dxa"/>
            <w:tcBorders>
              <w:top w:val="single" w:sz="4" w:space="0" w:color="auto"/>
              <w:left w:val="single" w:sz="4" w:space="0" w:color="auto"/>
              <w:bottom w:val="single" w:sz="4" w:space="0" w:color="auto"/>
              <w:right w:val="single" w:sz="4" w:space="0" w:color="auto"/>
            </w:tcBorders>
            <w:vAlign w:val="center"/>
          </w:tcPr>
          <w:p w14:paraId="70EA08AC" w14:textId="769B2E00"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0</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D5BA013"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18E0D5"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5FC62"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115A4EEF"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5CF2AF6E" w14:textId="1F791EAE" w:rsidR="001D131D" w:rsidRPr="00282FA5" w:rsidRDefault="001D131D" w:rsidP="001D131D">
            <w:pPr>
              <w:spacing w:line="270" w:lineRule="exact"/>
              <w:rPr>
                <w:rFonts w:asciiTheme="minorEastAsia" w:eastAsiaTheme="minorEastAsia" w:hAnsiTheme="minorEastAsia"/>
                <w:bCs/>
              </w:rPr>
            </w:pPr>
            <w:r w:rsidRPr="00282FA5">
              <w:rPr>
                <w:rFonts w:asciiTheme="minorEastAsia" w:eastAsiaTheme="minorEastAsia" w:hAnsiTheme="minorEastAsia" w:hint="eastAsia"/>
                <w:bCs/>
              </w:rPr>
              <w:t>3</w:t>
            </w:r>
            <w:r>
              <w:rPr>
                <w:rFonts w:asciiTheme="minorEastAsia" w:eastAsiaTheme="minorEastAsia" w:hAnsiTheme="minorEastAsia"/>
                <w:bCs/>
              </w:rPr>
              <w:t>2</w:t>
            </w:r>
            <w:r w:rsidRPr="00282FA5">
              <w:rPr>
                <w:rFonts w:asciiTheme="minorEastAsia" w:eastAsiaTheme="minorEastAsia" w:hAnsiTheme="minorEastAsia" w:hint="eastAsia"/>
                <w:bCs/>
              </w:rPr>
              <w:t xml:space="preserve">　苦情処理</w:t>
            </w:r>
          </w:p>
        </w:tc>
        <w:tc>
          <w:tcPr>
            <w:tcW w:w="427" w:type="dxa"/>
            <w:tcBorders>
              <w:top w:val="single" w:sz="4" w:space="0" w:color="auto"/>
              <w:left w:val="single" w:sz="4" w:space="0" w:color="auto"/>
              <w:bottom w:val="single" w:sz="4" w:space="0" w:color="auto"/>
              <w:right w:val="single" w:sz="4" w:space="0" w:color="auto"/>
            </w:tcBorders>
            <w:vAlign w:val="center"/>
          </w:tcPr>
          <w:p w14:paraId="6540F72F" w14:textId="1DA8C431"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1</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0857C4C8"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24E60E"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9A5FCE"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1AD553D7"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5092EC48" w14:textId="4CF6780E" w:rsidR="001D131D" w:rsidRPr="00282FA5" w:rsidRDefault="001D131D" w:rsidP="001D131D">
            <w:pPr>
              <w:spacing w:line="270" w:lineRule="exact"/>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3</w:t>
            </w:r>
            <w:r w:rsidRPr="00282FA5">
              <w:rPr>
                <w:rFonts w:asciiTheme="minorEastAsia" w:eastAsiaTheme="minorEastAsia" w:hAnsiTheme="minorEastAsia" w:hint="eastAsia"/>
                <w:bCs/>
              </w:rPr>
              <w:t xml:space="preserve">　地域との連携</w:t>
            </w:r>
          </w:p>
        </w:tc>
        <w:tc>
          <w:tcPr>
            <w:tcW w:w="427" w:type="dxa"/>
            <w:tcBorders>
              <w:top w:val="single" w:sz="4" w:space="0" w:color="auto"/>
              <w:left w:val="single" w:sz="4" w:space="0" w:color="auto"/>
              <w:bottom w:val="single" w:sz="4" w:space="0" w:color="auto"/>
              <w:right w:val="single" w:sz="4" w:space="0" w:color="auto"/>
            </w:tcBorders>
            <w:vAlign w:val="center"/>
          </w:tcPr>
          <w:p w14:paraId="2F7F6E9C" w14:textId="440FDA38"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sz w:val="22"/>
              </w:rPr>
              <w:t>21</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6C31217"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99D7C5"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76B1E"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6485839F"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04FE0ED7" w14:textId="3D1C7EC7" w:rsidR="001D131D" w:rsidRPr="00282FA5" w:rsidRDefault="001D131D" w:rsidP="001D131D">
            <w:pPr>
              <w:spacing w:line="270" w:lineRule="exact"/>
              <w:rPr>
                <w:rFonts w:asciiTheme="minorEastAsia" w:eastAsiaTheme="minorEastAsia" w:hAnsiTheme="minorEastAsia"/>
                <w:bCs/>
              </w:rPr>
            </w:pPr>
            <w:r w:rsidRPr="00282FA5">
              <w:rPr>
                <w:rFonts w:asciiTheme="minorEastAsia" w:eastAsiaTheme="minorEastAsia" w:hAnsiTheme="minorEastAsia" w:hint="eastAsia"/>
                <w:bCs/>
              </w:rPr>
              <w:t>3</w:t>
            </w:r>
            <w:r>
              <w:rPr>
                <w:rFonts w:asciiTheme="minorEastAsia" w:eastAsiaTheme="minorEastAsia" w:hAnsiTheme="minorEastAsia"/>
                <w:bCs/>
              </w:rPr>
              <w:t>4</w:t>
            </w:r>
            <w:r w:rsidRPr="00282FA5">
              <w:rPr>
                <w:rFonts w:asciiTheme="minorEastAsia" w:eastAsiaTheme="minorEastAsia" w:hAnsiTheme="minorEastAsia" w:hint="eastAsia"/>
                <w:bCs/>
              </w:rPr>
              <w:t xml:space="preserve">　事故発生時の対応</w:t>
            </w:r>
          </w:p>
        </w:tc>
        <w:tc>
          <w:tcPr>
            <w:tcW w:w="427" w:type="dxa"/>
            <w:tcBorders>
              <w:top w:val="single" w:sz="4" w:space="0" w:color="auto"/>
              <w:left w:val="single" w:sz="4" w:space="0" w:color="auto"/>
              <w:bottom w:val="single" w:sz="4" w:space="0" w:color="auto"/>
              <w:right w:val="single" w:sz="4" w:space="0" w:color="auto"/>
            </w:tcBorders>
            <w:vAlign w:val="center"/>
          </w:tcPr>
          <w:p w14:paraId="218BF645" w14:textId="6F52F20E"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sz w:val="22"/>
              </w:rPr>
              <w:t>22</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1737655"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8F5660"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F15CE5"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5F57806D"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71176112" w14:textId="7B190144" w:rsidR="001D131D" w:rsidRPr="00282FA5" w:rsidRDefault="001D131D" w:rsidP="001D131D">
            <w:pPr>
              <w:spacing w:line="270" w:lineRule="exact"/>
              <w:rPr>
                <w:rFonts w:asciiTheme="minorEastAsia" w:eastAsiaTheme="minorEastAsia" w:hAnsiTheme="minorEastAsia"/>
                <w:bCs/>
              </w:rPr>
            </w:pPr>
            <w:r w:rsidRPr="00282FA5">
              <w:rPr>
                <w:rFonts w:asciiTheme="minorEastAsia" w:eastAsiaTheme="minorEastAsia" w:hAnsiTheme="minorEastAsia" w:hint="eastAsia"/>
                <w:bCs/>
              </w:rPr>
              <w:t>3</w:t>
            </w:r>
            <w:r>
              <w:rPr>
                <w:rFonts w:asciiTheme="minorEastAsia" w:eastAsiaTheme="minorEastAsia" w:hAnsiTheme="minorEastAsia"/>
                <w:bCs/>
              </w:rPr>
              <w:t>5</w:t>
            </w:r>
            <w:r w:rsidRPr="00282FA5">
              <w:rPr>
                <w:rFonts w:asciiTheme="minorEastAsia" w:eastAsiaTheme="minorEastAsia" w:hAnsiTheme="minorEastAsia" w:hint="eastAsia"/>
                <w:bCs/>
              </w:rPr>
              <w:t xml:space="preserve">　会計の区分</w:t>
            </w:r>
          </w:p>
        </w:tc>
        <w:tc>
          <w:tcPr>
            <w:tcW w:w="427" w:type="dxa"/>
            <w:tcBorders>
              <w:top w:val="single" w:sz="4" w:space="0" w:color="auto"/>
              <w:left w:val="single" w:sz="4" w:space="0" w:color="auto"/>
              <w:bottom w:val="single" w:sz="4" w:space="0" w:color="auto"/>
              <w:right w:val="single" w:sz="4" w:space="0" w:color="auto"/>
            </w:tcBorders>
            <w:vAlign w:val="center"/>
          </w:tcPr>
          <w:p w14:paraId="28F3E87A" w14:textId="02985798"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sz w:val="22"/>
              </w:rPr>
              <w:t>22</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302A4A64"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74AF66"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9CA6C"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4D54D91F"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3AE6C4B8" w14:textId="1D990DBE" w:rsidR="001D131D" w:rsidRPr="00282FA5" w:rsidRDefault="001D131D" w:rsidP="001D131D">
            <w:pPr>
              <w:spacing w:line="270" w:lineRule="exact"/>
              <w:rPr>
                <w:rFonts w:asciiTheme="minorEastAsia" w:eastAsiaTheme="minorEastAsia" w:hAnsiTheme="minorEastAsia"/>
                <w:bCs/>
              </w:rPr>
            </w:pPr>
            <w:r w:rsidRPr="00282FA5">
              <w:rPr>
                <w:rFonts w:asciiTheme="minorEastAsia" w:eastAsiaTheme="minorEastAsia" w:hAnsiTheme="minorEastAsia" w:hint="eastAsia"/>
                <w:bCs/>
              </w:rPr>
              <w:t>3</w:t>
            </w:r>
            <w:r>
              <w:rPr>
                <w:rFonts w:asciiTheme="minorEastAsia" w:eastAsiaTheme="minorEastAsia" w:hAnsiTheme="minorEastAsia"/>
                <w:bCs/>
              </w:rPr>
              <w:t>6</w:t>
            </w:r>
            <w:r w:rsidRPr="00282FA5">
              <w:rPr>
                <w:rFonts w:asciiTheme="minorEastAsia" w:eastAsiaTheme="minorEastAsia" w:hAnsiTheme="minorEastAsia" w:hint="eastAsia"/>
                <w:bCs/>
              </w:rPr>
              <w:t xml:space="preserve">　記録の整備</w:t>
            </w:r>
          </w:p>
        </w:tc>
        <w:tc>
          <w:tcPr>
            <w:tcW w:w="427" w:type="dxa"/>
            <w:tcBorders>
              <w:top w:val="single" w:sz="4" w:space="0" w:color="auto"/>
              <w:left w:val="single" w:sz="4" w:space="0" w:color="auto"/>
              <w:bottom w:val="single" w:sz="4" w:space="0" w:color="auto"/>
              <w:right w:val="single" w:sz="4" w:space="0" w:color="auto"/>
            </w:tcBorders>
            <w:vAlign w:val="center"/>
          </w:tcPr>
          <w:p w14:paraId="421588A2" w14:textId="54A584B6"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sz w:val="22"/>
              </w:rPr>
              <w:t>23</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F2774C2"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B72260"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E85EF" w14:textId="77777777" w:rsidR="001D131D" w:rsidRPr="00282FA5" w:rsidRDefault="001D131D" w:rsidP="001D131D">
            <w:pPr>
              <w:spacing w:line="270" w:lineRule="exact"/>
              <w:jc w:val="center"/>
              <w:rPr>
                <w:rFonts w:asciiTheme="minorEastAsia" w:eastAsiaTheme="minorEastAsia" w:hAnsiTheme="minorEastAsia"/>
                <w:sz w:val="22"/>
              </w:rPr>
            </w:pPr>
          </w:p>
        </w:tc>
      </w:tr>
      <w:tr w:rsidR="001D131D" w:rsidRPr="00282FA5" w14:paraId="588DB4A4" w14:textId="77777777" w:rsidTr="00245C61">
        <w:tc>
          <w:tcPr>
            <w:tcW w:w="4032" w:type="dxa"/>
            <w:tcBorders>
              <w:top w:val="single" w:sz="4" w:space="0" w:color="auto"/>
              <w:left w:val="single" w:sz="4" w:space="0" w:color="auto"/>
              <w:bottom w:val="single" w:sz="4" w:space="0" w:color="auto"/>
              <w:right w:val="single" w:sz="4" w:space="0" w:color="auto"/>
            </w:tcBorders>
            <w:vAlign w:val="center"/>
          </w:tcPr>
          <w:p w14:paraId="4B1A560C" w14:textId="7797A90B" w:rsidR="001D131D" w:rsidRPr="00282FA5" w:rsidRDefault="001D131D" w:rsidP="001D131D">
            <w:pPr>
              <w:spacing w:line="270" w:lineRule="exact"/>
              <w:rPr>
                <w:rFonts w:asciiTheme="minorEastAsia" w:eastAsiaTheme="minorEastAsia" w:hAnsiTheme="minorEastAsia"/>
                <w:bCs/>
              </w:rPr>
            </w:pPr>
            <w:r w:rsidRPr="00282FA5">
              <w:rPr>
                <w:rFonts w:asciiTheme="minorEastAsia" w:eastAsiaTheme="minorEastAsia" w:hAnsiTheme="minorEastAsia" w:hint="eastAsia"/>
                <w:bCs/>
              </w:rPr>
              <w:t>3</w:t>
            </w:r>
            <w:r>
              <w:rPr>
                <w:rFonts w:asciiTheme="minorEastAsia" w:eastAsiaTheme="minorEastAsia" w:hAnsiTheme="minorEastAsia"/>
                <w:bCs/>
              </w:rPr>
              <w:t>7</w:t>
            </w:r>
            <w:r w:rsidRPr="00282FA5">
              <w:rPr>
                <w:rFonts w:asciiTheme="minorEastAsia" w:eastAsiaTheme="minorEastAsia" w:hAnsiTheme="minorEastAsia" w:hint="eastAsia"/>
                <w:bCs/>
              </w:rPr>
              <w:t xml:space="preserve">　電磁的記録等</w:t>
            </w:r>
          </w:p>
        </w:tc>
        <w:tc>
          <w:tcPr>
            <w:tcW w:w="427" w:type="dxa"/>
            <w:tcBorders>
              <w:top w:val="single" w:sz="4" w:space="0" w:color="auto"/>
              <w:left w:val="single" w:sz="4" w:space="0" w:color="auto"/>
              <w:bottom w:val="single" w:sz="4" w:space="0" w:color="auto"/>
              <w:right w:val="single" w:sz="4" w:space="0" w:color="auto"/>
            </w:tcBorders>
            <w:vAlign w:val="center"/>
          </w:tcPr>
          <w:p w14:paraId="4C63F7C1" w14:textId="47069EBC" w:rsidR="001D131D" w:rsidRPr="00282FA5" w:rsidRDefault="001D131D" w:rsidP="001D131D">
            <w:pPr>
              <w:spacing w:line="270" w:lineRule="exact"/>
              <w:jc w:val="center"/>
              <w:rPr>
                <w:rFonts w:asciiTheme="minorEastAsia" w:eastAsiaTheme="minorEastAsia" w:hAnsiTheme="minorEastAsia"/>
                <w:sz w:val="22"/>
              </w:rPr>
            </w:pPr>
            <w:r>
              <w:rPr>
                <w:rFonts w:asciiTheme="minorEastAsia" w:eastAsiaTheme="minorEastAsia" w:hAnsiTheme="minorEastAsia"/>
                <w:sz w:val="22"/>
              </w:rPr>
              <w:t>23</w:t>
            </w:r>
          </w:p>
        </w:tc>
        <w:tc>
          <w:tcPr>
            <w:tcW w:w="28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32248872" w14:textId="77777777" w:rsidR="001D131D" w:rsidRPr="00282FA5" w:rsidRDefault="001D131D" w:rsidP="001D131D">
            <w:pPr>
              <w:spacing w:line="27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935561" w14:textId="77777777" w:rsidR="001D131D" w:rsidRPr="00282FA5" w:rsidRDefault="001D131D" w:rsidP="001D131D">
            <w:pPr>
              <w:spacing w:line="270" w:lineRule="exact"/>
              <w:rPr>
                <w:rFonts w:asciiTheme="minorEastAsia" w:eastAsiaTheme="minorEastAsia" w:hAnsiTheme="minorEastAsia"/>
              </w:rPr>
            </w:pPr>
          </w:p>
        </w:tc>
        <w:tc>
          <w:tcPr>
            <w:tcW w:w="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F4D85" w14:textId="77777777" w:rsidR="001D131D" w:rsidRPr="00282FA5" w:rsidRDefault="001D131D" w:rsidP="001D131D">
            <w:pPr>
              <w:spacing w:line="270" w:lineRule="exact"/>
              <w:jc w:val="center"/>
              <w:rPr>
                <w:rFonts w:asciiTheme="minorEastAsia" w:eastAsiaTheme="minorEastAsia" w:hAnsiTheme="minorEastAsia"/>
                <w:sz w:val="22"/>
              </w:rPr>
            </w:pPr>
          </w:p>
        </w:tc>
      </w:tr>
    </w:tbl>
    <w:p w14:paraId="0BB9CE7E" w14:textId="0E9B3B84" w:rsidR="00D1145A" w:rsidRDefault="00D1145A">
      <w:pPr>
        <w:spacing w:line="260" w:lineRule="exact"/>
        <w:rPr>
          <w:rFonts w:asciiTheme="minorEastAsia" w:eastAsiaTheme="minorEastAsia" w:hAnsiTheme="minorEastAsia"/>
        </w:rPr>
      </w:pPr>
    </w:p>
    <w:p w14:paraId="7446FCDC" w14:textId="77777777" w:rsidR="00CC59CD" w:rsidRPr="00282FA5" w:rsidRDefault="00CC59CD">
      <w:pPr>
        <w:spacing w:line="260" w:lineRule="exact"/>
        <w:rPr>
          <w:rFonts w:asciiTheme="minorEastAsia" w:eastAsiaTheme="minorEastAsia" w:hAnsiTheme="minorEastAsia"/>
        </w:rPr>
      </w:pPr>
    </w:p>
    <w:tbl>
      <w:tblPr>
        <w:tblStyle w:val="a7"/>
        <w:tblW w:w="9836" w:type="dxa"/>
        <w:tblInd w:w="57" w:type="dxa"/>
        <w:tblLayout w:type="fixed"/>
        <w:tblCellMar>
          <w:left w:w="57" w:type="dxa"/>
          <w:right w:w="57" w:type="dxa"/>
        </w:tblCellMar>
        <w:tblLook w:val="04A0" w:firstRow="1" w:lastRow="0" w:firstColumn="1" w:lastColumn="0" w:noHBand="0" w:noVBand="1"/>
      </w:tblPr>
      <w:tblGrid>
        <w:gridCol w:w="1134"/>
        <w:gridCol w:w="5387"/>
        <w:gridCol w:w="850"/>
        <w:gridCol w:w="2465"/>
      </w:tblGrid>
      <w:tr w:rsidR="00282FA5" w:rsidRPr="00282FA5" w14:paraId="7BE74618" w14:textId="77777777" w:rsidTr="008139E9">
        <w:tc>
          <w:tcPr>
            <w:tcW w:w="1134" w:type="dxa"/>
            <w:tcBorders>
              <w:bottom w:val="single" w:sz="8" w:space="0" w:color="auto"/>
            </w:tcBorders>
            <w:shd w:val="pct10" w:color="auto" w:fill="auto"/>
            <w:tcMar>
              <w:top w:w="170" w:type="dxa"/>
              <w:bottom w:w="170" w:type="dxa"/>
            </w:tcMar>
            <w:vAlign w:val="center"/>
          </w:tcPr>
          <w:p w14:paraId="72337FA0" w14:textId="77777777" w:rsidR="00D1145A" w:rsidRPr="00282FA5" w:rsidRDefault="004B4EDB">
            <w:pPr>
              <w:autoSpaceDE w:val="0"/>
              <w:autoSpaceDN w:val="0"/>
              <w:spacing w:line="260" w:lineRule="exact"/>
              <w:jc w:val="center"/>
              <w:rPr>
                <w:rFonts w:asciiTheme="minorEastAsia" w:eastAsiaTheme="minorEastAsia" w:hAnsiTheme="minorEastAsia"/>
                <w:b/>
                <w:szCs w:val="20"/>
              </w:rPr>
            </w:pPr>
            <w:r w:rsidRPr="00282FA5">
              <w:rPr>
                <w:rFonts w:asciiTheme="minorEastAsia" w:eastAsiaTheme="minorEastAsia" w:hAnsiTheme="minorEastAsia" w:hint="eastAsia"/>
                <w:b/>
                <w:szCs w:val="20"/>
              </w:rPr>
              <w:lastRenderedPageBreak/>
              <w:t>点検項目</w:t>
            </w:r>
          </w:p>
        </w:tc>
        <w:tc>
          <w:tcPr>
            <w:tcW w:w="5387" w:type="dxa"/>
            <w:tcBorders>
              <w:bottom w:val="single" w:sz="8" w:space="0" w:color="auto"/>
            </w:tcBorders>
            <w:shd w:val="pct10" w:color="auto" w:fill="auto"/>
            <w:tcMar>
              <w:top w:w="170" w:type="dxa"/>
              <w:bottom w:w="170" w:type="dxa"/>
            </w:tcMar>
            <w:vAlign w:val="center"/>
          </w:tcPr>
          <w:p w14:paraId="3CB424BF" w14:textId="77777777" w:rsidR="00D1145A" w:rsidRPr="00282FA5" w:rsidRDefault="004B4EDB">
            <w:pPr>
              <w:autoSpaceDE w:val="0"/>
              <w:autoSpaceDN w:val="0"/>
              <w:spacing w:line="260" w:lineRule="exact"/>
              <w:jc w:val="center"/>
              <w:rPr>
                <w:rFonts w:asciiTheme="minorEastAsia" w:eastAsiaTheme="minorEastAsia" w:hAnsiTheme="minorEastAsia"/>
                <w:b/>
                <w:szCs w:val="20"/>
              </w:rPr>
            </w:pPr>
            <w:r w:rsidRPr="00282FA5">
              <w:rPr>
                <w:rFonts w:asciiTheme="minorEastAsia" w:eastAsiaTheme="minorEastAsia" w:hAnsiTheme="minorEastAsia" w:hint="eastAsia"/>
                <w:b/>
                <w:szCs w:val="20"/>
              </w:rPr>
              <w:t>確認事項</w:t>
            </w:r>
          </w:p>
        </w:tc>
        <w:tc>
          <w:tcPr>
            <w:tcW w:w="850" w:type="dxa"/>
            <w:tcBorders>
              <w:bottom w:val="single" w:sz="8" w:space="0" w:color="auto"/>
            </w:tcBorders>
            <w:shd w:val="pct10" w:color="auto" w:fill="auto"/>
            <w:tcMar>
              <w:top w:w="170" w:type="dxa"/>
              <w:bottom w:w="170" w:type="dxa"/>
            </w:tcMar>
            <w:vAlign w:val="center"/>
          </w:tcPr>
          <w:p w14:paraId="65F28488" w14:textId="77777777" w:rsidR="00D1145A" w:rsidRPr="00282FA5" w:rsidRDefault="004B4EDB">
            <w:pPr>
              <w:autoSpaceDE w:val="0"/>
              <w:autoSpaceDN w:val="0"/>
              <w:spacing w:line="260" w:lineRule="exact"/>
              <w:jc w:val="center"/>
              <w:rPr>
                <w:rFonts w:asciiTheme="minorEastAsia" w:eastAsiaTheme="minorEastAsia" w:hAnsiTheme="minorEastAsia"/>
                <w:b/>
                <w:szCs w:val="20"/>
              </w:rPr>
            </w:pPr>
            <w:r w:rsidRPr="00282FA5">
              <w:rPr>
                <w:rFonts w:asciiTheme="minorEastAsia" w:eastAsiaTheme="minorEastAsia" w:hAnsiTheme="minorEastAsia" w:hint="eastAsia"/>
                <w:b/>
                <w:szCs w:val="20"/>
              </w:rPr>
              <w:t>点検結果</w:t>
            </w:r>
          </w:p>
        </w:tc>
        <w:tc>
          <w:tcPr>
            <w:tcW w:w="2465" w:type="dxa"/>
            <w:tcBorders>
              <w:bottom w:val="single" w:sz="8" w:space="0" w:color="auto"/>
            </w:tcBorders>
            <w:shd w:val="pct10" w:color="auto" w:fill="auto"/>
            <w:tcMar>
              <w:top w:w="170" w:type="dxa"/>
              <w:bottom w:w="170" w:type="dxa"/>
            </w:tcMar>
            <w:vAlign w:val="center"/>
          </w:tcPr>
          <w:p w14:paraId="23D34ABF" w14:textId="77777777" w:rsidR="00D1145A" w:rsidRPr="00282FA5" w:rsidRDefault="004B4EDB">
            <w:pPr>
              <w:autoSpaceDE w:val="0"/>
              <w:autoSpaceDN w:val="0"/>
              <w:spacing w:line="260" w:lineRule="exact"/>
              <w:jc w:val="center"/>
              <w:rPr>
                <w:rFonts w:asciiTheme="minorEastAsia" w:eastAsiaTheme="minorEastAsia" w:hAnsiTheme="minorEastAsia"/>
                <w:b/>
                <w:spacing w:val="-4"/>
                <w:szCs w:val="20"/>
              </w:rPr>
            </w:pPr>
            <w:r w:rsidRPr="00282FA5">
              <w:rPr>
                <w:rFonts w:asciiTheme="minorEastAsia" w:eastAsiaTheme="minorEastAsia" w:hAnsiTheme="minorEastAsia" w:hint="eastAsia"/>
                <w:b/>
                <w:spacing w:val="-4"/>
                <w:szCs w:val="20"/>
              </w:rPr>
              <w:t>不適合の場合：その状況・改善方法</w:t>
            </w:r>
          </w:p>
        </w:tc>
      </w:tr>
      <w:tr w:rsidR="00282FA5" w:rsidRPr="00282FA5" w14:paraId="258A5A3F" w14:textId="77777777" w:rsidTr="009F4A22">
        <w:tc>
          <w:tcPr>
            <w:tcW w:w="9836" w:type="dxa"/>
            <w:gridSpan w:val="4"/>
            <w:tcBorders>
              <w:top w:val="single" w:sz="8" w:space="0" w:color="auto"/>
              <w:bottom w:val="single" w:sz="8" w:space="0" w:color="auto"/>
            </w:tcBorders>
            <w:shd w:val="pct5" w:color="auto" w:fill="auto"/>
          </w:tcPr>
          <w:p w14:paraId="7278F636" w14:textId="77777777" w:rsidR="00D1145A" w:rsidRPr="00282FA5" w:rsidRDefault="004B4EDB">
            <w:pPr>
              <w:autoSpaceDE w:val="0"/>
              <w:autoSpaceDN w:val="0"/>
              <w:spacing w:line="260" w:lineRule="exact"/>
              <w:rPr>
                <w:rFonts w:asciiTheme="majorEastAsia" w:eastAsiaTheme="majorEastAsia" w:hAnsiTheme="majorEastAsia"/>
              </w:rPr>
            </w:pPr>
            <w:r w:rsidRPr="00282FA5">
              <w:rPr>
                <w:rFonts w:asciiTheme="majorEastAsia" w:eastAsiaTheme="majorEastAsia" w:hAnsiTheme="majorEastAsia" w:hint="eastAsia"/>
              </w:rPr>
              <w:t>第１　一般原則・基本方針</w:t>
            </w:r>
          </w:p>
        </w:tc>
      </w:tr>
      <w:tr w:rsidR="00282FA5" w:rsidRPr="00282FA5" w14:paraId="4833D216" w14:textId="77777777" w:rsidTr="008139E9">
        <w:tc>
          <w:tcPr>
            <w:tcW w:w="1134" w:type="dxa"/>
            <w:vMerge w:val="restart"/>
            <w:tcBorders>
              <w:top w:val="single" w:sz="8" w:space="0" w:color="auto"/>
            </w:tcBorders>
          </w:tcPr>
          <w:p w14:paraId="47B4FAA1" w14:textId="35B9C4F7" w:rsidR="00D5769F" w:rsidRDefault="00D5769F">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 一般原則</w:t>
            </w:r>
          </w:p>
          <w:p w14:paraId="32C61A6A" w14:textId="77777777" w:rsidR="00157E97" w:rsidRDefault="00157E97">
            <w:pPr>
              <w:autoSpaceDE w:val="0"/>
              <w:autoSpaceDN w:val="0"/>
              <w:spacing w:line="260" w:lineRule="exact"/>
              <w:jc w:val="left"/>
              <w:rPr>
                <w:rFonts w:asciiTheme="majorEastAsia" w:eastAsiaTheme="majorEastAsia" w:hAnsiTheme="majorEastAsia"/>
                <w:w w:val="90"/>
              </w:rPr>
            </w:pPr>
          </w:p>
          <w:p w14:paraId="04D9DDAC" w14:textId="0AC9976E" w:rsidR="003867A0" w:rsidRDefault="003867A0" w:rsidP="003867A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p>
          <w:p w14:paraId="3519BD44" w14:textId="77777777" w:rsidR="003867A0" w:rsidRDefault="003867A0" w:rsidP="003867A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条例3条</w:t>
            </w:r>
          </w:p>
          <w:p w14:paraId="377EB2DE" w14:textId="77777777" w:rsidR="003867A0" w:rsidRPr="00F63779" w:rsidRDefault="003867A0" w:rsidP="003867A0">
            <w:pPr>
              <w:autoSpaceDE w:val="0"/>
              <w:autoSpaceDN w:val="0"/>
              <w:spacing w:line="260" w:lineRule="exact"/>
              <w:rPr>
                <w:rFonts w:asciiTheme="minorEastAsia" w:eastAsiaTheme="minorEastAsia" w:hAnsiTheme="minorEastAsia"/>
                <w:w w:val="90"/>
              </w:rPr>
            </w:pPr>
            <w:r w:rsidRPr="00F63779">
              <w:rPr>
                <w:rFonts w:asciiTheme="minorEastAsia" w:eastAsiaTheme="minorEastAsia" w:hAnsiTheme="minorEastAsia" w:hint="eastAsia"/>
                <w:w w:val="90"/>
              </w:rPr>
              <w:t>基準通知3</w:t>
            </w:r>
          </w:p>
          <w:p w14:paraId="04FFC0DE" w14:textId="12A0CE56" w:rsidR="00D5769F" w:rsidRPr="00282FA5" w:rsidRDefault="003867A0" w:rsidP="003867A0">
            <w:pPr>
              <w:autoSpaceDE w:val="0"/>
              <w:autoSpaceDN w:val="0"/>
              <w:spacing w:line="260" w:lineRule="exact"/>
              <w:jc w:val="left"/>
              <w:rPr>
                <w:rFonts w:asciiTheme="minorEastAsia" w:eastAsiaTheme="minorEastAsia" w:hAnsiTheme="minorEastAsia"/>
                <w:w w:val="90"/>
              </w:rPr>
            </w:pPr>
            <w:r w:rsidRPr="00F63779">
              <w:rPr>
                <w:rFonts w:asciiTheme="minorEastAsia" w:eastAsiaTheme="minorEastAsia" w:hAnsiTheme="minorEastAsia" w:hint="eastAsia"/>
                <w:w w:val="90"/>
              </w:rPr>
              <w:t>1　4</w:t>
            </w:r>
            <w:r w:rsidRPr="00F63779">
              <w:rPr>
                <w:rFonts w:asciiTheme="minorEastAsia" w:eastAsiaTheme="minorEastAsia" w:hAnsiTheme="minorEastAsia"/>
                <w:w w:val="90"/>
              </w:rPr>
              <w:t>(1)</w:t>
            </w:r>
          </w:p>
        </w:tc>
        <w:tc>
          <w:tcPr>
            <w:tcW w:w="5387" w:type="dxa"/>
            <w:tcBorders>
              <w:top w:val="single" w:sz="8" w:space="0" w:color="auto"/>
            </w:tcBorders>
          </w:tcPr>
          <w:p w14:paraId="6296B7F9" w14:textId="77777777" w:rsidR="00D5769F" w:rsidRPr="00282FA5" w:rsidRDefault="00D576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　利用者の意思及び人格を尊重して、常に利用者の立場に立ったサービスの提供に努めていますか。</w:t>
            </w:r>
          </w:p>
        </w:tc>
        <w:tc>
          <w:tcPr>
            <w:tcW w:w="850" w:type="dxa"/>
            <w:tcBorders>
              <w:top w:val="single" w:sz="8" w:space="0" w:color="auto"/>
            </w:tcBorders>
          </w:tcPr>
          <w:p w14:paraId="4B1CB58E" w14:textId="77777777" w:rsidR="00D5769F" w:rsidRPr="00282FA5" w:rsidRDefault="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□いる</w:t>
            </w:r>
          </w:p>
          <w:p w14:paraId="276DEA38" w14:textId="77777777" w:rsidR="00D5769F" w:rsidRPr="00282FA5" w:rsidRDefault="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□いない</w:t>
            </w:r>
          </w:p>
        </w:tc>
        <w:tc>
          <w:tcPr>
            <w:tcW w:w="2465" w:type="dxa"/>
            <w:tcBorders>
              <w:top w:val="single" w:sz="8" w:space="0" w:color="auto"/>
            </w:tcBorders>
          </w:tcPr>
          <w:p w14:paraId="3EBF33D2" w14:textId="77777777" w:rsidR="00D5769F" w:rsidRPr="00282FA5" w:rsidRDefault="00D5769F">
            <w:pPr>
              <w:autoSpaceDE w:val="0"/>
              <w:autoSpaceDN w:val="0"/>
              <w:spacing w:line="260" w:lineRule="exact"/>
              <w:rPr>
                <w:rFonts w:asciiTheme="minorEastAsia" w:eastAsiaTheme="minorEastAsia" w:hAnsiTheme="minorEastAsia"/>
              </w:rPr>
            </w:pPr>
          </w:p>
        </w:tc>
      </w:tr>
      <w:tr w:rsidR="00282FA5" w:rsidRPr="00282FA5" w14:paraId="1E6151BC" w14:textId="77777777" w:rsidTr="008139E9">
        <w:tc>
          <w:tcPr>
            <w:tcW w:w="1134" w:type="dxa"/>
            <w:vMerge/>
          </w:tcPr>
          <w:p w14:paraId="070F64D2" w14:textId="77777777" w:rsidR="00D5769F" w:rsidRPr="00282FA5" w:rsidRDefault="00D5769F">
            <w:pPr>
              <w:autoSpaceDE w:val="0"/>
              <w:autoSpaceDN w:val="0"/>
              <w:spacing w:line="260" w:lineRule="exact"/>
              <w:rPr>
                <w:rFonts w:asciiTheme="minorEastAsia" w:eastAsiaTheme="minorEastAsia" w:hAnsiTheme="minorEastAsia"/>
                <w:w w:val="90"/>
              </w:rPr>
            </w:pPr>
          </w:p>
        </w:tc>
        <w:tc>
          <w:tcPr>
            <w:tcW w:w="5387" w:type="dxa"/>
            <w:tcBorders>
              <w:bottom w:val="nil"/>
            </w:tcBorders>
          </w:tcPr>
          <w:p w14:paraId="749B830F" w14:textId="0892BEAC" w:rsidR="00D5769F" w:rsidRPr="00282FA5" w:rsidRDefault="00D5769F" w:rsidP="00D576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2)　事業を運営するに当たっては、地域との結び付きを重視し、市その他の保健医療サービス及び福祉サービスを提供する者</w:t>
            </w:r>
            <w:r w:rsidR="00E834B1" w:rsidRPr="00282FA5">
              <w:rPr>
                <w:rFonts w:asciiTheme="minorEastAsia" w:eastAsiaTheme="minorEastAsia" w:hAnsiTheme="minorEastAsia" w:hint="eastAsia"/>
              </w:rPr>
              <w:t>と</w:t>
            </w:r>
          </w:p>
        </w:tc>
        <w:tc>
          <w:tcPr>
            <w:tcW w:w="850" w:type="dxa"/>
          </w:tcPr>
          <w:p w14:paraId="0CFFCE30" w14:textId="77777777" w:rsidR="00D5769F" w:rsidRPr="00282FA5" w:rsidRDefault="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□いる</w:t>
            </w:r>
          </w:p>
          <w:p w14:paraId="4C95C51A" w14:textId="77777777" w:rsidR="00D5769F" w:rsidRPr="00282FA5" w:rsidRDefault="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□いない</w:t>
            </w:r>
          </w:p>
        </w:tc>
        <w:tc>
          <w:tcPr>
            <w:tcW w:w="2465" w:type="dxa"/>
          </w:tcPr>
          <w:p w14:paraId="28B76318" w14:textId="77777777" w:rsidR="00D5769F" w:rsidRPr="00282FA5" w:rsidRDefault="00D5769F">
            <w:pPr>
              <w:autoSpaceDE w:val="0"/>
              <w:autoSpaceDN w:val="0"/>
              <w:spacing w:line="260" w:lineRule="exact"/>
              <w:rPr>
                <w:rFonts w:asciiTheme="minorEastAsia" w:eastAsiaTheme="minorEastAsia" w:hAnsiTheme="minorEastAsia"/>
              </w:rPr>
            </w:pPr>
          </w:p>
        </w:tc>
      </w:tr>
      <w:tr w:rsidR="00282FA5" w:rsidRPr="00282FA5" w14:paraId="249D62EA" w14:textId="77777777" w:rsidTr="008139E9">
        <w:tc>
          <w:tcPr>
            <w:tcW w:w="1134" w:type="dxa"/>
            <w:vMerge/>
          </w:tcPr>
          <w:p w14:paraId="16894DC0" w14:textId="77777777" w:rsidR="00D5769F" w:rsidRPr="00282FA5" w:rsidRDefault="00D5769F">
            <w:pPr>
              <w:autoSpaceDE w:val="0"/>
              <w:autoSpaceDN w:val="0"/>
              <w:spacing w:line="260" w:lineRule="exact"/>
              <w:rPr>
                <w:rFonts w:asciiTheme="minorEastAsia" w:eastAsiaTheme="minorEastAsia" w:hAnsiTheme="minorEastAsia"/>
                <w:w w:val="90"/>
              </w:rPr>
            </w:pPr>
          </w:p>
        </w:tc>
        <w:tc>
          <w:tcPr>
            <w:tcW w:w="8702" w:type="dxa"/>
            <w:gridSpan w:val="3"/>
            <w:tcBorders>
              <w:top w:val="nil"/>
              <w:bottom w:val="single" w:sz="4" w:space="0" w:color="auto"/>
            </w:tcBorders>
          </w:tcPr>
          <w:p w14:paraId="2C7877EC" w14:textId="5C7ED3DD" w:rsidR="00D5769F" w:rsidRPr="00282FA5" w:rsidRDefault="00D5769F" w:rsidP="00E834B1">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の連携に努めていますか。</w:t>
            </w:r>
          </w:p>
        </w:tc>
      </w:tr>
      <w:tr w:rsidR="00282FA5" w:rsidRPr="00282FA5" w14:paraId="7DE9C388" w14:textId="77777777" w:rsidTr="008139E9">
        <w:tc>
          <w:tcPr>
            <w:tcW w:w="1134" w:type="dxa"/>
            <w:vMerge/>
          </w:tcPr>
          <w:p w14:paraId="44E87E1A" w14:textId="77777777" w:rsidR="00D5769F" w:rsidRPr="00282FA5" w:rsidRDefault="00D5769F">
            <w:pPr>
              <w:autoSpaceDE w:val="0"/>
              <w:autoSpaceDN w:val="0"/>
              <w:spacing w:line="260" w:lineRule="exact"/>
              <w:rPr>
                <w:rFonts w:asciiTheme="minorEastAsia" w:eastAsiaTheme="minorEastAsia" w:hAnsiTheme="minorEastAsia"/>
                <w:w w:val="90"/>
              </w:rPr>
            </w:pPr>
          </w:p>
        </w:tc>
        <w:tc>
          <w:tcPr>
            <w:tcW w:w="5387" w:type="dxa"/>
            <w:tcBorders>
              <w:top w:val="single" w:sz="4" w:space="0" w:color="auto"/>
              <w:bottom w:val="single" w:sz="4" w:space="0" w:color="auto"/>
            </w:tcBorders>
          </w:tcPr>
          <w:p w14:paraId="263A9625" w14:textId="77777777" w:rsidR="00912036" w:rsidRPr="00282FA5" w:rsidRDefault="00D5769F" w:rsidP="0091203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3</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w:t>
            </w:r>
            <w:r w:rsidR="00912036" w:rsidRPr="00282FA5">
              <w:rPr>
                <w:rFonts w:asciiTheme="minorEastAsia" w:eastAsiaTheme="minorEastAsia" w:hAnsiTheme="minorEastAsia" w:hint="eastAsia"/>
              </w:rPr>
              <w:t>利用者の人権の擁護、虐待の防止等のため、必要な体制の整備を行うとともに、その従業者に対し、研修を実施する等の措置を講じていますか。</w:t>
            </w:r>
          </w:p>
        </w:tc>
        <w:tc>
          <w:tcPr>
            <w:tcW w:w="850" w:type="dxa"/>
            <w:tcBorders>
              <w:top w:val="single" w:sz="4" w:space="0" w:color="auto"/>
              <w:bottom w:val="single" w:sz="4" w:space="0" w:color="auto"/>
            </w:tcBorders>
          </w:tcPr>
          <w:p w14:paraId="309ED618" w14:textId="77777777" w:rsidR="00D5769F" w:rsidRPr="00282FA5" w:rsidRDefault="00D5769F" w:rsidP="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□いる</w:t>
            </w:r>
          </w:p>
          <w:p w14:paraId="58882997" w14:textId="77777777" w:rsidR="00D5769F" w:rsidRPr="00282FA5" w:rsidRDefault="00D5769F" w:rsidP="00D5769F">
            <w:pPr>
              <w:rPr>
                <w:rFonts w:asciiTheme="minorEastAsia" w:eastAsiaTheme="minorEastAsia" w:hAnsiTheme="minorEastAsia"/>
              </w:rPr>
            </w:pPr>
            <w:r w:rsidRPr="00282FA5">
              <w:rPr>
                <w:rFonts w:asciiTheme="minorEastAsia" w:eastAsiaTheme="minorEastAsia" w:hAnsiTheme="minorEastAsia" w:cs="ＭＳ 明朝" w:hint="eastAsia"/>
              </w:rPr>
              <w:t>□いない</w:t>
            </w:r>
          </w:p>
        </w:tc>
        <w:tc>
          <w:tcPr>
            <w:tcW w:w="2465" w:type="dxa"/>
            <w:tcBorders>
              <w:top w:val="single" w:sz="4" w:space="0" w:color="auto"/>
              <w:bottom w:val="single" w:sz="4" w:space="0" w:color="auto"/>
            </w:tcBorders>
          </w:tcPr>
          <w:p w14:paraId="7AB05BA5" w14:textId="77777777" w:rsidR="00D5769F" w:rsidRPr="00282FA5" w:rsidRDefault="00D5769F">
            <w:pPr>
              <w:rPr>
                <w:rFonts w:asciiTheme="minorEastAsia" w:eastAsiaTheme="minorEastAsia" w:hAnsiTheme="minorEastAsia"/>
              </w:rPr>
            </w:pPr>
          </w:p>
          <w:p w14:paraId="5AB8C851" w14:textId="77777777" w:rsidR="00D5769F" w:rsidRPr="00282FA5" w:rsidRDefault="00D5769F">
            <w:pPr>
              <w:autoSpaceDE w:val="0"/>
              <w:autoSpaceDN w:val="0"/>
              <w:spacing w:line="260" w:lineRule="exact"/>
              <w:ind w:left="180" w:hangingChars="100" w:hanging="180"/>
              <w:rPr>
                <w:rFonts w:asciiTheme="minorEastAsia" w:eastAsiaTheme="minorEastAsia" w:hAnsiTheme="minorEastAsia"/>
              </w:rPr>
            </w:pPr>
          </w:p>
        </w:tc>
      </w:tr>
      <w:tr w:rsidR="00282FA5" w:rsidRPr="00282FA5" w14:paraId="5E218B06" w14:textId="77777777" w:rsidTr="008139E9">
        <w:trPr>
          <w:trHeight w:val="500"/>
        </w:trPr>
        <w:tc>
          <w:tcPr>
            <w:tcW w:w="1134" w:type="dxa"/>
            <w:vMerge/>
          </w:tcPr>
          <w:p w14:paraId="0BFF3F21" w14:textId="77777777" w:rsidR="00D5769F" w:rsidRPr="00282FA5" w:rsidRDefault="00D5769F" w:rsidP="00D5769F">
            <w:pPr>
              <w:autoSpaceDE w:val="0"/>
              <w:autoSpaceDN w:val="0"/>
              <w:spacing w:line="260" w:lineRule="exact"/>
              <w:rPr>
                <w:rFonts w:asciiTheme="minorEastAsia" w:eastAsiaTheme="minorEastAsia" w:hAnsiTheme="minorEastAsia"/>
                <w:w w:val="90"/>
              </w:rPr>
            </w:pPr>
          </w:p>
        </w:tc>
        <w:tc>
          <w:tcPr>
            <w:tcW w:w="5387" w:type="dxa"/>
            <w:tcBorders>
              <w:top w:val="single" w:sz="4" w:space="0" w:color="auto"/>
              <w:bottom w:val="dotted" w:sz="4" w:space="0" w:color="auto"/>
            </w:tcBorders>
          </w:tcPr>
          <w:p w14:paraId="5A259F3E" w14:textId="41C3317A" w:rsidR="00D5769F" w:rsidRPr="00282FA5" w:rsidRDefault="00D5769F" w:rsidP="00D576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4</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サービスを提供するにあたっては、法118条の2第1項に規定する介護保険等関連情報その他必要な情報を活用し、適切か</w:t>
            </w:r>
            <w:r w:rsidR="00E834B1" w:rsidRPr="00282FA5">
              <w:rPr>
                <w:rFonts w:asciiTheme="minorEastAsia" w:eastAsiaTheme="minorEastAsia" w:hAnsiTheme="minorEastAsia" w:hint="eastAsia"/>
              </w:rPr>
              <w:t>つ有</w:t>
            </w:r>
          </w:p>
          <w:p w14:paraId="705AE796" w14:textId="2B644BF8" w:rsidR="00804513" w:rsidRPr="00282FA5" w:rsidRDefault="00804513" w:rsidP="00804513">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効に行うよう努めていますか。</w:t>
            </w:r>
          </w:p>
        </w:tc>
        <w:tc>
          <w:tcPr>
            <w:tcW w:w="850" w:type="dxa"/>
            <w:tcBorders>
              <w:top w:val="single" w:sz="4" w:space="0" w:color="auto"/>
              <w:bottom w:val="single" w:sz="4" w:space="0" w:color="auto"/>
            </w:tcBorders>
          </w:tcPr>
          <w:p w14:paraId="6A734C11" w14:textId="77777777" w:rsidR="00D5769F" w:rsidRPr="00282FA5" w:rsidRDefault="00D5769F" w:rsidP="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□いる</w:t>
            </w:r>
          </w:p>
          <w:p w14:paraId="643A1BA3" w14:textId="77777777" w:rsidR="00D5769F" w:rsidRPr="00282FA5" w:rsidRDefault="00D5769F" w:rsidP="00D576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cs="ＭＳ 明朝" w:hint="eastAsia"/>
              </w:rPr>
              <w:t>□いない</w:t>
            </w:r>
          </w:p>
        </w:tc>
        <w:tc>
          <w:tcPr>
            <w:tcW w:w="2465" w:type="dxa"/>
            <w:tcBorders>
              <w:top w:val="single" w:sz="4" w:space="0" w:color="auto"/>
              <w:bottom w:val="single" w:sz="4" w:space="0" w:color="auto"/>
            </w:tcBorders>
          </w:tcPr>
          <w:p w14:paraId="244338E6" w14:textId="77777777" w:rsidR="00D5769F" w:rsidRPr="00282FA5" w:rsidRDefault="00D5769F" w:rsidP="00D5769F">
            <w:pPr>
              <w:rPr>
                <w:rFonts w:asciiTheme="minorEastAsia" w:eastAsiaTheme="minorEastAsia" w:hAnsiTheme="minorEastAsia"/>
              </w:rPr>
            </w:pPr>
          </w:p>
          <w:p w14:paraId="41EA8C9F" w14:textId="77777777" w:rsidR="00D5769F" w:rsidRPr="00282FA5" w:rsidRDefault="00D5769F" w:rsidP="00D5769F">
            <w:pPr>
              <w:autoSpaceDE w:val="0"/>
              <w:autoSpaceDN w:val="0"/>
              <w:spacing w:line="260" w:lineRule="exact"/>
              <w:ind w:left="180" w:hangingChars="100" w:hanging="180"/>
              <w:rPr>
                <w:rFonts w:asciiTheme="minorEastAsia" w:eastAsiaTheme="minorEastAsia" w:hAnsiTheme="minorEastAsia"/>
              </w:rPr>
            </w:pPr>
          </w:p>
        </w:tc>
      </w:tr>
      <w:tr w:rsidR="00282FA5" w:rsidRPr="00282FA5" w14:paraId="6642976F" w14:textId="77777777" w:rsidTr="008139E9">
        <w:trPr>
          <w:trHeight w:val="280"/>
        </w:trPr>
        <w:tc>
          <w:tcPr>
            <w:tcW w:w="1134" w:type="dxa"/>
            <w:vMerge/>
            <w:tcBorders>
              <w:bottom w:val="single" w:sz="8" w:space="0" w:color="auto"/>
            </w:tcBorders>
          </w:tcPr>
          <w:p w14:paraId="47DF4829" w14:textId="77777777" w:rsidR="00D5769F" w:rsidRPr="00282FA5" w:rsidRDefault="00D5769F" w:rsidP="00D5769F">
            <w:pPr>
              <w:autoSpaceDE w:val="0"/>
              <w:autoSpaceDN w:val="0"/>
              <w:spacing w:line="260" w:lineRule="exact"/>
              <w:rPr>
                <w:rFonts w:asciiTheme="minorEastAsia" w:eastAsiaTheme="minorEastAsia" w:hAnsiTheme="minorEastAsia"/>
                <w:w w:val="90"/>
              </w:rPr>
            </w:pPr>
          </w:p>
        </w:tc>
        <w:tc>
          <w:tcPr>
            <w:tcW w:w="8702" w:type="dxa"/>
            <w:gridSpan w:val="3"/>
            <w:tcBorders>
              <w:top w:val="nil"/>
              <w:bottom w:val="single" w:sz="8" w:space="0" w:color="auto"/>
            </w:tcBorders>
          </w:tcPr>
          <w:p w14:paraId="5BE024B6" w14:textId="77777777" w:rsidR="00CC1ECF" w:rsidRPr="00282FA5" w:rsidRDefault="00CC1ECF" w:rsidP="00CC1ECF">
            <w:pPr>
              <w:tabs>
                <w:tab w:val="left" w:pos="540"/>
              </w:tabs>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サービスの提供に</w:t>
            </w:r>
            <w:r w:rsidRPr="00282FA5">
              <w:rPr>
                <w:rFonts w:asciiTheme="minorEastAsia" w:eastAsiaTheme="minorEastAsia" w:hAnsiTheme="minorEastAsia"/>
              </w:rPr>
              <w:t>当たっては、法118条の2第1項に規定する介護保険等関連情報等を活用し、事業所単位でＰＤＣＡサイクルを構築・推進することにより、提供するサービスの質の向上に努めなければならないこととしたものである。</w:t>
            </w:r>
          </w:p>
          <w:p w14:paraId="40ED2F76" w14:textId="77777777" w:rsidR="00CC1ECF" w:rsidRPr="00282FA5" w:rsidRDefault="00CC1ECF" w:rsidP="00CC1EC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この場合において、「科学的介護情報システム（ＬＩＦＥ：L</w:t>
            </w:r>
            <w:r w:rsidRPr="00282FA5">
              <w:rPr>
                <w:rFonts w:asciiTheme="minorEastAsia" w:eastAsiaTheme="minorEastAsia" w:hAnsiTheme="minorEastAsia"/>
              </w:rPr>
              <w:t>ong-term care Information system For Evidence</w:t>
            </w:r>
            <w:r w:rsidRPr="00282FA5">
              <w:rPr>
                <w:rFonts w:asciiTheme="minorEastAsia" w:eastAsiaTheme="minorEastAsia" w:hAnsiTheme="minorEastAsia" w:hint="eastAsia"/>
              </w:rPr>
              <w:t>）」に情報を提出し、当該情報及びフィードバック情報を活用することが望ましい。）</w:t>
            </w:r>
          </w:p>
        </w:tc>
      </w:tr>
      <w:tr w:rsidR="00282FA5" w:rsidRPr="00282FA5" w14:paraId="6E8ACDE0" w14:textId="77777777" w:rsidTr="008139E9">
        <w:tc>
          <w:tcPr>
            <w:tcW w:w="1134" w:type="dxa"/>
            <w:vMerge w:val="restart"/>
            <w:tcBorders>
              <w:top w:val="single" w:sz="4" w:space="0" w:color="auto"/>
            </w:tcBorders>
          </w:tcPr>
          <w:p w14:paraId="1C3F7FEB" w14:textId="2087E497" w:rsidR="00D5769F" w:rsidRDefault="00CC1ECF" w:rsidP="00D5769F">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２ 基本方針</w:t>
            </w:r>
          </w:p>
          <w:p w14:paraId="185940C3" w14:textId="77777777" w:rsidR="00157E97" w:rsidRDefault="00157E97" w:rsidP="00D5769F">
            <w:pPr>
              <w:autoSpaceDE w:val="0"/>
              <w:autoSpaceDN w:val="0"/>
              <w:spacing w:line="260" w:lineRule="exact"/>
              <w:jc w:val="left"/>
              <w:rPr>
                <w:rFonts w:asciiTheme="majorEastAsia" w:eastAsiaTheme="majorEastAsia" w:hAnsiTheme="majorEastAsia"/>
                <w:w w:val="90"/>
              </w:rPr>
            </w:pPr>
          </w:p>
          <w:p w14:paraId="7A88A5EE" w14:textId="3E03AC74" w:rsidR="003867A0" w:rsidRDefault="003867A0" w:rsidP="003867A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p>
          <w:p w14:paraId="67529A17" w14:textId="460C8B31" w:rsidR="003867A0" w:rsidRDefault="003867A0" w:rsidP="003867A0">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4</w:t>
            </w:r>
            <w:r>
              <w:rPr>
                <w:rFonts w:asciiTheme="minorEastAsia" w:eastAsiaTheme="minorEastAsia" w:hAnsiTheme="minorEastAsia" w:hint="eastAsia"/>
                <w:w w:val="90"/>
              </w:rPr>
              <w:t>条</w:t>
            </w:r>
          </w:p>
          <w:p w14:paraId="66EE4B88" w14:textId="77777777" w:rsidR="003867A0" w:rsidRDefault="003867A0" w:rsidP="003867A0">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23B867CD" w14:textId="6EFD1A72" w:rsidR="003867A0" w:rsidRPr="00282FA5" w:rsidRDefault="003867A0" w:rsidP="003867A0">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1</w:t>
            </w:r>
            <w:r>
              <w:rPr>
                <w:rFonts w:asciiTheme="minorEastAsia" w:eastAsiaTheme="minorEastAsia" w:hAnsiTheme="minorEastAsia"/>
                <w:w w:val="90"/>
              </w:rPr>
              <w:t>(2)</w:t>
            </w:r>
          </w:p>
        </w:tc>
        <w:tc>
          <w:tcPr>
            <w:tcW w:w="5387" w:type="dxa"/>
            <w:tcBorders>
              <w:top w:val="single" w:sz="4" w:space="0" w:color="auto"/>
              <w:bottom w:val="nil"/>
            </w:tcBorders>
          </w:tcPr>
          <w:p w14:paraId="7472DB37" w14:textId="56A280FF" w:rsidR="00D5769F" w:rsidRPr="00282FA5" w:rsidRDefault="00D5769F" w:rsidP="00BD57B2">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 xml:space="preserve">　　サービスは、</w:t>
            </w:r>
            <w:r w:rsidR="00297120" w:rsidRPr="00282FA5">
              <w:rPr>
                <w:rFonts w:asciiTheme="minorEastAsia" w:eastAsiaTheme="minorEastAsia" w:hAnsiTheme="minorEastAsia" w:hint="eastAsia"/>
              </w:rPr>
              <w:t>要介護状態となった場合においても、</w:t>
            </w:r>
            <w:r w:rsidRPr="00282FA5">
              <w:rPr>
                <w:rFonts w:asciiTheme="minorEastAsia" w:eastAsiaTheme="minorEastAsia" w:hAnsiTheme="minorEastAsia" w:hint="eastAsia"/>
              </w:rPr>
              <w:t>その利用者が</w:t>
            </w:r>
            <w:r w:rsidR="00297120" w:rsidRPr="00282FA5">
              <w:rPr>
                <w:rFonts w:asciiTheme="minorEastAsia" w:eastAsiaTheme="minorEastAsia" w:hAnsiTheme="minorEastAsia" w:hint="eastAsia"/>
              </w:rPr>
              <w:t>尊厳を保持し、</w:t>
            </w:r>
            <w:r w:rsidRPr="00282FA5">
              <w:rPr>
                <w:rFonts w:asciiTheme="minorEastAsia" w:eastAsiaTheme="minorEastAsia" w:hAnsiTheme="minorEastAsia" w:hint="eastAsia"/>
              </w:rPr>
              <w:t>可能な限りその居宅において、</w:t>
            </w:r>
            <w:r w:rsidR="00297120" w:rsidRPr="00282FA5">
              <w:rPr>
                <w:rFonts w:asciiTheme="minorEastAsia" w:eastAsiaTheme="minorEastAsia" w:hAnsiTheme="minorEastAsia" w:hint="eastAsia"/>
              </w:rPr>
              <w:t>その有</w:t>
            </w:r>
            <w:r w:rsidR="00157E97" w:rsidRPr="00282FA5">
              <w:rPr>
                <w:rFonts w:asciiTheme="minorEastAsia" w:eastAsiaTheme="minorEastAsia" w:hAnsiTheme="minorEastAsia" w:hint="eastAsia"/>
              </w:rPr>
              <w:t>する</w:t>
            </w:r>
          </w:p>
        </w:tc>
        <w:tc>
          <w:tcPr>
            <w:tcW w:w="850" w:type="dxa"/>
            <w:tcBorders>
              <w:top w:val="single" w:sz="4" w:space="0" w:color="auto"/>
              <w:bottom w:val="single" w:sz="4" w:space="0" w:color="auto"/>
            </w:tcBorders>
          </w:tcPr>
          <w:p w14:paraId="7550D293" w14:textId="77777777" w:rsidR="00D5769F" w:rsidRPr="00282FA5" w:rsidRDefault="00D5769F" w:rsidP="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□いる</w:t>
            </w:r>
          </w:p>
          <w:p w14:paraId="38AB4C83" w14:textId="77777777" w:rsidR="00D5769F" w:rsidRPr="00282FA5" w:rsidRDefault="00D5769F" w:rsidP="00D5769F">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□いない</w:t>
            </w:r>
          </w:p>
        </w:tc>
        <w:tc>
          <w:tcPr>
            <w:tcW w:w="2465" w:type="dxa"/>
            <w:tcBorders>
              <w:top w:val="single" w:sz="4" w:space="0" w:color="auto"/>
              <w:bottom w:val="single" w:sz="4" w:space="0" w:color="auto"/>
            </w:tcBorders>
          </w:tcPr>
          <w:p w14:paraId="1EA301DA" w14:textId="77777777" w:rsidR="00D5769F" w:rsidRPr="00282FA5" w:rsidRDefault="00D5769F" w:rsidP="00D5769F">
            <w:pPr>
              <w:autoSpaceDE w:val="0"/>
              <w:autoSpaceDN w:val="0"/>
              <w:spacing w:line="260" w:lineRule="exact"/>
              <w:rPr>
                <w:rFonts w:asciiTheme="minorEastAsia" w:eastAsiaTheme="minorEastAsia" w:hAnsiTheme="minorEastAsia"/>
              </w:rPr>
            </w:pPr>
          </w:p>
        </w:tc>
      </w:tr>
      <w:tr w:rsidR="00282FA5" w:rsidRPr="00282FA5" w14:paraId="41B8471A" w14:textId="77777777" w:rsidTr="008162D1">
        <w:tc>
          <w:tcPr>
            <w:tcW w:w="1134" w:type="dxa"/>
            <w:vMerge/>
            <w:tcBorders>
              <w:top w:val="single" w:sz="4" w:space="0" w:color="auto"/>
              <w:bottom w:val="single" w:sz="8" w:space="0" w:color="auto"/>
            </w:tcBorders>
          </w:tcPr>
          <w:p w14:paraId="5E0907BB" w14:textId="77777777" w:rsidR="00D5769F" w:rsidRPr="00282FA5" w:rsidRDefault="00D5769F" w:rsidP="00D5769F">
            <w:pPr>
              <w:autoSpaceDE w:val="0"/>
              <w:autoSpaceDN w:val="0"/>
              <w:spacing w:line="260" w:lineRule="exact"/>
              <w:jc w:val="left"/>
              <w:rPr>
                <w:rFonts w:asciiTheme="majorEastAsia" w:eastAsiaTheme="majorEastAsia" w:hAnsiTheme="majorEastAsia"/>
                <w:w w:val="78"/>
              </w:rPr>
            </w:pPr>
          </w:p>
        </w:tc>
        <w:tc>
          <w:tcPr>
            <w:tcW w:w="8702" w:type="dxa"/>
            <w:gridSpan w:val="3"/>
            <w:tcBorders>
              <w:top w:val="nil"/>
              <w:bottom w:val="single" w:sz="8" w:space="0" w:color="auto"/>
            </w:tcBorders>
          </w:tcPr>
          <w:p w14:paraId="1B7A666E" w14:textId="219A589B" w:rsidR="00D5769F" w:rsidRPr="00282FA5" w:rsidRDefault="00D5769F" w:rsidP="00157E97">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297120" w:rsidRPr="00282FA5">
              <w:rPr>
                <w:rFonts w:asciiTheme="minorEastAsia" w:eastAsiaTheme="minorEastAsia" w:hAnsiTheme="minorEastAsia" w:hint="eastAsia"/>
              </w:rPr>
              <w:t>能力に応じ自立した日常生活を営むことができるよう、定期的な巡回又は随時通報によりその者の居宅を訪問し、入浴、排せつ、食事等の介護、日常生活上の緊急時の対応その他</w:t>
            </w:r>
            <w:r w:rsidR="00157E97">
              <w:rPr>
                <w:rFonts w:asciiTheme="minorEastAsia" w:eastAsiaTheme="minorEastAsia" w:hAnsiTheme="minorEastAsia" w:hint="eastAsia"/>
              </w:rPr>
              <w:t>の</w:t>
            </w:r>
            <w:r w:rsidR="00297120" w:rsidRPr="00282FA5">
              <w:rPr>
                <w:rFonts w:asciiTheme="minorEastAsia" w:eastAsiaTheme="minorEastAsia" w:hAnsiTheme="minorEastAsia" w:hint="eastAsia"/>
              </w:rPr>
              <w:t>安心してその居宅において生活を送ることができるようにするための援助を行うとともに、その療養生活を支援し、心身の機能の維持回復を目指すものとなっていますか。</w:t>
            </w:r>
          </w:p>
        </w:tc>
      </w:tr>
      <w:tr w:rsidR="00282FA5" w:rsidRPr="00282FA5" w14:paraId="697FB3DB" w14:textId="77777777" w:rsidTr="008162D1">
        <w:trPr>
          <w:trHeight w:val="406"/>
        </w:trPr>
        <w:tc>
          <w:tcPr>
            <w:tcW w:w="1134" w:type="dxa"/>
            <w:vMerge w:val="restart"/>
            <w:tcBorders>
              <w:top w:val="single" w:sz="8" w:space="0" w:color="auto"/>
            </w:tcBorders>
          </w:tcPr>
          <w:p w14:paraId="558C92AD" w14:textId="37629D91" w:rsidR="001454F3" w:rsidRDefault="001454F3" w:rsidP="00B3734D">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３ 指定定期巡回・随時対応型訪問介護看護</w:t>
            </w:r>
          </w:p>
          <w:p w14:paraId="5D438B15" w14:textId="77777777" w:rsidR="00157E97" w:rsidRPr="00282FA5" w:rsidRDefault="00157E97" w:rsidP="00B3734D">
            <w:pPr>
              <w:autoSpaceDE w:val="0"/>
              <w:autoSpaceDN w:val="0"/>
              <w:spacing w:line="260" w:lineRule="exact"/>
              <w:jc w:val="left"/>
              <w:rPr>
                <w:rFonts w:asciiTheme="majorEastAsia" w:eastAsiaTheme="majorEastAsia" w:hAnsiTheme="majorEastAsia"/>
                <w:w w:val="90"/>
              </w:rPr>
            </w:pPr>
          </w:p>
          <w:p w14:paraId="11212247" w14:textId="19991279" w:rsidR="000C0C57" w:rsidRDefault="000C0C57" w:rsidP="000C0C5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w:t>
            </w:r>
          </w:p>
          <w:p w14:paraId="3F2CA821" w14:textId="48AA94AC"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5</w:t>
            </w:r>
            <w:r>
              <w:rPr>
                <w:rFonts w:asciiTheme="minorEastAsia" w:eastAsiaTheme="minorEastAsia" w:hAnsiTheme="minorEastAsia" w:hint="eastAsia"/>
                <w:w w:val="90"/>
              </w:rPr>
              <w:t>条</w:t>
            </w:r>
          </w:p>
          <w:p w14:paraId="2F3AC584" w14:textId="77777777"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B8A58F2" w14:textId="7CB83663" w:rsidR="001454F3" w:rsidRPr="00282FA5" w:rsidRDefault="000C0C57" w:rsidP="000C0C57">
            <w:pPr>
              <w:autoSpaceDE w:val="0"/>
              <w:autoSpaceDN w:val="0"/>
              <w:spacing w:line="260" w:lineRule="exact"/>
              <w:jc w:val="left"/>
              <w:rPr>
                <w:rFonts w:asciiTheme="majorEastAsia" w:eastAsiaTheme="majorEastAsia" w:hAnsiTheme="majorEastAsia"/>
                <w:w w:val="78"/>
              </w:rPr>
            </w:pPr>
            <w:r>
              <w:rPr>
                <w:rFonts w:asciiTheme="minorEastAsia" w:eastAsiaTheme="minorEastAsia" w:hAnsiTheme="minorEastAsia" w:hint="eastAsia"/>
                <w:w w:val="90"/>
              </w:rPr>
              <w:t>1　1</w:t>
            </w:r>
            <w:r>
              <w:rPr>
                <w:rFonts w:asciiTheme="minorEastAsia" w:eastAsiaTheme="minorEastAsia" w:hAnsiTheme="minorEastAsia"/>
                <w:w w:val="90"/>
              </w:rPr>
              <w:t>(2)</w:t>
            </w:r>
          </w:p>
        </w:tc>
        <w:tc>
          <w:tcPr>
            <w:tcW w:w="5387" w:type="dxa"/>
            <w:tcBorders>
              <w:top w:val="single" w:sz="8" w:space="0" w:color="auto"/>
              <w:bottom w:val="nil"/>
              <w:right w:val="single" w:sz="4" w:space="0" w:color="auto"/>
            </w:tcBorders>
          </w:tcPr>
          <w:p w14:paraId="25830DBD" w14:textId="2380A88C" w:rsidR="001454F3" w:rsidRPr="00282FA5" w:rsidRDefault="001454F3" w:rsidP="001454F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定期巡回・随時対応型訪問介護看護においては、次の①～④のサービ</w:t>
            </w:r>
            <w:r w:rsidR="00C97FDE">
              <w:rPr>
                <w:rFonts w:asciiTheme="minorEastAsia" w:eastAsiaTheme="minorEastAsia" w:hAnsiTheme="minorEastAsia" w:hint="eastAsia"/>
              </w:rPr>
              <w:t>ス</w:t>
            </w:r>
            <w:r w:rsidRPr="00282FA5">
              <w:rPr>
                <w:rFonts w:asciiTheme="minorEastAsia" w:eastAsiaTheme="minorEastAsia" w:hAnsiTheme="minorEastAsia" w:hint="eastAsia"/>
              </w:rPr>
              <w:t xml:space="preserve">を提供していますか。　</w:t>
            </w:r>
          </w:p>
        </w:tc>
        <w:tc>
          <w:tcPr>
            <w:tcW w:w="850" w:type="dxa"/>
            <w:tcBorders>
              <w:top w:val="single" w:sz="8" w:space="0" w:color="auto"/>
              <w:left w:val="single" w:sz="4" w:space="0" w:color="auto"/>
              <w:bottom w:val="single" w:sz="4" w:space="0" w:color="auto"/>
            </w:tcBorders>
          </w:tcPr>
          <w:p w14:paraId="2FB2CCA0" w14:textId="77777777" w:rsidR="001454F3" w:rsidRPr="00282FA5" w:rsidRDefault="001454F3" w:rsidP="00A2148D">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hint="eastAsia"/>
              </w:rPr>
              <w:t>□いる</w:t>
            </w:r>
          </w:p>
          <w:p w14:paraId="7960DC1B" w14:textId="77777777" w:rsidR="001454F3" w:rsidRPr="00282FA5" w:rsidRDefault="001454F3" w:rsidP="00A2148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cs="ＭＳ 明朝" w:hint="eastAsia"/>
              </w:rPr>
              <w:t>□いない</w:t>
            </w:r>
          </w:p>
        </w:tc>
        <w:tc>
          <w:tcPr>
            <w:tcW w:w="2465" w:type="dxa"/>
            <w:tcBorders>
              <w:top w:val="single" w:sz="8" w:space="0" w:color="auto"/>
              <w:bottom w:val="single" w:sz="4" w:space="0" w:color="auto"/>
            </w:tcBorders>
          </w:tcPr>
          <w:p w14:paraId="13E8EAAD" w14:textId="77777777" w:rsidR="001454F3" w:rsidRPr="00282FA5" w:rsidRDefault="001454F3" w:rsidP="00297120">
            <w:pPr>
              <w:autoSpaceDE w:val="0"/>
              <w:autoSpaceDN w:val="0"/>
              <w:spacing w:line="260" w:lineRule="exact"/>
              <w:ind w:left="180" w:hangingChars="100" w:hanging="180"/>
              <w:rPr>
                <w:rFonts w:asciiTheme="minorEastAsia" w:eastAsiaTheme="minorEastAsia" w:hAnsiTheme="minorEastAsia"/>
              </w:rPr>
            </w:pPr>
          </w:p>
        </w:tc>
      </w:tr>
      <w:tr w:rsidR="00282FA5" w:rsidRPr="00282FA5" w14:paraId="03D0CA48" w14:textId="77777777" w:rsidTr="00E834B1">
        <w:trPr>
          <w:trHeight w:val="952"/>
        </w:trPr>
        <w:tc>
          <w:tcPr>
            <w:tcW w:w="1134" w:type="dxa"/>
            <w:vMerge/>
            <w:tcBorders>
              <w:top w:val="single" w:sz="4" w:space="0" w:color="auto"/>
            </w:tcBorders>
          </w:tcPr>
          <w:p w14:paraId="6323BD8F" w14:textId="77777777" w:rsidR="001454F3" w:rsidRPr="00282FA5" w:rsidRDefault="001454F3" w:rsidP="00B3734D">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6D2C1174" w14:textId="77777777" w:rsidR="001454F3" w:rsidRPr="00282FA5" w:rsidRDefault="001454F3" w:rsidP="001454F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①定期巡回サービス</w:t>
            </w:r>
          </w:p>
          <w:p w14:paraId="4EA68EAB" w14:textId="77777777" w:rsidR="001454F3" w:rsidRPr="00282FA5" w:rsidRDefault="001454F3" w:rsidP="001454F3">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 xml:space="preserve">　②随時対応サービス</w:t>
            </w:r>
          </w:p>
          <w:p w14:paraId="66BC15F4" w14:textId="77777777" w:rsidR="001454F3" w:rsidRPr="00282FA5" w:rsidRDefault="001454F3" w:rsidP="001454F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③随時訪問サービス</w:t>
            </w:r>
          </w:p>
          <w:p w14:paraId="58A317B1" w14:textId="77777777" w:rsidR="001454F3" w:rsidRPr="00282FA5" w:rsidRDefault="001454F3" w:rsidP="00297120">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④訪問看護サービス</w:t>
            </w:r>
          </w:p>
        </w:tc>
      </w:tr>
      <w:tr w:rsidR="00282FA5" w:rsidRPr="00282FA5" w14:paraId="00EE2EED" w14:textId="77777777" w:rsidTr="00E834B1">
        <w:trPr>
          <w:trHeight w:val="2119"/>
        </w:trPr>
        <w:tc>
          <w:tcPr>
            <w:tcW w:w="1134" w:type="dxa"/>
            <w:vMerge/>
          </w:tcPr>
          <w:p w14:paraId="7BECCB9F" w14:textId="77777777" w:rsidR="008061A6" w:rsidRPr="00282FA5" w:rsidRDefault="008061A6" w:rsidP="00B3734D">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dotted" w:sz="4" w:space="0" w:color="auto"/>
            </w:tcBorders>
          </w:tcPr>
          <w:p w14:paraId="464C9E0E" w14:textId="77777777" w:rsidR="001454F3" w:rsidRPr="00282FA5" w:rsidRDefault="001454F3" w:rsidP="001454F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w:t>
            </w:r>
            <w:r w:rsidR="00733836" w:rsidRPr="00282FA5">
              <w:rPr>
                <w:rFonts w:asciiTheme="minorEastAsia" w:eastAsiaTheme="minorEastAsia" w:hAnsiTheme="minorEastAsia" w:hint="eastAsia"/>
              </w:rPr>
              <w:t xml:space="preserve">　</w:t>
            </w:r>
            <w:r w:rsidRPr="00282FA5">
              <w:rPr>
                <w:rFonts w:asciiTheme="minorEastAsia" w:eastAsiaTheme="minorEastAsia" w:hAnsiTheme="minorEastAsia" w:hint="eastAsia"/>
              </w:rPr>
              <w:t>指定定期巡回・随時対応型訪問介護看護は、定期巡回サービス、随時対応サービス及び随時訪問サービス並びに訪問看護サービス</w:t>
            </w:r>
            <w:r w:rsidR="00733836" w:rsidRPr="00282FA5">
              <w:rPr>
                <w:rFonts w:asciiTheme="minorEastAsia" w:eastAsiaTheme="minorEastAsia" w:hAnsiTheme="minorEastAsia" w:hint="eastAsia"/>
              </w:rPr>
              <w:t>を適宜適切に組み合わせて、利用者にとって必要なサービスを必要なタイミングで提供し、総合的に利用者の在宅生活の継続を支援するものである。</w:t>
            </w:r>
          </w:p>
          <w:p w14:paraId="04584C57" w14:textId="77777777" w:rsidR="008061A6" w:rsidRPr="00282FA5" w:rsidRDefault="00733836" w:rsidP="008061A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w:t>
            </w:r>
            <w:r w:rsidR="00A2148D" w:rsidRPr="00282FA5">
              <w:rPr>
                <w:rFonts w:asciiTheme="minorEastAsia" w:eastAsiaTheme="minorEastAsia" w:hAnsiTheme="minorEastAsia" w:hint="eastAsia"/>
              </w:rPr>
              <w:t>①定期巡回サービス</w:t>
            </w:r>
          </w:p>
          <w:p w14:paraId="4A75637F" w14:textId="7CFC2558" w:rsidR="00A2148D" w:rsidRPr="00282FA5" w:rsidRDefault="00A2148D" w:rsidP="008061A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733836"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訪問介護員</w:t>
            </w:r>
            <w:r w:rsidR="00E834B1">
              <w:rPr>
                <w:rFonts w:asciiTheme="minorEastAsia" w:eastAsiaTheme="minorEastAsia" w:hAnsiTheme="minorEastAsia" w:hint="eastAsia"/>
              </w:rPr>
              <w:t>等</w:t>
            </w:r>
            <w:r w:rsidRPr="00282FA5">
              <w:rPr>
                <w:rFonts w:asciiTheme="minorEastAsia" w:eastAsiaTheme="minorEastAsia" w:hAnsiTheme="minorEastAsia" w:hint="eastAsia"/>
              </w:rPr>
              <w:t>が定期的に利用者の居宅を巡回して行う日常生活上の世話</w:t>
            </w:r>
          </w:p>
          <w:p w14:paraId="3CEC905D" w14:textId="77777777" w:rsidR="001B2ED3" w:rsidRDefault="00733836" w:rsidP="001B2ED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「定期的」とは原則として１日複数回の訪問を行うことを想定しているが、訪問回数及び訪問時間</w:t>
            </w:r>
          </w:p>
          <w:p w14:paraId="4C79DCA2" w14:textId="77777777" w:rsidR="00E834B1" w:rsidRDefault="00733836"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等については、適切なアセスメント及びマネジメントに基づき、利用者との合意の下に決定されるべ</w:t>
            </w:r>
          </w:p>
          <w:p w14:paraId="60B3810B" w14:textId="77777777" w:rsidR="00E834B1" w:rsidRDefault="00733836"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きものであり、利用者の</w:t>
            </w:r>
            <w:r w:rsidR="00791A8D" w:rsidRPr="00282FA5">
              <w:rPr>
                <w:rFonts w:asciiTheme="minorEastAsia" w:eastAsiaTheme="minorEastAsia" w:hAnsiTheme="minorEastAsia" w:hint="eastAsia"/>
              </w:rPr>
              <w:t>心身の状況等に応じて訪問を行わない日があることを必ずしも妨げるもので</w:t>
            </w:r>
          </w:p>
          <w:p w14:paraId="2EA27E2A" w14:textId="36B88AD9" w:rsidR="00733836" w:rsidRPr="00282FA5" w:rsidRDefault="00791A8D"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はないこと。</w:t>
            </w:r>
          </w:p>
          <w:p w14:paraId="2ACEED32" w14:textId="6D5108EA" w:rsidR="00791A8D" w:rsidRPr="00282FA5" w:rsidRDefault="00791A8D" w:rsidP="008061A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訪問時間については短時間に限らず、必要なケアの内容に応じ柔軟に設定すること。</w:t>
            </w:r>
          </w:p>
          <w:p w14:paraId="5F6E6C22" w14:textId="77777777" w:rsidR="00A2148D" w:rsidRPr="00282FA5" w:rsidRDefault="00A2148D" w:rsidP="008061A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②随時対応サービス</w:t>
            </w:r>
          </w:p>
          <w:p w14:paraId="4CF34BDC" w14:textId="77777777" w:rsidR="001B2ED3" w:rsidRDefault="00A2148D" w:rsidP="001B2ED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791A8D"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あらかじめ利用者の心身の状況、その置かれている環境等を</w:t>
            </w:r>
            <w:r w:rsidR="00781674" w:rsidRPr="00282FA5">
              <w:rPr>
                <w:rFonts w:asciiTheme="minorEastAsia" w:eastAsiaTheme="minorEastAsia" w:hAnsiTheme="minorEastAsia" w:hint="eastAsia"/>
              </w:rPr>
              <w:t>把握した上で、随時、利用者又はその</w:t>
            </w:r>
          </w:p>
          <w:p w14:paraId="16832A52" w14:textId="77777777" w:rsidR="001B2ED3" w:rsidRDefault="00781674"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家族等からの通報を受け、通報内容等を基に相談援助を行う又は訪問介護員等の訪問若しくは看護師</w:t>
            </w:r>
          </w:p>
          <w:p w14:paraId="311D9E0E" w14:textId="77777777" w:rsidR="00E834B1" w:rsidRDefault="00781674"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等</w:t>
            </w:r>
            <w:r w:rsidR="00E834B1">
              <w:rPr>
                <w:rFonts w:asciiTheme="minorEastAsia" w:eastAsiaTheme="minorEastAsia" w:hAnsiTheme="minorEastAsia" w:hint="eastAsia"/>
              </w:rPr>
              <w:t>（保健師、看護師、准看護、理学療法士、作業療法士又は言語聴覚士）</w:t>
            </w:r>
            <w:r w:rsidRPr="00282FA5">
              <w:rPr>
                <w:rFonts w:asciiTheme="minorEastAsia" w:eastAsiaTheme="minorEastAsia" w:hAnsiTheme="minorEastAsia" w:hint="eastAsia"/>
              </w:rPr>
              <w:t>による</w:t>
            </w:r>
            <w:r w:rsidR="00733836" w:rsidRPr="00282FA5">
              <w:rPr>
                <w:rFonts w:asciiTheme="minorEastAsia" w:eastAsiaTheme="minorEastAsia" w:hAnsiTheme="minorEastAsia" w:hint="eastAsia"/>
              </w:rPr>
              <w:t>対応</w:t>
            </w:r>
            <w:r w:rsidRPr="00282FA5">
              <w:rPr>
                <w:rFonts w:asciiTheme="minorEastAsia" w:eastAsiaTheme="minorEastAsia" w:hAnsiTheme="minorEastAsia" w:hint="eastAsia"/>
              </w:rPr>
              <w:t>の要否等を判断</w:t>
            </w:r>
          </w:p>
          <w:p w14:paraId="5510DB70" w14:textId="59A1D963" w:rsidR="00A2148D" w:rsidRPr="00282FA5" w:rsidRDefault="00781674"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するサービス</w:t>
            </w:r>
          </w:p>
          <w:p w14:paraId="02BF4889" w14:textId="0698AE6B" w:rsidR="00791A8D" w:rsidRPr="00282FA5" w:rsidRDefault="00791A8D" w:rsidP="00791A8D">
            <w:pPr>
              <w:autoSpaceDE w:val="0"/>
              <w:autoSpaceDN w:val="0"/>
              <w:spacing w:line="260" w:lineRule="exact"/>
              <w:ind w:firstLineChars="200" w:firstLine="359"/>
              <w:rPr>
                <w:rFonts w:asciiTheme="minorEastAsia" w:eastAsiaTheme="minorEastAsia" w:hAnsiTheme="minorEastAsia"/>
              </w:rPr>
            </w:pPr>
            <w:r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利用者のみならず利用者の家族等からの在宅介護における相談等にも適切に対応すること。</w:t>
            </w:r>
          </w:p>
          <w:p w14:paraId="2F2264AC" w14:textId="77777777" w:rsidR="001B2ED3" w:rsidRDefault="00791A8D" w:rsidP="00791A8D">
            <w:pPr>
              <w:autoSpaceDE w:val="0"/>
              <w:autoSpaceDN w:val="0"/>
              <w:spacing w:line="260" w:lineRule="exact"/>
              <w:ind w:leftChars="200" w:left="359"/>
              <w:rPr>
                <w:rFonts w:asciiTheme="minorEastAsia" w:eastAsiaTheme="minorEastAsia" w:hAnsiTheme="minorEastAsia"/>
              </w:rPr>
            </w:pPr>
            <w:r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随時の訪問の必要性が同一時間帯に頻回に生じる場合には、利用者の心身の状況を適切に把握し、</w:t>
            </w:r>
          </w:p>
          <w:p w14:paraId="7F4E5202" w14:textId="70E227EB" w:rsidR="00791A8D" w:rsidRPr="00282FA5" w:rsidRDefault="00791A8D" w:rsidP="001B2ED3">
            <w:pPr>
              <w:autoSpaceDE w:val="0"/>
              <w:autoSpaceDN w:val="0"/>
              <w:spacing w:line="260" w:lineRule="exact"/>
              <w:ind w:leftChars="200" w:left="359" w:firstLineChars="100" w:firstLine="180"/>
              <w:rPr>
                <w:rFonts w:asciiTheme="minorEastAsia" w:eastAsiaTheme="minorEastAsia" w:hAnsiTheme="minorEastAsia"/>
              </w:rPr>
            </w:pPr>
            <w:r w:rsidRPr="00282FA5">
              <w:rPr>
                <w:rFonts w:asciiTheme="minorEastAsia" w:eastAsiaTheme="minorEastAsia" w:hAnsiTheme="minorEastAsia" w:hint="eastAsia"/>
              </w:rPr>
              <w:t>定期巡回サービスに組み替える等の対応を行うこと。</w:t>
            </w:r>
          </w:p>
          <w:p w14:paraId="21AE806C" w14:textId="77777777" w:rsidR="001B2ED3" w:rsidRDefault="00791A8D" w:rsidP="00791A8D">
            <w:pPr>
              <w:autoSpaceDE w:val="0"/>
              <w:autoSpaceDN w:val="0"/>
              <w:spacing w:line="260" w:lineRule="exact"/>
              <w:ind w:leftChars="200" w:left="359"/>
              <w:rPr>
                <w:rFonts w:asciiTheme="minorEastAsia" w:eastAsiaTheme="minorEastAsia" w:hAnsiTheme="minorEastAsia"/>
              </w:rPr>
            </w:pPr>
            <w:r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006074EC" w:rsidRPr="00282FA5">
              <w:rPr>
                <w:rFonts w:asciiTheme="minorEastAsia" w:eastAsiaTheme="minorEastAsia" w:hAnsiTheme="minorEastAsia" w:hint="eastAsia"/>
              </w:rPr>
              <w:t>通報の内容によっては、必要に応じて看護師等からの助言を得る等、利用者の生活に支障がないよ</w:t>
            </w:r>
          </w:p>
          <w:p w14:paraId="7AAD174D" w14:textId="625994CE" w:rsidR="00791A8D" w:rsidRPr="00282FA5" w:rsidRDefault="006074EC" w:rsidP="001B2ED3">
            <w:pPr>
              <w:autoSpaceDE w:val="0"/>
              <w:autoSpaceDN w:val="0"/>
              <w:spacing w:line="260" w:lineRule="exact"/>
              <w:ind w:leftChars="200" w:left="359" w:firstLineChars="100" w:firstLine="180"/>
              <w:rPr>
                <w:rFonts w:asciiTheme="minorEastAsia" w:eastAsiaTheme="minorEastAsia" w:hAnsiTheme="minorEastAsia"/>
              </w:rPr>
            </w:pPr>
            <w:r w:rsidRPr="00282FA5">
              <w:rPr>
                <w:rFonts w:asciiTheme="minorEastAsia" w:eastAsiaTheme="minorEastAsia" w:hAnsiTheme="minorEastAsia" w:hint="eastAsia"/>
              </w:rPr>
              <w:t>う努めること。</w:t>
            </w:r>
          </w:p>
          <w:p w14:paraId="5D63F090" w14:textId="77777777" w:rsidR="00A2148D" w:rsidRPr="00282FA5" w:rsidRDefault="00A2148D" w:rsidP="008061A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③随時訪問サービス</w:t>
            </w:r>
          </w:p>
          <w:p w14:paraId="3E253942" w14:textId="77777777" w:rsidR="001B2ED3" w:rsidRDefault="00781674" w:rsidP="001B2ED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6074EC"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随時対応サービスにおける訪問の要否等の判断に基づき、訪問介護員等が利用者の居宅を訪問して</w:t>
            </w:r>
          </w:p>
          <w:p w14:paraId="40DA7575" w14:textId="197F27C4" w:rsidR="00781674" w:rsidRPr="00282FA5" w:rsidRDefault="00781674"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行う日常生活上の世話</w:t>
            </w:r>
          </w:p>
          <w:p w14:paraId="17D8E631" w14:textId="2D7453E1" w:rsidR="006074EC" w:rsidRPr="00282FA5" w:rsidRDefault="006074EC" w:rsidP="006074EC">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随時の通報があってから、概ね３０分以内の間に駆け付けられるような体制確保に努めること。</w:t>
            </w:r>
          </w:p>
          <w:p w14:paraId="3B7118EF" w14:textId="77777777" w:rsidR="001B2ED3" w:rsidRDefault="006074EC" w:rsidP="006074EC">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lastRenderedPageBreak/>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同時に複数の利用者に対して随時の訪問の必要性が生じた場合の対応方法についてあらかじめ定め</w:t>
            </w:r>
          </w:p>
          <w:p w14:paraId="57F75DDA" w14:textId="77777777" w:rsidR="001B2ED3" w:rsidRDefault="006074EC"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ておくとともに、適切なアセスメントの結果に基づき緊急性の高い利用者を優先して訪問する場合が</w:t>
            </w:r>
          </w:p>
          <w:p w14:paraId="22C1BC94" w14:textId="77777777" w:rsidR="001B2ED3" w:rsidRDefault="006074EC"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あり得ること等について、利用者に対する説明を行う等あらかじめサービス内容について理解を得る</w:t>
            </w:r>
          </w:p>
          <w:p w14:paraId="3DE25419" w14:textId="7C7B56E6" w:rsidR="006074EC" w:rsidRPr="00282FA5" w:rsidRDefault="006074EC"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こと。</w:t>
            </w:r>
          </w:p>
          <w:p w14:paraId="2EC1296F" w14:textId="77777777" w:rsidR="008061A6" w:rsidRPr="00282FA5" w:rsidRDefault="00A2148D" w:rsidP="00A2148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④訪問看護サービス</w:t>
            </w:r>
          </w:p>
          <w:p w14:paraId="2F7D2EC2" w14:textId="77777777" w:rsidR="001B2ED3" w:rsidRDefault="00781674" w:rsidP="001B2ED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6074EC"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005C5B42" w:rsidRPr="00282FA5">
              <w:rPr>
                <w:rFonts w:asciiTheme="minorEastAsia" w:eastAsiaTheme="minorEastAsia" w:hAnsiTheme="minorEastAsia" w:hint="eastAsia"/>
              </w:rPr>
              <w:t>法8条15項1号に該当する指定定期巡回・随時対応型訪問介護看護の一部として看護師等が利用者の</w:t>
            </w:r>
          </w:p>
          <w:p w14:paraId="3DD191E9" w14:textId="403E422A" w:rsidR="001454F3" w:rsidRPr="00282FA5" w:rsidRDefault="005C5B42" w:rsidP="001B2ED3">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居宅を訪問して行う療養上の世話又は必要な診療の補助</w:t>
            </w:r>
          </w:p>
          <w:p w14:paraId="2BD77E13" w14:textId="55CB2BD8" w:rsidR="00DA6B85" w:rsidRPr="00282FA5" w:rsidRDefault="00DA6B85" w:rsidP="006074EC">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医師の指示に基づき実施されるものであり、全ての利用者が対象となるものではないこと。</w:t>
            </w:r>
          </w:p>
          <w:p w14:paraId="050C5DFF" w14:textId="7DE537CE" w:rsidR="00DA6B85" w:rsidRPr="00282FA5" w:rsidRDefault="00DA6B85" w:rsidP="006074EC">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w:t>
            </w:r>
            <w:r w:rsidR="001B2ED3">
              <w:rPr>
                <w:rFonts w:asciiTheme="minorEastAsia" w:eastAsiaTheme="minorEastAsia" w:hAnsiTheme="minorEastAsia" w:hint="eastAsia"/>
              </w:rPr>
              <w:t xml:space="preserve">　</w:t>
            </w:r>
            <w:r w:rsidRPr="00282FA5">
              <w:rPr>
                <w:rFonts w:asciiTheme="minorEastAsia" w:eastAsiaTheme="minorEastAsia" w:hAnsiTheme="minorEastAsia" w:hint="eastAsia"/>
              </w:rPr>
              <w:t>訪問看護サービスには定期的に行うもの及び随時行うもののいずれも含まれること。</w:t>
            </w:r>
          </w:p>
          <w:p w14:paraId="72867728" w14:textId="7F5DF220" w:rsidR="001B2ED3" w:rsidRDefault="00C97FDE" w:rsidP="001B2ED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DA6B85" w:rsidRPr="00282FA5">
              <w:rPr>
                <w:rFonts w:asciiTheme="minorEastAsia" w:eastAsiaTheme="minorEastAsia" w:hAnsiTheme="minorEastAsia" w:hint="eastAsia"/>
              </w:rPr>
              <w:t>指定定期巡回・随時対応型訪問介護看護事業所が指定訪問介護、指定訪問看護及び指定夜間対応型訪問</w:t>
            </w:r>
          </w:p>
          <w:p w14:paraId="0553F517" w14:textId="3C3258D3" w:rsidR="00733836" w:rsidRPr="00282FA5" w:rsidRDefault="00DA6B85" w:rsidP="001B2ED3">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介護に係る指定を併せて受けることは差し支えない。</w:t>
            </w:r>
          </w:p>
        </w:tc>
      </w:tr>
    </w:tbl>
    <w:p w14:paraId="315D5CFA" w14:textId="77777777" w:rsidR="00F551FD" w:rsidRDefault="00F551FD">
      <w:r>
        <w:lastRenderedPageBreak/>
        <w:br w:type="page"/>
      </w:r>
    </w:p>
    <w:tbl>
      <w:tblPr>
        <w:tblStyle w:val="a7"/>
        <w:tblW w:w="9836" w:type="dxa"/>
        <w:tblInd w:w="57" w:type="dxa"/>
        <w:tblLayout w:type="fixed"/>
        <w:tblCellMar>
          <w:left w:w="57" w:type="dxa"/>
          <w:right w:w="57" w:type="dxa"/>
        </w:tblCellMar>
        <w:tblLook w:val="04A0" w:firstRow="1" w:lastRow="0" w:firstColumn="1" w:lastColumn="0" w:noHBand="0" w:noVBand="1"/>
      </w:tblPr>
      <w:tblGrid>
        <w:gridCol w:w="1134"/>
        <w:gridCol w:w="5387"/>
        <w:gridCol w:w="850"/>
        <w:gridCol w:w="2465"/>
      </w:tblGrid>
      <w:tr w:rsidR="00282FA5" w:rsidRPr="00282FA5" w14:paraId="0B1BF74F" w14:textId="77777777" w:rsidTr="009F4A22">
        <w:tc>
          <w:tcPr>
            <w:tcW w:w="9836" w:type="dxa"/>
            <w:gridSpan w:val="4"/>
            <w:tcBorders>
              <w:top w:val="single" w:sz="8" w:space="0" w:color="000000" w:themeColor="text1"/>
              <w:bottom w:val="single" w:sz="8" w:space="0" w:color="auto"/>
            </w:tcBorders>
            <w:shd w:val="pct5" w:color="auto" w:fill="auto"/>
          </w:tcPr>
          <w:p w14:paraId="4C8AFD15" w14:textId="174AF31D" w:rsidR="00D5769F" w:rsidRPr="00282FA5" w:rsidRDefault="00D5769F" w:rsidP="00D5769F">
            <w:pPr>
              <w:autoSpaceDE w:val="0"/>
              <w:autoSpaceDN w:val="0"/>
              <w:spacing w:line="260" w:lineRule="exact"/>
              <w:rPr>
                <w:rFonts w:asciiTheme="majorEastAsia" w:eastAsiaTheme="majorEastAsia" w:hAnsiTheme="majorEastAsia"/>
              </w:rPr>
            </w:pPr>
            <w:r w:rsidRPr="00282FA5">
              <w:rPr>
                <w:rFonts w:asciiTheme="majorEastAsia" w:eastAsiaTheme="majorEastAsia" w:hAnsiTheme="majorEastAsia" w:hint="eastAsia"/>
              </w:rPr>
              <w:lastRenderedPageBreak/>
              <w:t>第２　人員基準</w:t>
            </w:r>
          </w:p>
        </w:tc>
      </w:tr>
      <w:tr w:rsidR="00282FA5" w:rsidRPr="00282FA5" w14:paraId="717DDDA7" w14:textId="77777777" w:rsidTr="008139E9">
        <w:trPr>
          <w:trHeight w:val="412"/>
        </w:trPr>
        <w:tc>
          <w:tcPr>
            <w:tcW w:w="1134" w:type="dxa"/>
            <w:vMerge w:val="restart"/>
          </w:tcPr>
          <w:p w14:paraId="4AEB471F" w14:textId="77777777" w:rsidR="00D30B64" w:rsidRPr="00282FA5" w:rsidRDefault="00D30B64" w:rsidP="007A4AAE">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 従業者の員数</w:t>
            </w:r>
          </w:p>
          <w:p w14:paraId="67CCC8C4" w14:textId="77777777" w:rsidR="00D30B64" w:rsidRDefault="00D30B64" w:rsidP="00D5769F">
            <w:pPr>
              <w:autoSpaceDE w:val="0"/>
              <w:autoSpaceDN w:val="0"/>
              <w:spacing w:line="260" w:lineRule="exact"/>
              <w:jc w:val="left"/>
              <w:rPr>
                <w:rFonts w:asciiTheme="majorEastAsia" w:eastAsiaTheme="majorEastAsia" w:hAnsiTheme="majorEastAsia"/>
                <w:w w:val="90"/>
              </w:rPr>
            </w:pPr>
          </w:p>
          <w:p w14:paraId="5AA53AFF" w14:textId="326DE40F" w:rsidR="000C0C57" w:rsidRDefault="000C0C57" w:rsidP="000C0C5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基準3条の4</w:t>
            </w:r>
          </w:p>
          <w:p w14:paraId="0FD53CB4" w14:textId="0943FE84"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6</w:t>
            </w:r>
            <w:r>
              <w:rPr>
                <w:rFonts w:asciiTheme="minorEastAsia" w:eastAsiaTheme="minorEastAsia" w:hAnsiTheme="minorEastAsia" w:hint="eastAsia"/>
                <w:w w:val="90"/>
              </w:rPr>
              <w:t>条</w:t>
            </w:r>
          </w:p>
          <w:p w14:paraId="028686BB" w14:textId="77777777"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F145DA8" w14:textId="7A75735D" w:rsidR="000C0C57" w:rsidRPr="00282FA5" w:rsidRDefault="000C0C57" w:rsidP="000C0C57">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2</w:t>
            </w:r>
            <w:r>
              <w:rPr>
                <w:rFonts w:asciiTheme="minorEastAsia" w:eastAsiaTheme="minorEastAsia" w:hAnsiTheme="minorEastAsia"/>
                <w:w w:val="90"/>
              </w:rPr>
              <w:t>(1)</w:t>
            </w:r>
          </w:p>
        </w:tc>
        <w:tc>
          <w:tcPr>
            <w:tcW w:w="5387" w:type="dxa"/>
            <w:tcBorders>
              <w:top w:val="single" w:sz="4" w:space="0" w:color="auto"/>
              <w:bottom w:val="nil"/>
            </w:tcBorders>
          </w:tcPr>
          <w:p w14:paraId="0B59D75E" w14:textId="5AC6F02C" w:rsidR="00D30B64" w:rsidRPr="00282FA5" w:rsidRDefault="00D30B64" w:rsidP="00BD57B2">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1</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オペレーター（随時対応サービスとして、利用者又はその家族等からの通報に対応する定期巡回・随時対応型訪問介護</w:t>
            </w:r>
            <w:r w:rsidR="001B2ED3" w:rsidRPr="00282FA5">
              <w:rPr>
                <w:rFonts w:asciiTheme="minorEastAsia" w:eastAsiaTheme="minorEastAsia" w:hAnsiTheme="minorEastAsia" w:hint="eastAsia"/>
              </w:rPr>
              <w:t>看護</w:t>
            </w:r>
          </w:p>
        </w:tc>
        <w:tc>
          <w:tcPr>
            <w:tcW w:w="850" w:type="dxa"/>
            <w:tcBorders>
              <w:top w:val="single" w:sz="4" w:space="0" w:color="auto"/>
            </w:tcBorders>
          </w:tcPr>
          <w:p w14:paraId="10A7E2C1" w14:textId="77777777" w:rsidR="00D30B64" w:rsidRPr="00282FA5" w:rsidRDefault="00D30B64" w:rsidP="00D576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3B2C308" w14:textId="77777777" w:rsidR="00D30B64" w:rsidRPr="00282FA5" w:rsidRDefault="00D30B64" w:rsidP="00D576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tcBorders>
          </w:tcPr>
          <w:p w14:paraId="4BF0D73B" w14:textId="77777777" w:rsidR="00D30B64" w:rsidRPr="00282FA5" w:rsidRDefault="00D30B64" w:rsidP="00D5769F">
            <w:pPr>
              <w:autoSpaceDE w:val="0"/>
              <w:autoSpaceDN w:val="0"/>
              <w:spacing w:line="260" w:lineRule="exact"/>
              <w:rPr>
                <w:rFonts w:asciiTheme="minorEastAsia" w:eastAsiaTheme="minorEastAsia" w:hAnsiTheme="minorEastAsia"/>
              </w:rPr>
            </w:pPr>
          </w:p>
        </w:tc>
      </w:tr>
      <w:tr w:rsidR="00282FA5" w:rsidRPr="00282FA5" w14:paraId="7F483F3B" w14:textId="77777777" w:rsidTr="008139E9">
        <w:trPr>
          <w:trHeight w:val="430"/>
        </w:trPr>
        <w:tc>
          <w:tcPr>
            <w:tcW w:w="1134" w:type="dxa"/>
            <w:vMerge/>
          </w:tcPr>
          <w:p w14:paraId="04AD4D1A" w14:textId="77777777" w:rsidR="00D30B64" w:rsidRPr="00282FA5" w:rsidRDefault="00D30B64" w:rsidP="00D5769F">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0773949F" w14:textId="70FDFC5A" w:rsidR="00D30B64" w:rsidRPr="00282FA5" w:rsidRDefault="00D30B64" w:rsidP="0003780B">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従業者をいう。）は、定期巡回・随時対応型訪問介護看護を提供する時間帯（以下「提供時間帯」という。）</w:t>
            </w:r>
          </w:p>
          <w:p w14:paraId="781957BF" w14:textId="77777777" w:rsidR="00D30B64" w:rsidRPr="00282FA5" w:rsidRDefault="00D30B64" w:rsidP="004727BC">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を通じて、１以上確保されるために必要な数以上となっていますか。</w:t>
            </w:r>
          </w:p>
        </w:tc>
      </w:tr>
      <w:tr w:rsidR="00282FA5" w:rsidRPr="00282FA5" w14:paraId="1C99CD96" w14:textId="77777777" w:rsidTr="008139E9">
        <w:trPr>
          <w:trHeight w:val="964"/>
        </w:trPr>
        <w:tc>
          <w:tcPr>
            <w:tcW w:w="1134" w:type="dxa"/>
            <w:vMerge/>
          </w:tcPr>
          <w:p w14:paraId="11AEBC96" w14:textId="77777777" w:rsidR="00D30B64" w:rsidRPr="00282FA5" w:rsidRDefault="00D30B64" w:rsidP="00D5769F">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77858D99" w14:textId="3F8C6741" w:rsidR="00D30B64" w:rsidRPr="00282FA5" w:rsidRDefault="00D30B64" w:rsidP="004727BC">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オペレーターは提供時間帯を通じて１以上配置している必要があるが、定期巡回・随時対応型訪問介護</w:t>
            </w:r>
          </w:p>
          <w:p w14:paraId="59960EE2" w14:textId="77777777" w:rsidR="00D30B64" w:rsidRPr="00282FA5" w:rsidRDefault="00D30B64" w:rsidP="008902C7">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護事業所に常駐している必要はなく、定期巡回サービスを行う訪問介護員等に同行し、地域を巡回しながら利用者からの通報に対応することも差し支えない。</w:t>
            </w:r>
          </w:p>
          <w:p w14:paraId="12601D19" w14:textId="77777777" w:rsidR="001B2ED3" w:rsidRDefault="00D30B64" w:rsidP="001B2ED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また、午後６時から午前８時までの時間帯については、ＩＣＴ等の活用により、事業所外においても、</w:t>
            </w:r>
          </w:p>
          <w:p w14:paraId="7A947291" w14:textId="26C29879" w:rsidR="00D30B64" w:rsidRPr="00282FA5" w:rsidRDefault="00D30B64" w:rsidP="001B2ED3">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ない。</w:t>
            </w:r>
          </w:p>
          <w:p w14:paraId="2C4B2D06" w14:textId="77777777" w:rsidR="001B2ED3" w:rsidRDefault="00D30B64" w:rsidP="001B2ED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さらに、サテライト拠点を有する定期巡回・随時対応型訪問介護看護事業所においては、本体となる事</w:t>
            </w:r>
          </w:p>
          <w:p w14:paraId="00BE38E8" w14:textId="50CEE59A" w:rsidR="00D30B64" w:rsidRPr="00282FA5" w:rsidRDefault="00D30B64" w:rsidP="001B2ED3">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務所及びサテライト拠点のいずれかにおいて常時１以上のオペレーターが配置されていれば基準を満たすものである。なお、サービス利用の状況や利用者数及び業務量を考慮し適切な員数の人員を確保するものとする。</w:t>
            </w:r>
          </w:p>
        </w:tc>
      </w:tr>
      <w:tr w:rsidR="00282FA5" w:rsidRPr="00282FA5" w14:paraId="3DE128C0" w14:textId="77777777" w:rsidTr="008139E9">
        <w:trPr>
          <w:trHeight w:val="508"/>
        </w:trPr>
        <w:tc>
          <w:tcPr>
            <w:tcW w:w="1134" w:type="dxa"/>
            <w:vMerge/>
          </w:tcPr>
          <w:p w14:paraId="5370BAE6"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26BEF2DE" w14:textId="58CDA18F" w:rsidR="00D30B64" w:rsidRPr="00282FA5" w:rsidRDefault="00D30B64" w:rsidP="006A0BB5">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rPr>
              <w:t>2)</w:t>
            </w:r>
            <w:r w:rsidRPr="00282FA5">
              <w:rPr>
                <w:rFonts w:asciiTheme="minorEastAsia" w:eastAsiaTheme="minorEastAsia" w:hAnsiTheme="minorEastAsia" w:hint="eastAsia"/>
              </w:rPr>
              <w:t xml:space="preserve">　定期巡回サービスを行う訪問介護員等は、交通事情、訪問頻度等を勘案し、利用者に適切に定期巡回サービスを提供す</w:t>
            </w:r>
            <w:r w:rsidR="001B2ED3" w:rsidRPr="00282FA5">
              <w:rPr>
                <w:rFonts w:asciiTheme="minorEastAsia" w:eastAsiaTheme="minorEastAsia" w:hAnsiTheme="minorEastAsia" w:hint="eastAsia"/>
              </w:rPr>
              <w:t>るた</w:t>
            </w:r>
          </w:p>
        </w:tc>
        <w:tc>
          <w:tcPr>
            <w:tcW w:w="850" w:type="dxa"/>
            <w:tcBorders>
              <w:top w:val="single" w:sz="4" w:space="0" w:color="auto"/>
              <w:bottom w:val="single" w:sz="4" w:space="0" w:color="auto"/>
            </w:tcBorders>
          </w:tcPr>
          <w:p w14:paraId="067800A0" w14:textId="77777777" w:rsidR="00D30B64" w:rsidRPr="00282FA5" w:rsidRDefault="00D30B64" w:rsidP="00DC2185">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4BCA2A9" w14:textId="77777777" w:rsidR="00D30B64" w:rsidRPr="00282FA5" w:rsidRDefault="00D30B64" w:rsidP="00DC2185">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13B91180" w14:textId="77777777" w:rsidR="00D30B64" w:rsidRPr="00282FA5" w:rsidRDefault="00D30B64" w:rsidP="00DC2185">
            <w:pPr>
              <w:autoSpaceDE w:val="0"/>
              <w:autoSpaceDN w:val="0"/>
              <w:spacing w:line="260" w:lineRule="exact"/>
              <w:rPr>
                <w:rFonts w:asciiTheme="minorEastAsia" w:eastAsiaTheme="minorEastAsia" w:hAnsiTheme="minorEastAsia"/>
              </w:rPr>
            </w:pPr>
          </w:p>
        </w:tc>
      </w:tr>
      <w:tr w:rsidR="00282FA5" w:rsidRPr="00282FA5" w14:paraId="5DDF9C3C" w14:textId="77777777" w:rsidTr="008139E9">
        <w:trPr>
          <w:trHeight w:val="203"/>
        </w:trPr>
        <w:tc>
          <w:tcPr>
            <w:tcW w:w="1134" w:type="dxa"/>
            <w:vMerge/>
          </w:tcPr>
          <w:p w14:paraId="01E53202"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50BC2B8D" w14:textId="79E1718A" w:rsidR="00D30B64" w:rsidRPr="00282FA5" w:rsidRDefault="00D30B64" w:rsidP="00F86915">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めに必要な数以上となっていますか。</w:t>
            </w:r>
          </w:p>
        </w:tc>
      </w:tr>
      <w:tr w:rsidR="00282FA5" w:rsidRPr="00282FA5" w14:paraId="399A19B6" w14:textId="77777777" w:rsidTr="008139E9">
        <w:trPr>
          <w:trHeight w:val="491"/>
        </w:trPr>
        <w:tc>
          <w:tcPr>
            <w:tcW w:w="1134" w:type="dxa"/>
            <w:vMerge/>
          </w:tcPr>
          <w:p w14:paraId="66799CBC"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single" w:sz="4" w:space="0" w:color="auto"/>
            </w:tcBorders>
          </w:tcPr>
          <w:p w14:paraId="3C2B6DB6" w14:textId="77777777" w:rsidR="001B2ED3" w:rsidRDefault="00D30B64" w:rsidP="001B2ED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定期巡回サービスを行う訪問介護員等の員数については、必要な数としているが、サービス利用の状況</w:t>
            </w:r>
          </w:p>
          <w:p w14:paraId="352DD03A" w14:textId="7C5DF921" w:rsidR="00D30B64" w:rsidRPr="00282FA5" w:rsidRDefault="00D30B64" w:rsidP="001B2ED3">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や利用者数及び業務量を考慮し適切な員数の人員を確保するものとする。</w:t>
            </w:r>
          </w:p>
        </w:tc>
      </w:tr>
      <w:tr w:rsidR="00282FA5" w:rsidRPr="00282FA5" w14:paraId="777DF686" w14:textId="77777777" w:rsidTr="008139E9">
        <w:trPr>
          <w:trHeight w:val="507"/>
        </w:trPr>
        <w:tc>
          <w:tcPr>
            <w:tcW w:w="1134" w:type="dxa"/>
            <w:vMerge/>
          </w:tcPr>
          <w:p w14:paraId="67D93062"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12221491" w14:textId="6AE1DE38" w:rsidR="00D30B64" w:rsidRPr="00282FA5" w:rsidRDefault="00D30B64" w:rsidP="001B2ED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3</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随時訪問サービスを行う訪問介護員等は、提供時間帯を通じて、随時訪問サービスの提供に当たる訪問介護員等が１以</w:t>
            </w:r>
            <w:r w:rsidR="001B2ED3" w:rsidRPr="00282FA5">
              <w:rPr>
                <w:rFonts w:asciiTheme="minorEastAsia" w:eastAsiaTheme="minorEastAsia" w:hAnsiTheme="minorEastAsia" w:hint="eastAsia"/>
              </w:rPr>
              <w:t>上確</w:t>
            </w:r>
          </w:p>
        </w:tc>
        <w:tc>
          <w:tcPr>
            <w:tcW w:w="850" w:type="dxa"/>
            <w:tcBorders>
              <w:top w:val="single" w:sz="4" w:space="0" w:color="auto"/>
              <w:bottom w:val="single" w:sz="4" w:space="0" w:color="auto"/>
            </w:tcBorders>
          </w:tcPr>
          <w:p w14:paraId="407BC6E8" w14:textId="77777777" w:rsidR="00D30B64" w:rsidRPr="00282FA5" w:rsidRDefault="00D30B64" w:rsidP="0003780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78A9004" w14:textId="77777777" w:rsidR="00D30B64" w:rsidRPr="00282FA5" w:rsidRDefault="00D30B64" w:rsidP="0003780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49C3CC35"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p>
        </w:tc>
      </w:tr>
      <w:tr w:rsidR="00282FA5" w:rsidRPr="00282FA5" w14:paraId="485E08D7" w14:textId="77777777" w:rsidTr="008139E9">
        <w:trPr>
          <w:trHeight w:val="118"/>
        </w:trPr>
        <w:tc>
          <w:tcPr>
            <w:tcW w:w="1134" w:type="dxa"/>
            <w:vMerge/>
          </w:tcPr>
          <w:p w14:paraId="36677AC0"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3ADCEC32" w14:textId="76170A18" w:rsidR="00D30B64" w:rsidRPr="00282FA5" w:rsidRDefault="001B2ED3" w:rsidP="0003780B">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保</w:t>
            </w:r>
            <w:r w:rsidR="00D30B64" w:rsidRPr="00282FA5">
              <w:rPr>
                <w:rFonts w:asciiTheme="minorEastAsia" w:eastAsiaTheme="minorEastAsia" w:hAnsiTheme="minorEastAsia" w:hint="eastAsia"/>
              </w:rPr>
              <w:t>されるために必要な数以上となっていますか。</w:t>
            </w:r>
          </w:p>
        </w:tc>
      </w:tr>
      <w:tr w:rsidR="00282FA5" w:rsidRPr="00282FA5" w14:paraId="12B31DE8" w14:textId="77777777" w:rsidTr="008139E9">
        <w:trPr>
          <w:trHeight w:val="118"/>
        </w:trPr>
        <w:tc>
          <w:tcPr>
            <w:tcW w:w="1134" w:type="dxa"/>
            <w:vMerge/>
          </w:tcPr>
          <w:p w14:paraId="5A85EF4E"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single" w:sz="4" w:space="0" w:color="auto"/>
            </w:tcBorders>
          </w:tcPr>
          <w:p w14:paraId="40B0C6BD"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随時訪問サービスを行う訪問介護員等は当該職務に専従し、かつ、提供時間帯を通じて１以上配置して</w:t>
            </w:r>
          </w:p>
          <w:p w14:paraId="7E0B7598" w14:textId="77777777" w:rsidR="00656CFE"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いる必要があるが、定期巡回サービス及び同一敷地内の訪問介護事業所並びに夜間対応型訪問介護事業所</w:t>
            </w:r>
          </w:p>
          <w:p w14:paraId="4C31B089" w14:textId="1BF76C89" w:rsidR="00D30B64" w:rsidRPr="00282FA5"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の職務に従事することができるほか、オペレーターが当該業務に従事することも差し支えない。</w:t>
            </w:r>
          </w:p>
          <w:p w14:paraId="2A65C5DD"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また、午後６時から午前８時までの時間帯については、利用者からの連絡を受けた後、事業所から利用</w:t>
            </w:r>
          </w:p>
          <w:p w14:paraId="3AB4F554" w14:textId="48EF964C" w:rsidR="00D30B64" w:rsidRPr="00282FA5" w:rsidRDefault="00D30B64" w:rsidP="00656CFE">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者宅へ訪問するのと同程度の対応ができるなど、随時訪問サービスの提供に支障がない体制が整備されているのであれば、必ずしも事業所内で勤務する必要はない。</w:t>
            </w:r>
          </w:p>
          <w:p w14:paraId="6A896D44"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さらに、サテライト拠点を有する定期巡回・随時対応型訪問介護看護事業所においては、本体となる事</w:t>
            </w:r>
          </w:p>
          <w:p w14:paraId="16CBAE55" w14:textId="0F55D2EC" w:rsidR="00D30B64" w:rsidRPr="00282FA5" w:rsidRDefault="00D30B64" w:rsidP="00656CFE">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務所及びサテライト拠点のいずれかにおいて、事業所として必要とされる随時訪問サービスを行う訪問介護員等が配置されていれば基準を満たすものである。</w:t>
            </w:r>
          </w:p>
          <w:p w14:paraId="1EEBA455" w14:textId="77777777" w:rsidR="00D30B64" w:rsidRPr="00282FA5" w:rsidRDefault="00D30B64" w:rsidP="003F168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なお、サービス利用の状況や利用者数及び業務量を考慮し適切な員数の人員を確保するものとする。</w:t>
            </w:r>
          </w:p>
          <w:p w14:paraId="18244571" w14:textId="77777777" w:rsidR="00656CFE" w:rsidRDefault="00D30B64" w:rsidP="005B23A7">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看護師の資格を有している者については、「介護員養成研修の取扱細則について（介護職員初任者研修）」</w:t>
            </w:r>
          </w:p>
          <w:p w14:paraId="510C2639" w14:textId="50B1C30A" w:rsidR="00D30B64" w:rsidRPr="00282FA5" w:rsidRDefault="00D30B64" w:rsidP="00656CFE">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（平成24年3月28日老振発0</w:t>
            </w:r>
            <w:r w:rsidRPr="00282FA5">
              <w:rPr>
                <w:rFonts w:asciiTheme="minorEastAsia" w:eastAsiaTheme="minorEastAsia" w:hAnsiTheme="minorEastAsia"/>
              </w:rPr>
              <w:t>328</w:t>
            </w:r>
            <w:r w:rsidRPr="00282FA5">
              <w:rPr>
                <w:rFonts w:asciiTheme="minorEastAsia" w:eastAsiaTheme="minorEastAsia" w:hAnsiTheme="minorEastAsia" w:hint="eastAsia"/>
              </w:rPr>
              <w:t>第9号厚生労働省老健局振興課長通知）により、定期巡回サービス又は随時訪問サービスを行う訪問介護員等の業務に従事することを認めている。</w:t>
            </w:r>
          </w:p>
          <w:p w14:paraId="5A232E46" w14:textId="77777777" w:rsidR="00D30B64" w:rsidRPr="00282FA5" w:rsidRDefault="00D30B64" w:rsidP="005B23A7">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なお、看護師の資格を有する者を訪問介護員等として雇用する場合は、訪問介護員等として雇用されているため、保健師助産師看護師法に規定されている診療の補助及び療養上の世話の業務を行うものではないこと。</w:t>
            </w:r>
          </w:p>
        </w:tc>
      </w:tr>
      <w:tr w:rsidR="00282FA5" w:rsidRPr="00282FA5" w14:paraId="1A3B568E" w14:textId="77777777" w:rsidTr="008139E9">
        <w:trPr>
          <w:trHeight w:val="519"/>
        </w:trPr>
        <w:tc>
          <w:tcPr>
            <w:tcW w:w="1134" w:type="dxa"/>
            <w:vMerge/>
          </w:tcPr>
          <w:p w14:paraId="7C8F0506"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15C0BCC8"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4</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訪問看護サービスを行う看護師等は、次に掲げる職種の区分に応じ、それぞれ次に定める員数となっていますか。</w:t>
            </w:r>
          </w:p>
        </w:tc>
        <w:tc>
          <w:tcPr>
            <w:tcW w:w="850" w:type="dxa"/>
            <w:tcBorders>
              <w:top w:val="single" w:sz="4" w:space="0" w:color="auto"/>
              <w:bottom w:val="single" w:sz="4" w:space="0" w:color="auto"/>
            </w:tcBorders>
          </w:tcPr>
          <w:p w14:paraId="1E16F30A" w14:textId="77777777" w:rsidR="00D30B64" w:rsidRPr="00282FA5" w:rsidRDefault="00D30B64" w:rsidP="0003780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71768AD1" w14:textId="77777777" w:rsidR="00D30B64" w:rsidRPr="00282FA5" w:rsidRDefault="00D30B64" w:rsidP="0003780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6BB85900"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p>
        </w:tc>
      </w:tr>
      <w:tr w:rsidR="00282FA5" w:rsidRPr="00282FA5" w14:paraId="14B86003" w14:textId="77777777" w:rsidTr="008139E9">
        <w:trPr>
          <w:trHeight w:val="564"/>
        </w:trPr>
        <w:tc>
          <w:tcPr>
            <w:tcW w:w="1134" w:type="dxa"/>
            <w:vMerge/>
          </w:tcPr>
          <w:p w14:paraId="71743B4F"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1314289C"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イ　保健師、看護師又は准看護師（以下「看護職員」という。）</w:t>
            </w:r>
          </w:p>
          <w:p w14:paraId="07669329" w14:textId="2122E424" w:rsidR="00D30B64" w:rsidRDefault="00D30B64" w:rsidP="00A25F2D">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常勤換算方法で２．５以上</w:t>
            </w:r>
          </w:p>
          <w:p w14:paraId="5296F83E" w14:textId="77777777" w:rsidR="00656CFE" w:rsidRPr="00282FA5" w:rsidRDefault="00656CFE" w:rsidP="00A25F2D">
            <w:pPr>
              <w:autoSpaceDE w:val="0"/>
              <w:autoSpaceDN w:val="0"/>
              <w:spacing w:line="260" w:lineRule="exact"/>
              <w:ind w:leftChars="100" w:left="180" w:firstLineChars="200" w:firstLine="359"/>
              <w:rPr>
                <w:rFonts w:asciiTheme="minorEastAsia" w:eastAsiaTheme="minorEastAsia" w:hAnsiTheme="minorEastAsia"/>
              </w:rPr>
            </w:pPr>
          </w:p>
          <w:p w14:paraId="05283F00"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ロ　理学療法士、作業療法士又は言語聴覚士</w:t>
            </w:r>
          </w:p>
          <w:p w14:paraId="740591D4" w14:textId="77777777" w:rsidR="00D30B64" w:rsidRPr="00282FA5" w:rsidRDefault="00D30B64" w:rsidP="00A25F2D">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定期巡回・随時対応型訪問介護看護事業所の実情に応じた適当数</w:t>
            </w:r>
          </w:p>
        </w:tc>
      </w:tr>
      <w:tr w:rsidR="00282FA5" w:rsidRPr="00282FA5" w14:paraId="6347197E" w14:textId="77777777" w:rsidTr="008139E9">
        <w:trPr>
          <w:trHeight w:val="564"/>
        </w:trPr>
        <w:tc>
          <w:tcPr>
            <w:tcW w:w="1134" w:type="dxa"/>
            <w:vMerge/>
          </w:tcPr>
          <w:p w14:paraId="00481F72"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single" w:sz="4" w:space="0" w:color="auto"/>
            </w:tcBorders>
          </w:tcPr>
          <w:p w14:paraId="69EB0F69"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定期巡回・随時対応型訪問介護看護事業所における看護職員の員数については常勤換算方法で２．５人以上としているが、これについては職員の支援体制等を考慮した最小限の員数として定められたものであり、サービスの利用状況や利用者数及び業務量を考慮し適切な員数の人員を確保すること。</w:t>
            </w:r>
          </w:p>
          <w:p w14:paraId="79BB156B"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勤務日及び勤務時間が不定期な看護職員についての勤務延べ時間の算定にについては、次のとおりの取扱いとする。</w:t>
            </w:r>
          </w:p>
          <w:p w14:paraId="416385F5" w14:textId="77777777" w:rsidR="00656CFE" w:rsidRDefault="00D30B64" w:rsidP="00656CF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ａ　勤務日及び勤務時間が不定期な看護職員によるサービス提供の実績がある事業所における、勤務日及</w:t>
            </w:r>
          </w:p>
          <w:p w14:paraId="6FF90894" w14:textId="77777777" w:rsidR="00656CFE" w:rsidRDefault="00D30B64" w:rsidP="00656CFE">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び勤務時間が不定期な看護職員１人当たりの勤務時間数は、当該事業所の勤務日及び勤務時間が不定期</w:t>
            </w:r>
          </w:p>
          <w:p w14:paraId="65D8B530" w14:textId="0676EE29" w:rsidR="00D30B64" w:rsidRDefault="00D30B64" w:rsidP="00656CFE">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な看護職員の前年度の週あたりの平均稼働時間（サービス提供時間及び移動時間）とすること。</w:t>
            </w:r>
          </w:p>
          <w:p w14:paraId="1B9B48AE" w14:textId="77777777" w:rsidR="00F551FD" w:rsidRPr="00282FA5" w:rsidRDefault="00F551FD" w:rsidP="00656CFE">
            <w:pPr>
              <w:autoSpaceDE w:val="0"/>
              <w:autoSpaceDN w:val="0"/>
              <w:spacing w:line="260" w:lineRule="exact"/>
              <w:ind w:leftChars="100" w:left="180" w:firstLineChars="100" w:firstLine="180"/>
              <w:rPr>
                <w:rFonts w:asciiTheme="minorEastAsia" w:eastAsiaTheme="minorEastAsia" w:hAnsiTheme="minorEastAsia"/>
              </w:rPr>
            </w:pPr>
          </w:p>
          <w:p w14:paraId="45ABD69E" w14:textId="77777777" w:rsidR="00D30B64" w:rsidRPr="00282FA5" w:rsidRDefault="00D30B64" w:rsidP="00BE4448">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lastRenderedPageBreak/>
              <w:t xml:space="preserve">　ｂ　勤務日及び勤務時間が不定期な看護職員によるサービス提供の実績がない事業所又は極めて短期の実績しかない等のため、ａの方法によって勤務延時間数の算定を行うことが適当でないと認められる事業所については、当該勤務日及び勤務時間が不定期な看護職員が確実に勤務できるものとして勤務表に明記さている時間のみを勤務延時間数に算入すること。</w:t>
            </w:r>
          </w:p>
          <w:p w14:paraId="6C553F9E" w14:textId="77777777" w:rsidR="00D30B64" w:rsidRPr="00282FA5" w:rsidRDefault="00D30B64" w:rsidP="00BE4448">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xml:space="preserve">　　　なお、この場合においても、勤務表上の勤務延べ時間数は、サービス提供の実態に即したものでなければならないため、勤務表上の勤務時間と実態が乖離していると認められる場合には、勤務表上の勤務時間の適正化の指導の対象となる。</w:t>
            </w:r>
          </w:p>
          <w:p w14:paraId="1BFACEA9" w14:textId="77777777" w:rsidR="00656CFE" w:rsidRDefault="00D30B64" w:rsidP="00656CFE">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サテライト拠点があるときは、常勤換算を行う際の看護職員の勤務延べ時間数に。当該サテライト拠点</w:t>
            </w:r>
          </w:p>
          <w:p w14:paraId="63C7ED0B" w14:textId="43EAA64E" w:rsidR="00D30B64" w:rsidRPr="00282FA5" w:rsidRDefault="00D30B64" w:rsidP="00656CFE">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における勤務延時間数も含めるものとする。</w:t>
            </w:r>
          </w:p>
          <w:p w14:paraId="2E5D7B94" w14:textId="77777777" w:rsidR="00656CFE" w:rsidRDefault="00D30B64" w:rsidP="00656CFE">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定期巡回・随時対応型訪問介護看護事業所の看護職員が、オペレーターとして従事するとき及び定期巡</w:t>
            </w:r>
          </w:p>
          <w:p w14:paraId="0EC4AD1F" w14:textId="77777777" w:rsidR="00656CFE" w:rsidRDefault="00D30B64" w:rsidP="00656CFE">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回・随時対応型訪問介護看護計画作成等において必要なアセスメントのための訪問を行うときの勤務時間</w:t>
            </w:r>
          </w:p>
          <w:p w14:paraId="20F290B3" w14:textId="777EFC97" w:rsidR="00D30B64" w:rsidRPr="00282FA5" w:rsidRDefault="00D30B64" w:rsidP="00656CFE">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については、常勤換算を行う際の訪問看護サービスの看護職員の勤務時間として参入して差し支えない。</w:t>
            </w:r>
          </w:p>
          <w:p w14:paraId="0E83EA92" w14:textId="77777777" w:rsidR="00656CFE" w:rsidRDefault="00D30B64" w:rsidP="00656CFE">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ただし、訪問介護員等として定期巡回サービス及び臨時訪問サービスを行う行うときの勤務時間につい</w:t>
            </w:r>
          </w:p>
          <w:p w14:paraId="48F8ABDB" w14:textId="77777777" w:rsidR="00656CFE" w:rsidRDefault="00D30B64" w:rsidP="00656CFE">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ては、当該常勤換算を行う際に算入</w:t>
            </w:r>
            <w:r w:rsidR="00656CFE">
              <w:rPr>
                <w:rFonts w:asciiTheme="minorEastAsia" w:eastAsiaTheme="minorEastAsia" w:hAnsiTheme="minorEastAsia" w:hint="eastAsia"/>
              </w:rPr>
              <w:t>することはできない。（当該勤務時間と訪問看護サービスを行う勤務</w:t>
            </w:r>
          </w:p>
          <w:p w14:paraId="1A83485B" w14:textId="77777777" w:rsidR="00656CFE" w:rsidRDefault="00D30B64" w:rsidP="00656CFE">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間を合算した時間数が、常勤の職員が勤務勤務すべき勤務時間数となる場合は、当該看護職員を常勤職員</w:t>
            </w:r>
          </w:p>
          <w:p w14:paraId="7AE720BA" w14:textId="46C54F62" w:rsidR="00D30B64" w:rsidRPr="00282FA5" w:rsidRDefault="00D30B64" w:rsidP="00656CFE">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として取り扱うこと。）</w:t>
            </w:r>
          </w:p>
          <w:p w14:paraId="0FDF6A32" w14:textId="77777777" w:rsidR="00D30B64" w:rsidRPr="00282FA5" w:rsidRDefault="00D30B64" w:rsidP="00DC2185">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定期巡回・随時対応型訪問介護看護事業者が訪問介護事業者の指定を併せて受け、かつ、定期巡回・随時対応型訪問介護看護の事業と訪問看護の事業が同じ事業所で一体的に運営されている場合は、常勤換算方法で２．５以上配置されていることで、双方の基準を満たすこと。</w:t>
            </w:r>
          </w:p>
          <w:p w14:paraId="08F9C5ED" w14:textId="77777777" w:rsidR="00D30B64" w:rsidRPr="00282FA5" w:rsidRDefault="00D30B64" w:rsidP="00C1103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なお、これに加えて複合型サービス事業者の指定を併せて受け、一体的に運営する場合は、さらに常勤換算方法で２．５以上の看護職員の配置が必要であることに留意すること。</w:t>
            </w:r>
          </w:p>
          <w:p w14:paraId="712ACCB1" w14:textId="77777777" w:rsidR="00D30B64" w:rsidRPr="00282FA5" w:rsidRDefault="00D30B64" w:rsidP="00C1103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訪問看護サービスを行う看護職員のうち、１人以上は常勤の保健師又は看護師でなければならない。</w:t>
            </w:r>
          </w:p>
          <w:p w14:paraId="11FB99F7" w14:textId="77777777" w:rsidR="00D30B64" w:rsidRPr="00282FA5" w:rsidRDefault="00D30B64" w:rsidP="00C1103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訪問看護サービスを行う看護職員は、オペレーターや随時訪問サービスを行う訪問介護員等のように、常時の配置を求めてはいないが、利用者の看護ニーズに適切に対応するため、常時、当該看護職員のうち１人以上の者との連携体制を確保しなければならない。</w:t>
            </w:r>
          </w:p>
          <w:p w14:paraId="7C4E4F5A" w14:textId="77777777" w:rsidR="00D30B64" w:rsidRPr="00282FA5" w:rsidRDefault="00D30B64" w:rsidP="00106F8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理学療法士、作業療法士、言語聴覚士については、実情に応じた適当数を配置する（配置しないことも可能である。）こと。</w:t>
            </w:r>
          </w:p>
        </w:tc>
      </w:tr>
      <w:tr w:rsidR="00282FA5" w:rsidRPr="00282FA5" w14:paraId="14401D6B" w14:textId="77777777" w:rsidTr="008139E9">
        <w:trPr>
          <w:trHeight w:val="463"/>
        </w:trPr>
        <w:tc>
          <w:tcPr>
            <w:tcW w:w="1134" w:type="dxa"/>
            <w:vMerge/>
          </w:tcPr>
          <w:p w14:paraId="39A9E2E5"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45724927" w14:textId="092118A3" w:rsidR="00D30B64" w:rsidRPr="00282FA5" w:rsidRDefault="00D30B64" w:rsidP="00723859">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5</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オペレーターは、看護師、介護福祉士その他厚生労働大臣が定める者（以下「看護師、介護福祉士等」という。）をもっ</w:t>
            </w:r>
            <w:r w:rsidR="00656CFE" w:rsidRPr="00282FA5">
              <w:rPr>
                <w:rFonts w:asciiTheme="minorEastAsia" w:eastAsiaTheme="minorEastAsia" w:hAnsiTheme="minorEastAsia" w:hint="eastAsia"/>
              </w:rPr>
              <w:t>て充</w:t>
            </w:r>
          </w:p>
        </w:tc>
        <w:tc>
          <w:tcPr>
            <w:tcW w:w="850" w:type="dxa"/>
            <w:tcBorders>
              <w:top w:val="single" w:sz="4" w:space="0" w:color="auto"/>
              <w:bottom w:val="single" w:sz="4" w:space="0" w:color="auto"/>
            </w:tcBorders>
          </w:tcPr>
          <w:p w14:paraId="4C6D2E77" w14:textId="77777777" w:rsidR="00D30B64" w:rsidRPr="00282FA5" w:rsidRDefault="00D30B64" w:rsidP="00723859">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39C6825" w14:textId="77777777" w:rsidR="00D30B64" w:rsidRPr="00282FA5" w:rsidRDefault="00D30B64" w:rsidP="00723859">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72540FE8" w14:textId="77777777" w:rsidR="00D30B64" w:rsidRPr="00282FA5" w:rsidRDefault="00D30B64">
            <w:pPr>
              <w:rPr>
                <w:rFonts w:asciiTheme="minorEastAsia" w:eastAsiaTheme="minorEastAsia" w:hAnsiTheme="minorEastAsia"/>
              </w:rPr>
            </w:pPr>
          </w:p>
          <w:p w14:paraId="1DF32787"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3F7CEDD1" w14:textId="77777777" w:rsidTr="008139E9">
        <w:trPr>
          <w:trHeight w:val="263"/>
        </w:trPr>
        <w:tc>
          <w:tcPr>
            <w:tcW w:w="1134" w:type="dxa"/>
            <w:vMerge/>
          </w:tcPr>
          <w:p w14:paraId="7AB54E43"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1888499E" w14:textId="0FF019F9" w:rsidR="00D30B64" w:rsidRPr="00282FA5" w:rsidRDefault="00D30B64" w:rsidP="00656CF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てていますか。</w:t>
            </w:r>
          </w:p>
        </w:tc>
      </w:tr>
      <w:tr w:rsidR="00282FA5" w:rsidRPr="00282FA5" w14:paraId="0D3E6B93" w14:textId="77777777" w:rsidTr="008139E9">
        <w:trPr>
          <w:trHeight w:val="558"/>
        </w:trPr>
        <w:tc>
          <w:tcPr>
            <w:tcW w:w="1134" w:type="dxa"/>
            <w:vMerge/>
          </w:tcPr>
          <w:p w14:paraId="36BC4657"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single" w:sz="4" w:space="0" w:color="auto"/>
            </w:tcBorders>
          </w:tcPr>
          <w:p w14:paraId="6FE34228" w14:textId="77777777" w:rsidR="00D30B64" w:rsidRPr="00282FA5" w:rsidRDefault="00D30B64" w:rsidP="00D94560">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厚生労働大臣が定める者</w:t>
            </w:r>
          </w:p>
          <w:p w14:paraId="7C6DEE77" w14:textId="722A04EF" w:rsidR="00D30B64" w:rsidRPr="00282FA5" w:rsidRDefault="00D30B64" w:rsidP="00D94560">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医師、保健師、</w:t>
            </w:r>
            <w:r w:rsidR="00C53F8B">
              <w:rPr>
                <w:rFonts w:asciiTheme="minorEastAsia" w:eastAsiaTheme="minorEastAsia" w:hAnsiTheme="minorEastAsia" w:hint="eastAsia"/>
              </w:rPr>
              <w:t>准</w:t>
            </w:r>
            <w:r w:rsidRPr="00282FA5">
              <w:rPr>
                <w:rFonts w:asciiTheme="minorEastAsia" w:eastAsiaTheme="minorEastAsia" w:hAnsiTheme="minorEastAsia" w:hint="eastAsia"/>
              </w:rPr>
              <w:t>看護師、社会福祉士又は介護支援専門員</w:t>
            </w:r>
          </w:p>
          <w:p w14:paraId="7C1676BE"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ただし、利用者の処遇に支障がない場合であって、提供時間帯を通じて、看護師、介護福祉士等又は看</w:t>
            </w:r>
          </w:p>
          <w:p w14:paraId="4896B9DF" w14:textId="77777777" w:rsidR="00656CFE"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護職員との連携を確保しているときは、サービス提供責任者の業務に１年以上（特に業務に従事した経験</w:t>
            </w:r>
          </w:p>
          <w:p w14:paraId="68D9B79E" w14:textId="77777777" w:rsidR="00656CFE"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が必要な者として厚生労働大臣が定めるものにあっては、３年以上）従事した経験を有する者をもって充</w:t>
            </w:r>
          </w:p>
          <w:p w14:paraId="737BCD13" w14:textId="15407850" w:rsidR="00D30B64" w:rsidRPr="00282FA5" w:rsidRDefault="00D30B64" w:rsidP="00105045">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てることができる。</w:t>
            </w:r>
          </w:p>
          <w:p w14:paraId="6F773B8C" w14:textId="77777777" w:rsidR="00D30B64" w:rsidRPr="00282FA5" w:rsidRDefault="00D30B64" w:rsidP="00D9456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厚生労働大臣が定める特に業務に従事した経験が必要な者</w:t>
            </w:r>
          </w:p>
          <w:p w14:paraId="4C346E8F" w14:textId="77777777" w:rsidR="00D30B64" w:rsidRPr="00282FA5" w:rsidRDefault="00D30B64" w:rsidP="00C43BE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介護職員初任者研修課程修了者及び旧訪問介護職員養成研修２級修了者</w:t>
            </w:r>
          </w:p>
          <w:p w14:paraId="128231CE" w14:textId="7E39112A" w:rsidR="00D30B64" w:rsidRPr="00282FA5" w:rsidRDefault="00D30B64" w:rsidP="00C43BE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以上から、オペレーターは看護師、介護福祉士、医師、保健師、</w:t>
            </w:r>
            <w:r w:rsidR="00C53F8B">
              <w:rPr>
                <w:rFonts w:asciiTheme="minorEastAsia" w:eastAsiaTheme="minorEastAsia" w:hAnsiTheme="minorEastAsia" w:hint="eastAsia"/>
              </w:rPr>
              <w:t>准</w:t>
            </w:r>
            <w:r w:rsidRPr="00282FA5">
              <w:rPr>
                <w:rFonts w:asciiTheme="minorEastAsia" w:eastAsiaTheme="minorEastAsia" w:hAnsiTheme="minorEastAsia" w:hint="eastAsia"/>
              </w:rPr>
              <w:t>看護師、社会福祉士又は介護支援専門員でなければならない。</w:t>
            </w:r>
          </w:p>
          <w:p w14:paraId="3D7A8CA2" w14:textId="66A2BF35" w:rsidR="00656CFE" w:rsidRPr="00282FA5" w:rsidRDefault="00D30B64" w:rsidP="00C43BE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ただし、当該オペレーターがオペレーターとして勤務する時間以外の時間帯において、当該オペレーター又は定期巡回・随時対応型訪問介護看護事業所の看護師等との密接な連携を確保することにより、利用者からの通報に適切に対応できると認められる場合は、サービス提供責任者として１年以上（介護職員初任者研修課程修了者及び旧訪問介護職員養成研修２級修了者にあっては、３年以上）従事した者をオペレーターとして充てることができる。</w:t>
            </w:r>
          </w:p>
          <w:p w14:paraId="2EC3E37B"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この場合、「１年以上（３年以上）従事」とは、単なる介護等の業務に従事した期間を含まず、サービ</w:t>
            </w:r>
          </w:p>
          <w:p w14:paraId="48CA201A" w14:textId="47735655" w:rsidR="00D30B64" w:rsidRPr="00282FA5"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ス提供責任者として任用されていた期間を通算したものである。</w:t>
            </w:r>
          </w:p>
        </w:tc>
      </w:tr>
      <w:tr w:rsidR="00282FA5" w:rsidRPr="00282FA5" w14:paraId="1B004CC9" w14:textId="77777777" w:rsidTr="00E834B1">
        <w:trPr>
          <w:trHeight w:val="550"/>
        </w:trPr>
        <w:tc>
          <w:tcPr>
            <w:tcW w:w="1134" w:type="dxa"/>
            <w:vMerge/>
          </w:tcPr>
          <w:p w14:paraId="2EB1AFFC"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dotted" w:sz="4" w:space="0" w:color="auto"/>
            </w:tcBorders>
          </w:tcPr>
          <w:p w14:paraId="71B91842" w14:textId="0ACAA409" w:rsidR="00BD57B2" w:rsidRPr="00282FA5" w:rsidRDefault="00D30B64" w:rsidP="00BD57B2">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6</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オペレーターのうち１人以上は、常勤の看護師、介護福祉士等となっていますか。</w:t>
            </w:r>
          </w:p>
        </w:tc>
        <w:tc>
          <w:tcPr>
            <w:tcW w:w="850" w:type="dxa"/>
            <w:tcBorders>
              <w:top w:val="single" w:sz="4" w:space="0" w:color="auto"/>
              <w:bottom w:val="single" w:sz="4" w:space="0" w:color="auto"/>
            </w:tcBorders>
          </w:tcPr>
          <w:p w14:paraId="64E48147" w14:textId="77777777" w:rsidR="00D30B64" w:rsidRPr="00282FA5" w:rsidRDefault="00D30B64" w:rsidP="00A80C5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2D4070D0" w14:textId="77777777" w:rsidR="00D30B64" w:rsidRPr="00282FA5" w:rsidRDefault="00D30B64" w:rsidP="00A80C54">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1C34A43F" w14:textId="77777777" w:rsidR="00D30B64" w:rsidRPr="00282FA5" w:rsidRDefault="00D30B64">
            <w:pPr>
              <w:rPr>
                <w:rFonts w:asciiTheme="minorEastAsia" w:eastAsiaTheme="minorEastAsia" w:hAnsiTheme="minorEastAsia"/>
              </w:rPr>
            </w:pPr>
          </w:p>
          <w:p w14:paraId="2A8DBFB5"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5EE7AFEF" w14:textId="77777777" w:rsidTr="008139E9">
        <w:trPr>
          <w:trHeight w:val="213"/>
        </w:trPr>
        <w:tc>
          <w:tcPr>
            <w:tcW w:w="1134" w:type="dxa"/>
            <w:vMerge/>
          </w:tcPr>
          <w:p w14:paraId="758E802D"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4" w:space="0" w:color="auto"/>
            </w:tcBorders>
          </w:tcPr>
          <w:p w14:paraId="76D83149" w14:textId="77777777" w:rsidR="00D30B64" w:rsidRPr="00282FA5" w:rsidRDefault="00D30B64" w:rsidP="00F86FF1">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オペレーターのうち１名以上は、常勤の看護師、介護福祉士、医師、保健師、准看護師、社会福祉士又は介護支援専門員でなければならないとしているが、同一敷地内の訪問介護事業所及び訪問看護事業所並びに夜間対応型訪問介護事業所の職務については、オペレーターと同時並行的に行われることが差し支えないと考えられるため、これらの職務に従事していた場合も、常勤の職員として取り扱うことができる。</w:t>
            </w:r>
          </w:p>
        </w:tc>
      </w:tr>
      <w:tr w:rsidR="00282FA5" w:rsidRPr="00282FA5" w14:paraId="3910F9A0" w14:textId="77777777" w:rsidTr="00E834B1">
        <w:trPr>
          <w:trHeight w:val="492"/>
        </w:trPr>
        <w:tc>
          <w:tcPr>
            <w:tcW w:w="1134" w:type="dxa"/>
            <w:vMerge/>
          </w:tcPr>
          <w:p w14:paraId="79554BBF"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dotted" w:sz="4" w:space="0" w:color="auto"/>
            </w:tcBorders>
          </w:tcPr>
          <w:p w14:paraId="5847DC1E" w14:textId="77777777" w:rsidR="00D30B64" w:rsidRPr="00282FA5" w:rsidRDefault="00D30B64" w:rsidP="00845C11">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7</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オペレーターは専らその職務に従事していますか。</w:t>
            </w:r>
          </w:p>
        </w:tc>
        <w:tc>
          <w:tcPr>
            <w:tcW w:w="850" w:type="dxa"/>
            <w:tcBorders>
              <w:top w:val="single" w:sz="4" w:space="0" w:color="auto"/>
              <w:bottom w:val="single" w:sz="4" w:space="0" w:color="auto"/>
            </w:tcBorders>
          </w:tcPr>
          <w:p w14:paraId="57D43CF2" w14:textId="77777777" w:rsidR="00D30B64" w:rsidRPr="00282FA5" w:rsidRDefault="00D30B64" w:rsidP="00845C11">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0432E5C9" w14:textId="77777777" w:rsidR="00D30B64" w:rsidRPr="00282FA5" w:rsidRDefault="00D30B64" w:rsidP="00845C11">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2FA609A4" w14:textId="77777777" w:rsidR="00D30B64" w:rsidRPr="00282FA5" w:rsidRDefault="00D30B64">
            <w:pPr>
              <w:rPr>
                <w:rFonts w:asciiTheme="minorEastAsia" w:eastAsiaTheme="minorEastAsia" w:hAnsiTheme="minorEastAsia"/>
              </w:rPr>
            </w:pPr>
          </w:p>
          <w:p w14:paraId="0FCCA635"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5BC2D560" w14:textId="77777777" w:rsidTr="008139E9">
        <w:trPr>
          <w:trHeight w:val="263"/>
        </w:trPr>
        <w:tc>
          <w:tcPr>
            <w:tcW w:w="1134" w:type="dxa"/>
            <w:vMerge/>
          </w:tcPr>
          <w:p w14:paraId="5B4535B5"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4" w:space="0" w:color="auto"/>
            </w:tcBorders>
          </w:tcPr>
          <w:p w14:paraId="092A3EA5" w14:textId="77777777" w:rsidR="00D30B64" w:rsidRPr="00282FA5" w:rsidRDefault="00D30B64" w:rsidP="00A80C54">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オペレーターは、原則として利用者からの通報を受ける業務に専従する必要があるが、利用者の処遇に支障がない場合は、定期巡回サービス及び訪問看護サービス並びに同一敷地内の指定訪問介護事業所、指</w:t>
            </w:r>
            <w:r w:rsidRPr="00282FA5">
              <w:rPr>
                <w:rFonts w:asciiTheme="minorEastAsia" w:eastAsiaTheme="minorEastAsia" w:hAnsiTheme="minorEastAsia" w:hint="eastAsia"/>
              </w:rPr>
              <w:lastRenderedPageBreak/>
              <w:t>定訪問看護事業所並びに夜間対応型訪問介護事業所の職務又は利用者以外の者からの通報を受け付ける業務に従事することができる。</w:t>
            </w:r>
          </w:p>
          <w:p w14:paraId="34B1E3E8" w14:textId="77777777" w:rsidR="00D30B64" w:rsidRPr="00282FA5" w:rsidRDefault="00D30B64" w:rsidP="00A80C54">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なお、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満たすものである。</w:t>
            </w:r>
          </w:p>
          <w:p w14:paraId="27811C51"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また、利用者以外の者からの通報を受け付ける業務に従事することができることとしているが、これは、例えば、市町村が地域支援事業の任意事業において、家庭内の事故等による通報に、夜間を含めた３６５日２４時間の随時対応ができる体制を整備する事業を行っている場合、その通報を受信するセンターと定期巡回・随時対応型介護看護事業所の設備の共用が可能であり、オペレーターは、この市町村が行う事業の受信センター職員が行う業務に従事することができるということである。</w:t>
            </w:r>
          </w:p>
          <w:p w14:paraId="1F280B85"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定期巡回・随時対応型訪問介護看護事業所の同一敷地内に次に掲げるいずれかの施設等がある場合において、当該施設等の入所者の処遇に支障がない場合は、当該施設等の職員をオペレーターとして充てることできる。</w:t>
            </w:r>
          </w:p>
          <w:p w14:paraId="5E4EBAB7"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①指定短期入所生活介護事業所</w:t>
            </w:r>
          </w:p>
          <w:p w14:paraId="0D5DF0AD"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②指定短期入所療養介護事業所</w:t>
            </w:r>
          </w:p>
          <w:p w14:paraId="67E6C96E"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③指定特定施設</w:t>
            </w:r>
          </w:p>
          <w:p w14:paraId="1BCA5DBA"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④指定小規模多機能型居宅介護事業所</w:t>
            </w:r>
          </w:p>
          <w:p w14:paraId="3D7A571A"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⑤指定認知症対応型共同生活介護事業所</w:t>
            </w:r>
          </w:p>
          <w:p w14:paraId="196C5292"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⑥指定地域密着型特定施設</w:t>
            </w:r>
          </w:p>
          <w:p w14:paraId="6BA86182"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⑦指定地域密着型介護老人福祉施設</w:t>
            </w:r>
          </w:p>
          <w:p w14:paraId="35B1BA74"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⑧指定看護小規模多機能型居宅介護事業所</w:t>
            </w:r>
          </w:p>
          <w:p w14:paraId="7E4AC24A"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⑨指定介護老人福祉施設</w:t>
            </w:r>
          </w:p>
          <w:p w14:paraId="150C7C09"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⑩介護老人保健施設</w:t>
            </w:r>
          </w:p>
          <w:p w14:paraId="1AFF0F28"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⑪指定介護療養型医療施設</w:t>
            </w:r>
          </w:p>
          <w:p w14:paraId="45F5399D" w14:textId="77777777" w:rsidR="00D30B64" w:rsidRPr="00282FA5" w:rsidRDefault="00D30B64" w:rsidP="00D64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⑫介護医療院</w:t>
            </w:r>
          </w:p>
          <w:p w14:paraId="6BB00BD5" w14:textId="77777777" w:rsidR="00D30B64" w:rsidRPr="00282FA5" w:rsidRDefault="00D30B64" w:rsidP="0021351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上記で、当該施設等の職員をオペレーターとして充てる場合、当該オペレーターの業務を行う時間帯については、当該施設等に勤務しているものとして取り扱うことができる。ただし、当該職員が定期巡回サービス、随時訪問サービス又は訪問看護サービスに従事する場合は、当該勤務時間を当該施設等の勤務時間には算入できないため、当該施設等における最低基準（当該勤務を行うことが介護報酬における加算の評価対象となっている場合は、当該加算要件）を超えて配置している職員に限られることに留意すること。</w:t>
            </w:r>
          </w:p>
        </w:tc>
      </w:tr>
      <w:tr w:rsidR="00282FA5" w:rsidRPr="00282FA5" w14:paraId="347D3D64" w14:textId="77777777" w:rsidTr="00E834B1">
        <w:trPr>
          <w:trHeight w:val="445"/>
        </w:trPr>
        <w:tc>
          <w:tcPr>
            <w:tcW w:w="1134" w:type="dxa"/>
            <w:vMerge/>
          </w:tcPr>
          <w:p w14:paraId="5C80AC66"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dotted" w:sz="4" w:space="0" w:color="auto"/>
            </w:tcBorders>
          </w:tcPr>
          <w:p w14:paraId="4F62ADCE" w14:textId="77777777" w:rsidR="00D30B64" w:rsidRPr="00282FA5" w:rsidRDefault="00D30B64" w:rsidP="0055774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8</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随時訪問サービスを行う訪問介護員等は、専ら当該随時訪問サービスの提供に当たっていますか。</w:t>
            </w:r>
          </w:p>
        </w:tc>
        <w:tc>
          <w:tcPr>
            <w:tcW w:w="850" w:type="dxa"/>
            <w:tcBorders>
              <w:top w:val="single" w:sz="4" w:space="0" w:color="auto"/>
              <w:bottom w:val="single" w:sz="4" w:space="0" w:color="auto"/>
            </w:tcBorders>
          </w:tcPr>
          <w:p w14:paraId="17B28F21" w14:textId="77777777" w:rsidR="00D30B64" w:rsidRPr="00282FA5" w:rsidRDefault="00D30B64" w:rsidP="00E6390A">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3829AFEB" w14:textId="77777777" w:rsidR="00D30B64" w:rsidRPr="00282FA5" w:rsidRDefault="00D30B64" w:rsidP="00E6390A">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324E966D" w14:textId="77777777" w:rsidR="00D30B64" w:rsidRPr="00282FA5" w:rsidRDefault="00D30B64">
            <w:pPr>
              <w:rPr>
                <w:rFonts w:asciiTheme="minorEastAsia" w:eastAsiaTheme="minorEastAsia" w:hAnsiTheme="minorEastAsia"/>
              </w:rPr>
            </w:pPr>
          </w:p>
          <w:p w14:paraId="0BED9517"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0CCC0610" w14:textId="77777777" w:rsidTr="008139E9">
        <w:trPr>
          <w:trHeight w:val="300"/>
        </w:trPr>
        <w:tc>
          <w:tcPr>
            <w:tcW w:w="1134" w:type="dxa"/>
            <w:vMerge/>
          </w:tcPr>
          <w:p w14:paraId="43A8FB59"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4" w:space="0" w:color="auto"/>
            </w:tcBorders>
          </w:tcPr>
          <w:p w14:paraId="44BF4CE3" w14:textId="77777777" w:rsidR="00D30B64" w:rsidRPr="00282FA5" w:rsidRDefault="00D30B64" w:rsidP="0055774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ただし、利用者の処遇に支障がない場合は、当該定期巡回サービス又は同一敷地にある訪問介護事業所若しくは夜間対応型訪問介護事業所の職務に従事することができる。</w:t>
            </w:r>
          </w:p>
          <w:p w14:paraId="79F58C35" w14:textId="77777777" w:rsidR="00D30B64" w:rsidRPr="00282FA5" w:rsidRDefault="00D30B64" w:rsidP="0055774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なお、ここでいう「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場合であること。</w:t>
            </w:r>
          </w:p>
          <w:p w14:paraId="5C10D519" w14:textId="3D9290AE" w:rsidR="00196D8E" w:rsidRPr="00282FA5" w:rsidRDefault="00D30B64" w:rsidP="00854F40">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当該定期巡回・随時対応型訪問介護看護事業所の利用者に対する随時対応サービスの提供に支障がない場合は、前記にかかわらず、オペレーターは随時訪問サービスに従事することができる。この場合において、当該定期巡回・随時対応型訪問介護看護事業所の利用者に対する随時訪問サービスを行う訪問介護員等を置かないことができる。</w:t>
            </w:r>
          </w:p>
        </w:tc>
      </w:tr>
      <w:tr w:rsidR="00282FA5" w:rsidRPr="00282FA5" w14:paraId="1AB6EF50" w14:textId="77777777" w:rsidTr="00E834B1">
        <w:trPr>
          <w:trHeight w:val="550"/>
        </w:trPr>
        <w:tc>
          <w:tcPr>
            <w:tcW w:w="1134" w:type="dxa"/>
            <w:vMerge/>
          </w:tcPr>
          <w:p w14:paraId="0A114F76"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single" w:sz="4" w:space="0" w:color="auto"/>
            </w:tcBorders>
          </w:tcPr>
          <w:p w14:paraId="1F8BE6B3" w14:textId="77777777" w:rsidR="00D30B64" w:rsidRDefault="00D30B64" w:rsidP="00C1790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9</w:t>
            </w:r>
            <w:r w:rsidRPr="00282FA5">
              <w:rPr>
                <w:rFonts w:asciiTheme="minorEastAsia" w:eastAsiaTheme="minorEastAsia" w:hAnsiTheme="minorEastAsia"/>
              </w:rPr>
              <w:t>)</w:t>
            </w:r>
            <w:r w:rsidRPr="00282FA5">
              <w:rPr>
                <w:rFonts w:asciiTheme="minorEastAsia" w:eastAsiaTheme="minorEastAsia" w:hAnsiTheme="minorEastAsia" w:hint="eastAsia"/>
              </w:rPr>
              <w:t xml:space="preserve">　看護職員のうち１人以上は、常勤の保健師又は看護師となっていますか。</w:t>
            </w:r>
          </w:p>
          <w:p w14:paraId="55220575" w14:textId="1C0FA725" w:rsidR="00AB6483" w:rsidRPr="00282FA5" w:rsidRDefault="00AB6483" w:rsidP="00C1790F">
            <w:pPr>
              <w:autoSpaceDE w:val="0"/>
              <w:autoSpaceDN w:val="0"/>
              <w:spacing w:line="260" w:lineRule="exact"/>
              <w:ind w:left="180" w:hangingChars="100" w:hanging="180"/>
              <w:rPr>
                <w:rFonts w:asciiTheme="minorEastAsia" w:eastAsiaTheme="minorEastAsia" w:hAnsiTheme="minorEastAsia"/>
              </w:rPr>
            </w:pPr>
          </w:p>
        </w:tc>
        <w:tc>
          <w:tcPr>
            <w:tcW w:w="850" w:type="dxa"/>
            <w:tcBorders>
              <w:top w:val="single" w:sz="4" w:space="0" w:color="auto"/>
              <w:bottom w:val="single" w:sz="4" w:space="0" w:color="auto"/>
            </w:tcBorders>
          </w:tcPr>
          <w:p w14:paraId="15383E10" w14:textId="77777777" w:rsidR="00D30B64" w:rsidRPr="00282FA5" w:rsidRDefault="00D30B64" w:rsidP="00E6390A">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29B19626" w14:textId="77777777" w:rsidR="00D30B64" w:rsidRPr="00282FA5" w:rsidRDefault="00D30B64" w:rsidP="00E6390A">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1CD9FB56" w14:textId="77777777" w:rsidR="00D30B64" w:rsidRPr="00282FA5" w:rsidRDefault="00D30B64">
            <w:pPr>
              <w:rPr>
                <w:rFonts w:asciiTheme="minorEastAsia" w:eastAsiaTheme="minorEastAsia" w:hAnsiTheme="minorEastAsia"/>
              </w:rPr>
            </w:pPr>
          </w:p>
          <w:p w14:paraId="718BC950"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51265C94" w14:textId="77777777" w:rsidTr="008139E9">
        <w:trPr>
          <w:trHeight w:val="405"/>
        </w:trPr>
        <w:tc>
          <w:tcPr>
            <w:tcW w:w="1134" w:type="dxa"/>
            <w:vMerge/>
          </w:tcPr>
          <w:p w14:paraId="77077D3E"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755CA1AA" w14:textId="77777777" w:rsidR="00D30B64" w:rsidRPr="00282FA5" w:rsidRDefault="00D30B64" w:rsidP="00253515">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w:t>
            </w:r>
            <w:r w:rsidRPr="00282FA5">
              <w:rPr>
                <w:rFonts w:asciiTheme="minorEastAsia" w:eastAsiaTheme="minorEastAsia" w:hAnsiTheme="minorEastAsia"/>
              </w:rPr>
              <w:t>0)</w:t>
            </w:r>
            <w:r w:rsidRPr="00282FA5">
              <w:rPr>
                <w:rFonts w:asciiTheme="minorEastAsia" w:eastAsiaTheme="minorEastAsia" w:hAnsiTheme="minorEastAsia" w:hint="eastAsia"/>
              </w:rPr>
              <w:t xml:space="preserve">　看護職員のうち１人以上は、提供時間帯を通じて、定期巡回・随時対応型訪問介護看護事業者との連絡体制が確保され</w:t>
            </w:r>
          </w:p>
        </w:tc>
        <w:tc>
          <w:tcPr>
            <w:tcW w:w="850" w:type="dxa"/>
            <w:tcBorders>
              <w:top w:val="single" w:sz="4" w:space="0" w:color="auto"/>
              <w:bottom w:val="single" w:sz="4" w:space="0" w:color="auto"/>
            </w:tcBorders>
          </w:tcPr>
          <w:p w14:paraId="7DB2F78E" w14:textId="77777777" w:rsidR="00D30B64" w:rsidRPr="00282FA5" w:rsidRDefault="00D30B64" w:rsidP="00253515">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55D00C14" w14:textId="77777777" w:rsidR="00D30B64" w:rsidRPr="00282FA5" w:rsidRDefault="00D30B64" w:rsidP="00253515">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296C4118" w14:textId="77777777" w:rsidR="00D30B64" w:rsidRPr="00282FA5" w:rsidRDefault="00D30B64">
            <w:pPr>
              <w:rPr>
                <w:rFonts w:asciiTheme="minorEastAsia" w:eastAsiaTheme="minorEastAsia" w:hAnsiTheme="minorEastAsia"/>
              </w:rPr>
            </w:pPr>
          </w:p>
          <w:p w14:paraId="390A09CA"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2A894099" w14:textId="77777777" w:rsidTr="008139E9">
        <w:trPr>
          <w:trHeight w:val="215"/>
        </w:trPr>
        <w:tc>
          <w:tcPr>
            <w:tcW w:w="1134" w:type="dxa"/>
            <w:vMerge/>
          </w:tcPr>
          <w:p w14:paraId="47BA7D92"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4" w:space="0" w:color="auto"/>
            </w:tcBorders>
          </w:tcPr>
          <w:p w14:paraId="60CCC408" w14:textId="6233CBE7" w:rsidR="00D30B64" w:rsidRPr="00282FA5" w:rsidRDefault="00D30B64" w:rsidP="00BD57B2">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た者としていますか。</w:t>
            </w:r>
          </w:p>
        </w:tc>
      </w:tr>
      <w:tr w:rsidR="00282FA5" w:rsidRPr="00282FA5" w14:paraId="192EEB99" w14:textId="77777777" w:rsidTr="008139E9">
        <w:trPr>
          <w:trHeight w:val="501"/>
        </w:trPr>
        <w:tc>
          <w:tcPr>
            <w:tcW w:w="1134" w:type="dxa"/>
            <w:vMerge/>
          </w:tcPr>
          <w:p w14:paraId="6E7FF151"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3D59920F" w14:textId="4C06AC6A" w:rsidR="00D30B64" w:rsidRPr="00282FA5" w:rsidRDefault="00D30B64" w:rsidP="00C53F8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w:t>
            </w:r>
            <w:r w:rsidRPr="00282FA5">
              <w:rPr>
                <w:rFonts w:asciiTheme="minorEastAsia" w:eastAsiaTheme="minorEastAsia" w:hAnsiTheme="minorEastAsia"/>
              </w:rPr>
              <w:t>1)</w:t>
            </w:r>
            <w:r w:rsidRPr="00282FA5">
              <w:rPr>
                <w:rFonts w:asciiTheme="minorEastAsia" w:eastAsiaTheme="minorEastAsia" w:hAnsiTheme="minorEastAsia" w:hint="eastAsia"/>
              </w:rPr>
              <w:t xml:space="preserve">　定期巡回・随時対応型訪問介護看護事業者は、定期巡回・随時対応型訪問介護看護事業所ごとに、定期巡回・随時対応</w:t>
            </w:r>
            <w:r w:rsidR="00C53F8B" w:rsidRPr="00282FA5">
              <w:rPr>
                <w:rFonts w:asciiTheme="minorEastAsia" w:eastAsiaTheme="minorEastAsia" w:hAnsiTheme="minorEastAsia" w:hint="eastAsia"/>
              </w:rPr>
              <w:t>型訪</w:t>
            </w:r>
          </w:p>
        </w:tc>
        <w:tc>
          <w:tcPr>
            <w:tcW w:w="850" w:type="dxa"/>
            <w:tcBorders>
              <w:top w:val="single" w:sz="4" w:space="0" w:color="auto"/>
              <w:bottom w:val="single" w:sz="4" w:space="0" w:color="auto"/>
            </w:tcBorders>
          </w:tcPr>
          <w:p w14:paraId="30451700" w14:textId="77777777" w:rsidR="00D30B64" w:rsidRPr="00282FA5" w:rsidRDefault="00D30B64" w:rsidP="00253515">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59034C3" w14:textId="77777777" w:rsidR="00D30B64" w:rsidRPr="00282FA5" w:rsidRDefault="00D30B64" w:rsidP="00253515">
            <w:pPr>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68450DE8" w14:textId="77777777" w:rsidR="00D30B64" w:rsidRPr="00282FA5" w:rsidRDefault="00D30B64">
            <w:pPr>
              <w:rPr>
                <w:rFonts w:asciiTheme="minorEastAsia" w:eastAsiaTheme="minorEastAsia" w:hAnsiTheme="minorEastAsia"/>
              </w:rPr>
            </w:pPr>
          </w:p>
          <w:p w14:paraId="3C335ACB" w14:textId="77777777" w:rsidR="00D30B64" w:rsidRPr="00282FA5" w:rsidRDefault="00D30B64" w:rsidP="00C97A3E">
            <w:pPr>
              <w:autoSpaceDE w:val="0"/>
              <w:autoSpaceDN w:val="0"/>
              <w:spacing w:line="260" w:lineRule="exact"/>
              <w:ind w:left="180" w:hangingChars="100" w:hanging="180"/>
              <w:rPr>
                <w:rFonts w:asciiTheme="minorEastAsia" w:eastAsiaTheme="minorEastAsia" w:hAnsiTheme="minorEastAsia"/>
              </w:rPr>
            </w:pPr>
          </w:p>
        </w:tc>
      </w:tr>
      <w:tr w:rsidR="00282FA5" w:rsidRPr="00282FA5" w14:paraId="0E752117" w14:textId="77777777" w:rsidTr="008139E9">
        <w:trPr>
          <w:trHeight w:val="751"/>
        </w:trPr>
        <w:tc>
          <w:tcPr>
            <w:tcW w:w="1134" w:type="dxa"/>
            <w:vMerge/>
          </w:tcPr>
          <w:p w14:paraId="38111BDB"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03668125" w14:textId="37113E0B" w:rsidR="00D30B64" w:rsidRPr="00282FA5" w:rsidRDefault="00C53F8B" w:rsidP="00B811B1">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問</w:t>
            </w:r>
            <w:r w:rsidR="00D30B64" w:rsidRPr="00282FA5">
              <w:rPr>
                <w:rFonts w:asciiTheme="minorEastAsia" w:eastAsiaTheme="minorEastAsia" w:hAnsiTheme="minorEastAsia" w:hint="eastAsia"/>
              </w:rPr>
              <w:t>介護看護従業者であって看護師、介護福祉士等であるもののうち１人以上を、利用者に対する第3条の2</w:t>
            </w:r>
            <w:r w:rsidR="00D30B64" w:rsidRPr="00282FA5">
              <w:rPr>
                <w:rFonts w:asciiTheme="minorEastAsia" w:eastAsiaTheme="minorEastAsia" w:hAnsiTheme="minorEastAsia"/>
              </w:rPr>
              <w:t>4</w:t>
            </w:r>
            <w:r w:rsidR="00D30B64" w:rsidRPr="00282FA5">
              <w:rPr>
                <w:rFonts w:asciiTheme="minorEastAsia" w:eastAsiaTheme="minorEastAsia" w:hAnsiTheme="minorEastAsia" w:hint="eastAsia"/>
              </w:rPr>
              <w:t>第1項に規定する定期巡回・随時対応型訪問介護看護計画の作成に従事する者（以下「計画作成責任者」という。）としていますか。</w:t>
            </w:r>
          </w:p>
        </w:tc>
      </w:tr>
      <w:tr w:rsidR="00282FA5" w:rsidRPr="00282FA5" w14:paraId="0FFC8B45" w14:textId="77777777" w:rsidTr="008139E9">
        <w:trPr>
          <w:trHeight w:val="538"/>
        </w:trPr>
        <w:tc>
          <w:tcPr>
            <w:tcW w:w="1134" w:type="dxa"/>
            <w:vMerge/>
            <w:tcBorders>
              <w:bottom w:val="single" w:sz="8" w:space="0" w:color="auto"/>
            </w:tcBorders>
          </w:tcPr>
          <w:p w14:paraId="3E832F1F" w14:textId="77777777" w:rsidR="00D30B64" w:rsidRPr="00282FA5" w:rsidRDefault="00D30B64" w:rsidP="00DC2185">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dotted" w:sz="4" w:space="0" w:color="auto"/>
            </w:tcBorders>
          </w:tcPr>
          <w:p w14:paraId="75951A58"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計画作成責任者は、①から④までに掲げる定期巡回・随時対応型訪問介護看護従業者のうち、看護師、</w:t>
            </w:r>
          </w:p>
          <w:p w14:paraId="549BE8AA" w14:textId="77777777" w:rsidR="00757736"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介護福祉士、医師、保健師、准看護師、社会福祉士又は介護支援専門員から１人以上を選任しなければ</w:t>
            </w:r>
            <w:r w:rsidR="00757736">
              <w:rPr>
                <w:rFonts w:asciiTheme="minorEastAsia" w:eastAsiaTheme="minorEastAsia" w:hAnsiTheme="minorEastAsia" w:hint="eastAsia"/>
              </w:rPr>
              <w:t>な</w:t>
            </w:r>
          </w:p>
          <w:p w14:paraId="0688FD2F" w14:textId="76B338EE" w:rsidR="00D30B64" w:rsidRDefault="00757736" w:rsidP="00656CF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らな</w:t>
            </w:r>
            <w:r w:rsidR="00D30B64" w:rsidRPr="00282FA5">
              <w:rPr>
                <w:rFonts w:asciiTheme="minorEastAsia" w:eastAsiaTheme="minorEastAsia" w:hAnsiTheme="minorEastAsia" w:hint="eastAsia"/>
              </w:rPr>
              <w:t>い。</w:t>
            </w:r>
          </w:p>
          <w:p w14:paraId="10C093EB" w14:textId="77777777" w:rsidR="00F551FD" w:rsidRPr="00282FA5" w:rsidRDefault="00F551FD" w:rsidP="00656CFE">
            <w:pPr>
              <w:autoSpaceDE w:val="0"/>
              <w:autoSpaceDN w:val="0"/>
              <w:spacing w:line="260" w:lineRule="exact"/>
              <w:ind w:firstLineChars="100" w:firstLine="180"/>
              <w:rPr>
                <w:rFonts w:asciiTheme="minorEastAsia" w:eastAsiaTheme="minorEastAsia" w:hAnsiTheme="minorEastAsia"/>
              </w:rPr>
            </w:pPr>
          </w:p>
          <w:p w14:paraId="343FDBD1"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オペレーターの要件として認められているサービス提供責任者として３年以上従事した者については、</w:t>
            </w:r>
          </w:p>
          <w:p w14:paraId="68916A1B" w14:textId="0C019864" w:rsidR="00D30B64" w:rsidRPr="00282FA5"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当該資格等を有しない場合、計画作成責任者としては認められないことに留意すること。</w:t>
            </w:r>
          </w:p>
          <w:p w14:paraId="210A42B0" w14:textId="77777777" w:rsidR="00656CFE" w:rsidRDefault="00D30B64"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利用者の処遇に支障がない場合は、管理者との兼務もできるものである。なお、利用者数及び業務量を</w:t>
            </w:r>
          </w:p>
          <w:p w14:paraId="00E29862" w14:textId="692A9104" w:rsidR="00D30B64" w:rsidRPr="00282FA5" w:rsidRDefault="00D30B64"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考慮し適切な員数の人員を確保するものとする。</w:t>
            </w:r>
          </w:p>
        </w:tc>
      </w:tr>
      <w:tr w:rsidR="00282FA5" w:rsidRPr="00282FA5" w14:paraId="08E4BACA" w14:textId="77777777" w:rsidTr="008139E9">
        <w:tc>
          <w:tcPr>
            <w:tcW w:w="1134" w:type="dxa"/>
            <w:vMerge w:val="restart"/>
            <w:tcBorders>
              <w:top w:val="single" w:sz="8" w:space="0" w:color="000000" w:themeColor="text1"/>
            </w:tcBorders>
          </w:tcPr>
          <w:p w14:paraId="66779B39" w14:textId="77777777" w:rsidR="00D1145A" w:rsidRPr="00282FA5" w:rsidRDefault="007A4AAE">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w w:val="90"/>
              </w:rPr>
              <w:lastRenderedPageBreak/>
              <w:t>2</w:t>
            </w:r>
            <w:r w:rsidR="004B4EDB" w:rsidRPr="00282FA5">
              <w:rPr>
                <w:rFonts w:asciiTheme="majorEastAsia" w:eastAsiaTheme="majorEastAsia" w:hAnsiTheme="majorEastAsia" w:hint="eastAsia"/>
                <w:w w:val="90"/>
              </w:rPr>
              <w:t xml:space="preserve"> 管理者</w:t>
            </w:r>
          </w:p>
          <w:p w14:paraId="2121B446" w14:textId="77777777" w:rsidR="00D1145A" w:rsidRDefault="00D1145A">
            <w:pPr>
              <w:autoSpaceDE w:val="0"/>
              <w:autoSpaceDN w:val="0"/>
              <w:spacing w:line="260" w:lineRule="exact"/>
              <w:jc w:val="left"/>
              <w:rPr>
                <w:rFonts w:asciiTheme="majorEastAsia" w:eastAsiaTheme="majorEastAsia" w:hAnsiTheme="majorEastAsia"/>
              </w:rPr>
            </w:pPr>
          </w:p>
          <w:p w14:paraId="12F36E07" w14:textId="7FC349BB" w:rsidR="000C0C57" w:rsidRDefault="000C0C57" w:rsidP="000C0C5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基準3条の5</w:t>
            </w:r>
          </w:p>
          <w:p w14:paraId="1FD0C023" w14:textId="19812EAB"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7</w:t>
            </w:r>
            <w:r>
              <w:rPr>
                <w:rFonts w:asciiTheme="minorEastAsia" w:eastAsiaTheme="minorEastAsia" w:hAnsiTheme="minorEastAsia" w:hint="eastAsia"/>
                <w:w w:val="90"/>
              </w:rPr>
              <w:t>条</w:t>
            </w:r>
          </w:p>
          <w:p w14:paraId="2667BE08" w14:textId="77777777"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58AD827" w14:textId="0BED0AAF" w:rsidR="000C0C57" w:rsidRPr="00282FA5" w:rsidRDefault="000C0C57" w:rsidP="000C0C57">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　2</w:t>
            </w:r>
            <w:r>
              <w:rPr>
                <w:rFonts w:asciiTheme="minorEastAsia" w:eastAsiaTheme="minorEastAsia" w:hAnsiTheme="minorEastAsia"/>
                <w:w w:val="90"/>
              </w:rPr>
              <w:t>(2)</w:t>
            </w:r>
          </w:p>
        </w:tc>
        <w:tc>
          <w:tcPr>
            <w:tcW w:w="5387" w:type="dxa"/>
            <w:tcBorders>
              <w:top w:val="single" w:sz="8" w:space="0" w:color="000000" w:themeColor="text1"/>
              <w:bottom w:val="nil"/>
            </w:tcBorders>
          </w:tcPr>
          <w:p w14:paraId="0A930452" w14:textId="77777777" w:rsidR="00BB471A" w:rsidRPr="00282FA5" w:rsidRDefault="004B4EDB" w:rsidP="00BB471A">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 xml:space="preserve">　</w:t>
            </w:r>
            <w:r w:rsidR="00BB471A" w:rsidRPr="00282FA5">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事業所ごとに、専らその職</w:t>
            </w:r>
          </w:p>
          <w:p w14:paraId="45198173" w14:textId="77777777" w:rsidR="00D1145A" w:rsidRPr="00282FA5" w:rsidRDefault="004B4EDB" w:rsidP="00BB471A">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務に従事する常勤</w:t>
            </w:r>
            <w:r w:rsidR="00BB471A" w:rsidRPr="00282FA5">
              <w:rPr>
                <w:rFonts w:asciiTheme="minorEastAsia" w:eastAsiaTheme="minorEastAsia" w:hAnsiTheme="minorEastAsia" w:hint="eastAsia"/>
              </w:rPr>
              <w:t>の管理者を置いていますか。</w:t>
            </w:r>
          </w:p>
        </w:tc>
        <w:tc>
          <w:tcPr>
            <w:tcW w:w="850" w:type="dxa"/>
            <w:tcBorders>
              <w:top w:val="single" w:sz="8" w:space="0" w:color="000000" w:themeColor="text1"/>
              <w:bottom w:val="single" w:sz="4" w:space="0" w:color="auto"/>
            </w:tcBorders>
          </w:tcPr>
          <w:p w14:paraId="7E87F370"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09307A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000000" w:themeColor="text1"/>
              <w:bottom w:val="single" w:sz="4" w:space="0" w:color="auto"/>
            </w:tcBorders>
          </w:tcPr>
          <w:p w14:paraId="63993DCD"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8432998" w14:textId="77777777" w:rsidTr="008139E9">
        <w:tc>
          <w:tcPr>
            <w:tcW w:w="1134" w:type="dxa"/>
            <w:vMerge/>
          </w:tcPr>
          <w:p w14:paraId="49DE9EA4"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41EAA1CD" w14:textId="77777777" w:rsidR="00757736" w:rsidRDefault="004B4EDB" w:rsidP="00656CF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ただし、</w:t>
            </w:r>
            <w:r w:rsidR="00BB471A" w:rsidRPr="00282FA5">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事業所の管理上支障がない場合は、当該</w:t>
            </w:r>
            <w:r w:rsidR="00BB471A" w:rsidRPr="00282FA5">
              <w:rPr>
                <w:rFonts w:asciiTheme="minorEastAsia" w:eastAsiaTheme="minorEastAsia" w:hAnsiTheme="minorEastAsia" w:hint="eastAsia"/>
              </w:rPr>
              <w:t>定期巡回・随時対応</w:t>
            </w:r>
          </w:p>
          <w:p w14:paraId="232092E4" w14:textId="77777777" w:rsidR="00757736" w:rsidRDefault="00BB471A" w:rsidP="00656CF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型訪問介護看護</w:t>
            </w:r>
            <w:r w:rsidR="004B4EDB" w:rsidRPr="00282FA5">
              <w:rPr>
                <w:rFonts w:asciiTheme="minorEastAsia" w:eastAsiaTheme="minorEastAsia" w:hAnsiTheme="minorEastAsia" w:hint="eastAsia"/>
              </w:rPr>
              <w:t>事業所の他の職務に従事し、又は同一</w:t>
            </w:r>
            <w:r w:rsidRPr="00282FA5">
              <w:rPr>
                <w:rFonts w:asciiTheme="minorEastAsia" w:eastAsiaTheme="minorEastAsia" w:hAnsiTheme="minorEastAsia" w:hint="eastAsia"/>
              </w:rPr>
              <w:t>敷地内にある他の事業所、施設等の職務に従事するこ</w:t>
            </w:r>
          </w:p>
          <w:p w14:paraId="4E088780" w14:textId="407D5487" w:rsidR="00AF277D" w:rsidRPr="00282FA5" w:rsidRDefault="00BB471A" w:rsidP="00656CF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とができるものとされています。</w:t>
            </w:r>
          </w:p>
        </w:tc>
      </w:tr>
      <w:tr w:rsidR="00282FA5" w:rsidRPr="00282FA5" w14:paraId="7329EB5E" w14:textId="77777777" w:rsidTr="008139E9">
        <w:tc>
          <w:tcPr>
            <w:tcW w:w="1134" w:type="dxa"/>
            <w:vMerge/>
            <w:tcBorders>
              <w:bottom w:val="single" w:sz="8" w:space="0" w:color="auto"/>
            </w:tcBorders>
          </w:tcPr>
          <w:p w14:paraId="039F7BDF"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single" w:sz="8" w:space="0" w:color="auto"/>
            </w:tcBorders>
          </w:tcPr>
          <w:p w14:paraId="673863A2" w14:textId="77777777" w:rsidR="00656CFE" w:rsidRDefault="00BB471A"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定期巡回・随時対応型訪問介護看護事業所の</w:t>
            </w:r>
            <w:r w:rsidR="00E0046B" w:rsidRPr="00282FA5">
              <w:rPr>
                <w:rFonts w:asciiTheme="minorEastAsia" w:eastAsiaTheme="minorEastAsia" w:hAnsiTheme="minorEastAsia" w:hint="eastAsia"/>
              </w:rPr>
              <w:t>管理者は常勤であり、かつ、原則として専ら当該事業所の</w:t>
            </w:r>
          </w:p>
          <w:p w14:paraId="2ED6A086" w14:textId="14825660" w:rsidR="00D1145A" w:rsidRPr="00282FA5" w:rsidRDefault="00E0046B"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管理業務に従事するものとする。</w:t>
            </w:r>
          </w:p>
          <w:p w14:paraId="5910F57E" w14:textId="77777777" w:rsidR="00656CFE" w:rsidRDefault="00E0046B"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ただし、以下の場合であって、当該事業所の管理業務に支障がないときは、他の職務を兼ねることがで</w:t>
            </w:r>
          </w:p>
          <w:p w14:paraId="706E5FC2" w14:textId="69360955" w:rsidR="00BB471A" w:rsidRPr="00282FA5" w:rsidRDefault="00E0046B" w:rsidP="00656CFE">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きるものとする。</w:t>
            </w:r>
          </w:p>
          <w:p w14:paraId="555C89B0" w14:textId="77777777" w:rsidR="00BB471A" w:rsidRPr="00282FA5" w:rsidRDefault="00E0046B" w:rsidP="00E0046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なお、管理者はオペレーター、定期巡回サービスを行う訪問介護員等、随時訪問サービスを行う訪問介護員等又は訪問看護サービスを行う看護師等である必要はないものである。</w:t>
            </w:r>
          </w:p>
          <w:p w14:paraId="1C63B5FF" w14:textId="77777777" w:rsidR="00656CFE" w:rsidRDefault="00E0046B" w:rsidP="00656CF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①　当該定期巡回・随時対応型訪問介護看護事業所のオペレーター、定期巡回サービスを行う訪問介護</w:t>
            </w:r>
          </w:p>
          <w:p w14:paraId="7036A0E0" w14:textId="77777777" w:rsidR="00656CFE" w:rsidRDefault="00E0046B" w:rsidP="00656CFE">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員等、随時訪問サービスを行う訪問介護員等又は訪問看護サービスを行う看護師等</w:t>
            </w:r>
            <w:r w:rsidR="00C02CB9" w:rsidRPr="00282FA5">
              <w:rPr>
                <w:rFonts w:asciiTheme="minorEastAsia" w:eastAsiaTheme="minorEastAsia" w:hAnsiTheme="minorEastAsia" w:hint="eastAsia"/>
              </w:rPr>
              <w:t>又は計画作成責任</w:t>
            </w:r>
          </w:p>
          <w:p w14:paraId="3AEA6172" w14:textId="38A36A6D" w:rsidR="00E0046B" w:rsidRPr="00282FA5" w:rsidRDefault="00C02CB9" w:rsidP="00656CFE">
            <w:pPr>
              <w:autoSpaceDE w:val="0"/>
              <w:autoSpaceDN w:val="0"/>
              <w:spacing w:line="260" w:lineRule="exact"/>
              <w:ind w:leftChars="100" w:left="180" w:firstLineChars="200" w:firstLine="359"/>
              <w:rPr>
                <w:rFonts w:asciiTheme="minorEastAsia" w:eastAsiaTheme="minorEastAsia" w:hAnsiTheme="minorEastAsia"/>
              </w:rPr>
            </w:pPr>
            <w:r w:rsidRPr="00282FA5">
              <w:rPr>
                <w:rFonts w:asciiTheme="minorEastAsia" w:eastAsiaTheme="minorEastAsia" w:hAnsiTheme="minorEastAsia" w:hint="eastAsia"/>
              </w:rPr>
              <w:t>者の職務に従事する場合</w:t>
            </w:r>
          </w:p>
          <w:p w14:paraId="68BA6B0F" w14:textId="77777777" w:rsidR="00656CFE" w:rsidRDefault="001D5BE7"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②　当該定期巡回・随時対応型訪問介護看護事業者が訪問介護事業者、訪問看護事業者又は夜間対応型</w:t>
            </w:r>
          </w:p>
          <w:p w14:paraId="0389B4E5" w14:textId="77777777" w:rsidR="00656CFE" w:rsidRDefault="00585113" w:rsidP="00656CFE">
            <w:pPr>
              <w:autoSpaceDE w:val="0"/>
              <w:autoSpaceDN w:val="0"/>
              <w:spacing w:line="260" w:lineRule="exact"/>
              <w:ind w:firstLineChars="300" w:firstLine="539"/>
              <w:rPr>
                <w:rFonts w:asciiTheme="minorEastAsia" w:eastAsiaTheme="minorEastAsia" w:hAnsiTheme="minorEastAsia"/>
              </w:rPr>
            </w:pPr>
            <w:r w:rsidRPr="00282FA5">
              <w:rPr>
                <w:rFonts w:asciiTheme="minorEastAsia" w:eastAsiaTheme="minorEastAsia" w:hAnsiTheme="minorEastAsia" w:hint="eastAsia"/>
              </w:rPr>
              <w:t>訪問介護事業者の指定を併せて受け、同一の事業所においてそれぞれの事業が一体的に運営されてい</w:t>
            </w:r>
          </w:p>
          <w:p w14:paraId="1967C45D" w14:textId="77777777" w:rsidR="00656CFE" w:rsidRDefault="00585113" w:rsidP="00656CFE">
            <w:pPr>
              <w:autoSpaceDE w:val="0"/>
              <w:autoSpaceDN w:val="0"/>
              <w:spacing w:line="260" w:lineRule="exact"/>
              <w:ind w:firstLineChars="300" w:firstLine="539"/>
              <w:rPr>
                <w:rFonts w:asciiTheme="minorEastAsia" w:eastAsiaTheme="minorEastAsia" w:hAnsiTheme="minorEastAsia"/>
              </w:rPr>
            </w:pPr>
            <w:r w:rsidRPr="00282FA5">
              <w:rPr>
                <w:rFonts w:asciiTheme="minorEastAsia" w:eastAsiaTheme="minorEastAsia" w:hAnsiTheme="minorEastAsia" w:hint="eastAsia"/>
              </w:rPr>
              <w:t>る場合の、当該訪問介護事業所、訪問看護事業所又は夜間対応型訪問介護事業所の職務に従事する場</w:t>
            </w:r>
          </w:p>
          <w:p w14:paraId="024F306F" w14:textId="1A9D2381" w:rsidR="001D5BE7" w:rsidRPr="00282FA5" w:rsidRDefault="00585113" w:rsidP="00656CFE">
            <w:pPr>
              <w:autoSpaceDE w:val="0"/>
              <w:autoSpaceDN w:val="0"/>
              <w:spacing w:line="260" w:lineRule="exact"/>
              <w:ind w:firstLineChars="300" w:firstLine="539"/>
              <w:rPr>
                <w:rFonts w:asciiTheme="minorEastAsia" w:eastAsiaTheme="minorEastAsia" w:hAnsiTheme="minorEastAsia"/>
              </w:rPr>
            </w:pPr>
            <w:r w:rsidRPr="00282FA5">
              <w:rPr>
                <w:rFonts w:asciiTheme="minorEastAsia" w:eastAsiaTheme="minorEastAsia" w:hAnsiTheme="minorEastAsia" w:hint="eastAsia"/>
              </w:rPr>
              <w:t>合</w:t>
            </w:r>
          </w:p>
          <w:p w14:paraId="7D977B83" w14:textId="77777777" w:rsidR="00656CFE" w:rsidRDefault="00585113"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③　同一敷地内にある又は道路を隔てて隣接する等、特に当該事業所の管理業務に支障がないと認めら</w:t>
            </w:r>
          </w:p>
          <w:p w14:paraId="680DC420" w14:textId="08F36C89" w:rsidR="00BB471A" w:rsidRPr="00282FA5" w:rsidRDefault="00585113" w:rsidP="00656CFE">
            <w:pPr>
              <w:autoSpaceDE w:val="0"/>
              <w:autoSpaceDN w:val="0"/>
              <w:spacing w:line="260" w:lineRule="exact"/>
              <w:ind w:firstLineChars="300" w:firstLine="539"/>
              <w:rPr>
                <w:rFonts w:asciiTheme="minorEastAsia" w:eastAsiaTheme="minorEastAsia" w:hAnsiTheme="minorEastAsia"/>
              </w:rPr>
            </w:pPr>
            <w:r w:rsidRPr="00282FA5">
              <w:rPr>
                <w:rFonts w:asciiTheme="minorEastAsia" w:eastAsiaTheme="minorEastAsia" w:hAnsiTheme="minorEastAsia" w:hint="eastAsia"/>
              </w:rPr>
              <w:t>れ</w:t>
            </w:r>
            <w:r w:rsidR="00656CFE">
              <w:rPr>
                <w:rFonts w:asciiTheme="minorEastAsia" w:eastAsiaTheme="minorEastAsia" w:hAnsiTheme="minorEastAsia" w:hint="eastAsia"/>
              </w:rPr>
              <w:t>る</w:t>
            </w:r>
            <w:r w:rsidRPr="00282FA5">
              <w:rPr>
                <w:rFonts w:asciiTheme="minorEastAsia" w:eastAsiaTheme="minorEastAsia" w:hAnsiTheme="minorEastAsia" w:hint="eastAsia"/>
              </w:rPr>
              <w:t>範囲内に他の事業所、施設等の管理者又は従事者としての職務に従事する場合</w:t>
            </w:r>
          </w:p>
        </w:tc>
      </w:tr>
    </w:tbl>
    <w:p w14:paraId="7AB6A9F5" w14:textId="77777777" w:rsidR="00F551FD" w:rsidRDefault="00F551FD">
      <w:r>
        <w:br w:type="page"/>
      </w:r>
    </w:p>
    <w:tbl>
      <w:tblPr>
        <w:tblStyle w:val="a7"/>
        <w:tblW w:w="9836" w:type="dxa"/>
        <w:tblInd w:w="57" w:type="dxa"/>
        <w:tblLayout w:type="fixed"/>
        <w:tblCellMar>
          <w:left w:w="57" w:type="dxa"/>
          <w:right w:w="57" w:type="dxa"/>
        </w:tblCellMar>
        <w:tblLook w:val="04A0" w:firstRow="1" w:lastRow="0" w:firstColumn="1" w:lastColumn="0" w:noHBand="0" w:noVBand="1"/>
      </w:tblPr>
      <w:tblGrid>
        <w:gridCol w:w="1134"/>
        <w:gridCol w:w="5387"/>
        <w:gridCol w:w="850"/>
        <w:gridCol w:w="2465"/>
      </w:tblGrid>
      <w:tr w:rsidR="00282FA5" w:rsidRPr="00282FA5" w14:paraId="2DC30241" w14:textId="77777777" w:rsidTr="009F4A22">
        <w:tc>
          <w:tcPr>
            <w:tcW w:w="9836" w:type="dxa"/>
            <w:gridSpan w:val="4"/>
            <w:tcBorders>
              <w:top w:val="single" w:sz="8" w:space="0" w:color="000000" w:themeColor="text1"/>
              <w:bottom w:val="single" w:sz="8" w:space="0" w:color="auto"/>
            </w:tcBorders>
            <w:shd w:val="pct5" w:color="auto" w:fill="auto"/>
          </w:tcPr>
          <w:p w14:paraId="2A377CFF" w14:textId="23D9EF1B" w:rsidR="00D1145A" w:rsidRPr="00282FA5" w:rsidRDefault="004B4EDB">
            <w:pPr>
              <w:autoSpaceDE w:val="0"/>
              <w:autoSpaceDN w:val="0"/>
              <w:spacing w:line="260" w:lineRule="exact"/>
              <w:rPr>
                <w:rFonts w:asciiTheme="majorEastAsia" w:eastAsiaTheme="majorEastAsia" w:hAnsiTheme="majorEastAsia"/>
              </w:rPr>
            </w:pPr>
            <w:r w:rsidRPr="00282FA5">
              <w:rPr>
                <w:rFonts w:asciiTheme="majorEastAsia" w:eastAsiaTheme="majorEastAsia" w:hAnsiTheme="majorEastAsia" w:hint="eastAsia"/>
              </w:rPr>
              <w:lastRenderedPageBreak/>
              <w:t>第３　設備基準</w:t>
            </w:r>
          </w:p>
        </w:tc>
      </w:tr>
      <w:tr w:rsidR="00282FA5" w:rsidRPr="00282FA5" w14:paraId="784CBE53" w14:textId="77777777" w:rsidTr="008139E9">
        <w:trPr>
          <w:trHeight w:val="409"/>
        </w:trPr>
        <w:tc>
          <w:tcPr>
            <w:tcW w:w="1134" w:type="dxa"/>
            <w:vMerge w:val="restart"/>
            <w:tcBorders>
              <w:top w:val="single" w:sz="8" w:space="0" w:color="auto"/>
            </w:tcBorders>
          </w:tcPr>
          <w:p w14:paraId="2D3A3342" w14:textId="77777777"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 設備及び</w:t>
            </w:r>
          </w:p>
          <w:p w14:paraId="19CBCB5F" w14:textId="77777777" w:rsidR="00D1145A"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備品等</w:t>
            </w:r>
          </w:p>
          <w:p w14:paraId="7DC080FE" w14:textId="77777777" w:rsidR="000C0C57" w:rsidRDefault="000C0C57">
            <w:pPr>
              <w:autoSpaceDE w:val="0"/>
              <w:autoSpaceDN w:val="0"/>
              <w:spacing w:line="260" w:lineRule="exact"/>
              <w:jc w:val="left"/>
              <w:rPr>
                <w:rFonts w:asciiTheme="majorEastAsia" w:eastAsiaTheme="majorEastAsia" w:hAnsiTheme="majorEastAsia"/>
                <w:w w:val="90"/>
              </w:rPr>
            </w:pPr>
          </w:p>
          <w:p w14:paraId="49E550EB" w14:textId="2C5E9D8A" w:rsidR="000C0C57" w:rsidRDefault="000C0C57" w:rsidP="000C0C5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基準3条の6</w:t>
            </w:r>
          </w:p>
          <w:p w14:paraId="7D5E2853" w14:textId="30F93A5E"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条例8条</w:t>
            </w:r>
          </w:p>
          <w:p w14:paraId="203DFA01" w14:textId="77777777" w:rsidR="000C0C57" w:rsidRDefault="000C0C57" w:rsidP="000C0C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2CCD34EF" w14:textId="7B3A42AF" w:rsidR="000C0C57" w:rsidRPr="00282FA5" w:rsidRDefault="000C0C57" w:rsidP="000C0C5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3</w:t>
            </w:r>
            <w:r>
              <w:rPr>
                <w:rFonts w:asciiTheme="minorEastAsia" w:eastAsiaTheme="minorEastAsia" w:hAnsiTheme="minorEastAsia"/>
                <w:w w:val="90"/>
              </w:rPr>
              <w:t>(1)</w:t>
            </w:r>
            <w:r>
              <w:rPr>
                <w:rFonts w:asciiTheme="minorEastAsia" w:eastAsiaTheme="minorEastAsia" w:hAnsiTheme="minorEastAsia" w:hint="eastAsia"/>
                <w:w w:val="90"/>
              </w:rPr>
              <w:t>～</w:t>
            </w:r>
            <w:r>
              <w:rPr>
                <w:rFonts w:asciiTheme="minorEastAsia" w:eastAsiaTheme="minorEastAsia" w:hAnsiTheme="minorEastAsia"/>
                <w:w w:val="90"/>
              </w:rPr>
              <w:t>(8)</w:t>
            </w:r>
          </w:p>
        </w:tc>
        <w:tc>
          <w:tcPr>
            <w:tcW w:w="5387" w:type="dxa"/>
            <w:tcBorders>
              <w:top w:val="single" w:sz="8" w:space="0" w:color="auto"/>
              <w:bottom w:val="nil"/>
            </w:tcBorders>
          </w:tcPr>
          <w:p w14:paraId="57747303" w14:textId="62C28E23" w:rsidR="00590FD9" w:rsidRPr="00282FA5" w:rsidRDefault="004B4EDB" w:rsidP="00BD57B2">
            <w:pPr>
              <w:widowControl w:val="0"/>
              <w:autoSpaceDE w:val="0"/>
              <w:autoSpaceDN w:val="0"/>
              <w:adjustRightInd w:val="0"/>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 xml:space="preserve">1)　</w:t>
            </w:r>
            <w:r w:rsidR="00590FD9" w:rsidRPr="00282FA5">
              <w:rPr>
                <w:rFonts w:asciiTheme="minorEastAsia" w:eastAsiaTheme="minorEastAsia" w:hAnsiTheme="minorEastAsia" w:hint="eastAsia"/>
              </w:rPr>
              <w:t>事業の運営を行うために必要な広さを有する専用の区画を設けるほか、サービスの提供に必要な設備及び備品等を備え</w:t>
            </w:r>
          </w:p>
        </w:tc>
        <w:tc>
          <w:tcPr>
            <w:tcW w:w="850" w:type="dxa"/>
            <w:tcBorders>
              <w:top w:val="single" w:sz="8" w:space="0" w:color="auto"/>
              <w:bottom w:val="single" w:sz="4" w:space="0" w:color="auto"/>
            </w:tcBorders>
          </w:tcPr>
          <w:p w14:paraId="296D3127" w14:textId="77777777" w:rsidR="00D1145A" w:rsidRPr="00282FA5" w:rsidRDefault="004B4EDB">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rPr>
              <w:t>□いる</w:t>
            </w:r>
          </w:p>
          <w:p w14:paraId="5D0370B2"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cs="ＭＳ 明朝"/>
              </w:rPr>
              <w:t>□いない</w:t>
            </w:r>
          </w:p>
        </w:tc>
        <w:tc>
          <w:tcPr>
            <w:tcW w:w="2465" w:type="dxa"/>
            <w:tcBorders>
              <w:top w:val="single" w:sz="8" w:space="0" w:color="auto"/>
              <w:bottom w:val="single" w:sz="4" w:space="0" w:color="auto"/>
            </w:tcBorders>
          </w:tcPr>
          <w:p w14:paraId="68073A19"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5BF0F698" w14:textId="77777777" w:rsidTr="008139E9">
        <w:trPr>
          <w:trHeight w:val="205"/>
        </w:trPr>
        <w:tc>
          <w:tcPr>
            <w:tcW w:w="1134" w:type="dxa"/>
            <w:vMerge/>
            <w:tcBorders>
              <w:top w:val="single" w:sz="8" w:space="0" w:color="auto"/>
            </w:tcBorders>
          </w:tcPr>
          <w:p w14:paraId="332E6FE9" w14:textId="77777777" w:rsidR="00590FD9" w:rsidRPr="00282FA5" w:rsidRDefault="00590FD9">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17881DEE" w14:textId="5CD3B1A0" w:rsidR="00590FD9" w:rsidRPr="00282FA5" w:rsidRDefault="00BD57B2" w:rsidP="00590FD9">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て</w:t>
            </w:r>
            <w:r w:rsidR="00590FD9" w:rsidRPr="00282FA5">
              <w:rPr>
                <w:rFonts w:asciiTheme="minorEastAsia" w:eastAsiaTheme="minorEastAsia" w:hAnsiTheme="minorEastAsia" w:hint="eastAsia"/>
              </w:rPr>
              <w:t>いますか。</w:t>
            </w:r>
          </w:p>
        </w:tc>
      </w:tr>
      <w:tr w:rsidR="00282FA5" w:rsidRPr="00282FA5" w14:paraId="096A51DF" w14:textId="77777777" w:rsidTr="008139E9">
        <w:trPr>
          <w:trHeight w:val="409"/>
        </w:trPr>
        <w:tc>
          <w:tcPr>
            <w:tcW w:w="1134" w:type="dxa"/>
            <w:vMerge/>
            <w:tcBorders>
              <w:top w:val="single" w:sz="8" w:space="0" w:color="auto"/>
            </w:tcBorders>
          </w:tcPr>
          <w:p w14:paraId="46311BD5" w14:textId="77777777" w:rsidR="00590FD9" w:rsidRPr="00282FA5" w:rsidRDefault="00590FD9">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3E38963E" w14:textId="77777777" w:rsidR="00C534BD" w:rsidRDefault="009F64BF"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事業所には、事業の運営を行うために必要な面積を有する専用の事務室を設けることが望ましいが、間</w:t>
            </w:r>
          </w:p>
          <w:p w14:paraId="5D010FD3" w14:textId="77777777" w:rsidR="00C534BD" w:rsidRDefault="009F64BF"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仕切りする等他の事業の用に供するもの明確に区分される場合は、他の事業と同一の事務所であっても差</w:t>
            </w:r>
          </w:p>
          <w:p w14:paraId="5C3B3CC1" w14:textId="2F7CACE1" w:rsidR="00590FD9" w:rsidRPr="00282FA5" w:rsidRDefault="009F64BF"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し支えない。</w:t>
            </w:r>
          </w:p>
          <w:p w14:paraId="2BF839FB" w14:textId="77777777" w:rsidR="00C534BD" w:rsidRDefault="009F64BF" w:rsidP="009F64BF">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 xml:space="preserve">　なお、この場合に、区分がされていなくても業務に支障がないときは、定期巡回・随時対応型訪問介護</w:t>
            </w:r>
          </w:p>
          <w:p w14:paraId="189D75F8" w14:textId="58075296" w:rsidR="00590FD9" w:rsidRPr="00282FA5" w:rsidRDefault="009F64BF" w:rsidP="009F64BF">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看護の事業を行うための区画が明確に特定されていれば足りるものとする。</w:t>
            </w:r>
          </w:p>
          <w:p w14:paraId="4DCD72F5" w14:textId="77777777" w:rsidR="00C534BD" w:rsidRDefault="009F64BF" w:rsidP="00F90EA5">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 xml:space="preserve">　また、当該定期巡回・随時対応型訪問介護看護事業所が健康保険法による訪問看護の指定を受けている</w:t>
            </w:r>
          </w:p>
          <w:p w14:paraId="40AE1D1C" w14:textId="143B9B9C" w:rsidR="00590FD9" w:rsidRPr="00282FA5" w:rsidRDefault="00F90EA5" w:rsidP="00F90EA5">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場合には、当該事務室を共用することは差し支えない。</w:t>
            </w:r>
          </w:p>
          <w:p w14:paraId="500481E1" w14:textId="77777777" w:rsidR="00C534BD" w:rsidRDefault="00F90EA5" w:rsidP="00656CF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事務室又は区画については、利用申込の受付、相談等に対応するのに適切なスペースを確保するものと</w:t>
            </w:r>
          </w:p>
          <w:p w14:paraId="6D137D8E" w14:textId="661508EE" w:rsidR="00F90EA5" w:rsidRPr="00282FA5" w:rsidRDefault="00F90EA5"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する。</w:t>
            </w:r>
          </w:p>
          <w:p w14:paraId="565A972A" w14:textId="587B5B11" w:rsidR="00F90EA5" w:rsidRPr="00282FA5" w:rsidRDefault="00F90EA5" w:rsidP="00C534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事業者は事業に必要な設備及び備品等を確保するものとする。特に、手指を洗浄するための設備等感染症予防に必要な設備等に配慮すること。</w:t>
            </w:r>
          </w:p>
          <w:p w14:paraId="6EADE822" w14:textId="3A18E746" w:rsidR="00F90EA5" w:rsidRPr="00282FA5" w:rsidRDefault="00F90EA5" w:rsidP="00C534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ただし、他の事業所、施設等と</w:t>
            </w:r>
            <w:r w:rsidR="006D48AE" w:rsidRPr="00282FA5">
              <w:rPr>
                <w:rFonts w:asciiTheme="minorEastAsia" w:eastAsiaTheme="minorEastAsia" w:hAnsiTheme="minorEastAsia" w:hint="eastAsia"/>
              </w:rPr>
              <w:t>同一敷地内にある場合であって、定期巡回・随時対応型訪問介護看護の事業又は当該他の事業所、施設等の運営に支障がない場合は、当該他の事業所、施設等に備え付けられた設備及び備品等を使用することができるものとする。</w:t>
            </w:r>
          </w:p>
          <w:p w14:paraId="3F87180F" w14:textId="77777777" w:rsidR="00AB6483" w:rsidRDefault="006D48AE" w:rsidP="00AB6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なお、事務室・区画、又は設備及び備品等については、必ずしも事業者が所有している必要はなく、貸与を受けているものであっても差し支えない。</w:t>
            </w:r>
          </w:p>
          <w:p w14:paraId="274F9017" w14:textId="77777777" w:rsidR="00AB6483" w:rsidRDefault="00AB6483" w:rsidP="00AB6483">
            <w:pPr>
              <w:autoSpaceDE w:val="0"/>
              <w:autoSpaceDN w:val="0"/>
              <w:spacing w:line="260" w:lineRule="exact"/>
              <w:ind w:left="180" w:hangingChars="100" w:hanging="180"/>
              <w:rPr>
                <w:rFonts w:asciiTheme="minorEastAsia" w:eastAsiaTheme="minorEastAsia" w:hAnsiTheme="minorEastAsia"/>
              </w:rPr>
            </w:pPr>
          </w:p>
          <w:p w14:paraId="122CDD6D" w14:textId="77777777" w:rsidR="00AB6483" w:rsidRDefault="00AB6483" w:rsidP="00AB6483">
            <w:pPr>
              <w:autoSpaceDE w:val="0"/>
              <w:autoSpaceDN w:val="0"/>
              <w:spacing w:line="260" w:lineRule="exact"/>
              <w:ind w:left="180" w:hangingChars="100" w:hanging="180"/>
              <w:rPr>
                <w:rFonts w:asciiTheme="minorEastAsia" w:eastAsiaTheme="minorEastAsia" w:hAnsiTheme="minorEastAsia"/>
              </w:rPr>
            </w:pPr>
          </w:p>
          <w:p w14:paraId="7F3E059D" w14:textId="54CE8764" w:rsidR="00AB6483" w:rsidRPr="00282FA5" w:rsidRDefault="00AB6483" w:rsidP="00AB6483">
            <w:pPr>
              <w:autoSpaceDE w:val="0"/>
              <w:autoSpaceDN w:val="0"/>
              <w:spacing w:line="260" w:lineRule="exact"/>
              <w:ind w:left="180" w:hangingChars="100" w:hanging="180"/>
              <w:rPr>
                <w:rFonts w:asciiTheme="minorEastAsia" w:eastAsiaTheme="minorEastAsia" w:hAnsiTheme="minorEastAsia"/>
              </w:rPr>
            </w:pPr>
          </w:p>
        </w:tc>
      </w:tr>
      <w:tr w:rsidR="00282FA5" w:rsidRPr="00282FA5" w14:paraId="2580EEE3" w14:textId="77777777" w:rsidTr="008139E9">
        <w:trPr>
          <w:trHeight w:val="313"/>
        </w:trPr>
        <w:tc>
          <w:tcPr>
            <w:tcW w:w="1134" w:type="dxa"/>
            <w:vMerge/>
          </w:tcPr>
          <w:p w14:paraId="4ED398F9"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26A074CE" w14:textId="424CDED4" w:rsidR="00D1145A" w:rsidRPr="00282FA5" w:rsidRDefault="004B4EDB" w:rsidP="00AE4D80">
            <w:pPr>
              <w:widowControl w:val="0"/>
              <w:autoSpaceDE w:val="0"/>
              <w:autoSpaceDN w:val="0"/>
              <w:adjustRightInd w:val="0"/>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 xml:space="preserve">2)　</w:t>
            </w:r>
            <w:r w:rsidR="00AE4D80" w:rsidRPr="00282FA5">
              <w:rPr>
                <w:rFonts w:asciiTheme="minorEastAsia" w:eastAsiaTheme="minorEastAsia" w:hAnsiTheme="minorEastAsia" w:hint="eastAsia"/>
              </w:rPr>
              <w:t>利用者が円滑に通報し、迅速な対応を受けることができるよう、事業所ごとに、次に掲げる機器等を備え、必要に応じて</w:t>
            </w:r>
            <w:r w:rsidR="00E834B1" w:rsidRPr="00282FA5">
              <w:rPr>
                <w:rFonts w:asciiTheme="minorEastAsia" w:eastAsiaTheme="minorEastAsia" w:hAnsiTheme="minorEastAsia" w:hint="eastAsia"/>
              </w:rPr>
              <w:t>オ</w:t>
            </w:r>
          </w:p>
        </w:tc>
        <w:tc>
          <w:tcPr>
            <w:tcW w:w="850" w:type="dxa"/>
            <w:tcBorders>
              <w:top w:val="single" w:sz="4" w:space="0" w:color="auto"/>
              <w:bottom w:val="single" w:sz="4" w:space="0" w:color="auto"/>
            </w:tcBorders>
          </w:tcPr>
          <w:p w14:paraId="74ADCF56" w14:textId="77777777" w:rsidR="00D1145A" w:rsidRPr="00282FA5" w:rsidRDefault="004B4EDB">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rPr>
              <w:t>□いる</w:t>
            </w:r>
          </w:p>
          <w:p w14:paraId="4AF8018A" w14:textId="77777777" w:rsidR="00D1145A" w:rsidRPr="00282FA5" w:rsidRDefault="004B4EDB">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rPr>
              <w:t>□いない</w:t>
            </w:r>
          </w:p>
        </w:tc>
        <w:tc>
          <w:tcPr>
            <w:tcW w:w="2465" w:type="dxa"/>
            <w:tcBorders>
              <w:top w:val="single" w:sz="4" w:space="0" w:color="auto"/>
              <w:bottom w:val="single" w:sz="4" w:space="0" w:color="auto"/>
            </w:tcBorders>
          </w:tcPr>
          <w:p w14:paraId="275FE92B"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C21BD36" w14:textId="77777777" w:rsidTr="008139E9">
        <w:trPr>
          <w:trHeight w:val="313"/>
        </w:trPr>
        <w:tc>
          <w:tcPr>
            <w:tcW w:w="1134" w:type="dxa"/>
            <w:vMerge/>
          </w:tcPr>
          <w:p w14:paraId="5E595341" w14:textId="77777777" w:rsidR="006D48AE" w:rsidRPr="00282FA5" w:rsidRDefault="006D48AE">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23DBC7D2" w14:textId="09DEC589" w:rsidR="006D48AE" w:rsidRPr="00282FA5" w:rsidRDefault="00AE4D8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ペレーターに当該機器等を携帯させていますか。</w:t>
            </w:r>
          </w:p>
          <w:p w14:paraId="418D89A6" w14:textId="20C6FEBF" w:rsidR="00AE4D80" w:rsidRPr="000656B6" w:rsidRDefault="000656B6" w:rsidP="000656B6">
            <w:pPr>
              <w:autoSpaceDE w:val="0"/>
              <w:autoSpaceDN w:val="0"/>
              <w:spacing w:line="260" w:lineRule="exact"/>
              <w:ind w:firstLineChars="100" w:firstLine="180"/>
              <w:rPr>
                <w:rFonts w:asciiTheme="minorEastAsia" w:eastAsiaTheme="minorEastAsia" w:hAnsiTheme="minorEastAsia"/>
              </w:rPr>
            </w:pPr>
            <w:r w:rsidRPr="000656B6">
              <w:rPr>
                <w:rFonts w:asciiTheme="minorEastAsia" w:eastAsiaTheme="minorEastAsia" w:hAnsiTheme="minorEastAsia" w:hint="eastAsia"/>
              </w:rPr>
              <w:t>①</w:t>
            </w:r>
            <w:r w:rsidR="00AE4D80" w:rsidRPr="000656B6">
              <w:rPr>
                <w:rFonts w:asciiTheme="minorEastAsia" w:eastAsiaTheme="minorEastAsia" w:hAnsiTheme="minorEastAsia" w:hint="eastAsia"/>
              </w:rPr>
              <w:t>利用者の心身の状況等の情報を蓄積することができる機器等</w:t>
            </w:r>
          </w:p>
          <w:p w14:paraId="6DE66E48" w14:textId="77777777" w:rsidR="00AE4D80" w:rsidRPr="00282FA5" w:rsidRDefault="00AE4D80" w:rsidP="00AE4D8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②随時適切に利用者からの通報を受けることができる通信機器等</w:t>
            </w:r>
          </w:p>
        </w:tc>
      </w:tr>
      <w:tr w:rsidR="00282FA5" w:rsidRPr="00282FA5" w14:paraId="76C8D348" w14:textId="77777777" w:rsidTr="008139E9">
        <w:trPr>
          <w:trHeight w:val="3581"/>
        </w:trPr>
        <w:tc>
          <w:tcPr>
            <w:tcW w:w="1134" w:type="dxa"/>
            <w:vMerge/>
          </w:tcPr>
          <w:p w14:paraId="7564A099" w14:textId="77777777" w:rsidR="006D48AE" w:rsidRPr="00282FA5" w:rsidRDefault="006D48AE">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single" w:sz="4" w:space="0" w:color="auto"/>
            </w:tcBorders>
          </w:tcPr>
          <w:p w14:paraId="3270708D" w14:textId="77777777" w:rsidR="00C534BD" w:rsidRDefault="00AE4D80"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ただし、①については、事業者が適切に利用者の心身の状況等の情報を蓄積するための体制を</w:t>
            </w:r>
            <w:r w:rsidR="00BB532F" w:rsidRPr="00282FA5">
              <w:rPr>
                <w:rFonts w:asciiTheme="minorEastAsia" w:eastAsiaTheme="minorEastAsia" w:hAnsiTheme="minorEastAsia" w:hint="eastAsia"/>
              </w:rPr>
              <w:t>確保して</w:t>
            </w:r>
          </w:p>
          <w:p w14:paraId="20B31EC6" w14:textId="2911FF00" w:rsidR="00AE4D80" w:rsidRPr="00282FA5" w:rsidRDefault="00BB532F"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いる場合であって、オペレーターが当該情報を常時閲覧できるときは、これを備えないことができる。</w:t>
            </w:r>
          </w:p>
          <w:p w14:paraId="5D954120" w14:textId="77777777" w:rsidR="00C534BD" w:rsidRDefault="00BB532F"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利用者からの通報を受けるための機器については、必ずしも当該事業所に設置され固定されている必要</w:t>
            </w:r>
          </w:p>
          <w:p w14:paraId="1240777A" w14:textId="33EE71EC" w:rsidR="00AE4D80" w:rsidRPr="00282FA5" w:rsidRDefault="00BB532F"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はなく、地域を巡回するオペレーターが携帯することもできる。</w:t>
            </w:r>
          </w:p>
          <w:p w14:paraId="4F966C47" w14:textId="77777777" w:rsidR="00C534BD" w:rsidRDefault="00BB532F" w:rsidP="00BB532F">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 xml:space="preserve">　また、利用者の心身の状況等の情報を蓄積し、利用者からの通報を受けた際に瞬時にそれらの情報を把</w:t>
            </w:r>
          </w:p>
          <w:p w14:paraId="54781F2F" w14:textId="77777777" w:rsidR="00C534BD" w:rsidRDefault="00BB532F" w:rsidP="00BB532F">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握できるものでなければならないが、通報を受信する機器と、利用者の心身の情報を蓄積する機器は同一</w:t>
            </w:r>
          </w:p>
          <w:p w14:paraId="4E344DA6" w14:textId="615D544E" w:rsidR="00BB532F" w:rsidRPr="00282FA5" w:rsidRDefault="00BB532F" w:rsidP="00BB532F">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の機器でなくても差し支えない。</w:t>
            </w:r>
          </w:p>
          <w:p w14:paraId="4793BA56" w14:textId="77777777" w:rsidR="00BB532F" w:rsidRPr="00282FA5" w:rsidRDefault="00BB532F" w:rsidP="00BB532F">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 xml:space="preserve">　したがって、通報を受ける機器としては、携帯電話等であっても差し支えない。</w:t>
            </w:r>
          </w:p>
          <w:p w14:paraId="3154C042" w14:textId="77777777" w:rsidR="000F18C6" w:rsidRDefault="00006646"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利用者の心身の状況等の情報を蓄積する機器等については、事業所・事業者内のネットワークや情報セ</w:t>
            </w:r>
          </w:p>
          <w:p w14:paraId="686E3654" w14:textId="7C645D1B" w:rsidR="00AE4D80" w:rsidRPr="00282FA5" w:rsidRDefault="00006646" w:rsidP="000F18C6">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ない。</w:t>
            </w:r>
          </w:p>
          <w:p w14:paraId="7ADDF860" w14:textId="77777777" w:rsidR="000F18C6" w:rsidRDefault="00006646"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また、常時利用者の情報にアクセスできる体制とは、こうした</w:t>
            </w:r>
            <w:r w:rsidR="00734698" w:rsidRPr="00282FA5">
              <w:rPr>
                <w:rFonts w:asciiTheme="minorEastAsia" w:eastAsiaTheme="minorEastAsia" w:hAnsiTheme="minorEastAsia" w:hint="eastAsia"/>
              </w:rPr>
              <w:t>情報通信技術の活用のみに限らず、例え</w:t>
            </w:r>
          </w:p>
          <w:p w14:paraId="72B7230E" w14:textId="7054A8D5" w:rsidR="00D30B64" w:rsidRPr="00282FA5" w:rsidRDefault="00734698" w:rsidP="000F18C6">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ば、オペレーターが所有する紙媒体での利用者のケース記録等が、日々の申し送り等により随時更新され当該事</w:t>
            </w:r>
            <w:r w:rsidR="00D30B64" w:rsidRPr="00282FA5">
              <w:rPr>
                <w:rFonts w:asciiTheme="minorEastAsia" w:eastAsiaTheme="minorEastAsia" w:hAnsiTheme="minorEastAsia" w:hint="eastAsia"/>
              </w:rPr>
              <w:t>業所において一元的に管理されていること等も含まれる。</w:t>
            </w:r>
          </w:p>
        </w:tc>
      </w:tr>
      <w:tr w:rsidR="00282FA5" w:rsidRPr="00282FA5" w14:paraId="143C819C" w14:textId="77777777" w:rsidTr="008139E9">
        <w:trPr>
          <w:trHeight w:val="473"/>
        </w:trPr>
        <w:tc>
          <w:tcPr>
            <w:tcW w:w="1134" w:type="dxa"/>
            <w:vMerge/>
          </w:tcPr>
          <w:p w14:paraId="115E7376" w14:textId="77777777" w:rsidR="00D30B64" w:rsidRPr="00282FA5" w:rsidRDefault="00D30B64">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6F80248C" w14:textId="3C866694" w:rsidR="00D30B64" w:rsidRPr="00282FA5" w:rsidRDefault="00D30B64" w:rsidP="000F18C6">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3)　利用者が援助を必要とする状態となったときに適切にオペレーターに通報できるよう、利用者に対し、通信のための端末</w:t>
            </w:r>
            <w:r w:rsidR="000F18C6" w:rsidRPr="00282FA5">
              <w:rPr>
                <w:rFonts w:asciiTheme="minorEastAsia" w:eastAsiaTheme="minorEastAsia" w:hAnsiTheme="minorEastAsia" w:hint="eastAsia"/>
              </w:rPr>
              <w:t>機器</w:t>
            </w:r>
          </w:p>
        </w:tc>
        <w:tc>
          <w:tcPr>
            <w:tcW w:w="850" w:type="dxa"/>
            <w:tcBorders>
              <w:top w:val="single" w:sz="4" w:space="0" w:color="auto"/>
              <w:bottom w:val="single" w:sz="4" w:space="0" w:color="auto"/>
            </w:tcBorders>
          </w:tcPr>
          <w:p w14:paraId="2206EEEB" w14:textId="77777777" w:rsidR="00D30B64" w:rsidRPr="00282FA5" w:rsidRDefault="00D30B64" w:rsidP="00D30B64">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rPr>
              <w:t>□いる</w:t>
            </w:r>
          </w:p>
          <w:p w14:paraId="7F08821D" w14:textId="77777777" w:rsidR="00D30B64" w:rsidRPr="00282FA5" w:rsidRDefault="00D30B64" w:rsidP="00D30B64">
            <w:pPr>
              <w:rPr>
                <w:rFonts w:asciiTheme="minorEastAsia" w:eastAsiaTheme="minorEastAsia" w:hAnsiTheme="minorEastAsia"/>
              </w:rPr>
            </w:pPr>
            <w:r w:rsidRPr="00282FA5">
              <w:rPr>
                <w:rFonts w:asciiTheme="minorEastAsia" w:eastAsiaTheme="minorEastAsia" w:hAnsiTheme="minorEastAsia" w:cs="ＭＳ 明朝"/>
              </w:rPr>
              <w:t>□いない</w:t>
            </w:r>
          </w:p>
        </w:tc>
        <w:tc>
          <w:tcPr>
            <w:tcW w:w="2465" w:type="dxa"/>
            <w:tcBorders>
              <w:top w:val="single" w:sz="4" w:space="0" w:color="auto"/>
              <w:bottom w:val="single" w:sz="4" w:space="0" w:color="auto"/>
            </w:tcBorders>
          </w:tcPr>
          <w:p w14:paraId="04747D16" w14:textId="77777777" w:rsidR="00D30B64" w:rsidRPr="00282FA5" w:rsidRDefault="00D30B64">
            <w:pPr>
              <w:rPr>
                <w:rFonts w:asciiTheme="minorEastAsia" w:eastAsiaTheme="minorEastAsia" w:hAnsiTheme="minorEastAsia"/>
              </w:rPr>
            </w:pPr>
          </w:p>
          <w:p w14:paraId="03EF73DC" w14:textId="77777777" w:rsidR="00D30B64" w:rsidRPr="00282FA5" w:rsidRDefault="00D30B64" w:rsidP="00734698">
            <w:pPr>
              <w:autoSpaceDE w:val="0"/>
              <w:autoSpaceDN w:val="0"/>
              <w:spacing w:line="260" w:lineRule="exact"/>
              <w:ind w:firstLineChars="100" w:firstLine="180"/>
              <w:rPr>
                <w:rFonts w:asciiTheme="minorEastAsia" w:eastAsiaTheme="minorEastAsia" w:hAnsiTheme="minorEastAsia"/>
              </w:rPr>
            </w:pPr>
          </w:p>
        </w:tc>
      </w:tr>
      <w:tr w:rsidR="00282FA5" w:rsidRPr="00282FA5" w14:paraId="2450C0C2" w14:textId="77777777" w:rsidTr="008139E9">
        <w:trPr>
          <w:trHeight w:val="367"/>
        </w:trPr>
        <w:tc>
          <w:tcPr>
            <w:tcW w:w="1134" w:type="dxa"/>
            <w:vMerge/>
          </w:tcPr>
          <w:p w14:paraId="70450A79" w14:textId="77777777" w:rsidR="00D30B64" w:rsidRPr="00282FA5" w:rsidRDefault="00D30B64">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23AFA4C4" w14:textId="0B1A14B6" w:rsidR="00D30B64" w:rsidRPr="00282FA5" w:rsidRDefault="000F18C6" w:rsidP="00D30B6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を</w:t>
            </w:r>
            <w:r w:rsidR="00D30B64" w:rsidRPr="00282FA5">
              <w:rPr>
                <w:rFonts w:asciiTheme="minorEastAsia" w:eastAsiaTheme="minorEastAsia" w:hAnsiTheme="minorEastAsia" w:hint="eastAsia"/>
              </w:rPr>
              <w:t>配布していますか。ただし、利用者が適切にオペレーターに随時の通報を行うことができる場合は、この限りではありません。</w:t>
            </w:r>
          </w:p>
        </w:tc>
      </w:tr>
      <w:tr w:rsidR="00282FA5" w:rsidRPr="00282FA5" w14:paraId="158DC8BF" w14:textId="77777777" w:rsidTr="008139E9">
        <w:trPr>
          <w:trHeight w:val="491"/>
        </w:trPr>
        <w:tc>
          <w:tcPr>
            <w:tcW w:w="1134" w:type="dxa"/>
            <w:vMerge/>
            <w:tcBorders>
              <w:bottom w:val="single" w:sz="8" w:space="0" w:color="auto"/>
            </w:tcBorders>
          </w:tcPr>
          <w:p w14:paraId="48FF85E1" w14:textId="77777777" w:rsidR="00D30B64" w:rsidRPr="00282FA5" w:rsidRDefault="00D30B64">
            <w:pPr>
              <w:autoSpaceDE w:val="0"/>
              <w:autoSpaceDN w:val="0"/>
              <w:spacing w:line="260" w:lineRule="exact"/>
              <w:jc w:val="left"/>
              <w:rPr>
                <w:rFonts w:asciiTheme="minorEastAsia" w:eastAsiaTheme="minorEastAsia" w:hAnsiTheme="minorEastAsia"/>
                <w:w w:val="90"/>
              </w:rPr>
            </w:pPr>
          </w:p>
        </w:tc>
        <w:tc>
          <w:tcPr>
            <w:tcW w:w="8702" w:type="dxa"/>
            <w:gridSpan w:val="3"/>
            <w:tcBorders>
              <w:top w:val="dotted" w:sz="4" w:space="0" w:color="auto"/>
              <w:bottom w:val="single" w:sz="4" w:space="0" w:color="auto"/>
            </w:tcBorders>
          </w:tcPr>
          <w:p w14:paraId="584CAABB" w14:textId="77777777" w:rsidR="00C534BD" w:rsidRDefault="00D30B64"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利用者に配布するケアコール端末は、利用者が援助を必要とする状態となったときにボタンを押すなど</w:t>
            </w:r>
          </w:p>
          <w:p w14:paraId="131F7390" w14:textId="36E708E3" w:rsidR="00D30B64" w:rsidRPr="00282FA5" w:rsidRDefault="00D30B64"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により、簡単にオペレーターに通報できるものでなければならない。</w:t>
            </w:r>
          </w:p>
          <w:p w14:paraId="587B1EAF" w14:textId="77777777" w:rsidR="00C534BD" w:rsidRDefault="00D30B64"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ただし、利用者の心身の状況によって、一般の家庭用電話や携帯電話でも随時の通報を適切に行うこと</w:t>
            </w:r>
          </w:p>
          <w:p w14:paraId="1D3F49F0" w14:textId="77777777" w:rsidR="00C534BD" w:rsidRDefault="00D30B64"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が可能と認められる場合は、利用者に対し携帯電話等を配布すること又はケアコール端末を配布せず、利</w:t>
            </w:r>
          </w:p>
          <w:p w14:paraId="4FBBE4FD" w14:textId="2CE30B8F" w:rsidR="00D30B64" w:rsidRPr="00282FA5" w:rsidRDefault="00D30B64"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用者所有の家庭用電話や携帯電話により随時の通報を行わせることも差し支えないものである。</w:t>
            </w:r>
          </w:p>
          <w:p w14:paraId="21DEADAB" w14:textId="77777777" w:rsidR="00C534BD" w:rsidRDefault="00D30B64" w:rsidP="00C534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利用者に配布するケアコール端末等については、オペレーターに対する発信機能のみならず、オペレー</w:t>
            </w:r>
          </w:p>
          <w:p w14:paraId="53B57FD8" w14:textId="77777777" w:rsidR="00C534BD" w:rsidRDefault="00D30B64"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ターからの通報を受信する機能を有するものや、テレビ電話等の利用者とオペレーターが画面上でお互い</w:t>
            </w:r>
          </w:p>
          <w:p w14:paraId="344C9023" w14:textId="77777777" w:rsidR="00C534BD" w:rsidRDefault="00D30B64"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の状況を確認し合いながら対話できるもの等を活用し、利用者の在宅生活の安心感の向上に資するもので</w:t>
            </w:r>
          </w:p>
          <w:p w14:paraId="738B6A1D" w14:textId="77777777" w:rsidR="00D30B64" w:rsidRDefault="00D30B64" w:rsidP="00C534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あることが望ましい。</w:t>
            </w:r>
          </w:p>
          <w:p w14:paraId="730EB049" w14:textId="607B4177" w:rsidR="00F551FD" w:rsidRPr="00282FA5" w:rsidRDefault="00F551FD" w:rsidP="00C534BD">
            <w:pPr>
              <w:autoSpaceDE w:val="0"/>
              <w:autoSpaceDN w:val="0"/>
              <w:spacing w:line="260" w:lineRule="exact"/>
              <w:ind w:firstLineChars="100" w:firstLine="180"/>
              <w:rPr>
                <w:rFonts w:asciiTheme="minorEastAsia" w:eastAsiaTheme="minorEastAsia" w:hAnsiTheme="minorEastAsia"/>
              </w:rPr>
            </w:pPr>
          </w:p>
        </w:tc>
      </w:tr>
      <w:tr w:rsidR="00282FA5" w:rsidRPr="00282FA5" w14:paraId="702815FC" w14:textId="77777777" w:rsidTr="009F4A22">
        <w:tc>
          <w:tcPr>
            <w:tcW w:w="9836" w:type="dxa"/>
            <w:gridSpan w:val="4"/>
            <w:tcBorders>
              <w:top w:val="single" w:sz="8" w:space="0" w:color="000000" w:themeColor="text1"/>
              <w:bottom w:val="single" w:sz="8" w:space="0" w:color="auto"/>
            </w:tcBorders>
            <w:shd w:val="pct5" w:color="auto" w:fill="auto"/>
          </w:tcPr>
          <w:p w14:paraId="7B5B1456" w14:textId="77777777" w:rsidR="00D1145A" w:rsidRPr="00282FA5" w:rsidRDefault="004B4EDB">
            <w:pPr>
              <w:autoSpaceDE w:val="0"/>
              <w:autoSpaceDN w:val="0"/>
              <w:spacing w:line="260" w:lineRule="exact"/>
              <w:rPr>
                <w:rFonts w:asciiTheme="majorEastAsia" w:eastAsiaTheme="majorEastAsia" w:hAnsiTheme="majorEastAsia"/>
              </w:rPr>
            </w:pPr>
            <w:r w:rsidRPr="00282FA5">
              <w:rPr>
                <w:rFonts w:asciiTheme="majorEastAsia" w:eastAsiaTheme="majorEastAsia" w:hAnsiTheme="majorEastAsia" w:hint="eastAsia"/>
              </w:rPr>
              <w:lastRenderedPageBreak/>
              <w:t>第４　運営基準</w:t>
            </w:r>
          </w:p>
        </w:tc>
      </w:tr>
      <w:tr w:rsidR="00282FA5" w:rsidRPr="00282FA5" w14:paraId="4B47A516" w14:textId="77777777" w:rsidTr="008139E9">
        <w:tc>
          <w:tcPr>
            <w:tcW w:w="1134" w:type="dxa"/>
            <w:vMerge w:val="restart"/>
            <w:tcBorders>
              <w:top w:val="single" w:sz="8" w:space="0" w:color="auto"/>
            </w:tcBorders>
          </w:tcPr>
          <w:p w14:paraId="4CE0505E" w14:textId="77777777"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 内容及び</w:t>
            </w:r>
          </w:p>
          <w:p w14:paraId="54780EAC" w14:textId="77777777"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手続の説明</w:t>
            </w:r>
          </w:p>
          <w:p w14:paraId="1CD7C53D" w14:textId="77777777"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及び同意</w:t>
            </w:r>
          </w:p>
          <w:p w14:paraId="6C393481" w14:textId="77777777" w:rsidR="00D1145A" w:rsidRDefault="00D1145A">
            <w:pPr>
              <w:autoSpaceDE w:val="0"/>
              <w:autoSpaceDN w:val="0"/>
              <w:spacing w:line="260" w:lineRule="exact"/>
              <w:jc w:val="left"/>
              <w:rPr>
                <w:rFonts w:asciiTheme="minorEastAsia" w:eastAsiaTheme="minorEastAsia" w:hAnsiTheme="minorEastAsia"/>
              </w:rPr>
            </w:pPr>
          </w:p>
          <w:p w14:paraId="797413C5" w14:textId="00D0F383" w:rsidR="000F18C6" w:rsidRDefault="000F18C6" w:rsidP="000F18C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基準3条の7</w:t>
            </w:r>
          </w:p>
          <w:p w14:paraId="752776E2" w14:textId="3A1BC806"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9</w:t>
            </w:r>
            <w:r>
              <w:rPr>
                <w:rFonts w:asciiTheme="minorEastAsia" w:eastAsiaTheme="minorEastAsia" w:hAnsiTheme="minorEastAsia" w:hint="eastAsia"/>
                <w:w w:val="90"/>
              </w:rPr>
              <w:t>条</w:t>
            </w:r>
          </w:p>
          <w:p w14:paraId="0608A1EF" w14:textId="77777777"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CB66617" w14:textId="02965DD8" w:rsidR="000F18C6" w:rsidRPr="00282FA5" w:rsidRDefault="000F18C6" w:rsidP="000F18C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(2)</w:t>
            </w:r>
          </w:p>
        </w:tc>
        <w:tc>
          <w:tcPr>
            <w:tcW w:w="5387" w:type="dxa"/>
            <w:tcBorders>
              <w:top w:val="single" w:sz="8" w:space="0" w:color="auto"/>
              <w:bottom w:val="nil"/>
            </w:tcBorders>
          </w:tcPr>
          <w:p w14:paraId="1C774B49" w14:textId="59807DE6" w:rsidR="00D1145A" w:rsidRPr="00282FA5" w:rsidRDefault="0047767E" w:rsidP="00AB6483">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4B4EDB" w:rsidRPr="00282FA5">
              <w:rPr>
                <w:rFonts w:asciiTheme="minorEastAsia" w:eastAsiaTheme="minorEastAsia" w:hAnsiTheme="minorEastAsia" w:hint="eastAsia"/>
              </w:rPr>
              <w:t>サービスの提供の開始に際し、あらかじめ、利用申込者又はその家族に対し、運営規程の概要、</w:t>
            </w:r>
            <w:r w:rsidR="00380B72">
              <w:rPr>
                <w:rFonts w:asciiTheme="minorEastAsia" w:eastAsiaTheme="minorEastAsia" w:hAnsiTheme="minorEastAsia" w:hint="eastAsia"/>
              </w:rPr>
              <w:t>サービス</w:t>
            </w:r>
            <w:r w:rsidR="00DD479C" w:rsidRPr="00282FA5">
              <w:rPr>
                <w:rFonts w:asciiTheme="minorEastAsia" w:eastAsiaTheme="minorEastAsia" w:hAnsiTheme="minorEastAsia" w:hint="eastAsia"/>
              </w:rPr>
              <w:t>従業者の</w:t>
            </w:r>
            <w:r w:rsidR="004B4EDB" w:rsidRPr="00282FA5">
              <w:rPr>
                <w:rFonts w:asciiTheme="minorEastAsia" w:eastAsiaTheme="minorEastAsia" w:hAnsiTheme="minorEastAsia" w:hint="eastAsia"/>
              </w:rPr>
              <w:t>勤務</w:t>
            </w:r>
          </w:p>
        </w:tc>
        <w:tc>
          <w:tcPr>
            <w:tcW w:w="850" w:type="dxa"/>
            <w:tcBorders>
              <w:top w:val="single" w:sz="8" w:space="0" w:color="auto"/>
            </w:tcBorders>
          </w:tcPr>
          <w:p w14:paraId="278FFB93" w14:textId="77777777" w:rsidR="00D1145A" w:rsidRPr="00282FA5" w:rsidRDefault="004B4EDB">
            <w:pPr>
              <w:autoSpaceDE w:val="0"/>
              <w:autoSpaceDN w:val="0"/>
              <w:spacing w:line="260" w:lineRule="exact"/>
              <w:rPr>
                <w:rFonts w:asciiTheme="minorEastAsia" w:eastAsiaTheme="minorEastAsia" w:hAnsiTheme="minorEastAsia" w:cs="ＭＳ 明朝"/>
              </w:rPr>
            </w:pPr>
            <w:r w:rsidRPr="00282FA5">
              <w:rPr>
                <w:rFonts w:asciiTheme="minorEastAsia" w:eastAsiaTheme="minorEastAsia" w:hAnsiTheme="minorEastAsia" w:cs="ＭＳ 明朝"/>
              </w:rPr>
              <w:t>□いる</w:t>
            </w:r>
          </w:p>
          <w:p w14:paraId="59B2F7E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cs="ＭＳ 明朝"/>
              </w:rPr>
              <w:t>□いない</w:t>
            </w:r>
          </w:p>
        </w:tc>
        <w:tc>
          <w:tcPr>
            <w:tcW w:w="2465" w:type="dxa"/>
            <w:tcBorders>
              <w:top w:val="single" w:sz="8" w:space="0" w:color="auto"/>
            </w:tcBorders>
          </w:tcPr>
          <w:p w14:paraId="41DCB63A"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466095CF" w14:textId="77777777" w:rsidTr="008139E9">
        <w:trPr>
          <w:trHeight w:val="50"/>
        </w:trPr>
        <w:tc>
          <w:tcPr>
            <w:tcW w:w="1134" w:type="dxa"/>
            <w:vMerge/>
          </w:tcPr>
          <w:p w14:paraId="16952AEA" w14:textId="77777777" w:rsidR="00D1145A" w:rsidRPr="00282FA5" w:rsidRDefault="00D1145A">
            <w:pPr>
              <w:autoSpaceDE w:val="0"/>
              <w:autoSpaceDN w:val="0"/>
              <w:spacing w:line="260" w:lineRule="exact"/>
              <w:rPr>
                <w:rFonts w:asciiTheme="minorEastAsia" w:eastAsiaTheme="minorEastAsia" w:hAnsiTheme="minorEastAsia"/>
              </w:rPr>
            </w:pPr>
          </w:p>
        </w:tc>
        <w:tc>
          <w:tcPr>
            <w:tcW w:w="8702" w:type="dxa"/>
            <w:gridSpan w:val="3"/>
            <w:tcBorders>
              <w:top w:val="nil"/>
              <w:bottom w:val="dotted" w:sz="4" w:space="0" w:color="auto"/>
            </w:tcBorders>
          </w:tcPr>
          <w:p w14:paraId="739C1863" w14:textId="4F14A60B"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380B72" w:rsidRPr="00380B72">
              <w:rPr>
                <w:rFonts w:asciiTheme="minorEastAsia" w:eastAsiaTheme="minorEastAsia" w:hAnsiTheme="minorEastAsia" w:hint="eastAsia"/>
              </w:rPr>
              <w:t>の体制</w:t>
            </w:r>
            <w:r w:rsidR="00C4479F" w:rsidRPr="00282FA5">
              <w:rPr>
                <w:rFonts w:asciiTheme="minorEastAsia" w:eastAsiaTheme="minorEastAsia" w:hAnsiTheme="minorEastAsia" w:hint="eastAsia"/>
              </w:rPr>
              <w:t>その他の利用申込者のサービスの選択に資すると認められる</w:t>
            </w:r>
            <w:r w:rsidRPr="00282FA5">
              <w:rPr>
                <w:rFonts w:asciiTheme="minorEastAsia" w:eastAsiaTheme="minorEastAsia" w:hAnsiTheme="minorEastAsia" w:hint="eastAsia"/>
              </w:rPr>
              <w:t>重要事項を記した文書を交付して説明を行い、当該提供の開始について利用申込者の同意を得ていますか。</w:t>
            </w:r>
          </w:p>
        </w:tc>
      </w:tr>
      <w:tr w:rsidR="00282FA5" w:rsidRPr="00282FA5" w14:paraId="5C331EEF" w14:textId="77777777" w:rsidTr="008139E9">
        <w:trPr>
          <w:trHeight w:val="620"/>
        </w:trPr>
        <w:tc>
          <w:tcPr>
            <w:tcW w:w="1134" w:type="dxa"/>
            <w:vMerge/>
          </w:tcPr>
          <w:p w14:paraId="02600C2E" w14:textId="77777777" w:rsidR="00D1145A" w:rsidRPr="00282FA5" w:rsidRDefault="00D1145A">
            <w:pPr>
              <w:autoSpaceDE w:val="0"/>
              <w:autoSpaceDN w:val="0"/>
              <w:spacing w:line="260" w:lineRule="exact"/>
              <w:rPr>
                <w:rFonts w:asciiTheme="minorEastAsia" w:eastAsiaTheme="minorEastAsia" w:hAnsiTheme="minorEastAsia"/>
              </w:rPr>
            </w:pPr>
          </w:p>
        </w:tc>
        <w:tc>
          <w:tcPr>
            <w:tcW w:w="8702" w:type="dxa"/>
            <w:gridSpan w:val="3"/>
            <w:tcBorders>
              <w:top w:val="dotted" w:sz="4" w:space="0" w:color="auto"/>
            </w:tcBorders>
          </w:tcPr>
          <w:p w14:paraId="39BFFC5B"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重要事項</w:t>
            </w:r>
          </w:p>
          <w:p w14:paraId="557C40D4" w14:textId="46DEC164" w:rsidR="00380B72" w:rsidRPr="00380B72" w:rsidRDefault="004B4EDB" w:rsidP="00AB648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①運営規程の概要</w:t>
            </w:r>
            <w:r w:rsidR="00AB6483">
              <w:rPr>
                <w:rFonts w:asciiTheme="minorEastAsia" w:eastAsiaTheme="minorEastAsia" w:hAnsiTheme="minorEastAsia" w:hint="eastAsia"/>
              </w:rPr>
              <w:t>、</w:t>
            </w:r>
            <w:r w:rsidRPr="00282FA5">
              <w:rPr>
                <w:rFonts w:asciiTheme="minorEastAsia" w:eastAsiaTheme="minorEastAsia" w:hAnsiTheme="minorEastAsia" w:hint="eastAsia"/>
              </w:rPr>
              <w:t>②</w:t>
            </w:r>
            <w:r w:rsidR="00380B72">
              <w:rPr>
                <w:rFonts w:asciiTheme="minorEastAsia" w:eastAsiaTheme="minorEastAsia" w:hAnsiTheme="minorEastAsia" w:hint="eastAsia"/>
              </w:rPr>
              <w:t>サービス従業者の</w:t>
            </w:r>
            <w:r w:rsidRPr="00282FA5">
              <w:rPr>
                <w:rFonts w:asciiTheme="minorEastAsia" w:eastAsiaTheme="minorEastAsia" w:hAnsiTheme="minorEastAsia" w:hint="eastAsia"/>
              </w:rPr>
              <w:t>勤務体制</w:t>
            </w:r>
            <w:r w:rsidR="00AB6483">
              <w:rPr>
                <w:rFonts w:asciiTheme="minorEastAsia" w:eastAsiaTheme="minorEastAsia" w:hAnsiTheme="minorEastAsia" w:hint="eastAsia"/>
              </w:rPr>
              <w:t>、</w:t>
            </w:r>
            <w:r w:rsidRPr="00282FA5">
              <w:rPr>
                <w:rFonts w:asciiTheme="minorEastAsia" w:eastAsiaTheme="minorEastAsia" w:hAnsiTheme="minorEastAsia" w:hint="eastAsia"/>
              </w:rPr>
              <w:t>③事故発生時の対応</w:t>
            </w:r>
            <w:r w:rsidR="00AB6483">
              <w:rPr>
                <w:rFonts w:asciiTheme="minorEastAsia" w:eastAsiaTheme="minorEastAsia" w:hAnsiTheme="minorEastAsia" w:hint="eastAsia"/>
              </w:rPr>
              <w:t>、</w:t>
            </w:r>
            <w:r w:rsidRPr="00282FA5">
              <w:rPr>
                <w:rFonts w:asciiTheme="minorEastAsia" w:eastAsiaTheme="minorEastAsia" w:hAnsiTheme="minorEastAsia" w:hint="eastAsia"/>
              </w:rPr>
              <w:t>④苦情処理の体制</w:t>
            </w:r>
            <w:r w:rsidR="00913DBD">
              <w:rPr>
                <w:rFonts w:asciiTheme="minorEastAsia" w:eastAsiaTheme="minorEastAsia" w:hAnsiTheme="minorEastAsia" w:hint="eastAsia"/>
              </w:rPr>
              <w:t>、</w:t>
            </w:r>
            <w:r w:rsidR="00380B72">
              <w:rPr>
                <w:rFonts w:asciiTheme="minorEastAsia" w:eastAsiaTheme="minorEastAsia" w:hAnsiTheme="minorEastAsia" w:hint="eastAsia"/>
              </w:rPr>
              <w:t>⑤提供するサービスの第三者評価の実施状況（実施の有無、</w:t>
            </w:r>
            <w:r w:rsidR="009F2E0A">
              <w:rPr>
                <w:rFonts w:asciiTheme="minorEastAsia" w:eastAsiaTheme="minorEastAsia" w:hAnsiTheme="minorEastAsia" w:hint="eastAsia"/>
              </w:rPr>
              <w:t>実施した直近の年月日、実施した評価機関の名称、評価結果の開示状況等</w:t>
            </w:r>
            <w:r w:rsidR="00380B72">
              <w:rPr>
                <w:rFonts w:asciiTheme="minorEastAsia" w:eastAsiaTheme="minorEastAsia" w:hAnsiTheme="minorEastAsia" w:hint="eastAsia"/>
              </w:rPr>
              <w:t>）</w:t>
            </w:r>
          </w:p>
          <w:p w14:paraId="744838E4" w14:textId="77777777" w:rsidR="00D1145A"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9F2E0A">
              <w:rPr>
                <w:rFonts w:asciiTheme="minorEastAsia" w:eastAsiaTheme="minorEastAsia" w:hAnsiTheme="minorEastAsia" w:hint="eastAsia"/>
              </w:rPr>
              <w:t>当該同意については、</w:t>
            </w:r>
            <w:r w:rsidRPr="00282FA5">
              <w:rPr>
                <w:rFonts w:asciiTheme="minorEastAsia" w:eastAsiaTheme="minorEastAsia" w:hAnsiTheme="minorEastAsia" w:hint="eastAsia"/>
              </w:rPr>
              <w:t>書面によって確認することが望ましい。</w:t>
            </w:r>
          </w:p>
          <w:p w14:paraId="789DE3A5" w14:textId="1080E4DD" w:rsidR="009F2E0A" w:rsidRPr="00282FA5" w:rsidRDefault="009F2E0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827757">
              <w:rPr>
                <w:rFonts w:asciiTheme="minorEastAsia" w:eastAsiaTheme="minorEastAsia" w:hAnsiTheme="minorEastAsia" w:hint="eastAsia"/>
              </w:rPr>
              <w:t>利用申込者又はその家族からの申し出があった場合には、上記の文書の交付に代えて、当該文書に帰すべき重要事項を電磁的方法により提供することができる。この場合において、当該文書を交付したものとみなす。</w:t>
            </w:r>
          </w:p>
        </w:tc>
      </w:tr>
      <w:tr w:rsidR="00093EC1" w:rsidRPr="00282FA5" w14:paraId="75EC7C20" w14:textId="77777777" w:rsidTr="00AB6483">
        <w:trPr>
          <w:trHeight w:val="516"/>
        </w:trPr>
        <w:tc>
          <w:tcPr>
            <w:tcW w:w="1134" w:type="dxa"/>
            <w:vMerge w:val="restart"/>
            <w:tcBorders>
              <w:top w:val="single" w:sz="8" w:space="0" w:color="auto"/>
            </w:tcBorders>
          </w:tcPr>
          <w:p w14:paraId="4552D84D" w14:textId="4FD1170F" w:rsidR="000F18C6" w:rsidRDefault="00093EC1">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2 提供拒否の禁止</w:t>
            </w:r>
          </w:p>
          <w:p w14:paraId="4527C319" w14:textId="4C4C6C71" w:rsidR="000F18C6" w:rsidRDefault="000F18C6" w:rsidP="000F18C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基準3条の8</w:t>
            </w:r>
          </w:p>
          <w:p w14:paraId="21746A74" w14:textId="71DB86ED"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sidR="00151051">
              <w:rPr>
                <w:rFonts w:asciiTheme="minorEastAsia" w:eastAsiaTheme="minorEastAsia" w:hAnsiTheme="minorEastAsia"/>
                <w:w w:val="90"/>
              </w:rPr>
              <w:t>0</w:t>
            </w:r>
            <w:r>
              <w:rPr>
                <w:rFonts w:asciiTheme="minorEastAsia" w:eastAsiaTheme="minorEastAsia" w:hAnsiTheme="minorEastAsia" w:hint="eastAsia"/>
                <w:w w:val="90"/>
              </w:rPr>
              <w:t>条</w:t>
            </w:r>
          </w:p>
          <w:p w14:paraId="0A24ABDA" w14:textId="77777777"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C12F07E" w14:textId="29734D08" w:rsidR="000F18C6" w:rsidRPr="00282FA5" w:rsidRDefault="000F18C6" w:rsidP="000F18C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(3)</w:t>
            </w:r>
          </w:p>
        </w:tc>
        <w:tc>
          <w:tcPr>
            <w:tcW w:w="5387" w:type="dxa"/>
            <w:tcBorders>
              <w:top w:val="single" w:sz="8" w:space="0" w:color="auto"/>
              <w:bottom w:val="dotted" w:sz="4" w:space="0" w:color="auto"/>
            </w:tcBorders>
          </w:tcPr>
          <w:p w14:paraId="3DA0F80D" w14:textId="77777777" w:rsidR="00093EC1" w:rsidRPr="00282FA5" w:rsidRDefault="00093EC1">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正当な理由なくサービスの提供を拒んでいませんか。</w:t>
            </w:r>
          </w:p>
        </w:tc>
        <w:tc>
          <w:tcPr>
            <w:tcW w:w="850" w:type="dxa"/>
            <w:tcBorders>
              <w:top w:val="single" w:sz="8" w:space="0" w:color="auto"/>
            </w:tcBorders>
          </w:tcPr>
          <w:p w14:paraId="6358E23D" w14:textId="77777777" w:rsidR="00093EC1" w:rsidRPr="00282FA5" w:rsidRDefault="00093EC1">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3EC1DFE" w14:textId="3371D285" w:rsidR="00093EC1" w:rsidRPr="00282FA5" w:rsidRDefault="00093EC1" w:rsidP="00093EC1">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tcBorders>
          </w:tcPr>
          <w:p w14:paraId="74477F53" w14:textId="77777777" w:rsidR="00093EC1" w:rsidRPr="00282FA5" w:rsidRDefault="00093EC1">
            <w:pPr>
              <w:autoSpaceDE w:val="0"/>
              <w:autoSpaceDN w:val="0"/>
              <w:spacing w:line="260" w:lineRule="exact"/>
              <w:rPr>
                <w:rFonts w:asciiTheme="minorEastAsia" w:eastAsiaTheme="minorEastAsia" w:hAnsiTheme="minorEastAsia"/>
              </w:rPr>
            </w:pPr>
          </w:p>
        </w:tc>
      </w:tr>
      <w:tr w:rsidR="00093EC1" w:rsidRPr="00282FA5" w14:paraId="0215E639" w14:textId="77777777" w:rsidTr="008139E9">
        <w:trPr>
          <w:trHeight w:val="524"/>
        </w:trPr>
        <w:tc>
          <w:tcPr>
            <w:tcW w:w="1134" w:type="dxa"/>
            <w:vMerge/>
          </w:tcPr>
          <w:p w14:paraId="1E89AB99" w14:textId="77777777" w:rsidR="00093EC1" w:rsidRPr="00282FA5" w:rsidRDefault="00093EC1">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tcBorders>
          </w:tcPr>
          <w:p w14:paraId="43764EBC" w14:textId="2E0514E6" w:rsidR="00093EC1" w:rsidRDefault="00093EC1" w:rsidP="002779D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※正当な理由がある場合</w:t>
            </w:r>
          </w:p>
          <w:p w14:paraId="7B82D200" w14:textId="73159669" w:rsidR="00093EC1" w:rsidRPr="008500CB" w:rsidRDefault="008500CB" w:rsidP="008500CB">
            <w:pPr>
              <w:pStyle w:val="af"/>
              <w:numPr>
                <w:ilvl w:val="0"/>
                <w:numId w:val="5"/>
              </w:numPr>
              <w:autoSpaceDE w:val="0"/>
              <w:autoSpaceDN w:val="0"/>
              <w:spacing w:line="260" w:lineRule="exact"/>
              <w:ind w:leftChars="0"/>
              <w:rPr>
                <w:rFonts w:asciiTheme="minorEastAsia" w:eastAsiaTheme="minorEastAsia" w:hAnsiTheme="minorEastAsia"/>
              </w:rPr>
            </w:pPr>
            <w:r w:rsidRPr="008500CB">
              <w:rPr>
                <w:rFonts w:asciiTheme="minorEastAsia" w:eastAsiaTheme="minorEastAsia" w:hAnsiTheme="minorEastAsia" w:hint="eastAsia"/>
              </w:rPr>
              <w:t>事業所の現員からは</w:t>
            </w:r>
            <w:r w:rsidR="00AB6483">
              <w:rPr>
                <w:rFonts w:asciiTheme="minorEastAsia" w:eastAsiaTheme="minorEastAsia" w:hAnsiTheme="minorEastAsia" w:hint="eastAsia"/>
              </w:rPr>
              <w:t>利用</w:t>
            </w:r>
            <w:r w:rsidRPr="008500CB">
              <w:rPr>
                <w:rFonts w:asciiTheme="minorEastAsia" w:eastAsiaTheme="minorEastAsia" w:hAnsiTheme="minorEastAsia" w:hint="eastAsia"/>
              </w:rPr>
              <w:t>申込に応じきれない場合</w:t>
            </w:r>
          </w:p>
          <w:p w14:paraId="690EFE0C" w14:textId="1E487291" w:rsidR="008500CB" w:rsidRPr="008500CB" w:rsidRDefault="008500CB" w:rsidP="008500CB">
            <w:pPr>
              <w:pStyle w:val="af"/>
              <w:numPr>
                <w:ilvl w:val="0"/>
                <w:numId w:val="5"/>
              </w:numPr>
              <w:autoSpaceDE w:val="0"/>
              <w:autoSpaceDN w:val="0"/>
              <w:spacing w:line="260" w:lineRule="exact"/>
              <w:ind w:leftChars="0"/>
              <w:rPr>
                <w:rFonts w:asciiTheme="minorEastAsia" w:eastAsiaTheme="minorEastAsia" w:hAnsiTheme="minorEastAsia"/>
              </w:rPr>
            </w:pPr>
            <w:r w:rsidRPr="008500CB">
              <w:rPr>
                <w:rFonts w:asciiTheme="minorEastAsia" w:eastAsiaTheme="minorEastAsia" w:hAnsiTheme="minorEastAsia" w:hint="eastAsia"/>
              </w:rPr>
              <w:t>利用申込者の居住地が事業所の通常の事業の実施地域外である場合</w:t>
            </w:r>
          </w:p>
          <w:p w14:paraId="43F0A5D0" w14:textId="76E2C76E" w:rsidR="00196D8E" w:rsidRPr="00196D8E" w:rsidRDefault="008500CB" w:rsidP="00913DBD">
            <w:pPr>
              <w:pStyle w:val="af"/>
              <w:numPr>
                <w:ilvl w:val="0"/>
                <w:numId w:val="5"/>
              </w:numPr>
              <w:autoSpaceDE w:val="0"/>
              <w:autoSpaceDN w:val="0"/>
              <w:spacing w:line="260" w:lineRule="exact"/>
              <w:ind w:leftChars="0"/>
              <w:rPr>
                <w:rFonts w:asciiTheme="minorEastAsia" w:eastAsiaTheme="minorEastAsia" w:hAnsiTheme="minorEastAsia"/>
              </w:rPr>
            </w:pPr>
            <w:r w:rsidRPr="00913DBD">
              <w:rPr>
                <w:rFonts w:asciiTheme="minorEastAsia" w:eastAsiaTheme="minorEastAsia" w:hAnsiTheme="minorEastAsia" w:hint="eastAsia"/>
              </w:rPr>
              <w:t>その他利用見込者に対し自ら適切なサービスを提供することが困難な場合</w:t>
            </w:r>
          </w:p>
        </w:tc>
      </w:tr>
      <w:tr w:rsidR="00282FA5" w:rsidRPr="00282FA5" w14:paraId="39716068" w14:textId="77777777" w:rsidTr="008139E9">
        <w:trPr>
          <w:trHeight w:val="668"/>
        </w:trPr>
        <w:tc>
          <w:tcPr>
            <w:tcW w:w="1134" w:type="dxa"/>
            <w:vMerge w:val="restart"/>
            <w:tcBorders>
              <w:top w:val="single" w:sz="8" w:space="0" w:color="auto"/>
            </w:tcBorders>
          </w:tcPr>
          <w:p w14:paraId="093278C8" w14:textId="77777777" w:rsidR="00D1145A" w:rsidRDefault="004B4EDB">
            <w:pPr>
              <w:autoSpaceDE w:val="0"/>
              <w:autoSpaceDN w:val="0"/>
              <w:spacing w:line="260" w:lineRule="exact"/>
              <w:jc w:val="left"/>
              <w:rPr>
                <w:rFonts w:asciiTheme="majorEastAsia" w:eastAsiaTheme="majorEastAsia" w:hAnsiTheme="majorEastAsia"/>
                <w:w w:val="80"/>
              </w:rPr>
            </w:pPr>
            <w:r w:rsidRPr="00282FA5">
              <w:rPr>
                <w:rFonts w:asciiTheme="majorEastAsia" w:eastAsiaTheme="majorEastAsia" w:hAnsiTheme="majorEastAsia" w:hint="eastAsia"/>
                <w:w w:val="80"/>
              </w:rPr>
              <w:t>3 サービス提供困難時の対応</w:t>
            </w:r>
          </w:p>
          <w:p w14:paraId="63F08453" w14:textId="47CD3CE3" w:rsidR="000F18C6" w:rsidRDefault="000F18C6" w:rsidP="000F18C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基準3条の9</w:t>
            </w:r>
          </w:p>
          <w:p w14:paraId="4402142A" w14:textId="5552E2DE" w:rsidR="000F18C6" w:rsidRPr="00282FA5" w:rsidRDefault="000F18C6" w:rsidP="00151051">
            <w:pPr>
              <w:autoSpaceDE w:val="0"/>
              <w:autoSpaceDN w:val="0"/>
              <w:spacing w:line="260" w:lineRule="exact"/>
              <w:rPr>
                <w:rFonts w:asciiTheme="minorEastAsia" w:eastAsiaTheme="minorEastAsia" w:hAnsiTheme="minorEastAsia"/>
                <w:spacing w:val="-2"/>
                <w:w w:val="8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Pr>
                <w:rFonts w:asciiTheme="minorEastAsia" w:eastAsiaTheme="minorEastAsia" w:hAnsiTheme="minorEastAsia"/>
                <w:w w:val="90"/>
              </w:rPr>
              <w:t>1</w:t>
            </w:r>
            <w:r>
              <w:rPr>
                <w:rFonts w:asciiTheme="minorEastAsia" w:eastAsiaTheme="minorEastAsia" w:hAnsiTheme="minorEastAsia" w:hint="eastAsia"/>
                <w:w w:val="90"/>
              </w:rPr>
              <w:t>条</w:t>
            </w:r>
          </w:p>
        </w:tc>
        <w:tc>
          <w:tcPr>
            <w:tcW w:w="5387" w:type="dxa"/>
            <w:tcBorders>
              <w:top w:val="single" w:sz="8" w:space="0" w:color="auto"/>
              <w:bottom w:val="nil"/>
            </w:tcBorders>
          </w:tcPr>
          <w:p w14:paraId="0EBD70DA" w14:textId="77777777" w:rsidR="008500CB" w:rsidRDefault="004B4EDB" w:rsidP="008500CB">
            <w:pPr>
              <w:autoSpaceDE w:val="0"/>
              <w:autoSpaceDN w:val="0"/>
              <w:spacing w:line="260" w:lineRule="exact"/>
              <w:ind w:left="180" w:hangingChars="100" w:hanging="180"/>
              <w:jc w:val="distribute"/>
              <w:rPr>
                <w:rFonts w:asciiTheme="minorEastAsia" w:eastAsiaTheme="minorEastAsia" w:hAnsiTheme="minorEastAsia"/>
              </w:rPr>
            </w:pPr>
            <w:r w:rsidRPr="00282FA5">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w:t>
            </w:r>
          </w:p>
          <w:p w14:paraId="1ECC5F49" w14:textId="5972FE93" w:rsidR="004776B0" w:rsidRPr="00282FA5" w:rsidRDefault="004776B0" w:rsidP="004776B0">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sidR="009F201B">
              <w:rPr>
                <w:rFonts w:asciiTheme="minorEastAsia" w:eastAsiaTheme="minorEastAsia" w:hAnsiTheme="minorEastAsia" w:hint="eastAsia"/>
              </w:rPr>
              <w:t>当該利用申込者に係る居宅介護支援</w:t>
            </w:r>
            <w:r w:rsidR="002779D8">
              <w:rPr>
                <w:rFonts w:asciiTheme="minorEastAsia" w:eastAsiaTheme="minorEastAsia" w:hAnsiTheme="minorEastAsia" w:hint="eastAsia"/>
              </w:rPr>
              <w:t>事業者</w:t>
            </w:r>
            <w:r w:rsidR="002779D8" w:rsidRPr="00282FA5">
              <w:rPr>
                <w:rFonts w:asciiTheme="minorEastAsia" w:eastAsiaTheme="minorEastAsia" w:hAnsiTheme="minorEastAsia" w:hint="eastAsia"/>
              </w:rPr>
              <w:t>への連絡、適当な</w:t>
            </w:r>
          </w:p>
        </w:tc>
        <w:tc>
          <w:tcPr>
            <w:tcW w:w="850" w:type="dxa"/>
            <w:tcBorders>
              <w:top w:val="single" w:sz="8" w:space="0" w:color="auto"/>
              <w:bottom w:val="single" w:sz="4" w:space="0" w:color="auto"/>
            </w:tcBorders>
          </w:tcPr>
          <w:p w14:paraId="217026B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68956D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3DD4C687"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Borders>
              <w:top w:val="single" w:sz="8" w:space="0" w:color="auto"/>
              <w:bottom w:val="single" w:sz="4" w:space="0" w:color="auto"/>
            </w:tcBorders>
          </w:tcPr>
          <w:p w14:paraId="26D0F5C5"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5E6D5DA1" w14:textId="77777777" w:rsidTr="008139E9">
        <w:tc>
          <w:tcPr>
            <w:tcW w:w="1134" w:type="dxa"/>
            <w:vMerge/>
            <w:tcBorders>
              <w:bottom w:val="single" w:sz="8" w:space="0" w:color="auto"/>
            </w:tcBorders>
          </w:tcPr>
          <w:p w14:paraId="4D8C4774"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8" w:space="0" w:color="auto"/>
            </w:tcBorders>
          </w:tcPr>
          <w:p w14:paraId="199E0688" w14:textId="73DB0901" w:rsidR="00913DBD" w:rsidRPr="00282FA5" w:rsidRDefault="004B4EDB" w:rsidP="00F551F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他のサービス事業者等の紹介その他の必要な措置を速やかに講じていますか。</w:t>
            </w:r>
          </w:p>
        </w:tc>
      </w:tr>
      <w:tr w:rsidR="00282FA5" w:rsidRPr="00282FA5" w14:paraId="194EFA62" w14:textId="77777777" w:rsidTr="008139E9">
        <w:tc>
          <w:tcPr>
            <w:tcW w:w="1134" w:type="dxa"/>
            <w:vMerge w:val="restart"/>
            <w:tcBorders>
              <w:top w:val="single" w:sz="8" w:space="0" w:color="auto"/>
            </w:tcBorders>
          </w:tcPr>
          <w:p w14:paraId="3CCE9549" w14:textId="12B56848"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 xml:space="preserve">4 </w:t>
            </w:r>
            <w:r w:rsidR="002779D8">
              <w:rPr>
                <w:rFonts w:asciiTheme="majorEastAsia" w:eastAsiaTheme="majorEastAsia" w:hAnsiTheme="majorEastAsia" w:hint="eastAsia"/>
                <w:w w:val="90"/>
              </w:rPr>
              <w:t>受給資格</w:t>
            </w:r>
            <w:r w:rsidRPr="00282FA5">
              <w:rPr>
                <w:rFonts w:asciiTheme="majorEastAsia" w:eastAsiaTheme="majorEastAsia" w:hAnsiTheme="majorEastAsia" w:hint="eastAsia"/>
                <w:w w:val="90"/>
              </w:rPr>
              <w:t>等の確認</w:t>
            </w:r>
          </w:p>
          <w:p w14:paraId="69CE97CA" w14:textId="68ABCBEB" w:rsidR="000F18C6" w:rsidRDefault="000F18C6" w:rsidP="000F18C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0</w:t>
            </w:r>
          </w:p>
          <w:p w14:paraId="35A1FDAB" w14:textId="1539D500"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w w:val="90"/>
              </w:rPr>
              <w:t>1</w:t>
            </w:r>
            <w:r w:rsidR="00151051">
              <w:rPr>
                <w:rFonts w:asciiTheme="minorEastAsia" w:eastAsiaTheme="minorEastAsia" w:hAnsiTheme="minorEastAsia"/>
                <w:w w:val="90"/>
              </w:rPr>
              <w:t>2</w:t>
            </w:r>
            <w:r>
              <w:rPr>
                <w:rFonts w:asciiTheme="minorEastAsia" w:eastAsiaTheme="minorEastAsia" w:hAnsiTheme="minorEastAsia" w:hint="eastAsia"/>
                <w:w w:val="90"/>
              </w:rPr>
              <w:t>条</w:t>
            </w:r>
          </w:p>
          <w:p w14:paraId="228D686F" w14:textId="77777777"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5C41F267" w14:textId="330C6342" w:rsidR="00D1145A" w:rsidRPr="00282FA5" w:rsidRDefault="000F18C6" w:rsidP="000F18C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(5)</w:t>
            </w:r>
          </w:p>
        </w:tc>
        <w:tc>
          <w:tcPr>
            <w:tcW w:w="5387" w:type="dxa"/>
            <w:tcBorders>
              <w:top w:val="single" w:sz="8" w:space="0" w:color="auto"/>
              <w:bottom w:val="nil"/>
            </w:tcBorders>
          </w:tcPr>
          <w:p w14:paraId="68FD2DEF" w14:textId="76398946" w:rsidR="00D1145A" w:rsidRPr="00282FA5" w:rsidRDefault="004B4EDB" w:rsidP="00A623D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　サービスの提供を求められた場合は、その者の提示する被保険者証によって、被保険者資格、要</w:t>
            </w:r>
            <w:r w:rsidR="002779D8">
              <w:rPr>
                <w:rFonts w:asciiTheme="minorEastAsia" w:eastAsiaTheme="minorEastAsia" w:hAnsiTheme="minorEastAsia" w:hint="eastAsia"/>
              </w:rPr>
              <w:t>介護</w:t>
            </w:r>
            <w:r w:rsidRPr="00282FA5">
              <w:rPr>
                <w:rFonts w:asciiTheme="minorEastAsia" w:eastAsiaTheme="minorEastAsia" w:hAnsiTheme="minorEastAsia" w:hint="eastAsia"/>
              </w:rPr>
              <w:t>認定又は事業対象者</w:t>
            </w:r>
          </w:p>
        </w:tc>
        <w:tc>
          <w:tcPr>
            <w:tcW w:w="850" w:type="dxa"/>
            <w:tcBorders>
              <w:top w:val="single" w:sz="8" w:space="0" w:color="auto"/>
              <w:bottom w:val="single" w:sz="4" w:space="0" w:color="auto"/>
            </w:tcBorders>
          </w:tcPr>
          <w:p w14:paraId="53D825D4"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26302775"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bottom w:val="single" w:sz="4" w:space="0" w:color="auto"/>
            </w:tcBorders>
          </w:tcPr>
          <w:p w14:paraId="20668D7F"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7B2DCA47" w14:textId="77777777" w:rsidTr="008139E9">
        <w:tc>
          <w:tcPr>
            <w:tcW w:w="1134" w:type="dxa"/>
            <w:vMerge/>
            <w:tcBorders>
              <w:bottom w:val="single" w:sz="8" w:space="0" w:color="auto"/>
            </w:tcBorders>
          </w:tcPr>
          <w:p w14:paraId="05E852C1"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4" w:space="0" w:color="auto"/>
            </w:tcBorders>
          </w:tcPr>
          <w:p w14:paraId="3CBB5EBA" w14:textId="18543081" w:rsidR="00D1145A" w:rsidRPr="00282FA5" w:rsidRDefault="004B4EDB">
            <w:pPr>
              <w:autoSpaceDE w:val="0"/>
              <w:autoSpaceDN w:val="0"/>
              <w:spacing w:line="260" w:lineRule="exact"/>
              <w:ind w:left="180" w:hangingChars="100" w:hanging="180"/>
              <w:rPr>
                <w:rFonts w:asciiTheme="minorEastAsia" w:eastAsiaTheme="minorEastAsia" w:hAnsiTheme="minorEastAsia"/>
                <w:spacing w:val="-4"/>
              </w:rPr>
            </w:pPr>
            <w:r w:rsidRPr="00282FA5">
              <w:rPr>
                <w:rFonts w:asciiTheme="minorEastAsia" w:eastAsiaTheme="minorEastAsia" w:hAnsiTheme="minorEastAsia" w:hint="eastAsia"/>
              </w:rPr>
              <w:t xml:space="preserve">　</w:t>
            </w:r>
            <w:r w:rsidR="00A623DD" w:rsidRPr="00282FA5">
              <w:rPr>
                <w:rFonts w:asciiTheme="minorEastAsia" w:eastAsiaTheme="minorEastAsia" w:hAnsiTheme="minorEastAsia" w:hint="eastAsia"/>
              </w:rPr>
              <w:t>の</w:t>
            </w:r>
            <w:r w:rsidRPr="00282FA5">
              <w:rPr>
                <w:rFonts w:asciiTheme="minorEastAsia" w:eastAsiaTheme="minorEastAsia" w:hAnsiTheme="minorEastAsia" w:hint="eastAsia"/>
              </w:rPr>
              <w:t>該当の有無及び要</w:t>
            </w:r>
            <w:r w:rsidR="002779D8">
              <w:rPr>
                <w:rFonts w:asciiTheme="minorEastAsia" w:eastAsiaTheme="minorEastAsia" w:hAnsiTheme="minorEastAsia" w:hint="eastAsia"/>
              </w:rPr>
              <w:t>介護</w:t>
            </w:r>
            <w:r w:rsidRPr="00282FA5">
              <w:rPr>
                <w:rFonts w:asciiTheme="minorEastAsia" w:eastAsiaTheme="minorEastAsia" w:hAnsiTheme="minorEastAsia" w:hint="eastAsia"/>
              </w:rPr>
              <w:t>認定等の有効期間を確かめていますか。</w:t>
            </w:r>
          </w:p>
        </w:tc>
      </w:tr>
      <w:tr w:rsidR="00282FA5" w:rsidRPr="00282FA5" w14:paraId="7652E3FF" w14:textId="77777777" w:rsidTr="008139E9">
        <w:tc>
          <w:tcPr>
            <w:tcW w:w="1134" w:type="dxa"/>
            <w:vMerge/>
            <w:tcBorders>
              <w:bottom w:val="single" w:sz="8" w:space="0" w:color="auto"/>
            </w:tcBorders>
          </w:tcPr>
          <w:p w14:paraId="26B5F54A"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single" w:sz="8" w:space="0" w:color="auto"/>
            </w:tcBorders>
          </w:tcPr>
          <w:p w14:paraId="2D8FD626"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850" w:type="dxa"/>
            <w:tcBorders>
              <w:top w:val="single" w:sz="4" w:space="0" w:color="auto"/>
              <w:bottom w:val="single" w:sz="8" w:space="0" w:color="auto"/>
            </w:tcBorders>
          </w:tcPr>
          <w:p w14:paraId="0217477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521DB45D"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589D3199"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Borders>
              <w:top w:val="single" w:sz="4" w:space="0" w:color="auto"/>
              <w:bottom w:val="single" w:sz="8" w:space="0" w:color="auto"/>
            </w:tcBorders>
          </w:tcPr>
          <w:p w14:paraId="218494F3"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2A88842F" w14:textId="77777777" w:rsidTr="008139E9">
        <w:tc>
          <w:tcPr>
            <w:tcW w:w="1134" w:type="dxa"/>
            <w:vMerge w:val="restart"/>
          </w:tcPr>
          <w:p w14:paraId="672ED273" w14:textId="767665CF"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 xml:space="preserve">5 </w:t>
            </w:r>
            <w:r w:rsidRPr="00282FA5">
              <w:rPr>
                <w:rFonts w:asciiTheme="majorEastAsia" w:eastAsiaTheme="majorEastAsia" w:hAnsiTheme="majorEastAsia" w:hint="eastAsia"/>
                <w:spacing w:val="-2"/>
                <w:w w:val="90"/>
              </w:rPr>
              <w:t>要</w:t>
            </w:r>
            <w:r w:rsidR="00CB1B46">
              <w:rPr>
                <w:rFonts w:asciiTheme="majorEastAsia" w:eastAsiaTheme="majorEastAsia" w:hAnsiTheme="majorEastAsia" w:hint="eastAsia"/>
                <w:spacing w:val="-2"/>
                <w:w w:val="90"/>
              </w:rPr>
              <w:t>介護</w:t>
            </w:r>
            <w:r w:rsidRPr="00282FA5">
              <w:rPr>
                <w:rFonts w:asciiTheme="majorEastAsia" w:eastAsiaTheme="majorEastAsia" w:hAnsiTheme="majorEastAsia" w:hint="eastAsia"/>
                <w:spacing w:val="-2"/>
                <w:w w:val="90"/>
              </w:rPr>
              <w:t>認定</w:t>
            </w:r>
            <w:r w:rsidRPr="00282FA5">
              <w:rPr>
                <w:rFonts w:asciiTheme="majorEastAsia" w:eastAsiaTheme="majorEastAsia" w:hAnsiTheme="majorEastAsia" w:hint="eastAsia"/>
                <w:w w:val="90"/>
              </w:rPr>
              <w:t>の申請等に係る援助</w:t>
            </w:r>
          </w:p>
          <w:p w14:paraId="2D8FD551" w14:textId="77777777" w:rsidR="00D1145A" w:rsidRDefault="00D1145A">
            <w:pPr>
              <w:autoSpaceDE w:val="0"/>
              <w:autoSpaceDN w:val="0"/>
              <w:spacing w:line="260" w:lineRule="exact"/>
              <w:jc w:val="left"/>
              <w:rPr>
                <w:rFonts w:asciiTheme="minorEastAsia" w:eastAsiaTheme="minorEastAsia" w:hAnsiTheme="minorEastAsia"/>
              </w:rPr>
            </w:pPr>
          </w:p>
          <w:p w14:paraId="7ACF007A" w14:textId="2D328068" w:rsidR="000F18C6" w:rsidRDefault="000F18C6" w:rsidP="000F18C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1</w:t>
            </w:r>
          </w:p>
          <w:p w14:paraId="72524EBD" w14:textId="08ACF202"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sidR="00151051">
              <w:rPr>
                <w:rFonts w:asciiTheme="minorEastAsia" w:eastAsiaTheme="minorEastAsia" w:hAnsiTheme="minorEastAsia"/>
                <w:w w:val="90"/>
              </w:rPr>
              <w:t>3</w:t>
            </w:r>
            <w:r>
              <w:rPr>
                <w:rFonts w:asciiTheme="minorEastAsia" w:eastAsiaTheme="minorEastAsia" w:hAnsiTheme="minorEastAsia" w:hint="eastAsia"/>
                <w:w w:val="90"/>
              </w:rPr>
              <w:t>条</w:t>
            </w:r>
          </w:p>
          <w:p w14:paraId="5AA3A3C4" w14:textId="77777777" w:rsidR="000F18C6" w:rsidRDefault="000F18C6" w:rsidP="000F18C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A4C8156" w14:textId="4E23556A" w:rsidR="000F18C6" w:rsidRPr="00282FA5" w:rsidRDefault="000F18C6" w:rsidP="000F18C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(6)</w:t>
            </w:r>
          </w:p>
        </w:tc>
        <w:tc>
          <w:tcPr>
            <w:tcW w:w="5387" w:type="dxa"/>
            <w:tcBorders>
              <w:bottom w:val="nil"/>
            </w:tcBorders>
          </w:tcPr>
          <w:p w14:paraId="340A87E0" w14:textId="57E686EC" w:rsidR="00D1145A" w:rsidRPr="00282FA5" w:rsidRDefault="004B4EDB" w:rsidP="00A623D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　サービス提供の開始に際し、要</w:t>
            </w:r>
            <w:r w:rsidR="00CB1B46">
              <w:rPr>
                <w:rFonts w:asciiTheme="minorEastAsia" w:eastAsiaTheme="minorEastAsia" w:hAnsiTheme="minorEastAsia" w:hint="eastAsia"/>
              </w:rPr>
              <w:t>介護</w:t>
            </w:r>
            <w:r w:rsidRPr="00282FA5">
              <w:rPr>
                <w:rFonts w:asciiTheme="minorEastAsia" w:eastAsiaTheme="minorEastAsia" w:hAnsiTheme="minorEastAsia" w:hint="eastAsia"/>
              </w:rPr>
              <w:t>認定を受けていない利用申込者については、要</w:t>
            </w:r>
            <w:r w:rsidR="00CB1B46">
              <w:rPr>
                <w:rFonts w:asciiTheme="minorEastAsia" w:eastAsiaTheme="minorEastAsia" w:hAnsiTheme="minorEastAsia" w:hint="eastAsia"/>
              </w:rPr>
              <w:t>介護</w:t>
            </w:r>
            <w:r w:rsidRPr="00282FA5">
              <w:rPr>
                <w:rFonts w:asciiTheme="minorEastAsia" w:eastAsiaTheme="minorEastAsia" w:hAnsiTheme="minorEastAsia" w:hint="eastAsia"/>
              </w:rPr>
              <w:t>認定の申請が既に行われているかどうかを確認し、申請等が行われていない場合は、当該利用</w:t>
            </w:r>
            <w:r w:rsidR="00C53F8B">
              <w:rPr>
                <w:rFonts w:asciiTheme="minorEastAsia" w:eastAsiaTheme="minorEastAsia" w:hAnsiTheme="minorEastAsia" w:hint="eastAsia"/>
              </w:rPr>
              <w:t>申込</w:t>
            </w:r>
          </w:p>
        </w:tc>
        <w:tc>
          <w:tcPr>
            <w:tcW w:w="850" w:type="dxa"/>
          </w:tcPr>
          <w:p w14:paraId="130B68BB"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37BD84EF"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7CA184BC"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Pr>
          <w:p w14:paraId="5B6E1E2D"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16D642C3" w14:textId="77777777" w:rsidTr="008139E9">
        <w:tc>
          <w:tcPr>
            <w:tcW w:w="1134" w:type="dxa"/>
            <w:vMerge/>
          </w:tcPr>
          <w:p w14:paraId="5243BEC3"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nil"/>
            </w:tcBorders>
          </w:tcPr>
          <w:p w14:paraId="0BFA27D1" w14:textId="4E817807" w:rsidR="00D1145A" w:rsidRPr="00282FA5" w:rsidRDefault="004B4EDB" w:rsidP="00C53F8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者の意思を踏まえて速やかに当該申請等が行われるよう必要な援助を行っていますか。</w:t>
            </w:r>
          </w:p>
        </w:tc>
      </w:tr>
      <w:tr w:rsidR="00282FA5" w:rsidRPr="00282FA5" w14:paraId="5AF26D04" w14:textId="77777777" w:rsidTr="008139E9">
        <w:tc>
          <w:tcPr>
            <w:tcW w:w="1134" w:type="dxa"/>
            <w:vMerge/>
          </w:tcPr>
          <w:p w14:paraId="34CBF168" w14:textId="77777777" w:rsidR="00D1145A" w:rsidRPr="00282FA5" w:rsidRDefault="00D1145A">
            <w:pPr>
              <w:autoSpaceDE w:val="0"/>
              <w:autoSpaceDN w:val="0"/>
              <w:spacing w:line="260" w:lineRule="exact"/>
              <w:rPr>
                <w:rFonts w:asciiTheme="minorEastAsia" w:eastAsiaTheme="minorEastAsia" w:hAnsiTheme="minorEastAsia"/>
              </w:rPr>
            </w:pPr>
          </w:p>
        </w:tc>
        <w:tc>
          <w:tcPr>
            <w:tcW w:w="5387" w:type="dxa"/>
            <w:tcBorders>
              <w:bottom w:val="nil"/>
            </w:tcBorders>
          </w:tcPr>
          <w:p w14:paraId="0EF8EFF6" w14:textId="380D197B" w:rsidR="00D1145A" w:rsidRPr="00282FA5" w:rsidRDefault="004B4EDB" w:rsidP="00A623D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2)　</w:t>
            </w:r>
            <w:r w:rsidR="00CB1B46">
              <w:rPr>
                <w:rFonts w:asciiTheme="minorEastAsia" w:eastAsiaTheme="minorEastAsia" w:hAnsiTheme="minorEastAsia" w:hint="eastAsia"/>
              </w:rPr>
              <w:t>居宅</w:t>
            </w:r>
            <w:r w:rsidRPr="00282FA5">
              <w:rPr>
                <w:rFonts w:asciiTheme="minorEastAsia" w:eastAsiaTheme="minorEastAsia" w:hAnsiTheme="minorEastAsia" w:hint="eastAsia"/>
              </w:rPr>
              <w:t>介護支援が利用者に対して行われていない等の場合であって必要と認めるときは、要</w:t>
            </w:r>
            <w:r w:rsidR="00AE14FD">
              <w:rPr>
                <w:rFonts w:asciiTheme="minorEastAsia" w:eastAsiaTheme="minorEastAsia" w:hAnsiTheme="minorEastAsia" w:hint="eastAsia"/>
              </w:rPr>
              <w:t>介護</w:t>
            </w:r>
            <w:r w:rsidRPr="00282FA5">
              <w:rPr>
                <w:rFonts w:asciiTheme="minorEastAsia" w:eastAsiaTheme="minorEastAsia" w:hAnsiTheme="minorEastAsia" w:hint="eastAsia"/>
              </w:rPr>
              <w:t>認定の更新の申請が、遅くとも当該利用者が受けている要</w:t>
            </w:r>
            <w:r w:rsidR="00AE14FD">
              <w:rPr>
                <w:rFonts w:asciiTheme="minorEastAsia" w:eastAsiaTheme="minorEastAsia" w:hAnsiTheme="minorEastAsia" w:hint="eastAsia"/>
              </w:rPr>
              <w:t>介護</w:t>
            </w:r>
            <w:r w:rsidR="00AE14FD" w:rsidRPr="00282FA5">
              <w:rPr>
                <w:rFonts w:asciiTheme="minorEastAsia" w:eastAsiaTheme="minorEastAsia" w:hAnsiTheme="minorEastAsia" w:hint="eastAsia"/>
              </w:rPr>
              <w:t>認定の有効期間</w:t>
            </w:r>
            <w:r w:rsidR="00AE14FD">
              <w:rPr>
                <w:rFonts w:asciiTheme="minorEastAsia" w:eastAsiaTheme="minorEastAsia" w:hAnsiTheme="minorEastAsia" w:hint="eastAsia"/>
              </w:rPr>
              <w:t>が終了</w:t>
            </w:r>
            <w:r w:rsidR="00C53F8B">
              <w:rPr>
                <w:rFonts w:asciiTheme="minorEastAsia" w:eastAsiaTheme="minorEastAsia" w:hAnsiTheme="minorEastAsia" w:hint="eastAsia"/>
              </w:rPr>
              <w:t>す</w:t>
            </w:r>
            <w:r w:rsidR="00C53F8B" w:rsidRPr="00282FA5">
              <w:rPr>
                <w:rFonts w:asciiTheme="minorEastAsia" w:eastAsiaTheme="minorEastAsia" w:hAnsiTheme="minorEastAsia" w:hint="eastAsia"/>
              </w:rPr>
              <w:t>る</w:t>
            </w:r>
            <w:r w:rsidR="00C53F8B">
              <w:rPr>
                <w:rFonts w:asciiTheme="minorEastAsia" w:eastAsiaTheme="minorEastAsia" w:hAnsiTheme="minorEastAsia" w:hint="eastAsia"/>
              </w:rPr>
              <w:t>日</w:t>
            </w:r>
          </w:p>
        </w:tc>
        <w:tc>
          <w:tcPr>
            <w:tcW w:w="850" w:type="dxa"/>
            <w:tcBorders>
              <w:bottom w:val="single" w:sz="4" w:space="0" w:color="auto"/>
            </w:tcBorders>
          </w:tcPr>
          <w:p w14:paraId="7F1A6749"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32F9613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2412707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Borders>
              <w:bottom w:val="single" w:sz="4" w:space="0" w:color="auto"/>
            </w:tcBorders>
          </w:tcPr>
          <w:p w14:paraId="72705825"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63F76A2B" w14:textId="77777777" w:rsidTr="008139E9">
        <w:trPr>
          <w:trHeight w:val="131"/>
        </w:trPr>
        <w:tc>
          <w:tcPr>
            <w:tcW w:w="1134" w:type="dxa"/>
            <w:vMerge/>
            <w:tcBorders>
              <w:bottom w:val="single" w:sz="8" w:space="0" w:color="auto"/>
            </w:tcBorders>
          </w:tcPr>
          <w:p w14:paraId="214D09BF" w14:textId="77777777" w:rsidR="00D1145A" w:rsidRPr="00282FA5" w:rsidRDefault="00D1145A">
            <w:pPr>
              <w:autoSpaceDE w:val="0"/>
              <w:autoSpaceDN w:val="0"/>
              <w:spacing w:line="260" w:lineRule="exact"/>
              <w:rPr>
                <w:rFonts w:asciiTheme="minorEastAsia" w:eastAsiaTheme="minorEastAsia" w:hAnsiTheme="minorEastAsia"/>
              </w:rPr>
            </w:pPr>
          </w:p>
        </w:tc>
        <w:tc>
          <w:tcPr>
            <w:tcW w:w="8702" w:type="dxa"/>
            <w:gridSpan w:val="3"/>
            <w:tcBorders>
              <w:top w:val="nil"/>
              <w:bottom w:val="single" w:sz="8" w:space="0" w:color="auto"/>
            </w:tcBorders>
          </w:tcPr>
          <w:p w14:paraId="5B01827A" w14:textId="623C22BA" w:rsidR="00C4479F" w:rsidRPr="00282FA5" w:rsidRDefault="004B4EDB" w:rsidP="00C53F8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AE14FD">
              <w:rPr>
                <w:rFonts w:asciiTheme="minorEastAsia" w:eastAsiaTheme="minorEastAsia" w:hAnsiTheme="minorEastAsia" w:hint="eastAsia"/>
              </w:rPr>
              <w:t>の</w:t>
            </w:r>
            <w:r w:rsidRPr="00282FA5">
              <w:rPr>
                <w:rFonts w:asciiTheme="minorEastAsia" w:eastAsiaTheme="minorEastAsia" w:hAnsiTheme="minorEastAsia" w:hint="eastAsia"/>
              </w:rPr>
              <w:t>３０日前</w:t>
            </w:r>
            <w:r w:rsidR="00AE14FD">
              <w:rPr>
                <w:rFonts w:asciiTheme="minorEastAsia" w:eastAsiaTheme="minorEastAsia" w:hAnsiTheme="minorEastAsia" w:hint="eastAsia"/>
              </w:rPr>
              <w:t>までに行われる</w:t>
            </w:r>
            <w:r w:rsidRPr="00282FA5">
              <w:rPr>
                <w:rFonts w:asciiTheme="minorEastAsia" w:eastAsiaTheme="minorEastAsia" w:hAnsiTheme="minorEastAsia" w:hint="eastAsia"/>
              </w:rPr>
              <w:t>よう、必要な援助を行っていますか。</w:t>
            </w:r>
          </w:p>
        </w:tc>
      </w:tr>
      <w:tr w:rsidR="00282FA5" w:rsidRPr="00282FA5" w14:paraId="5C9EB464" w14:textId="77777777" w:rsidTr="008139E9">
        <w:tc>
          <w:tcPr>
            <w:tcW w:w="1134" w:type="dxa"/>
            <w:vMerge w:val="restart"/>
            <w:tcBorders>
              <w:top w:val="single" w:sz="8" w:space="0" w:color="auto"/>
            </w:tcBorders>
          </w:tcPr>
          <w:p w14:paraId="50FF3D0A" w14:textId="77777777" w:rsidR="00D1145A"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6 心身の状況等の把握</w:t>
            </w:r>
          </w:p>
          <w:p w14:paraId="1CD21D71" w14:textId="73AB8CF8" w:rsidR="000F18C6" w:rsidRDefault="000F18C6" w:rsidP="000F18C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2</w:t>
            </w:r>
          </w:p>
          <w:p w14:paraId="0F1C879F" w14:textId="1193B074" w:rsidR="000F18C6" w:rsidRPr="00282FA5" w:rsidRDefault="000F18C6" w:rsidP="00151051">
            <w:pPr>
              <w:autoSpaceDE w:val="0"/>
              <w:autoSpaceDN w:val="0"/>
              <w:spacing w:line="260" w:lineRule="exact"/>
              <w:rPr>
                <w:rFonts w:asciiTheme="minorEastAsia" w:eastAsiaTheme="minorEastAsia" w:hAnsiTheme="minorEastAsia"/>
                <w:spacing w:val="-6"/>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sidR="00151051">
              <w:rPr>
                <w:rFonts w:asciiTheme="minorEastAsia" w:eastAsiaTheme="minorEastAsia" w:hAnsiTheme="minorEastAsia"/>
                <w:w w:val="90"/>
              </w:rPr>
              <w:t>4</w:t>
            </w:r>
            <w:r>
              <w:rPr>
                <w:rFonts w:asciiTheme="minorEastAsia" w:eastAsiaTheme="minorEastAsia" w:hAnsiTheme="minorEastAsia" w:hint="eastAsia"/>
                <w:w w:val="90"/>
              </w:rPr>
              <w:t>条</w:t>
            </w:r>
          </w:p>
        </w:tc>
        <w:tc>
          <w:tcPr>
            <w:tcW w:w="5387" w:type="dxa"/>
            <w:tcBorders>
              <w:top w:val="single" w:sz="8" w:space="0" w:color="auto"/>
              <w:bottom w:val="nil"/>
            </w:tcBorders>
          </w:tcPr>
          <w:p w14:paraId="5AB99DAB" w14:textId="4413C88B" w:rsidR="00A623DD" w:rsidRDefault="004B4EDB" w:rsidP="006C75DE">
            <w:pPr>
              <w:pStyle w:val="af"/>
              <w:numPr>
                <w:ilvl w:val="0"/>
                <w:numId w:val="6"/>
              </w:numPr>
              <w:autoSpaceDE w:val="0"/>
              <w:autoSpaceDN w:val="0"/>
              <w:spacing w:line="260" w:lineRule="exact"/>
              <w:ind w:leftChars="0"/>
              <w:rPr>
                <w:rFonts w:asciiTheme="minorEastAsia" w:eastAsiaTheme="minorEastAsia" w:hAnsiTheme="minorEastAsia"/>
              </w:rPr>
            </w:pPr>
            <w:r w:rsidRPr="00AE14FD">
              <w:rPr>
                <w:rFonts w:asciiTheme="minorEastAsia" w:eastAsiaTheme="minorEastAsia" w:hAnsiTheme="minorEastAsia" w:hint="eastAsia"/>
              </w:rPr>
              <w:t>サービスの提供に当たっては、</w:t>
            </w:r>
            <w:r w:rsidR="00AE14FD" w:rsidRPr="00AE14FD">
              <w:rPr>
                <w:rFonts w:asciiTheme="minorEastAsia" w:eastAsiaTheme="minorEastAsia" w:hAnsiTheme="minorEastAsia" w:hint="eastAsia"/>
              </w:rPr>
              <w:t>計画作成責任者による利用</w:t>
            </w:r>
            <w:r w:rsidR="00913DBD">
              <w:rPr>
                <w:rFonts w:asciiTheme="minorEastAsia" w:eastAsiaTheme="minorEastAsia" w:hAnsiTheme="minorEastAsia" w:hint="eastAsia"/>
              </w:rPr>
              <w:t>者</w:t>
            </w:r>
          </w:p>
          <w:p w14:paraId="548BA651" w14:textId="17C84BD2" w:rsidR="00D1145A" w:rsidRPr="006C75DE" w:rsidRDefault="00A623DD" w:rsidP="00913DB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AE14FD" w:rsidRPr="006C75DE">
              <w:rPr>
                <w:rFonts w:asciiTheme="minorEastAsia" w:eastAsiaTheme="minorEastAsia" w:hAnsiTheme="minorEastAsia" w:hint="eastAsia"/>
              </w:rPr>
              <w:t>の面接によるほか、</w:t>
            </w:r>
            <w:r w:rsidR="004B4EDB" w:rsidRPr="006C75DE">
              <w:rPr>
                <w:rFonts w:asciiTheme="minorEastAsia" w:eastAsiaTheme="minorEastAsia" w:hAnsiTheme="minorEastAsia" w:hint="eastAsia"/>
              </w:rPr>
              <w:t>利用者に係る</w:t>
            </w:r>
            <w:r w:rsidR="00AE14FD" w:rsidRPr="006C75DE">
              <w:rPr>
                <w:rFonts w:asciiTheme="minorEastAsia" w:eastAsiaTheme="minorEastAsia" w:hAnsiTheme="minorEastAsia" w:hint="eastAsia"/>
              </w:rPr>
              <w:t>居宅介護支援事業者が開催</w:t>
            </w:r>
            <w:r w:rsidR="00913DBD">
              <w:rPr>
                <w:rFonts w:asciiTheme="minorEastAsia" w:eastAsiaTheme="minorEastAsia" w:hAnsiTheme="minorEastAsia" w:hint="eastAsia"/>
              </w:rPr>
              <w:t>す</w:t>
            </w:r>
          </w:p>
        </w:tc>
        <w:tc>
          <w:tcPr>
            <w:tcW w:w="850" w:type="dxa"/>
            <w:tcBorders>
              <w:top w:val="single" w:sz="8" w:space="0" w:color="auto"/>
              <w:bottom w:val="single" w:sz="4" w:space="0" w:color="auto"/>
            </w:tcBorders>
          </w:tcPr>
          <w:p w14:paraId="0C785D2D"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009B427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bottom w:val="single" w:sz="4" w:space="0" w:color="auto"/>
            </w:tcBorders>
          </w:tcPr>
          <w:p w14:paraId="5F51B522"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B825013" w14:textId="77777777" w:rsidTr="008139E9">
        <w:tc>
          <w:tcPr>
            <w:tcW w:w="1134" w:type="dxa"/>
            <w:vMerge/>
          </w:tcPr>
          <w:p w14:paraId="4F7B39DE" w14:textId="77777777" w:rsidR="00D1145A" w:rsidRPr="00282FA5" w:rsidRDefault="00D1145A">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4567D5CF" w14:textId="08A8584E" w:rsidR="00D1145A" w:rsidRPr="00282FA5" w:rsidRDefault="004B4EDB" w:rsidP="00913D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AE14FD">
              <w:rPr>
                <w:rFonts w:asciiTheme="minorEastAsia" w:eastAsiaTheme="minorEastAsia" w:hAnsiTheme="minorEastAsia" w:hint="eastAsia"/>
              </w:rPr>
              <w:t>るサービス担当者会議</w:t>
            </w:r>
            <w:r w:rsidR="006C75DE">
              <w:rPr>
                <w:rFonts w:asciiTheme="minorEastAsia" w:eastAsiaTheme="minorEastAsia" w:hAnsiTheme="minorEastAsia" w:hint="eastAsia"/>
              </w:rPr>
              <w:t>等を通じて、利用者の心身の状況、その置かれている環境、他の</w:t>
            </w:r>
            <w:r w:rsidRPr="00282FA5">
              <w:rPr>
                <w:rFonts w:asciiTheme="minorEastAsia" w:eastAsiaTheme="minorEastAsia" w:hAnsiTheme="minorEastAsia" w:hint="eastAsia"/>
              </w:rPr>
              <w:t>保健医療サービス又は福祉サービスの利用状況等の把握に努めていますか。</w:t>
            </w:r>
          </w:p>
        </w:tc>
      </w:tr>
      <w:tr w:rsidR="00282FA5" w:rsidRPr="00282FA5" w14:paraId="0E6E370B" w14:textId="77777777" w:rsidTr="008139E9">
        <w:tc>
          <w:tcPr>
            <w:tcW w:w="1134" w:type="dxa"/>
            <w:vMerge w:val="restart"/>
            <w:tcBorders>
              <w:top w:val="single" w:sz="8" w:space="0" w:color="auto"/>
            </w:tcBorders>
          </w:tcPr>
          <w:p w14:paraId="43C95730" w14:textId="701BCB7E" w:rsidR="00D1145A" w:rsidRPr="00282FA5" w:rsidRDefault="004B4EDB">
            <w:pPr>
              <w:autoSpaceDE w:val="0"/>
              <w:autoSpaceDN w:val="0"/>
              <w:spacing w:line="260" w:lineRule="exact"/>
              <w:jc w:val="left"/>
              <w:rPr>
                <w:rFonts w:asciiTheme="majorEastAsia" w:eastAsiaTheme="majorEastAsia" w:hAnsiTheme="majorEastAsia"/>
                <w:w w:val="80"/>
              </w:rPr>
            </w:pPr>
            <w:r w:rsidRPr="00282FA5">
              <w:rPr>
                <w:rFonts w:asciiTheme="majorEastAsia" w:eastAsiaTheme="majorEastAsia" w:hAnsiTheme="majorEastAsia" w:hint="eastAsia"/>
                <w:w w:val="90"/>
              </w:rPr>
              <w:t xml:space="preserve">7 </w:t>
            </w:r>
            <w:r w:rsidR="006C75DE">
              <w:rPr>
                <w:rFonts w:asciiTheme="majorEastAsia" w:eastAsiaTheme="majorEastAsia" w:hAnsiTheme="majorEastAsia" w:hint="eastAsia"/>
                <w:w w:val="90"/>
              </w:rPr>
              <w:t>居宅</w:t>
            </w:r>
            <w:r w:rsidRPr="00282FA5">
              <w:rPr>
                <w:rFonts w:asciiTheme="majorEastAsia" w:eastAsiaTheme="majorEastAsia" w:hAnsiTheme="majorEastAsia" w:hint="eastAsia"/>
                <w:w w:val="80"/>
              </w:rPr>
              <w:t>介護</w:t>
            </w:r>
            <w:r w:rsidR="006C75DE">
              <w:rPr>
                <w:rFonts w:asciiTheme="majorEastAsia" w:eastAsiaTheme="majorEastAsia" w:hAnsiTheme="majorEastAsia" w:hint="eastAsia"/>
                <w:w w:val="80"/>
              </w:rPr>
              <w:t>支援</w:t>
            </w:r>
            <w:r w:rsidRPr="00282FA5">
              <w:rPr>
                <w:rFonts w:asciiTheme="majorEastAsia" w:eastAsiaTheme="majorEastAsia" w:hAnsiTheme="majorEastAsia" w:hint="eastAsia"/>
                <w:w w:val="80"/>
              </w:rPr>
              <w:t>事業者等との連携</w:t>
            </w:r>
          </w:p>
          <w:p w14:paraId="69481CE5" w14:textId="6A3CD6E1"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基準3条の13</w:t>
            </w:r>
          </w:p>
          <w:p w14:paraId="0E895F20" w14:textId="7ACAA893" w:rsidR="00A611AF" w:rsidRDefault="00A611AF" w:rsidP="00A611AF">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sidR="00151051">
              <w:rPr>
                <w:rFonts w:asciiTheme="minorEastAsia" w:eastAsiaTheme="minorEastAsia" w:hAnsiTheme="minorEastAsia"/>
                <w:w w:val="90"/>
              </w:rPr>
              <w:t>5</w:t>
            </w:r>
            <w:r>
              <w:rPr>
                <w:rFonts w:asciiTheme="minorEastAsia" w:eastAsiaTheme="minorEastAsia" w:hAnsiTheme="minorEastAsia" w:hint="eastAsia"/>
                <w:w w:val="90"/>
              </w:rPr>
              <w:t>条</w:t>
            </w:r>
          </w:p>
          <w:p w14:paraId="4713119C" w14:textId="77777777" w:rsidR="00A611AF" w:rsidRDefault="00A611AF" w:rsidP="00A611AF">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E22A5D4" w14:textId="23D70E07" w:rsidR="00D1145A" w:rsidRPr="00282FA5"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Pr>
                <w:rFonts w:asciiTheme="minorEastAsia" w:eastAsiaTheme="minorEastAsia" w:hAnsiTheme="minorEastAsia"/>
                <w:w w:val="90"/>
              </w:rPr>
              <w:t>(7)</w:t>
            </w:r>
          </w:p>
        </w:tc>
        <w:tc>
          <w:tcPr>
            <w:tcW w:w="5387" w:type="dxa"/>
            <w:tcBorders>
              <w:top w:val="single" w:sz="8" w:space="0" w:color="auto"/>
              <w:bottom w:val="single" w:sz="4" w:space="0" w:color="auto"/>
            </w:tcBorders>
          </w:tcPr>
          <w:p w14:paraId="3240843E" w14:textId="4F4084CD" w:rsidR="00D1145A" w:rsidRPr="00282FA5" w:rsidRDefault="004B4EDB" w:rsidP="00A623D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　サービスを提供するに当たっては、</w:t>
            </w:r>
            <w:r w:rsidR="00A623DD">
              <w:rPr>
                <w:rFonts w:asciiTheme="minorEastAsia" w:eastAsiaTheme="minorEastAsia" w:hAnsiTheme="minorEastAsia" w:hint="eastAsia"/>
              </w:rPr>
              <w:t>居宅介護</w:t>
            </w:r>
            <w:r w:rsidRPr="00282FA5">
              <w:rPr>
                <w:rFonts w:asciiTheme="minorEastAsia" w:eastAsiaTheme="minorEastAsia" w:hAnsiTheme="minorEastAsia" w:hint="eastAsia"/>
              </w:rPr>
              <w:t>支援事業者その他保健医療サービス又は福祉サービスを提供する者との密接な連携に努めていますか。</w:t>
            </w:r>
          </w:p>
        </w:tc>
        <w:tc>
          <w:tcPr>
            <w:tcW w:w="850" w:type="dxa"/>
            <w:tcBorders>
              <w:top w:val="single" w:sz="8" w:space="0" w:color="auto"/>
              <w:bottom w:val="single" w:sz="4" w:space="0" w:color="auto"/>
            </w:tcBorders>
          </w:tcPr>
          <w:p w14:paraId="701E0A4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B7D11C5"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bottom w:val="single" w:sz="4" w:space="0" w:color="auto"/>
            </w:tcBorders>
          </w:tcPr>
          <w:p w14:paraId="181F939A"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12BBAE06" w14:textId="77777777" w:rsidTr="008139E9">
        <w:tc>
          <w:tcPr>
            <w:tcW w:w="1134" w:type="dxa"/>
            <w:vMerge/>
          </w:tcPr>
          <w:p w14:paraId="35424809"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4AD24D19" w14:textId="789BCEF1" w:rsidR="00D1145A" w:rsidRPr="00282FA5" w:rsidRDefault="004B4EDB" w:rsidP="00A623DD">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2)　サービスの提供の終了に際しては、利用者又はその家族に対して適切な指導を行うとともに、当該利用者に係る</w:t>
            </w:r>
            <w:r w:rsidR="00A623DD">
              <w:rPr>
                <w:rFonts w:asciiTheme="minorEastAsia" w:eastAsiaTheme="minorEastAsia" w:hAnsiTheme="minorEastAsia" w:hint="eastAsia"/>
              </w:rPr>
              <w:t>居宅介護支援</w:t>
            </w:r>
            <w:r w:rsidR="00A623DD" w:rsidRPr="00282FA5">
              <w:rPr>
                <w:rFonts w:asciiTheme="minorEastAsia" w:eastAsiaTheme="minorEastAsia" w:hAnsiTheme="minorEastAsia" w:hint="eastAsia"/>
              </w:rPr>
              <w:t>事業者に対する情報の提供及び保健医療サービス又は</w:t>
            </w:r>
            <w:r w:rsidR="00A623DD">
              <w:rPr>
                <w:rFonts w:asciiTheme="minorEastAsia" w:eastAsiaTheme="minorEastAsia" w:hAnsiTheme="minorEastAsia" w:hint="eastAsia"/>
              </w:rPr>
              <w:t>福</w:t>
            </w:r>
            <w:r w:rsidR="00913DBD" w:rsidRPr="00282FA5">
              <w:rPr>
                <w:rFonts w:asciiTheme="minorEastAsia" w:eastAsiaTheme="minorEastAsia" w:hAnsiTheme="minorEastAsia" w:hint="eastAsia"/>
              </w:rPr>
              <w:t>祉サ</w:t>
            </w:r>
          </w:p>
        </w:tc>
        <w:tc>
          <w:tcPr>
            <w:tcW w:w="850" w:type="dxa"/>
            <w:tcBorders>
              <w:top w:val="single" w:sz="4" w:space="0" w:color="auto"/>
              <w:bottom w:val="single" w:sz="4" w:space="0" w:color="auto"/>
            </w:tcBorders>
          </w:tcPr>
          <w:p w14:paraId="00E48B0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5AB6684E"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22CC4D3C"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1577E91C" w14:textId="77777777" w:rsidTr="008139E9">
        <w:tc>
          <w:tcPr>
            <w:tcW w:w="1134" w:type="dxa"/>
            <w:vMerge/>
            <w:tcBorders>
              <w:bottom w:val="single" w:sz="8" w:space="0" w:color="auto"/>
            </w:tcBorders>
          </w:tcPr>
          <w:p w14:paraId="450FCAA3"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single" w:sz="8" w:space="0" w:color="auto"/>
            </w:tcBorders>
          </w:tcPr>
          <w:p w14:paraId="09DD9A5F" w14:textId="1A2E2DB2" w:rsidR="00D1145A" w:rsidRPr="00282FA5" w:rsidRDefault="004B4EDB" w:rsidP="00913D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ービスを提供する者との密接な連携に努めていますか。</w:t>
            </w:r>
          </w:p>
        </w:tc>
      </w:tr>
      <w:tr w:rsidR="00282FA5" w:rsidRPr="00282FA5" w14:paraId="2F05C687" w14:textId="77777777" w:rsidTr="008139E9">
        <w:tc>
          <w:tcPr>
            <w:tcW w:w="1134" w:type="dxa"/>
            <w:vMerge w:val="restart"/>
            <w:tcBorders>
              <w:top w:val="single" w:sz="8" w:space="0" w:color="auto"/>
            </w:tcBorders>
          </w:tcPr>
          <w:p w14:paraId="2BB11122" w14:textId="16A4BE6D" w:rsidR="00D1145A"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 xml:space="preserve">8 </w:t>
            </w:r>
            <w:r w:rsidR="006C75DE">
              <w:rPr>
                <w:rFonts w:asciiTheme="majorEastAsia" w:eastAsiaTheme="majorEastAsia" w:hAnsiTheme="majorEastAsia" w:hint="eastAsia"/>
                <w:w w:val="90"/>
              </w:rPr>
              <w:t>法定受領サービス</w:t>
            </w:r>
            <w:r w:rsidRPr="00282FA5">
              <w:rPr>
                <w:rFonts w:asciiTheme="majorEastAsia" w:eastAsiaTheme="majorEastAsia" w:hAnsiTheme="majorEastAsia" w:hint="eastAsia"/>
                <w:w w:val="90"/>
              </w:rPr>
              <w:t>の</w:t>
            </w:r>
            <w:r w:rsidR="006C75DE">
              <w:rPr>
                <w:rFonts w:asciiTheme="majorEastAsia" w:eastAsiaTheme="majorEastAsia" w:hAnsiTheme="majorEastAsia" w:hint="eastAsia"/>
                <w:w w:val="90"/>
              </w:rPr>
              <w:t>提供</w:t>
            </w:r>
            <w:r w:rsidRPr="00282FA5">
              <w:rPr>
                <w:rFonts w:asciiTheme="majorEastAsia" w:eastAsiaTheme="majorEastAsia" w:hAnsiTheme="majorEastAsia" w:hint="eastAsia"/>
                <w:w w:val="90"/>
              </w:rPr>
              <w:t>を受けるための援助</w:t>
            </w:r>
          </w:p>
          <w:p w14:paraId="6643E04C" w14:textId="0AA75C6A"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4</w:t>
            </w:r>
          </w:p>
          <w:p w14:paraId="42EB10CE" w14:textId="47ACD5E7" w:rsidR="00D1145A" w:rsidRPr="00282FA5" w:rsidRDefault="00A611AF" w:rsidP="00151051">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sidR="00151051">
              <w:rPr>
                <w:rFonts w:asciiTheme="minorEastAsia" w:eastAsiaTheme="minorEastAsia" w:hAnsiTheme="minorEastAsia"/>
                <w:w w:val="90"/>
              </w:rPr>
              <w:t>6</w:t>
            </w:r>
            <w:r>
              <w:rPr>
                <w:rFonts w:asciiTheme="minorEastAsia" w:eastAsiaTheme="minorEastAsia" w:hAnsiTheme="minorEastAsia" w:hint="eastAsia"/>
                <w:w w:val="90"/>
              </w:rPr>
              <w:t>条</w:t>
            </w:r>
          </w:p>
        </w:tc>
        <w:tc>
          <w:tcPr>
            <w:tcW w:w="5387" w:type="dxa"/>
            <w:tcBorders>
              <w:top w:val="single" w:sz="8" w:space="0" w:color="auto"/>
              <w:bottom w:val="nil"/>
            </w:tcBorders>
          </w:tcPr>
          <w:p w14:paraId="4EF0854D" w14:textId="43CE030E" w:rsidR="00D1145A" w:rsidRPr="00282FA5" w:rsidRDefault="004B4EDB" w:rsidP="00A623D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サービスの提供の開始に際し、利用申込者が</w:t>
            </w:r>
            <w:r w:rsidR="00D23FB3">
              <w:rPr>
                <w:rFonts w:asciiTheme="minorEastAsia" w:eastAsiaTheme="minorEastAsia" w:hAnsiTheme="minorEastAsia" w:hint="eastAsia"/>
              </w:rPr>
              <w:t>居宅</w:t>
            </w:r>
            <w:r w:rsidR="00DE1EA3">
              <w:rPr>
                <w:rFonts w:asciiTheme="minorEastAsia" w:eastAsiaTheme="minorEastAsia" w:hAnsiTheme="minorEastAsia" w:hint="eastAsia"/>
              </w:rPr>
              <w:t>サービス計画の</w:t>
            </w:r>
            <w:r w:rsidRPr="00282FA5">
              <w:rPr>
                <w:rFonts w:asciiTheme="minorEastAsia" w:eastAsiaTheme="minorEastAsia" w:hAnsiTheme="minorEastAsia" w:hint="eastAsia"/>
              </w:rPr>
              <w:t>作成の届出を行っ</w:t>
            </w:r>
            <w:r w:rsidR="00DE1EA3" w:rsidRPr="00282FA5">
              <w:rPr>
                <w:rFonts w:asciiTheme="minorEastAsia" w:eastAsiaTheme="minorEastAsia" w:hAnsiTheme="minorEastAsia" w:hint="eastAsia"/>
              </w:rPr>
              <w:t>ていない等、</w:t>
            </w:r>
            <w:r w:rsidR="00DE1EA3">
              <w:rPr>
                <w:rFonts w:asciiTheme="minorEastAsia" w:eastAsiaTheme="minorEastAsia" w:hAnsiTheme="minorEastAsia" w:hint="eastAsia"/>
              </w:rPr>
              <w:t>介護サービスを利用する</w:t>
            </w:r>
            <w:r w:rsidR="00DE1EA3" w:rsidRPr="00282FA5">
              <w:rPr>
                <w:rFonts w:asciiTheme="minorEastAsia" w:eastAsiaTheme="minorEastAsia" w:hAnsiTheme="minorEastAsia" w:hint="eastAsia"/>
              </w:rPr>
              <w:t>要件を満たしていないときは、当該利用申込者又はその家族</w:t>
            </w:r>
            <w:r w:rsidR="00913DBD">
              <w:rPr>
                <w:rFonts w:asciiTheme="minorEastAsia" w:eastAsiaTheme="minorEastAsia" w:hAnsiTheme="minorEastAsia" w:hint="eastAsia"/>
              </w:rPr>
              <w:t>に</w:t>
            </w:r>
            <w:r w:rsidR="00913DBD" w:rsidRPr="00282FA5">
              <w:rPr>
                <w:rFonts w:asciiTheme="minorEastAsia" w:eastAsiaTheme="minorEastAsia" w:hAnsiTheme="minorEastAsia" w:hint="eastAsia"/>
              </w:rPr>
              <w:t>対</w:t>
            </w:r>
          </w:p>
        </w:tc>
        <w:tc>
          <w:tcPr>
            <w:tcW w:w="850" w:type="dxa"/>
            <w:tcBorders>
              <w:top w:val="single" w:sz="8" w:space="0" w:color="auto"/>
              <w:bottom w:val="single" w:sz="4" w:space="0" w:color="auto"/>
            </w:tcBorders>
          </w:tcPr>
          <w:p w14:paraId="7C36CC5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5D49F8A0"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79D3F5D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Borders>
              <w:top w:val="single" w:sz="8" w:space="0" w:color="auto"/>
              <w:bottom w:val="single" w:sz="4" w:space="0" w:color="auto"/>
            </w:tcBorders>
          </w:tcPr>
          <w:p w14:paraId="538BA355"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085867F" w14:textId="77777777" w:rsidTr="008139E9">
        <w:tc>
          <w:tcPr>
            <w:tcW w:w="1134" w:type="dxa"/>
            <w:vMerge/>
            <w:tcBorders>
              <w:bottom w:val="single" w:sz="8" w:space="0" w:color="auto"/>
            </w:tcBorders>
          </w:tcPr>
          <w:p w14:paraId="0B9DE9EF" w14:textId="77777777" w:rsidR="00D1145A" w:rsidRPr="00282FA5" w:rsidRDefault="00D1145A">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8" w:space="0" w:color="auto"/>
            </w:tcBorders>
          </w:tcPr>
          <w:p w14:paraId="442434D7" w14:textId="25A8478F"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し、</w:t>
            </w:r>
            <w:r w:rsidR="00DE1EA3">
              <w:rPr>
                <w:rFonts w:asciiTheme="minorEastAsia" w:eastAsiaTheme="minorEastAsia" w:hAnsiTheme="minorEastAsia" w:hint="eastAsia"/>
              </w:rPr>
              <w:t>居宅</w:t>
            </w:r>
            <w:r w:rsidRPr="00282FA5">
              <w:rPr>
                <w:rFonts w:asciiTheme="minorEastAsia" w:eastAsiaTheme="minorEastAsia" w:hAnsiTheme="minorEastAsia" w:hint="eastAsia"/>
              </w:rPr>
              <w:t>サービス計画の作成を</w:t>
            </w:r>
            <w:r w:rsidR="00DE1EA3">
              <w:rPr>
                <w:rFonts w:asciiTheme="minorEastAsia" w:eastAsiaTheme="minorEastAsia" w:hAnsiTheme="minorEastAsia" w:hint="eastAsia"/>
              </w:rPr>
              <w:t>居宅介護</w:t>
            </w:r>
            <w:r w:rsidRPr="00282FA5">
              <w:rPr>
                <w:rFonts w:asciiTheme="minorEastAsia" w:eastAsiaTheme="minorEastAsia" w:hAnsiTheme="minorEastAsia" w:hint="eastAsia"/>
              </w:rPr>
              <w:t>事業者に依頼する旨を市に対して届け出ること等により</w:t>
            </w:r>
            <w:r w:rsidR="00DE1EA3">
              <w:rPr>
                <w:rFonts w:asciiTheme="minorEastAsia" w:eastAsiaTheme="minorEastAsia" w:hAnsiTheme="minorEastAsia" w:hint="eastAsia"/>
              </w:rPr>
              <w:t>、サービス</w:t>
            </w:r>
            <w:r w:rsidR="00A623DD">
              <w:rPr>
                <w:rFonts w:asciiTheme="minorEastAsia" w:eastAsiaTheme="minorEastAsia" w:hAnsiTheme="minorEastAsia" w:hint="eastAsia"/>
              </w:rPr>
              <w:t>の</w:t>
            </w:r>
            <w:r w:rsidR="00DE1EA3">
              <w:rPr>
                <w:rFonts w:asciiTheme="minorEastAsia" w:eastAsiaTheme="minorEastAsia" w:hAnsiTheme="minorEastAsia" w:hint="eastAsia"/>
              </w:rPr>
              <w:t>提供を法定代理受領サービスとして</w:t>
            </w:r>
            <w:r w:rsidRPr="00282FA5">
              <w:rPr>
                <w:rFonts w:asciiTheme="minorEastAsia" w:eastAsiaTheme="minorEastAsia" w:hAnsiTheme="minorEastAsia" w:hint="eastAsia"/>
              </w:rPr>
              <w:t>受けることができる旨を説明していますか。</w:t>
            </w:r>
          </w:p>
          <w:p w14:paraId="556A1460" w14:textId="77777777" w:rsidR="00F551FD" w:rsidRDefault="004B4EDB" w:rsidP="00F551F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また、</w:t>
            </w:r>
            <w:r w:rsidR="00DE1EA3">
              <w:rPr>
                <w:rFonts w:asciiTheme="minorEastAsia" w:eastAsiaTheme="minorEastAsia" w:hAnsiTheme="minorEastAsia" w:hint="eastAsia"/>
              </w:rPr>
              <w:t>居宅介護支援事業者</w:t>
            </w:r>
            <w:r w:rsidRPr="00282FA5">
              <w:rPr>
                <w:rFonts w:asciiTheme="minorEastAsia" w:eastAsiaTheme="minorEastAsia" w:hAnsiTheme="minorEastAsia" w:hint="eastAsia"/>
              </w:rPr>
              <w:t>に関する情報を提供することその他の</w:t>
            </w:r>
            <w:r w:rsidR="00DE1EA3">
              <w:rPr>
                <w:rFonts w:asciiTheme="minorEastAsia" w:eastAsiaTheme="minorEastAsia" w:hAnsiTheme="minorEastAsia" w:hint="eastAsia"/>
              </w:rPr>
              <w:t>法定代理受領サービスを行う</w:t>
            </w:r>
            <w:r w:rsidRPr="00282FA5">
              <w:rPr>
                <w:rFonts w:asciiTheme="minorEastAsia" w:eastAsiaTheme="minorEastAsia" w:hAnsiTheme="minorEastAsia" w:hint="eastAsia"/>
              </w:rPr>
              <w:t>ために必要な援助を行っていますか。</w:t>
            </w:r>
          </w:p>
          <w:p w14:paraId="3C0BECBB" w14:textId="39ADA39A" w:rsidR="00F551FD" w:rsidRPr="00282FA5" w:rsidRDefault="00F551FD" w:rsidP="00F551FD">
            <w:pPr>
              <w:autoSpaceDE w:val="0"/>
              <w:autoSpaceDN w:val="0"/>
              <w:spacing w:line="260" w:lineRule="exact"/>
              <w:ind w:left="180" w:hangingChars="100" w:hanging="180"/>
              <w:rPr>
                <w:rFonts w:asciiTheme="minorEastAsia" w:eastAsiaTheme="minorEastAsia" w:hAnsiTheme="minorEastAsia"/>
              </w:rPr>
            </w:pPr>
          </w:p>
        </w:tc>
      </w:tr>
      <w:tr w:rsidR="00282FA5" w:rsidRPr="00282FA5" w14:paraId="4847DD5D" w14:textId="77777777" w:rsidTr="008162D1">
        <w:tc>
          <w:tcPr>
            <w:tcW w:w="1134" w:type="dxa"/>
            <w:tcBorders>
              <w:top w:val="single" w:sz="8" w:space="0" w:color="auto"/>
              <w:bottom w:val="single" w:sz="8" w:space="0" w:color="auto"/>
            </w:tcBorders>
          </w:tcPr>
          <w:p w14:paraId="0ADEDCF4" w14:textId="77777777" w:rsidR="00D1145A" w:rsidRDefault="004B4EDB">
            <w:pPr>
              <w:autoSpaceDE w:val="0"/>
              <w:autoSpaceDN w:val="0"/>
              <w:spacing w:line="260" w:lineRule="exact"/>
              <w:jc w:val="left"/>
              <w:rPr>
                <w:rFonts w:asciiTheme="majorEastAsia" w:eastAsiaTheme="majorEastAsia" w:hAnsiTheme="majorEastAsia"/>
                <w:w w:val="80"/>
              </w:rPr>
            </w:pPr>
            <w:r w:rsidRPr="00282FA5">
              <w:rPr>
                <w:rFonts w:asciiTheme="majorEastAsia" w:eastAsiaTheme="majorEastAsia" w:hAnsiTheme="majorEastAsia" w:hint="eastAsia"/>
                <w:w w:val="90"/>
              </w:rPr>
              <w:lastRenderedPageBreak/>
              <w:t xml:space="preserve">9 </w:t>
            </w:r>
            <w:r w:rsidR="00DE1EA3">
              <w:rPr>
                <w:rFonts w:asciiTheme="majorEastAsia" w:eastAsiaTheme="majorEastAsia" w:hAnsiTheme="majorEastAsia" w:hint="eastAsia"/>
                <w:w w:val="90"/>
              </w:rPr>
              <w:t>居宅サービス</w:t>
            </w:r>
            <w:r w:rsidRPr="00282FA5">
              <w:rPr>
                <w:rFonts w:asciiTheme="majorEastAsia" w:eastAsiaTheme="majorEastAsia" w:hAnsiTheme="majorEastAsia" w:hint="eastAsia"/>
                <w:w w:val="80"/>
              </w:rPr>
              <w:t>計画に沿ったサービスの提供</w:t>
            </w:r>
          </w:p>
          <w:p w14:paraId="4E1459C2" w14:textId="77AD7C8B"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5</w:t>
            </w:r>
          </w:p>
          <w:p w14:paraId="53599063" w14:textId="26FC8744" w:rsidR="00A611AF" w:rsidRPr="00282FA5" w:rsidRDefault="00A611AF" w:rsidP="00151051">
            <w:pPr>
              <w:autoSpaceDE w:val="0"/>
              <w:autoSpaceDN w:val="0"/>
              <w:spacing w:line="260" w:lineRule="exact"/>
              <w:rPr>
                <w:rFonts w:asciiTheme="majorEastAsia" w:eastAsiaTheme="majorEastAsia" w:hAnsiTheme="majorEastAsia"/>
                <w:spacing w:val="-2"/>
                <w:w w:val="60"/>
              </w:rPr>
            </w:pPr>
            <w:r>
              <w:rPr>
                <w:rFonts w:asciiTheme="minorEastAsia" w:eastAsiaTheme="minorEastAsia" w:hAnsiTheme="minorEastAsia" w:hint="eastAsia"/>
                <w:w w:val="90"/>
              </w:rPr>
              <w:t>条例</w:t>
            </w:r>
            <w:r>
              <w:rPr>
                <w:rFonts w:asciiTheme="minorEastAsia" w:eastAsiaTheme="minorEastAsia" w:hAnsiTheme="minorEastAsia"/>
                <w:w w:val="90"/>
              </w:rPr>
              <w:t>1</w:t>
            </w:r>
            <w:r w:rsidR="00151051">
              <w:rPr>
                <w:rFonts w:asciiTheme="minorEastAsia" w:eastAsiaTheme="minorEastAsia" w:hAnsiTheme="minorEastAsia"/>
                <w:w w:val="90"/>
              </w:rPr>
              <w:t>7</w:t>
            </w:r>
            <w:r>
              <w:rPr>
                <w:rFonts w:asciiTheme="minorEastAsia" w:eastAsiaTheme="minorEastAsia" w:hAnsiTheme="minorEastAsia" w:hint="eastAsia"/>
                <w:w w:val="90"/>
              </w:rPr>
              <w:t>条</w:t>
            </w:r>
          </w:p>
        </w:tc>
        <w:tc>
          <w:tcPr>
            <w:tcW w:w="5387" w:type="dxa"/>
            <w:tcBorders>
              <w:top w:val="single" w:sz="8" w:space="0" w:color="auto"/>
              <w:bottom w:val="single" w:sz="8" w:space="0" w:color="auto"/>
            </w:tcBorders>
          </w:tcPr>
          <w:p w14:paraId="2E04FCE2" w14:textId="1C89037C" w:rsidR="00D1145A" w:rsidRPr="00282FA5" w:rsidRDefault="004B4EDB" w:rsidP="00A623D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DE1EA3">
              <w:rPr>
                <w:rFonts w:asciiTheme="minorEastAsia" w:eastAsiaTheme="minorEastAsia" w:hAnsiTheme="minorEastAsia" w:hint="eastAsia"/>
              </w:rPr>
              <w:t>居宅サービス</w:t>
            </w:r>
            <w:r w:rsidRPr="00282FA5">
              <w:rPr>
                <w:rFonts w:asciiTheme="minorEastAsia" w:eastAsiaTheme="minorEastAsia" w:hAnsiTheme="minorEastAsia" w:hint="eastAsia"/>
              </w:rPr>
              <w:t>計画が作成されている場合は、当該</w:t>
            </w:r>
            <w:r w:rsidR="00DE1EA3">
              <w:rPr>
                <w:rFonts w:asciiTheme="minorEastAsia" w:eastAsiaTheme="minorEastAsia" w:hAnsiTheme="minorEastAsia" w:hint="eastAsia"/>
              </w:rPr>
              <w:t>居宅サービス</w:t>
            </w:r>
            <w:r w:rsidRPr="00282FA5">
              <w:rPr>
                <w:rFonts w:asciiTheme="minorEastAsia" w:eastAsiaTheme="minorEastAsia" w:hAnsiTheme="minorEastAsia" w:hint="eastAsia"/>
              </w:rPr>
              <w:t>計画に沿ったサービスを提供していますか。</w:t>
            </w:r>
          </w:p>
        </w:tc>
        <w:tc>
          <w:tcPr>
            <w:tcW w:w="850" w:type="dxa"/>
            <w:tcBorders>
              <w:top w:val="single" w:sz="8" w:space="0" w:color="auto"/>
              <w:bottom w:val="single" w:sz="8" w:space="0" w:color="auto"/>
            </w:tcBorders>
          </w:tcPr>
          <w:p w14:paraId="1066388E"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2248F2B8" w14:textId="1D12BC95" w:rsidR="00D1145A" w:rsidRPr="00282FA5" w:rsidRDefault="004B4EDB" w:rsidP="00DE1EA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bottom w:val="single" w:sz="8" w:space="0" w:color="auto"/>
            </w:tcBorders>
          </w:tcPr>
          <w:p w14:paraId="6394387C"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21C6AC8A" w14:textId="77777777" w:rsidTr="008162D1">
        <w:tc>
          <w:tcPr>
            <w:tcW w:w="1134" w:type="dxa"/>
            <w:tcBorders>
              <w:top w:val="single" w:sz="8" w:space="0" w:color="auto"/>
            </w:tcBorders>
          </w:tcPr>
          <w:p w14:paraId="3E7865A7" w14:textId="77777777" w:rsidR="00D1145A" w:rsidRDefault="004B4EDB" w:rsidP="00AF277D">
            <w:pPr>
              <w:autoSpaceDE w:val="0"/>
              <w:autoSpaceDN w:val="0"/>
              <w:spacing w:line="260" w:lineRule="exact"/>
              <w:jc w:val="left"/>
              <w:rPr>
                <w:rFonts w:asciiTheme="majorEastAsia" w:eastAsiaTheme="majorEastAsia" w:hAnsiTheme="majorEastAsia"/>
                <w:w w:val="80"/>
              </w:rPr>
            </w:pPr>
            <w:r w:rsidRPr="00282FA5">
              <w:rPr>
                <w:rFonts w:asciiTheme="majorEastAsia" w:eastAsiaTheme="majorEastAsia" w:hAnsiTheme="majorEastAsia" w:hint="eastAsia"/>
                <w:w w:val="90"/>
              </w:rPr>
              <w:t xml:space="preserve">10 </w:t>
            </w:r>
            <w:r w:rsidR="001B266B">
              <w:rPr>
                <w:rFonts w:asciiTheme="majorEastAsia" w:eastAsiaTheme="majorEastAsia" w:hAnsiTheme="majorEastAsia" w:hint="eastAsia"/>
                <w:w w:val="90"/>
              </w:rPr>
              <w:t>居宅</w:t>
            </w:r>
            <w:r w:rsidRPr="00282FA5">
              <w:rPr>
                <w:rFonts w:asciiTheme="majorEastAsia" w:eastAsiaTheme="majorEastAsia" w:hAnsiTheme="majorEastAsia" w:hint="eastAsia"/>
                <w:w w:val="90"/>
              </w:rPr>
              <w:t>サ</w:t>
            </w:r>
            <w:r w:rsidRPr="00282FA5">
              <w:rPr>
                <w:rFonts w:asciiTheme="majorEastAsia" w:eastAsiaTheme="majorEastAsia" w:hAnsiTheme="majorEastAsia" w:hint="eastAsia"/>
                <w:w w:val="80"/>
              </w:rPr>
              <w:t>ービス計画等の変更の援助</w:t>
            </w:r>
          </w:p>
          <w:p w14:paraId="5C3F3F42" w14:textId="546C7945"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6</w:t>
            </w:r>
          </w:p>
          <w:p w14:paraId="20E6634E" w14:textId="18889DE6" w:rsidR="00A611AF" w:rsidRPr="00282FA5" w:rsidRDefault="00A611AF" w:rsidP="00151051">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Pr>
                <w:rFonts w:asciiTheme="minorEastAsia" w:eastAsiaTheme="minorEastAsia" w:hAnsiTheme="minorEastAsia" w:hint="eastAsia"/>
                <w:w w:val="90"/>
              </w:rPr>
              <w:t>8条</w:t>
            </w:r>
          </w:p>
        </w:tc>
        <w:tc>
          <w:tcPr>
            <w:tcW w:w="5387" w:type="dxa"/>
            <w:tcBorders>
              <w:top w:val="single" w:sz="8" w:space="0" w:color="auto"/>
              <w:bottom w:val="dotted" w:sz="4" w:space="0" w:color="auto"/>
            </w:tcBorders>
          </w:tcPr>
          <w:p w14:paraId="417C72DD" w14:textId="77F5B59F"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利用者が</w:t>
            </w:r>
            <w:r w:rsidR="001B266B">
              <w:rPr>
                <w:rFonts w:asciiTheme="minorEastAsia" w:eastAsiaTheme="minorEastAsia" w:hAnsiTheme="minorEastAsia" w:hint="eastAsia"/>
              </w:rPr>
              <w:t>居宅サービス</w:t>
            </w:r>
            <w:r w:rsidRPr="00282FA5">
              <w:rPr>
                <w:rFonts w:asciiTheme="minorEastAsia" w:eastAsiaTheme="minorEastAsia" w:hAnsiTheme="minorEastAsia" w:hint="eastAsia"/>
              </w:rPr>
              <w:t>計画の変更を希望する場合は、当該利用者に係る</w:t>
            </w:r>
            <w:r w:rsidR="001B266B">
              <w:rPr>
                <w:rFonts w:asciiTheme="minorEastAsia" w:eastAsiaTheme="minorEastAsia" w:hAnsiTheme="minorEastAsia" w:hint="eastAsia"/>
              </w:rPr>
              <w:t>居宅介護支援</w:t>
            </w:r>
            <w:r w:rsidRPr="00282FA5">
              <w:rPr>
                <w:rFonts w:asciiTheme="minorEastAsia" w:eastAsiaTheme="minorEastAsia" w:hAnsiTheme="minorEastAsia" w:hint="eastAsia"/>
              </w:rPr>
              <w:t>事業者への連絡その他の必要な援助を行っていますか。</w:t>
            </w:r>
          </w:p>
        </w:tc>
        <w:tc>
          <w:tcPr>
            <w:tcW w:w="850" w:type="dxa"/>
            <w:tcBorders>
              <w:top w:val="single" w:sz="8" w:space="0" w:color="auto"/>
              <w:bottom w:val="single" w:sz="4" w:space="0" w:color="auto"/>
            </w:tcBorders>
          </w:tcPr>
          <w:p w14:paraId="5E4F65B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26FE3117"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00AE12C1" w14:textId="77777777" w:rsidR="00D1145A" w:rsidRPr="00282FA5" w:rsidRDefault="00D1145A">
            <w:pPr>
              <w:autoSpaceDE w:val="0"/>
              <w:autoSpaceDN w:val="0"/>
              <w:spacing w:line="260" w:lineRule="exact"/>
              <w:rPr>
                <w:rFonts w:asciiTheme="minorEastAsia" w:eastAsiaTheme="minorEastAsia" w:hAnsiTheme="minorEastAsia"/>
              </w:rPr>
            </w:pPr>
          </w:p>
        </w:tc>
        <w:tc>
          <w:tcPr>
            <w:tcW w:w="2465" w:type="dxa"/>
            <w:tcBorders>
              <w:top w:val="single" w:sz="8" w:space="0" w:color="auto"/>
              <w:bottom w:val="single" w:sz="4" w:space="0" w:color="auto"/>
            </w:tcBorders>
          </w:tcPr>
          <w:p w14:paraId="31122FF6"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15257ED2" w14:textId="77777777" w:rsidTr="008139E9">
        <w:tc>
          <w:tcPr>
            <w:tcW w:w="1134" w:type="dxa"/>
            <w:tcBorders>
              <w:top w:val="single" w:sz="8" w:space="0" w:color="auto"/>
            </w:tcBorders>
          </w:tcPr>
          <w:p w14:paraId="494E7EC5" w14:textId="067137D4" w:rsidR="00D1145A" w:rsidRDefault="004B4EDB" w:rsidP="001B266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11 身分を証する書類の携行</w:t>
            </w:r>
          </w:p>
          <w:p w14:paraId="32BA7B6E" w14:textId="5F21E548"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7</w:t>
            </w:r>
          </w:p>
          <w:p w14:paraId="0191180F" w14:textId="761EC181" w:rsidR="00A611AF" w:rsidRPr="00282FA5" w:rsidRDefault="00A611AF" w:rsidP="00151051">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1</w:t>
            </w:r>
            <w:r w:rsidR="00151051">
              <w:rPr>
                <w:rFonts w:asciiTheme="minorEastAsia" w:eastAsiaTheme="minorEastAsia" w:hAnsiTheme="minorEastAsia"/>
                <w:w w:val="90"/>
              </w:rPr>
              <w:t>9</w:t>
            </w:r>
            <w:r>
              <w:rPr>
                <w:rFonts w:asciiTheme="minorEastAsia" w:eastAsiaTheme="minorEastAsia" w:hAnsiTheme="minorEastAsia" w:hint="eastAsia"/>
                <w:w w:val="90"/>
              </w:rPr>
              <w:t>条</w:t>
            </w:r>
          </w:p>
        </w:tc>
        <w:tc>
          <w:tcPr>
            <w:tcW w:w="5387" w:type="dxa"/>
            <w:tcBorders>
              <w:top w:val="single" w:sz="8" w:space="0" w:color="auto"/>
              <w:bottom w:val="dotted" w:sz="4" w:space="0" w:color="auto"/>
            </w:tcBorders>
          </w:tcPr>
          <w:p w14:paraId="3654AD06" w14:textId="70A00716"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1B266B">
              <w:rPr>
                <w:rFonts w:asciiTheme="minorEastAsia" w:eastAsiaTheme="minorEastAsia" w:hAnsiTheme="minorEastAsia" w:hint="eastAsia"/>
              </w:rPr>
              <w:t>サービス</w:t>
            </w:r>
            <w:r w:rsidR="006A67D2">
              <w:rPr>
                <w:rFonts w:asciiTheme="minorEastAsia" w:eastAsiaTheme="minorEastAsia" w:hAnsiTheme="minorEastAsia" w:hint="eastAsia"/>
              </w:rPr>
              <w:t>の</w:t>
            </w:r>
            <w:r w:rsidR="001B266B">
              <w:rPr>
                <w:rFonts w:asciiTheme="minorEastAsia" w:eastAsiaTheme="minorEastAsia" w:hAnsiTheme="minorEastAsia" w:hint="eastAsia"/>
              </w:rPr>
              <w:t>従業者</w:t>
            </w:r>
            <w:r w:rsidRPr="00282FA5">
              <w:rPr>
                <w:rFonts w:asciiTheme="minorEastAsia" w:eastAsiaTheme="minorEastAsia" w:hAnsiTheme="minorEastAsia" w:hint="eastAsia"/>
              </w:rPr>
              <w:t>に身分を証する書類</w:t>
            </w:r>
            <w:r w:rsidR="001B266B">
              <w:rPr>
                <w:rFonts w:asciiTheme="minorEastAsia" w:eastAsiaTheme="minorEastAsia" w:hAnsiTheme="minorEastAsia" w:hint="eastAsia"/>
              </w:rPr>
              <w:t>（証書や名札等）</w:t>
            </w:r>
            <w:r w:rsidRPr="00282FA5">
              <w:rPr>
                <w:rFonts w:asciiTheme="minorEastAsia" w:eastAsiaTheme="minorEastAsia" w:hAnsiTheme="minorEastAsia" w:hint="eastAsia"/>
              </w:rPr>
              <w:t>を携行させ、</w:t>
            </w:r>
            <w:r w:rsidR="001B266B">
              <w:rPr>
                <w:rFonts w:asciiTheme="minorEastAsia" w:eastAsiaTheme="minorEastAsia" w:hAnsiTheme="minorEastAsia" w:hint="eastAsia"/>
              </w:rPr>
              <w:t>面接時、</w:t>
            </w:r>
            <w:r w:rsidRPr="00282FA5">
              <w:rPr>
                <w:rFonts w:asciiTheme="minorEastAsia" w:eastAsiaTheme="minorEastAsia" w:hAnsiTheme="minorEastAsia" w:hint="eastAsia"/>
              </w:rPr>
              <w:t>初回訪問時及び利用者又はその家族から求められたときは、これを提示すべき旨を指導していますか。</w:t>
            </w:r>
          </w:p>
        </w:tc>
        <w:tc>
          <w:tcPr>
            <w:tcW w:w="850" w:type="dxa"/>
            <w:tcBorders>
              <w:top w:val="single" w:sz="8" w:space="0" w:color="auto"/>
              <w:bottom w:val="single" w:sz="4" w:space="0" w:color="auto"/>
            </w:tcBorders>
          </w:tcPr>
          <w:p w14:paraId="697E942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38065A5C"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66C54C1E" w14:textId="77777777" w:rsidR="00D1145A" w:rsidRPr="00282FA5" w:rsidRDefault="00D1145A">
            <w:pPr>
              <w:autoSpaceDE w:val="0"/>
              <w:autoSpaceDN w:val="0"/>
              <w:spacing w:line="260" w:lineRule="exact"/>
              <w:rPr>
                <w:rFonts w:asciiTheme="minorEastAsia" w:eastAsiaTheme="minorEastAsia" w:hAnsiTheme="minorEastAsia"/>
              </w:rPr>
            </w:pPr>
          </w:p>
        </w:tc>
        <w:tc>
          <w:tcPr>
            <w:tcW w:w="2465" w:type="dxa"/>
            <w:tcBorders>
              <w:top w:val="single" w:sz="8" w:space="0" w:color="auto"/>
              <w:bottom w:val="single" w:sz="4" w:space="0" w:color="auto"/>
            </w:tcBorders>
          </w:tcPr>
          <w:p w14:paraId="3A060CCA"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29D17192" w14:textId="77777777" w:rsidTr="008139E9">
        <w:tc>
          <w:tcPr>
            <w:tcW w:w="1134" w:type="dxa"/>
            <w:vMerge w:val="restart"/>
            <w:tcBorders>
              <w:top w:val="single" w:sz="8" w:space="0" w:color="auto"/>
            </w:tcBorders>
          </w:tcPr>
          <w:p w14:paraId="55F63C61" w14:textId="77777777" w:rsidR="00D1145A" w:rsidRPr="00282FA5" w:rsidRDefault="004B4ED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12 サービスの提供の記録</w:t>
            </w:r>
          </w:p>
          <w:p w14:paraId="502332BB" w14:textId="77777777" w:rsidR="00D1145A" w:rsidRDefault="00D1145A">
            <w:pPr>
              <w:autoSpaceDE w:val="0"/>
              <w:autoSpaceDN w:val="0"/>
              <w:spacing w:line="260" w:lineRule="exact"/>
              <w:jc w:val="left"/>
              <w:rPr>
                <w:rFonts w:asciiTheme="majorEastAsia" w:eastAsiaTheme="majorEastAsia" w:hAnsiTheme="majorEastAsia"/>
              </w:rPr>
            </w:pPr>
          </w:p>
          <w:p w14:paraId="65CA1E6B" w14:textId="6C037D9E"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8</w:t>
            </w:r>
          </w:p>
          <w:p w14:paraId="15FDEB1B" w14:textId="5D93C317" w:rsidR="00A611AF" w:rsidRDefault="00A611AF" w:rsidP="00A611AF">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0</w:t>
            </w:r>
            <w:r>
              <w:rPr>
                <w:rFonts w:asciiTheme="minorEastAsia" w:eastAsiaTheme="minorEastAsia" w:hAnsiTheme="minorEastAsia" w:hint="eastAsia"/>
                <w:w w:val="90"/>
              </w:rPr>
              <w:t>条</w:t>
            </w:r>
          </w:p>
          <w:p w14:paraId="4931246E" w14:textId="77777777" w:rsidR="00A611AF" w:rsidRDefault="00A611AF" w:rsidP="00A611AF">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7D4F5D95" w14:textId="1AD1E775"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Pr>
                <w:rFonts w:asciiTheme="minorEastAsia" w:eastAsiaTheme="minorEastAsia" w:hAnsiTheme="minorEastAsia"/>
                <w:w w:val="90"/>
              </w:rPr>
              <w:t>(12)</w:t>
            </w:r>
          </w:p>
          <w:p w14:paraId="62773572" w14:textId="5C053DDD" w:rsidR="00A611AF" w:rsidRPr="00282FA5" w:rsidRDefault="00A611AF">
            <w:pPr>
              <w:autoSpaceDE w:val="0"/>
              <w:autoSpaceDN w:val="0"/>
              <w:spacing w:line="260" w:lineRule="exact"/>
              <w:jc w:val="left"/>
              <w:rPr>
                <w:rFonts w:asciiTheme="majorEastAsia" w:eastAsiaTheme="majorEastAsia" w:hAnsiTheme="majorEastAsia"/>
              </w:rPr>
            </w:pPr>
          </w:p>
        </w:tc>
        <w:tc>
          <w:tcPr>
            <w:tcW w:w="5387" w:type="dxa"/>
            <w:tcBorders>
              <w:top w:val="single" w:sz="8" w:space="0" w:color="auto"/>
              <w:bottom w:val="nil"/>
            </w:tcBorders>
          </w:tcPr>
          <w:p w14:paraId="124A38F3" w14:textId="0E6FA6A4" w:rsidR="00D1145A" w:rsidRPr="00282FA5" w:rsidRDefault="004B4EDB" w:rsidP="001B266B">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1)　サービスを提供した際には、サービスの提供日及び内容</w:t>
            </w:r>
            <w:r w:rsidR="00D2539B">
              <w:rPr>
                <w:rFonts w:asciiTheme="minorEastAsia" w:eastAsiaTheme="minorEastAsia" w:hAnsiTheme="minorEastAsia" w:hint="eastAsia"/>
              </w:rPr>
              <w:t>（例えば定期巡回サービス及び随時訪問サービスの別）</w:t>
            </w:r>
            <w:r w:rsidRPr="00282FA5">
              <w:rPr>
                <w:rFonts w:asciiTheme="minorEastAsia" w:eastAsiaTheme="minorEastAsia" w:hAnsiTheme="minorEastAsia" w:hint="eastAsia"/>
              </w:rPr>
              <w:t>、利用者に</w:t>
            </w:r>
          </w:p>
        </w:tc>
        <w:tc>
          <w:tcPr>
            <w:tcW w:w="850" w:type="dxa"/>
            <w:tcBorders>
              <w:top w:val="single" w:sz="8" w:space="0" w:color="auto"/>
              <w:bottom w:val="single" w:sz="4" w:space="0" w:color="auto"/>
            </w:tcBorders>
          </w:tcPr>
          <w:p w14:paraId="44777049"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351B683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bottom w:val="single" w:sz="4" w:space="0" w:color="auto"/>
            </w:tcBorders>
          </w:tcPr>
          <w:p w14:paraId="777A4C63"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9CAF6B6" w14:textId="77777777" w:rsidTr="008139E9">
        <w:trPr>
          <w:trHeight w:val="290"/>
        </w:trPr>
        <w:tc>
          <w:tcPr>
            <w:tcW w:w="1134" w:type="dxa"/>
            <w:vMerge/>
          </w:tcPr>
          <w:p w14:paraId="62FEAE67" w14:textId="77777777" w:rsidR="00D1145A" w:rsidRPr="00282FA5" w:rsidRDefault="00D1145A">
            <w:pPr>
              <w:autoSpaceDE w:val="0"/>
              <w:autoSpaceDN w:val="0"/>
              <w:spacing w:line="260" w:lineRule="exact"/>
              <w:jc w:val="left"/>
              <w:rPr>
                <w:rFonts w:asciiTheme="majorEastAsia" w:eastAsiaTheme="majorEastAsia" w:hAnsiTheme="majorEastAsia"/>
              </w:rPr>
            </w:pPr>
          </w:p>
        </w:tc>
        <w:tc>
          <w:tcPr>
            <w:tcW w:w="8702" w:type="dxa"/>
            <w:gridSpan w:val="3"/>
            <w:tcBorders>
              <w:top w:val="nil"/>
              <w:bottom w:val="dotted" w:sz="4" w:space="0" w:color="auto"/>
            </w:tcBorders>
          </w:tcPr>
          <w:p w14:paraId="5F758061" w14:textId="1DE56801" w:rsidR="00196D8E" w:rsidRPr="00282FA5" w:rsidRDefault="004B4EDB" w:rsidP="00913D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D2539B" w:rsidRPr="00282FA5">
              <w:rPr>
                <w:rFonts w:asciiTheme="minorEastAsia" w:eastAsiaTheme="minorEastAsia" w:hAnsiTheme="minorEastAsia" w:hint="eastAsia"/>
              </w:rPr>
              <w:t>代わって支払を受ける</w:t>
            </w:r>
            <w:r w:rsidR="00D2539B">
              <w:rPr>
                <w:rFonts w:asciiTheme="minorEastAsia" w:eastAsiaTheme="minorEastAsia" w:hAnsiTheme="minorEastAsia" w:hint="eastAsia"/>
              </w:rPr>
              <w:t>地域密着型介護サービス費その他必要な</w:t>
            </w:r>
            <w:r w:rsidRPr="00282FA5">
              <w:rPr>
                <w:rFonts w:asciiTheme="minorEastAsia" w:eastAsiaTheme="minorEastAsia" w:hAnsiTheme="minorEastAsia" w:hint="eastAsia"/>
              </w:rPr>
              <w:t>事項を、利用者の</w:t>
            </w:r>
            <w:r w:rsidR="00D2539B">
              <w:rPr>
                <w:rFonts w:asciiTheme="minorEastAsia" w:eastAsiaTheme="minorEastAsia" w:hAnsiTheme="minorEastAsia" w:hint="eastAsia"/>
              </w:rPr>
              <w:t>居宅</w:t>
            </w:r>
            <w:r w:rsidRPr="00282FA5">
              <w:rPr>
                <w:rFonts w:asciiTheme="minorEastAsia" w:eastAsiaTheme="minorEastAsia" w:hAnsiTheme="minorEastAsia" w:hint="eastAsia"/>
              </w:rPr>
              <w:t>サービス計画を記載した書面又はこれに準ずる書面に記載していますか。</w:t>
            </w:r>
          </w:p>
        </w:tc>
      </w:tr>
      <w:tr w:rsidR="00282FA5" w:rsidRPr="00282FA5" w14:paraId="09C6FD8A" w14:textId="77777777" w:rsidTr="008139E9">
        <w:trPr>
          <w:trHeight w:val="419"/>
        </w:trPr>
        <w:tc>
          <w:tcPr>
            <w:tcW w:w="1134" w:type="dxa"/>
            <w:vMerge/>
          </w:tcPr>
          <w:p w14:paraId="3A67660E" w14:textId="77777777" w:rsidR="00D1145A" w:rsidRPr="00282FA5" w:rsidRDefault="00D1145A">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000000" w:themeColor="text1"/>
              <w:bottom w:val="nil"/>
            </w:tcBorders>
          </w:tcPr>
          <w:p w14:paraId="2BC2FAEF" w14:textId="25351A89" w:rsidR="00D1145A" w:rsidRPr="00282FA5" w:rsidRDefault="004B4EDB" w:rsidP="00913DBD">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2)　サービスを提供した際には、提供した具体的なサービスの内容等を記録するとともに、利</w:t>
            </w:r>
            <w:r w:rsidR="00913DBD" w:rsidRPr="00282FA5">
              <w:rPr>
                <w:rFonts w:asciiTheme="minorEastAsia" w:eastAsiaTheme="minorEastAsia" w:hAnsiTheme="minorEastAsia" w:hint="eastAsia"/>
              </w:rPr>
              <w:t>用</w:t>
            </w:r>
            <w:r w:rsidR="00913DBD" w:rsidRPr="00282FA5">
              <w:rPr>
                <w:rFonts w:asciiTheme="minorEastAsia" w:eastAsiaTheme="minorEastAsia" w:hAnsiTheme="minorEastAsia" w:hint="eastAsia"/>
                <w:spacing w:val="-2"/>
              </w:rPr>
              <w:t>者からの申出があった場合には</w:t>
            </w:r>
            <w:r w:rsidR="00913DBD">
              <w:rPr>
                <w:rFonts w:asciiTheme="minorEastAsia" w:eastAsiaTheme="minorEastAsia" w:hAnsiTheme="minorEastAsia" w:hint="eastAsia"/>
                <w:spacing w:val="-2"/>
              </w:rPr>
              <w:t>、</w:t>
            </w:r>
          </w:p>
        </w:tc>
        <w:tc>
          <w:tcPr>
            <w:tcW w:w="850" w:type="dxa"/>
            <w:tcBorders>
              <w:top w:val="single" w:sz="4" w:space="0" w:color="000000" w:themeColor="text1"/>
              <w:bottom w:val="single" w:sz="4" w:space="0" w:color="auto"/>
            </w:tcBorders>
          </w:tcPr>
          <w:p w14:paraId="7221601D"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057128B5"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000000" w:themeColor="text1"/>
              <w:bottom w:val="single" w:sz="4" w:space="0" w:color="auto"/>
            </w:tcBorders>
          </w:tcPr>
          <w:p w14:paraId="61335815"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1B73315F" w14:textId="77777777" w:rsidTr="008139E9">
        <w:trPr>
          <w:trHeight w:val="411"/>
        </w:trPr>
        <w:tc>
          <w:tcPr>
            <w:tcW w:w="1134" w:type="dxa"/>
            <w:vMerge/>
            <w:tcBorders>
              <w:bottom w:val="single" w:sz="8" w:space="0" w:color="auto"/>
            </w:tcBorders>
          </w:tcPr>
          <w:p w14:paraId="31F95DCB" w14:textId="77777777" w:rsidR="00D1145A" w:rsidRPr="00282FA5" w:rsidRDefault="00D1145A">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8" w:space="0" w:color="auto"/>
            </w:tcBorders>
          </w:tcPr>
          <w:p w14:paraId="468FF33C" w14:textId="559FED47" w:rsidR="00D1145A" w:rsidRPr="00282FA5" w:rsidRDefault="004B4EDB" w:rsidP="00913DBD">
            <w:pPr>
              <w:autoSpaceDE w:val="0"/>
              <w:autoSpaceDN w:val="0"/>
              <w:spacing w:line="260" w:lineRule="exact"/>
              <w:ind w:left="180" w:hangingChars="100" w:hanging="180"/>
              <w:rPr>
                <w:rFonts w:asciiTheme="minorEastAsia" w:eastAsiaTheme="minorEastAsia" w:hAnsiTheme="minorEastAsia"/>
                <w:spacing w:val="-2"/>
              </w:rPr>
            </w:pPr>
            <w:r w:rsidRPr="00282FA5">
              <w:rPr>
                <w:rFonts w:asciiTheme="minorEastAsia" w:eastAsiaTheme="minorEastAsia" w:hAnsiTheme="minorEastAsia" w:hint="eastAsia"/>
              </w:rPr>
              <w:t xml:space="preserve">　</w:t>
            </w:r>
            <w:r w:rsidRPr="00282FA5">
              <w:rPr>
                <w:rFonts w:asciiTheme="minorEastAsia" w:eastAsiaTheme="minorEastAsia" w:hAnsiTheme="minorEastAsia" w:hint="eastAsia"/>
                <w:spacing w:val="-2"/>
              </w:rPr>
              <w:t>文書の交付その他適切な方法</w:t>
            </w:r>
            <w:r w:rsidR="00913DBD">
              <w:rPr>
                <w:rFonts w:asciiTheme="minorEastAsia" w:eastAsiaTheme="minorEastAsia" w:hAnsiTheme="minorEastAsia" w:hint="eastAsia"/>
                <w:spacing w:val="-2"/>
              </w:rPr>
              <w:t>（利用者の用意する手帳等に記載するなど）</w:t>
            </w:r>
            <w:r w:rsidRPr="00282FA5">
              <w:rPr>
                <w:rFonts w:asciiTheme="minorEastAsia" w:eastAsiaTheme="minorEastAsia" w:hAnsiTheme="minorEastAsia" w:hint="eastAsia"/>
                <w:spacing w:val="-2"/>
              </w:rPr>
              <w:t>により、その情報を利用者に提供していますか。</w:t>
            </w:r>
          </w:p>
        </w:tc>
      </w:tr>
      <w:tr w:rsidR="00282FA5" w:rsidRPr="00282FA5" w14:paraId="04FA4A9A" w14:textId="77777777" w:rsidTr="008139E9">
        <w:trPr>
          <w:trHeight w:val="504"/>
        </w:trPr>
        <w:tc>
          <w:tcPr>
            <w:tcW w:w="1134" w:type="dxa"/>
            <w:vMerge w:val="restart"/>
            <w:tcBorders>
              <w:top w:val="single" w:sz="8" w:space="0" w:color="auto"/>
            </w:tcBorders>
          </w:tcPr>
          <w:p w14:paraId="624F6391" w14:textId="77777777" w:rsidR="00D1145A" w:rsidRDefault="004B4EDB" w:rsidP="00D2539B">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13 利用料等の受領</w:t>
            </w:r>
          </w:p>
          <w:p w14:paraId="032BFC4A" w14:textId="77777777" w:rsidR="00A611AF" w:rsidRDefault="00A611AF" w:rsidP="00D2539B">
            <w:pPr>
              <w:autoSpaceDE w:val="0"/>
              <w:autoSpaceDN w:val="0"/>
              <w:spacing w:line="260" w:lineRule="exact"/>
              <w:jc w:val="left"/>
              <w:rPr>
                <w:rFonts w:asciiTheme="majorEastAsia" w:eastAsiaTheme="majorEastAsia" w:hAnsiTheme="majorEastAsia"/>
                <w:w w:val="90"/>
              </w:rPr>
            </w:pPr>
          </w:p>
          <w:p w14:paraId="7883E097" w14:textId="62A9C520"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9</w:t>
            </w:r>
          </w:p>
          <w:p w14:paraId="764C051A" w14:textId="7EAD92B3" w:rsidR="00A611AF" w:rsidRDefault="00A611AF" w:rsidP="00A611AF">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Pr>
                <w:rFonts w:asciiTheme="minorEastAsia" w:eastAsiaTheme="minorEastAsia" w:hAnsiTheme="minorEastAsia"/>
                <w:w w:val="90"/>
              </w:rPr>
              <w:t>1</w:t>
            </w:r>
            <w:r>
              <w:rPr>
                <w:rFonts w:asciiTheme="minorEastAsia" w:eastAsiaTheme="minorEastAsia" w:hAnsiTheme="minorEastAsia" w:hint="eastAsia"/>
                <w:w w:val="90"/>
              </w:rPr>
              <w:t>条</w:t>
            </w:r>
          </w:p>
          <w:p w14:paraId="5D6CA736" w14:textId="77777777" w:rsidR="00A611AF" w:rsidRDefault="00A611AF" w:rsidP="00A611AF">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2C57AAB2" w14:textId="58860C4A"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Pr>
                <w:rFonts w:asciiTheme="minorEastAsia" w:eastAsiaTheme="minorEastAsia" w:hAnsiTheme="minorEastAsia"/>
                <w:w w:val="90"/>
              </w:rPr>
              <w:t>(13)</w:t>
            </w:r>
          </w:p>
          <w:p w14:paraId="6C3B7F79" w14:textId="5AC64403" w:rsidR="00A611AF" w:rsidRPr="00282FA5" w:rsidRDefault="00A611AF" w:rsidP="00D2539B">
            <w:pPr>
              <w:autoSpaceDE w:val="0"/>
              <w:autoSpaceDN w:val="0"/>
              <w:spacing w:line="260" w:lineRule="exact"/>
              <w:jc w:val="left"/>
              <w:rPr>
                <w:rFonts w:asciiTheme="majorEastAsia" w:eastAsiaTheme="majorEastAsia" w:hAnsiTheme="majorEastAsia"/>
              </w:rPr>
            </w:pPr>
          </w:p>
        </w:tc>
        <w:tc>
          <w:tcPr>
            <w:tcW w:w="5387" w:type="dxa"/>
            <w:tcBorders>
              <w:top w:val="single" w:sz="8" w:space="0" w:color="auto"/>
              <w:bottom w:val="nil"/>
            </w:tcBorders>
          </w:tcPr>
          <w:p w14:paraId="41963905" w14:textId="7F9CD6C2" w:rsidR="00D1145A" w:rsidRPr="00282FA5" w:rsidRDefault="004B4EDB" w:rsidP="006A67D2">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　法定代理受領サービスに該当するサービス</w:t>
            </w:r>
            <w:r w:rsidR="006A67D2">
              <w:rPr>
                <w:rFonts w:asciiTheme="minorEastAsia" w:eastAsiaTheme="minorEastAsia" w:hAnsiTheme="minorEastAsia" w:hint="eastAsia"/>
              </w:rPr>
              <w:t>を提供した際</w:t>
            </w:r>
            <w:r w:rsidRPr="00282FA5">
              <w:rPr>
                <w:rFonts w:asciiTheme="minorEastAsia" w:eastAsiaTheme="minorEastAsia" w:hAnsiTheme="minorEastAsia" w:hint="eastAsia"/>
              </w:rPr>
              <w:t>に</w:t>
            </w:r>
            <w:r w:rsidR="006A67D2">
              <w:rPr>
                <w:rFonts w:asciiTheme="minorEastAsia" w:eastAsiaTheme="minorEastAsia" w:hAnsiTheme="minorEastAsia" w:hint="eastAsia"/>
              </w:rPr>
              <w:t>は、その利用者から利用料の一部として、当該サービスに係</w:t>
            </w:r>
            <w:r w:rsidR="00913DBD">
              <w:rPr>
                <w:rFonts w:asciiTheme="minorEastAsia" w:eastAsiaTheme="minorEastAsia" w:hAnsiTheme="minorEastAsia" w:hint="eastAsia"/>
              </w:rPr>
              <w:t>る</w:t>
            </w:r>
          </w:p>
        </w:tc>
        <w:tc>
          <w:tcPr>
            <w:tcW w:w="850" w:type="dxa"/>
            <w:tcBorders>
              <w:top w:val="single" w:sz="8" w:space="0" w:color="auto"/>
              <w:bottom w:val="single" w:sz="4" w:space="0" w:color="auto"/>
            </w:tcBorders>
          </w:tcPr>
          <w:p w14:paraId="3B165C9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3EAFCA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8" w:space="0" w:color="auto"/>
              <w:bottom w:val="single" w:sz="4" w:space="0" w:color="auto"/>
            </w:tcBorders>
          </w:tcPr>
          <w:p w14:paraId="48EB4671"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B44D362" w14:textId="77777777" w:rsidTr="008139E9">
        <w:trPr>
          <w:trHeight w:val="205"/>
        </w:trPr>
        <w:tc>
          <w:tcPr>
            <w:tcW w:w="1134" w:type="dxa"/>
            <w:vMerge/>
          </w:tcPr>
          <w:p w14:paraId="110C987E" w14:textId="77777777" w:rsidR="00D1145A" w:rsidRPr="00282FA5" w:rsidRDefault="00D1145A">
            <w:pPr>
              <w:autoSpaceDE w:val="0"/>
              <w:autoSpaceDN w:val="0"/>
              <w:spacing w:line="260" w:lineRule="exact"/>
              <w:rPr>
                <w:rFonts w:asciiTheme="majorEastAsia" w:eastAsiaTheme="majorEastAsia" w:hAnsiTheme="majorEastAsia"/>
              </w:rPr>
            </w:pPr>
          </w:p>
        </w:tc>
        <w:tc>
          <w:tcPr>
            <w:tcW w:w="8702" w:type="dxa"/>
            <w:gridSpan w:val="3"/>
            <w:tcBorders>
              <w:top w:val="nil"/>
              <w:bottom w:val="dotted" w:sz="4" w:space="0" w:color="auto"/>
            </w:tcBorders>
          </w:tcPr>
          <w:p w14:paraId="2B42C323" w14:textId="7CECE08D" w:rsidR="00D1145A" w:rsidRPr="00282FA5" w:rsidRDefault="004B4EDB" w:rsidP="00913D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6A67D2">
              <w:rPr>
                <w:rFonts w:asciiTheme="minorEastAsia" w:eastAsiaTheme="minorEastAsia" w:hAnsiTheme="minorEastAsia" w:hint="eastAsia"/>
              </w:rPr>
              <w:t>地域密着型介護サービス費用基準額から当該サービス事業者に支払われる地域密着型介護サービス費の額を控除して得た額の支払を</w:t>
            </w:r>
            <w:r w:rsidRPr="00282FA5">
              <w:rPr>
                <w:rFonts w:asciiTheme="minorEastAsia" w:eastAsiaTheme="minorEastAsia" w:hAnsiTheme="minorEastAsia" w:hint="eastAsia"/>
              </w:rPr>
              <w:t>受けていますか。</w:t>
            </w:r>
          </w:p>
        </w:tc>
      </w:tr>
      <w:tr w:rsidR="00282FA5" w:rsidRPr="00282FA5" w14:paraId="427EAAF8" w14:textId="77777777" w:rsidTr="008139E9">
        <w:trPr>
          <w:trHeight w:val="525"/>
        </w:trPr>
        <w:tc>
          <w:tcPr>
            <w:tcW w:w="1134" w:type="dxa"/>
            <w:vMerge/>
          </w:tcPr>
          <w:p w14:paraId="5A6E1CE2" w14:textId="77777777" w:rsidR="00D1145A" w:rsidRPr="00282FA5" w:rsidRDefault="00D1145A">
            <w:pPr>
              <w:autoSpaceDE w:val="0"/>
              <w:autoSpaceDN w:val="0"/>
              <w:spacing w:line="260" w:lineRule="exact"/>
              <w:rPr>
                <w:rFonts w:asciiTheme="majorEastAsia" w:eastAsiaTheme="majorEastAsia" w:hAnsiTheme="majorEastAsia"/>
              </w:rPr>
            </w:pPr>
          </w:p>
        </w:tc>
        <w:tc>
          <w:tcPr>
            <w:tcW w:w="5387" w:type="dxa"/>
            <w:tcBorders>
              <w:top w:val="single" w:sz="4" w:space="0" w:color="auto"/>
              <w:bottom w:val="nil"/>
            </w:tcBorders>
          </w:tcPr>
          <w:p w14:paraId="4D56F27A" w14:textId="52F05D10" w:rsidR="00D1145A" w:rsidRPr="00282FA5" w:rsidRDefault="004B4EDB" w:rsidP="008D4DFA">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2)　法定代理受領サービスに該当しないサービスを提供した際にその利用者から支払を受ける利用料</w:t>
            </w:r>
            <w:r w:rsidR="008D4DFA">
              <w:rPr>
                <w:rFonts w:asciiTheme="minorEastAsia" w:eastAsiaTheme="minorEastAsia" w:hAnsiTheme="minorEastAsia" w:hint="eastAsia"/>
              </w:rPr>
              <w:t>の額と、当該サービス</w:t>
            </w:r>
            <w:r w:rsidR="00913DBD">
              <w:rPr>
                <w:rFonts w:asciiTheme="minorEastAsia" w:eastAsiaTheme="minorEastAsia" w:hAnsiTheme="minorEastAsia" w:hint="eastAsia"/>
              </w:rPr>
              <w:t>に係</w:t>
            </w:r>
          </w:p>
        </w:tc>
        <w:tc>
          <w:tcPr>
            <w:tcW w:w="850" w:type="dxa"/>
            <w:tcBorders>
              <w:top w:val="single" w:sz="4" w:space="0" w:color="auto"/>
              <w:bottom w:val="single" w:sz="4" w:space="0" w:color="auto"/>
            </w:tcBorders>
          </w:tcPr>
          <w:p w14:paraId="1BA10D2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66BBEA4" w14:textId="4E75FF9D" w:rsidR="00D1145A" w:rsidRPr="00282FA5" w:rsidRDefault="004B4EDB" w:rsidP="008D4DFA">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4E7D9309"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46329BC5" w14:textId="77777777" w:rsidTr="008139E9">
        <w:trPr>
          <w:trHeight w:val="161"/>
        </w:trPr>
        <w:tc>
          <w:tcPr>
            <w:tcW w:w="1134" w:type="dxa"/>
            <w:vMerge/>
          </w:tcPr>
          <w:p w14:paraId="1071B8C0" w14:textId="77777777" w:rsidR="00D1145A" w:rsidRPr="00282FA5" w:rsidRDefault="00D1145A">
            <w:pPr>
              <w:autoSpaceDE w:val="0"/>
              <w:autoSpaceDN w:val="0"/>
              <w:spacing w:line="260" w:lineRule="exact"/>
              <w:rPr>
                <w:rFonts w:asciiTheme="majorEastAsia" w:eastAsiaTheme="majorEastAsia" w:hAnsiTheme="majorEastAsia"/>
              </w:rPr>
            </w:pPr>
          </w:p>
        </w:tc>
        <w:tc>
          <w:tcPr>
            <w:tcW w:w="8702" w:type="dxa"/>
            <w:gridSpan w:val="3"/>
            <w:tcBorders>
              <w:top w:val="nil"/>
              <w:bottom w:val="nil"/>
            </w:tcBorders>
          </w:tcPr>
          <w:p w14:paraId="75C94A41" w14:textId="227DE614" w:rsidR="00D1145A" w:rsidRPr="00282FA5" w:rsidRDefault="008D4DFA" w:rsidP="008D4DFA">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る地域密着型介護サービス費用基準額との</w:t>
            </w:r>
            <w:r w:rsidRPr="00282FA5">
              <w:rPr>
                <w:rFonts w:asciiTheme="minorEastAsia" w:eastAsiaTheme="minorEastAsia" w:hAnsiTheme="minorEastAsia" w:hint="eastAsia"/>
              </w:rPr>
              <w:t>間に、不合理な差額が生じないようにしていますか。</w:t>
            </w:r>
          </w:p>
        </w:tc>
      </w:tr>
      <w:tr w:rsidR="00282FA5" w:rsidRPr="00282FA5" w14:paraId="42AF0EDB" w14:textId="77777777" w:rsidTr="008139E9">
        <w:trPr>
          <w:trHeight w:val="720"/>
        </w:trPr>
        <w:tc>
          <w:tcPr>
            <w:tcW w:w="1134" w:type="dxa"/>
            <w:vMerge/>
          </w:tcPr>
          <w:p w14:paraId="1E8EADA9" w14:textId="77777777" w:rsidR="00D1145A" w:rsidRPr="00282FA5" w:rsidRDefault="00D1145A">
            <w:pPr>
              <w:autoSpaceDE w:val="0"/>
              <w:autoSpaceDN w:val="0"/>
              <w:spacing w:line="260" w:lineRule="exact"/>
              <w:rPr>
                <w:rFonts w:asciiTheme="minorEastAsia" w:eastAsiaTheme="minorEastAsia" w:hAnsiTheme="minorEastAsia"/>
              </w:rPr>
            </w:pPr>
          </w:p>
        </w:tc>
        <w:tc>
          <w:tcPr>
            <w:tcW w:w="5387" w:type="dxa"/>
            <w:tcBorders>
              <w:top w:val="single" w:sz="4" w:space="0" w:color="auto"/>
              <w:bottom w:val="nil"/>
            </w:tcBorders>
          </w:tcPr>
          <w:p w14:paraId="62A8DEBF" w14:textId="1074D656" w:rsidR="00D1145A" w:rsidRPr="00282FA5" w:rsidRDefault="004B4EDB" w:rsidP="00A351EC">
            <w:pPr>
              <w:widowControl w:val="0"/>
              <w:autoSpaceDE w:val="0"/>
              <w:autoSpaceDN w:val="0"/>
              <w:adjustRightInd w:val="0"/>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3)　1)、2)の支払を受ける</w:t>
            </w:r>
            <w:r w:rsidR="00A351EC">
              <w:rPr>
                <w:rFonts w:asciiTheme="minorEastAsia" w:eastAsiaTheme="minorEastAsia" w:hAnsiTheme="minorEastAsia" w:hint="eastAsia"/>
              </w:rPr>
              <w:t>額の</w:t>
            </w:r>
            <w:r w:rsidRPr="00282FA5">
              <w:rPr>
                <w:rFonts w:asciiTheme="minorEastAsia" w:eastAsiaTheme="minorEastAsia" w:hAnsiTheme="minorEastAsia" w:hint="eastAsia"/>
              </w:rPr>
              <w:t>ほか、</w:t>
            </w:r>
            <w:r w:rsidRPr="00282FA5">
              <w:rPr>
                <w:rFonts w:cs="ＭＳ 明朝" w:hint="eastAsia"/>
                <w:kern w:val="0"/>
                <w:szCs w:val="20"/>
              </w:rPr>
              <w:t>利用者の選定により通常の事業の実施地域以外の地域の居宅においてサービスを行う場合は、それに要した交通費の額の支払を利用者から受けるこ</w:t>
            </w:r>
            <w:r w:rsidR="00913DBD" w:rsidRPr="00282FA5">
              <w:rPr>
                <w:rFonts w:cs="ＭＳ 明朝" w:hint="eastAsia"/>
                <w:kern w:val="0"/>
                <w:szCs w:val="20"/>
              </w:rPr>
              <w:t>とが</w:t>
            </w:r>
          </w:p>
        </w:tc>
        <w:tc>
          <w:tcPr>
            <w:tcW w:w="850" w:type="dxa"/>
            <w:tcBorders>
              <w:top w:val="single" w:sz="4" w:space="0" w:color="auto"/>
              <w:bottom w:val="single" w:sz="4" w:space="0" w:color="auto"/>
            </w:tcBorders>
          </w:tcPr>
          <w:p w14:paraId="037621A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5F4C19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79B41FE9"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Borders>
              <w:top w:val="single" w:sz="4" w:space="0" w:color="auto"/>
              <w:bottom w:val="single" w:sz="4" w:space="0" w:color="auto"/>
            </w:tcBorders>
          </w:tcPr>
          <w:p w14:paraId="0E392E3A"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5F3940B4" w14:textId="77777777" w:rsidTr="008139E9">
        <w:trPr>
          <w:trHeight w:val="219"/>
        </w:trPr>
        <w:tc>
          <w:tcPr>
            <w:tcW w:w="1134" w:type="dxa"/>
            <w:vMerge/>
            <w:tcBorders>
              <w:bottom w:val="single" w:sz="4" w:space="0" w:color="FFFFFF" w:themeColor="background1"/>
            </w:tcBorders>
          </w:tcPr>
          <w:p w14:paraId="50D9D2B5" w14:textId="77777777" w:rsidR="00D1145A" w:rsidRPr="00282FA5" w:rsidRDefault="00D1145A">
            <w:pPr>
              <w:autoSpaceDE w:val="0"/>
              <w:autoSpaceDN w:val="0"/>
              <w:spacing w:line="260" w:lineRule="exact"/>
              <w:rPr>
                <w:rFonts w:asciiTheme="minorEastAsia" w:eastAsiaTheme="minorEastAsia" w:hAnsiTheme="minorEastAsia"/>
              </w:rPr>
            </w:pPr>
          </w:p>
        </w:tc>
        <w:tc>
          <w:tcPr>
            <w:tcW w:w="8702" w:type="dxa"/>
            <w:gridSpan w:val="3"/>
            <w:tcBorders>
              <w:top w:val="nil"/>
              <w:bottom w:val="dotted" w:sz="4" w:space="0" w:color="auto"/>
            </w:tcBorders>
          </w:tcPr>
          <w:p w14:paraId="4F7539DA" w14:textId="30CF0162" w:rsidR="00D1145A" w:rsidRPr="00282FA5" w:rsidRDefault="004B4EDB" w:rsidP="00913DBD">
            <w:pPr>
              <w:autoSpaceDE w:val="0"/>
              <w:autoSpaceDN w:val="0"/>
              <w:spacing w:line="260" w:lineRule="exact"/>
              <w:ind w:left="539" w:hangingChars="300" w:hanging="539"/>
              <w:rPr>
                <w:rFonts w:asciiTheme="minorEastAsia" w:eastAsiaTheme="minorEastAsia" w:hAnsiTheme="minorEastAsia"/>
              </w:rPr>
            </w:pPr>
            <w:r w:rsidRPr="00282FA5">
              <w:rPr>
                <w:rFonts w:cs="ＭＳ 明朝" w:hint="eastAsia"/>
                <w:kern w:val="0"/>
                <w:szCs w:val="20"/>
              </w:rPr>
              <w:t xml:space="preserve">　</w:t>
            </w:r>
            <w:r w:rsidR="00A351EC" w:rsidRPr="00282FA5">
              <w:rPr>
                <w:rFonts w:cs="ＭＳ 明朝" w:hint="eastAsia"/>
                <w:kern w:val="0"/>
                <w:szCs w:val="20"/>
              </w:rPr>
              <w:t>で</w:t>
            </w:r>
            <w:r w:rsidRPr="00282FA5">
              <w:rPr>
                <w:rFonts w:cs="ＭＳ 明朝" w:hint="eastAsia"/>
                <w:kern w:val="0"/>
                <w:szCs w:val="20"/>
              </w:rPr>
              <w:t>きますが、その受領は適切に行っていますか。</w:t>
            </w:r>
          </w:p>
        </w:tc>
      </w:tr>
      <w:tr w:rsidR="00282FA5" w:rsidRPr="00282FA5" w14:paraId="1474D0E0" w14:textId="77777777" w:rsidTr="008139E9">
        <w:tc>
          <w:tcPr>
            <w:tcW w:w="1134" w:type="dxa"/>
            <w:vMerge w:val="restart"/>
            <w:tcBorders>
              <w:top w:val="single" w:sz="4" w:space="0" w:color="FFFFFF" w:themeColor="background1"/>
            </w:tcBorders>
          </w:tcPr>
          <w:p w14:paraId="3274116F" w14:textId="77777777" w:rsidR="00D1145A" w:rsidRPr="00282FA5" w:rsidRDefault="00D1145A">
            <w:pPr>
              <w:autoSpaceDE w:val="0"/>
              <w:autoSpaceDN w:val="0"/>
              <w:spacing w:line="260" w:lineRule="exact"/>
              <w:rPr>
                <w:rFonts w:asciiTheme="minorEastAsia" w:eastAsiaTheme="minorEastAsia" w:hAnsiTheme="minorEastAsia"/>
              </w:rPr>
            </w:pPr>
          </w:p>
        </w:tc>
        <w:tc>
          <w:tcPr>
            <w:tcW w:w="5387" w:type="dxa"/>
            <w:tcBorders>
              <w:top w:val="single" w:sz="4" w:space="0" w:color="auto"/>
              <w:bottom w:val="single" w:sz="4" w:space="0" w:color="auto"/>
            </w:tcBorders>
          </w:tcPr>
          <w:p w14:paraId="29CD9336"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4)　3)の費用の額に係るサービスの提供に当たっては、あらかじめ、利用者又はその家族に対し、当該サービスの内容及び費用について説明を行い、利用者の同意を得ていますか</w:t>
            </w:r>
          </w:p>
        </w:tc>
        <w:tc>
          <w:tcPr>
            <w:tcW w:w="850" w:type="dxa"/>
            <w:tcBorders>
              <w:top w:val="single" w:sz="4" w:space="0" w:color="auto"/>
              <w:bottom w:val="single" w:sz="4" w:space="0" w:color="auto"/>
            </w:tcBorders>
          </w:tcPr>
          <w:p w14:paraId="4E9547D2"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FF12EE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4" w:space="0" w:color="auto"/>
            </w:tcBorders>
          </w:tcPr>
          <w:p w14:paraId="72A08E02"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63883D8A" w14:textId="77777777" w:rsidTr="008162D1">
        <w:tc>
          <w:tcPr>
            <w:tcW w:w="1134" w:type="dxa"/>
            <w:vMerge/>
            <w:tcBorders>
              <w:bottom w:val="single" w:sz="8" w:space="0" w:color="auto"/>
            </w:tcBorders>
          </w:tcPr>
          <w:p w14:paraId="607DD573" w14:textId="77777777" w:rsidR="00D1145A" w:rsidRPr="00282FA5" w:rsidRDefault="00D1145A">
            <w:pPr>
              <w:autoSpaceDE w:val="0"/>
              <w:autoSpaceDN w:val="0"/>
              <w:spacing w:line="260" w:lineRule="exact"/>
              <w:rPr>
                <w:rFonts w:asciiTheme="minorEastAsia" w:eastAsiaTheme="minorEastAsia" w:hAnsiTheme="minorEastAsia"/>
              </w:rPr>
            </w:pPr>
          </w:p>
        </w:tc>
        <w:tc>
          <w:tcPr>
            <w:tcW w:w="5387" w:type="dxa"/>
            <w:tcBorders>
              <w:top w:val="single" w:sz="4" w:space="0" w:color="auto"/>
              <w:bottom w:val="single" w:sz="8" w:space="0" w:color="auto"/>
            </w:tcBorders>
          </w:tcPr>
          <w:p w14:paraId="56727FD5"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5)　サービスの提供に要した費用につき、その支払を受ける際、当該支払をした利用者に対し、領収証を交付していますか。</w:t>
            </w:r>
          </w:p>
        </w:tc>
        <w:tc>
          <w:tcPr>
            <w:tcW w:w="850" w:type="dxa"/>
            <w:tcBorders>
              <w:top w:val="single" w:sz="4" w:space="0" w:color="auto"/>
              <w:bottom w:val="single" w:sz="8" w:space="0" w:color="auto"/>
            </w:tcBorders>
          </w:tcPr>
          <w:p w14:paraId="019EED2B"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8FD357B"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465" w:type="dxa"/>
            <w:tcBorders>
              <w:top w:val="single" w:sz="4" w:space="0" w:color="auto"/>
              <w:bottom w:val="single" w:sz="8" w:space="0" w:color="auto"/>
            </w:tcBorders>
          </w:tcPr>
          <w:p w14:paraId="34F985A1"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7312A014" w14:textId="77777777" w:rsidTr="008162D1">
        <w:tc>
          <w:tcPr>
            <w:tcW w:w="1134" w:type="dxa"/>
            <w:tcBorders>
              <w:top w:val="single" w:sz="8" w:space="0" w:color="auto"/>
              <w:bottom w:val="single" w:sz="8" w:space="0" w:color="auto"/>
            </w:tcBorders>
          </w:tcPr>
          <w:p w14:paraId="0F87F97D" w14:textId="77777777" w:rsidR="00D1145A" w:rsidRDefault="00D9318B" w:rsidP="009F4A22">
            <w:pPr>
              <w:autoSpaceDE w:val="0"/>
              <w:autoSpaceDN w:val="0"/>
              <w:spacing w:line="260" w:lineRule="exact"/>
              <w:jc w:val="left"/>
              <w:rPr>
                <w:rFonts w:asciiTheme="majorEastAsia" w:eastAsiaTheme="majorEastAsia" w:hAnsiTheme="majorEastAsia"/>
                <w:w w:val="90"/>
              </w:rPr>
            </w:pPr>
            <w:r w:rsidRPr="00282FA5">
              <w:br w:type="page"/>
            </w:r>
            <w:r w:rsidR="004B4EDB" w:rsidRPr="00282FA5">
              <w:rPr>
                <w:rFonts w:asciiTheme="majorEastAsia" w:eastAsiaTheme="majorEastAsia" w:hAnsiTheme="majorEastAsia" w:hint="eastAsia"/>
                <w:w w:val="90"/>
              </w:rPr>
              <w:t>14 サービス提供証明書の交付</w:t>
            </w:r>
          </w:p>
          <w:p w14:paraId="451DF73F" w14:textId="29234F8E" w:rsidR="00A611AF" w:rsidRDefault="00A611AF" w:rsidP="00A611A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0</w:t>
            </w:r>
          </w:p>
          <w:p w14:paraId="69D0AE40" w14:textId="2EEF6910" w:rsidR="00A611AF" w:rsidRPr="00282FA5" w:rsidRDefault="00A611AF" w:rsidP="001510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2</w:t>
            </w:r>
            <w:r>
              <w:rPr>
                <w:rFonts w:asciiTheme="minorEastAsia" w:eastAsiaTheme="minorEastAsia" w:hAnsiTheme="minorEastAsia" w:hint="eastAsia"/>
                <w:w w:val="90"/>
              </w:rPr>
              <w:t>条</w:t>
            </w:r>
          </w:p>
        </w:tc>
        <w:tc>
          <w:tcPr>
            <w:tcW w:w="5387" w:type="dxa"/>
            <w:tcBorders>
              <w:top w:val="single" w:sz="8" w:space="0" w:color="auto"/>
              <w:bottom w:val="single" w:sz="8" w:space="0" w:color="auto"/>
            </w:tcBorders>
          </w:tcPr>
          <w:p w14:paraId="05B9B4E1"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保険給付が償還払いとなる場合）提供したサービスに係る利用料の支払を受けた場合は、提供したサービスの内容、費用の額その他必要と認められる事項を記載したサービス提供証明書を利用者に対して交付していますか。</w:t>
            </w:r>
          </w:p>
        </w:tc>
        <w:tc>
          <w:tcPr>
            <w:tcW w:w="850" w:type="dxa"/>
            <w:tcBorders>
              <w:top w:val="single" w:sz="8" w:space="0" w:color="auto"/>
              <w:bottom w:val="single" w:sz="8" w:space="0" w:color="auto"/>
            </w:tcBorders>
          </w:tcPr>
          <w:p w14:paraId="405CD73B"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4B9D4D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28261C5C"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465" w:type="dxa"/>
            <w:tcBorders>
              <w:top w:val="single" w:sz="8" w:space="0" w:color="auto"/>
              <w:bottom w:val="single" w:sz="8" w:space="0" w:color="auto"/>
            </w:tcBorders>
          </w:tcPr>
          <w:p w14:paraId="591AC55F"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5E25A1CA" w14:textId="77777777" w:rsidTr="00A611AF">
        <w:trPr>
          <w:trHeight w:val="395"/>
        </w:trPr>
        <w:tc>
          <w:tcPr>
            <w:tcW w:w="1134" w:type="dxa"/>
            <w:vMerge w:val="restart"/>
            <w:tcBorders>
              <w:top w:val="single" w:sz="8" w:space="0" w:color="auto"/>
            </w:tcBorders>
          </w:tcPr>
          <w:p w14:paraId="4A7F4538" w14:textId="77777777" w:rsidR="00E249FA" w:rsidRPr="00282FA5" w:rsidRDefault="00E249FA" w:rsidP="00E249FA">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15 高齢者</w:t>
            </w:r>
          </w:p>
          <w:p w14:paraId="4E741B97" w14:textId="77777777" w:rsidR="00E249FA" w:rsidRDefault="00E249FA" w:rsidP="00E249FA">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虐待の防止</w:t>
            </w:r>
          </w:p>
          <w:p w14:paraId="5B1B12FC" w14:textId="77777777" w:rsidR="00A611AF" w:rsidRDefault="00A611AF" w:rsidP="00E249FA">
            <w:pPr>
              <w:autoSpaceDE w:val="0"/>
              <w:autoSpaceDN w:val="0"/>
              <w:spacing w:line="260" w:lineRule="exact"/>
              <w:jc w:val="left"/>
              <w:rPr>
                <w:rFonts w:asciiTheme="majorEastAsia" w:eastAsiaTheme="majorEastAsia" w:hAnsiTheme="majorEastAsia"/>
                <w:w w:val="90"/>
              </w:rPr>
            </w:pPr>
          </w:p>
          <w:p w14:paraId="05FA2C40" w14:textId="77777777" w:rsidR="00A611AF" w:rsidRDefault="00A611AF" w:rsidP="00A611A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高齢者虐待防止法</w:t>
            </w:r>
          </w:p>
          <w:p w14:paraId="69804AC5" w14:textId="77777777" w:rsidR="00A611AF" w:rsidRDefault="00A611AF" w:rsidP="00A611AF">
            <w:pPr>
              <w:autoSpaceDE w:val="0"/>
              <w:autoSpaceDN w:val="0"/>
              <w:spacing w:line="260" w:lineRule="exact"/>
              <w:jc w:val="left"/>
              <w:rPr>
                <w:rFonts w:asciiTheme="minorEastAsia" w:eastAsiaTheme="minorEastAsia" w:hAnsiTheme="minorEastAsia"/>
              </w:rPr>
            </w:pPr>
          </w:p>
          <w:p w14:paraId="79C15841" w14:textId="77777777" w:rsidR="00A611AF" w:rsidRPr="005D77E4" w:rsidRDefault="00A611AF" w:rsidP="00A611AF">
            <w:pPr>
              <w:autoSpaceDE w:val="0"/>
              <w:autoSpaceDN w:val="0"/>
              <w:spacing w:line="260" w:lineRule="exact"/>
              <w:jc w:val="left"/>
              <w:rPr>
                <w:rFonts w:asciiTheme="minorEastAsia" w:eastAsiaTheme="minorEastAsia" w:hAnsiTheme="minorEastAsia"/>
              </w:rPr>
            </w:pPr>
            <w:r w:rsidRPr="005D77E4">
              <w:rPr>
                <w:rFonts w:asciiTheme="minorEastAsia" w:eastAsiaTheme="minorEastAsia" w:hAnsiTheme="minorEastAsia" w:hint="eastAsia"/>
              </w:rPr>
              <w:t>基準3条の3</w:t>
            </w:r>
            <w:r w:rsidRPr="005D77E4">
              <w:rPr>
                <w:rFonts w:asciiTheme="minorEastAsia" w:eastAsiaTheme="minorEastAsia" w:hAnsiTheme="minorEastAsia"/>
              </w:rPr>
              <w:t>8</w:t>
            </w:r>
            <w:r w:rsidRPr="005D77E4">
              <w:rPr>
                <w:rFonts w:asciiTheme="minorEastAsia" w:eastAsiaTheme="minorEastAsia" w:hAnsiTheme="minorEastAsia" w:hint="eastAsia"/>
              </w:rPr>
              <w:t>の2</w:t>
            </w:r>
          </w:p>
          <w:p w14:paraId="0963BD03" w14:textId="77777777" w:rsidR="00A611AF" w:rsidRPr="005D77E4" w:rsidRDefault="00A611AF" w:rsidP="00A611AF">
            <w:pPr>
              <w:autoSpaceDE w:val="0"/>
              <w:autoSpaceDN w:val="0"/>
              <w:spacing w:line="260" w:lineRule="exact"/>
              <w:jc w:val="left"/>
              <w:rPr>
                <w:rFonts w:asciiTheme="minorEastAsia" w:eastAsiaTheme="minorEastAsia" w:hAnsiTheme="minorEastAsia"/>
              </w:rPr>
            </w:pPr>
            <w:r w:rsidRPr="005D77E4">
              <w:rPr>
                <w:rFonts w:asciiTheme="minorEastAsia" w:eastAsiaTheme="minorEastAsia" w:hAnsiTheme="minorEastAsia" w:hint="eastAsia"/>
              </w:rPr>
              <w:t>条例40条の2</w:t>
            </w:r>
          </w:p>
          <w:p w14:paraId="5256D842" w14:textId="77777777" w:rsidR="00A611AF" w:rsidRPr="005D77E4" w:rsidRDefault="00A611AF" w:rsidP="00A611AF">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基準通知3</w:t>
            </w:r>
          </w:p>
          <w:p w14:paraId="0F8F4C90" w14:textId="68B33058" w:rsidR="00A611AF" w:rsidRPr="00282FA5" w:rsidRDefault="00A611AF" w:rsidP="00A611A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rPr>
              <w:t>1</w:t>
            </w:r>
            <w:r w:rsidRPr="005D77E4">
              <w:rPr>
                <w:rFonts w:asciiTheme="minorEastAsia" w:eastAsiaTheme="minorEastAsia" w:hAnsiTheme="minorEastAsia" w:hint="eastAsia"/>
              </w:rPr>
              <w:t xml:space="preserve">　4(</w:t>
            </w:r>
            <w:r>
              <w:rPr>
                <w:rFonts w:asciiTheme="minorEastAsia" w:eastAsiaTheme="minorEastAsia" w:hAnsiTheme="minorEastAsia"/>
              </w:rPr>
              <w:t>31</w:t>
            </w:r>
            <w:r w:rsidRPr="005D77E4">
              <w:rPr>
                <w:rFonts w:asciiTheme="minorEastAsia" w:eastAsiaTheme="minorEastAsia" w:hAnsiTheme="minorEastAsia"/>
              </w:rPr>
              <w:t>)</w:t>
            </w:r>
          </w:p>
        </w:tc>
        <w:tc>
          <w:tcPr>
            <w:tcW w:w="5387" w:type="dxa"/>
            <w:tcBorders>
              <w:top w:val="single" w:sz="8" w:space="0" w:color="auto"/>
              <w:bottom w:val="nil"/>
            </w:tcBorders>
          </w:tcPr>
          <w:p w14:paraId="0778F447" w14:textId="5F6210F9" w:rsidR="00E249FA" w:rsidRPr="00282FA5" w:rsidRDefault="00E249FA" w:rsidP="00F75BDC">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1</w:t>
            </w:r>
            <w:r w:rsidRPr="00282FA5">
              <w:rPr>
                <w:rFonts w:asciiTheme="minorEastAsia" w:eastAsiaTheme="minorEastAsia" w:hAnsiTheme="minorEastAsia" w:hint="eastAsia"/>
                <w:bCs/>
              </w:rPr>
              <w:t>)　虐待の防止のための対策を検討する委員会（テレビ電話装置等を活用して行うことができるものとする。）を定期的に</w:t>
            </w:r>
            <w:r w:rsidR="00F75BDC">
              <w:rPr>
                <w:rFonts w:asciiTheme="minorEastAsia" w:eastAsiaTheme="minorEastAsia" w:hAnsiTheme="minorEastAsia" w:hint="eastAsia"/>
                <w:bCs/>
              </w:rPr>
              <w:t>開催</w:t>
            </w:r>
          </w:p>
        </w:tc>
        <w:tc>
          <w:tcPr>
            <w:tcW w:w="850" w:type="dxa"/>
            <w:tcBorders>
              <w:top w:val="single" w:sz="8" w:space="0" w:color="auto"/>
              <w:bottom w:val="single" w:sz="4" w:space="0" w:color="auto"/>
            </w:tcBorders>
          </w:tcPr>
          <w:p w14:paraId="463FF19A" w14:textId="77777777" w:rsidR="00E249FA" w:rsidRPr="00282FA5" w:rsidRDefault="00E249FA" w:rsidP="00E249FA">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1E24886C" w14:textId="77777777" w:rsidR="00E249FA" w:rsidRPr="00282FA5" w:rsidRDefault="00E249FA" w:rsidP="00E249FA">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7A926B27" w14:textId="77777777" w:rsidR="00E249FA" w:rsidRPr="00282FA5" w:rsidRDefault="00E249FA" w:rsidP="00E249FA">
            <w:pPr>
              <w:autoSpaceDE w:val="0"/>
              <w:autoSpaceDN w:val="0"/>
              <w:spacing w:line="260" w:lineRule="exact"/>
              <w:rPr>
                <w:rFonts w:asciiTheme="minorEastAsia" w:eastAsiaTheme="minorEastAsia" w:hAnsiTheme="minorEastAsia"/>
                <w:bCs/>
              </w:rPr>
            </w:pPr>
          </w:p>
        </w:tc>
      </w:tr>
      <w:tr w:rsidR="00282FA5" w:rsidRPr="00282FA5" w14:paraId="73E537F2" w14:textId="77777777" w:rsidTr="008139E9">
        <w:trPr>
          <w:trHeight w:val="210"/>
        </w:trPr>
        <w:tc>
          <w:tcPr>
            <w:tcW w:w="1134" w:type="dxa"/>
            <w:vMerge/>
            <w:tcBorders>
              <w:top w:val="single" w:sz="8" w:space="0" w:color="auto"/>
            </w:tcBorders>
          </w:tcPr>
          <w:p w14:paraId="64BCAE81" w14:textId="77777777" w:rsidR="00E249FA" w:rsidRPr="00282FA5" w:rsidRDefault="00E249FA" w:rsidP="00E249FA">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357F68D3" w14:textId="1BCDC5B1" w:rsidR="00E249FA" w:rsidRPr="00282FA5" w:rsidRDefault="00E249FA" w:rsidP="00F75BDC">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するとともに、その結果について</w:t>
            </w:r>
            <w:r w:rsidR="00F75BDC">
              <w:rPr>
                <w:rFonts w:asciiTheme="minorEastAsia" w:eastAsiaTheme="minorEastAsia" w:hAnsiTheme="minorEastAsia" w:hint="eastAsia"/>
                <w:bCs/>
              </w:rPr>
              <w:t>、</w:t>
            </w:r>
            <w:r w:rsidRPr="00282FA5">
              <w:rPr>
                <w:rFonts w:asciiTheme="minorEastAsia" w:eastAsiaTheme="minorEastAsia" w:hAnsiTheme="minorEastAsia" w:hint="eastAsia"/>
                <w:bCs/>
              </w:rPr>
              <w:t>従業者に周知徹底を図っていますか。</w:t>
            </w:r>
          </w:p>
        </w:tc>
      </w:tr>
      <w:tr w:rsidR="009C17B5" w:rsidRPr="00282FA5" w14:paraId="5BD522F1" w14:textId="77777777" w:rsidTr="008139E9">
        <w:tc>
          <w:tcPr>
            <w:tcW w:w="1134" w:type="dxa"/>
            <w:vMerge/>
            <w:tcBorders>
              <w:bottom w:val="single" w:sz="4" w:space="0" w:color="FFFFFF" w:themeColor="background1"/>
            </w:tcBorders>
          </w:tcPr>
          <w:p w14:paraId="3BA04230" w14:textId="77777777" w:rsidR="009C17B5" w:rsidRPr="00282FA5" w:rsidRDefault="009C17B5" w:rsidP="009C17B5">
            <w:pPr>
              <w:autoSpaceDE w:val="0"/>
              <w:autoSpaceDN w:val="0"/>
              <w:spacing w:line="260" w:lineRule="exact"/>
              <w:jc w:val="left"/>
              <w:rPr>
                <w:rFonts w:asciiTheme="minorEastAsia" w:eastAsiaTheme="minorEastAsia" w:hAnsiTheme="minorEastAsia"/>
                <w:w w:val="90"/>
              </w:rPr>
            </w:pPr>
          </w:p>
        </w:tc>
        <w:tc>
          <w:tcPr>
            <w:tcW w:w="8702" w:type="dxa"/>
            <w:gridSpan w:val="3"/>
            <w:tcBorders>
              <w:top w:val="nil"/>
              <w:bottom w:val="nil"/>
            </w:tcBorders>
          </w:tcPr>
          <w:p w14:paraId="7C39B228"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高齢者虐待に該当する行為</w:t>
            </w:r>
          </w:p>
          <w:p w14:paraId="4C74A2F7" w14:textId="77777777" w:rsidR="009C17B5" w:rsidRPr="005D77E4" w:rsidRDefault="009C17B5" w:rsidP="009C17B5">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利用者の身体に外傷が生じ、又は生じるおそれのある暴行を加えること。</w:t>
            </w:r>
          </w:p>
          <w:p w14:paraId="319CB014" w14:textId="77777777" w:rsidR="009C17B5" w:rsidRPr="005D77E4" w:rsidRDefault="009C17B5" w:rsidP="009C17B5">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利用者を衰弱させるような著しい減食又は長時間の放置その他の利用者を養護すべき職務上の義務を著しく怠ること。</w:t>
            </w:r>
          </w:p>
          <w:p w14:paraId="631BBAA4" w14:textId="77777777" w:rsidR="009C17B5" w:rsidRPr="005D77E4" w:rsidRDefault="009C17B5" w:rsidP="009C17B5">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利用者に対する著しい暴言又は著しく拒絶的な対応その他の利用者に著しい心理的外傷を与える言動を行うこと。</w:t>
            </w:r>
          </w:p>
          <w:p w14:paraId="39D41B71" w14:textId="77777777" w:rsidR="009C17B5" w:rsidRPr="005D77E4" w:rsidRDefault="009C17B5" w:rsidP="009C17B5">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利用者にわいせつな行為をすること又は利用者をしてわいせつな行為をさせること。</w:t>
            </w:r>
          </w:p>
          <w:p w14:paraId="192D8D2E" w14:textId="76478074" w:rsidR="009C17B5" w:rsidRDefault="009C17B5" w:rsidP="009C17B5">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利用者の財産を不当に処分することその他当該利用者から不当に財産上の利益を得ること。</w:t>
            </w:r>
          </w:p>
          <w:p w14:paraId="3017D9E1" w14:textId="77777777" w:rsidR="00F551FD" w:rsidRPr="005D77E4" w:rsidRDefault="00F551FD" w:rsidP="009C17B5">
            <w:pPr>
              <w:autoSpaceDE w:val="0"/>
              <w:autoSpaceDN w:val="0"/>
              <w:spacing w:line="260" w:lineRule="exact"/>
              <w:ind w:firstLineChars="100" w:firstLine="180"/>
              <w:rPr>
                <w:rFonts w:asciiTheme="minorEastAsia" w:eastAsiaTheme="minorEastAsia" w:hAnsiTheme="minorEastAsia"/>
              </w:rPr>
            </w:pPr>
          </w:p>
          <w:p w14:paraId="668442A5" w14:textId="2FC40FAD" w:rsidR="00A611AF"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lastRenderedPageBreak/>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14:paraId="718AFC86"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虐待の未然防止</w:t>
            </w:r>
          </w:p>
          <w:p w14:paraId="7C06860E" w14:textId="77777777" w:rsidR="009C17B5" w:rsidRPr="005D77E4" w:rsidRDefault="009C17B5" w:rsidP="009C17B5">
            <w:pPr>
              <w:autoSpaceDE w:val="0"/>
              <w:autoSpaceDN w:val="0"/>
              <w:spacing w:line="260" w:lineRule="exact"/>
              <w:ind w:left="539" w:hangingChars="300" w:hanging="539"/>
              <w:rPr>
                <w:rFonts w:asciiTheme="minorEastAsia" w:eastAsiaTheme="minorEastAsia" w:hAnsiTheme="minorEastAsia"/>
              </w:rPr>
            </w:pPr>
            <w:r w:rsidRPr="005D77E4">
              <w:rPr>
                <w:rFonts w:asciiTheme="minorEastAsia" w:eastAsiaTheme="minorEastAsia" w:hAnsiTheme="minorEastAsia" w:hint="eastAsia"/>
              </w:rPr>
              <w:t xml:space="preserve">　　※　事業者は、高齢者の尊厳保持・人格尊重に対する配慮を常に心がけながらサービス提供にあたる必要があり、「１ 一般原則」に位置付けられているとおり、研修等を通じて、従業者にそれらに関する理解を促す必要がある。</w:t>
            </w:r>
          </w:p>
          <w:p w14:paraId="2151BE26" w14:textId="77777777" w:rsidR="009C17B5" w:rsidRPr="005D77E4" w:rsidRDefault="009C17B5" w:rsidP="009C17B5">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従業者が高齢者虐待防止法等に規定する養介護事業の従事者としての責務・適切な対応等を正しく理解していることが重要である。</w:t>
            </w:r>
          </w:p>
          <w:p w14:paraId="57F88368"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　虐待の早期発見</w:t>
            </w:r>
          </w:p>
          <w:p w14:paraId="73D6112F" w14:textId="77777777" w:rsidR="009C17B5" w:rsidRPr="005D77E4" w:rsidRDefault="009C17B5" w:rsidP="009C17B5">
            <w:pPr>
              <w:autoSpaceDE w:val="0"/>
              <w:autoSpaceDN w:val="0"/>
              <w:spacing w:line="260" w:lineRule="exact"/>
              <w:ind w:left="539" w:hangingChars="300" w:hanging="539"/>
              <w:rPr>
                <w:rFonts w:asciiTheme="minorEastAsia" w:eastAsiaTheme="minorEastAsia" w:hAnsiTheme="minorEastAsia"/>
              </w:rPr>
            </w:pPr>
            <w:r w:rsidRPr="005D77E4">
              <w:rPr>
                <w:rFonts w:asciiTheme="minorEastAsia" w:eastAsiaTheme="minorEastAsia" w:hAnsiTheme="minorEastAsia" w:hint="eastAsia"/>
              </w:rPr>
              <w:t xml:space="preserve">　　※　事業所の従業者は、虐待等</w:t>
            </w:r>
            <w:r>
              <w:rPr>
                <w:rFonts w:asciiTheme="minorEastAsia" w:eastAsiaTheme="minorEastAsia" w:hAnsiTheme="minorEastAsia" w:hint="eastAsia"/>
              </w:rPr>
              <w:t>又はセルフ・ネグレクト等の虐待に準ずる事案</w:t>
            </w:r>
            <w:r w:rsidRPr="005D77E4">
              <w:rPr>
                <w:rFonts w:asciiTheme="minorEastAsia" w:eastAsiaTheme="minorEastAsia" w:hAnsiTheme="minorEastAsia" w:hint="eastAsia"/>
              </w:rPr>
              <w:t>を発見しやすい立場にあることから、これらを早期に発見できるよう、必要な措置（虐待に対する相談体制、市町村の</w:t>
            </w:r>
            <w:r>
              <w:rPr>
                <w:rFonts w:asciiTheme="minorEastAsia" w:eastAsiaTheme="minorEastAsia" w:hAnsiTheme="minorEastAsia" w:hint="eastAsia"/>
              </w:rPr>
              <w:t>通報</w:t>
            </w:r>
            <w:r w:rsidRPr="005D77E4">
              <w:rPr>
                <w:rFonts w:asciiTheme="minorEastAsia" w:eastAsiaTheme="minorEastAsia" w:hAnsiTheme="minorEastAsia" w:hint="eastAsia"/>
              </w:rPr>
              <w:t>窓口の周知等）がとられていることが望ましい。</w:t>
            </w:r>
          </w:p>
          <w:p w14:paraId="765E2132" w14:textId="77777777" w:rsidR="009C17B5" w:rsidRPr="005D77E4" w:rsidRDefault="009C17B5" w:rsidP="009C17B5">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利用者及びその家族からの虐待等に係る相談、利用者から市町村への虐待の届出について、適切な対応をすること。</w:t>
            </w:r>
          </w:p>
          <w:p w14:paraId="142C7560"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　虐待等への迅速かつ適切な対応</w:t>
            </w:r>
          </w:p>
          <w:p w14:paraId="089FA13F" w14:textId="77777777" w:rsidR="009C17B5" w:rsidRPr="005D77E4" w:rsidRDefault="009C17B5" w:rsidP="009C17B5">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虐待が発生した場合には、速やかに市町村の窓口に通報する必要があり、事業者は当該通報の手続が迅速かつ適切に行われ、市町村等が行う虐待等に対する調査等に協力するよう努めることとする。</w:t>
            </w:r>
          </w:p>
          <w:p w14:paraId="5DC0C661" w14:textId="23861A90" w:rsidR="00854F40"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5D77E4">
              <w:rPr>
                <w:rFonts w:asciiTheme="minorEastAsia" w:eastAsiaTheme="minorEastAsia" w:hAnsiTheme="minorEastAsia" w:hint="eastAsia"/>
              </w:rPr>
              <w:t>以上の観点を踏まえ、虐待等の防止・早期発見に加え、虐待等が発生した場合はその再発を確実に防止するため、1)～4)の事項を実施する</w:t>
            </w:r>
            <w:r>
              <w:rPr>
                <w:rFonts w:asciiTheme="minorEastAsia" w:eastAsiaTheme="minorEastAsia" w:hAnsiTheme="minorEastAsia" w:hint="eastAsia"/>
              </w:rPr>
              <w:t>ものとする</w:t>
            </w:r>
            <w:r w:rsidRPr="005D77E4">
              <w:rPr>
                <w:rFonts w:asciiTheme="minorEastAsia" w:eastAsiaTheme="minorEastAsia" w:hAnsiTheme="minorEastAsia" w:hint="eastAsia"/>
              </w:rPr>
              <w:t>。</w:t>
            </w:r>
          </w:p>
          <w:p w14:paraId="78546E1A"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【経過措置】</w:t>
            </w:r>
          </w:p>
          <w:p w14:paraId="5A10DB32" w14:textId="77777777" w:rsidR="009C17B5"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当該</w:t>
            </w:r>
            <w:r w:rsidRPr="005D77E4">
              <w:rPr>
                <w:rFonts w:asciiTheme="minorEastAsia" w:eastAsiaTheme="minorEastAsia" w:hAnsiTheme="minorEastAsia"/>
              </w:rPr>
              <w:t>義務</w:t>
            </w:r>
            <w:r w:rsidRPr="005D77E4">
              <w:rPr>
                <w:rFonts w:asciiTheme="minorEastAsia" w:eastAsiaTheme="minorEastAsia" w:hAnsiTheme="minorEastAsia" w:hint="eastAsia"/>
              </w:rPr>
              <w:t>付けの適用に当たっては、３年間の経過措置が設けられており、令和6年3月31日までの間は、努力義務とされている。</w:t>
            </w:r>
          </w:p>
          <w:p w14:paraId="53B601D4"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【虐待の防止のための対策を検討する委員会】</w:t>
            </w:r>
          </w:p>
          <w:p w14:paraId="0870F4BD" w14:textId="77777777" w:rsidR="009C17B5"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14:paraId="7069BE84" w14:textId="77777777" w:rsidR="009C17B5"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構成メンバーの責務及び役割分担を明確にするとともに、定期的に開催することが必要である。また、事業所外の虐待防止の専門家を委員として積極的に活用することが望ましい。</w:t>
            </w:r>
          </w:p>
          <w:p w14:paraId="23BEAF36" w14:textId="77777777" w:rsidR="009C17B5"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65547BC3" w14:textId="77777777" w:rsidR="009C17B5"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751CDD2D" w14:textId="77777777" w:rsidR="009C17B5" w:rsidRPr="005D77E4" w:rsidRDefault="009C17B5"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F5DF26B"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虐待防止検討委員会の検討事項</w:t>
            </w:r>
          </w:p>
          <w:p w14:paraId="0229E272"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虐待防止検討委員会その他事業所内の組織に関すること</w:t>
            </w:r>
          </w:p>
          <w:p w14:paraId="1BE0CE5D"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虐待の防止のための指針の整備に関すること</w:t>
            </w:r>
          </w:p>
          <w:p w14:paraId="1A5979F1"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虐待の防止のための職員研修の内容に関すること</w:t>
            </w:r>
          </w:p>
          <w:p w14:paraId="75A7C6D9"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虐待等について、従業者が相談・報告できる体制整備に関すること</w:t>
            </w:r>
          </w:p>
          <w:p w14:paraId="2528A954" w14:textId="77777777" w:rsidR="00A611AF"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従業者が虐待等を把握した場合に、市町村への通報が迅速かつ適切に行われるための方法に関するこ</w:t>
            </w:r>
          </w:p>
          <w:p w14:paraId="40846ACB" w14:textId="77D79980" w:rsidR="009C17B5" w:rsidRPr="005D77E4" w:rsidRDefault="009C17B5" w:rsidP="00A611AF">
            <w:pPr>
              <w:autoSpaceDE w:val="0"/>
              <w:autoSpaceDN w:val="0"/>
              <w:spacing w:line="260" w:lineRule="exact"/>
              <w:ind w:firstLineChars="200" w:firstLine="359"/>
              <w:rPr>
                <w:rFonts w:asciiTheme="minorEastAsia" w:eastAsiaTheme="minorEastAsia" w:hAnsiTheme="minorEastAsia"/>
              </w:rPr>
            </w:pPr>
            <w:r w:rsidRPr="005D77E4">
              <w:rPr>
                <w:rFonts w:asciiTheme="minorEastAsia" w:eastAsiaTheme="minorEastAsia" w:hAnsiTheme="minorEastAsia" w:hint="eastAsia"/>
              </w:rPr>
              <w:t xml:space="preserve">と　　</w:t>
            </w:r>
          </w:p>
          <w:p w14:paraId="3301C03E"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虐待等が発生した場合、その発生原因等の分析から得られる再発の確実な防止策に関すること</w:t>
            </w:r>
          </w:p>
          <w:p w14:paraId="6538E3D6"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sidRPr="005D77E4">
              <w:rPr>
                <w:rFonts w:asciiTheme="minorEastAsia" w:eastAsiaTheme="minorEastAsia" w:hAnsiTheme="minorEastAsia" w:hint="eastAsia"/>
              </w:rPr>
              <w:t>⑥の虐待の防止策を講じた際に、その効果についての評価に関すること</w:t>
            </w:r>
          </w:p>
          <w:p w14:paraId="4A83D722" w14:textId="77777777" w:rsidR="00A611AF"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虐待防止検討委員会の検討結果（事業所における虐待に対する体制、虐待等の再発防止策等）は、従業</w:t>
            </w:r>
          </w:p>
          <w:p w14:paraId="1A0F6652" w14:textId="0BB2195E" w:rsidR="009C17B5" w:rsidRPr="008E3EF1" w:rsidRDefault="009C17B5" w:rsidP="00A611AF">
            <w:pPr>
              <w:autoSpaceDE w:val="0"/>
              <w:autoSpaceDN w:val="0"/>
              <w:spacing w:line="260" w:lineRule="exact"/>
              <w:ind w:firstLineChars="100" w:firstLine="180"/>
              <w:rPr>
                <w:rFonts w:asciiTheme="minorEastAsia" w:eastAsiaTheme="minorEastAsia" w:hAnsiTheme="minorEastAsia"/>
                <w:bCs/>
              </w:rPr>
            </w:pPr>
            <w:r w:rsidRPr="005D77E4">
              <w:rPr>
                <w:rFonts w:asciiTheme="minorEastAsia" w:eastAsiaTheme="minorEastAsia" w:hAnsiTheme="minorEastAsia" w:hint="eastAsia"/>
              </w:rPr>
              <w:t>者に周知徹底を図る必要がある。</w:t>
            </w:r>
          </w:p>
        </w:tc>
      </w:tr>
      <w:tr w:rsidR="009C17B5" w:rsidRPr="00282FA5" w14:paraId="707853AA" w14:textId="77777777" w:rsidTr="008139E9">
        <w:trPr>
          <w:trHeight w:val="611"/>
        </w:trPr>
        <w:tc>
          <w:tcPr>
            <w:tcW w:w="1134" w:type="dxa"/>
            <w:vMerge w:val="restart"/>
            <w:tcBorders>
              <w:top w:val="single" w:sz="4" w:space="0" w:color="FFFFFF" w:themeColor="background1"/>
            </w:tcBorders>
          </w:tcPr>
          <w:p w14:paraId="204FE965" w14:textId="77777777" w:rsidR="009C17B5" w:rsidRPr="00282FA5" w:rsidRDefault="009C17B5" w:rsidP="009C17B5">
            <w:pPr>
              <w:autoSpaceDE w:val="0"/>
              <w:autoSpaceDN w:val="0"/>
              <w:spacing w:line="260" w:lineRule="exact"/>
              <w:rPr>
                <w:rFonts w:asciiTheme="minorEastAsia" w:eastAsiaTheme="minorEastAsia" w:hAnsiTheme="minorEastAsia"/>
              </w:rPr>
            </w:pPr>
          </w:p>
        </w:tc>
        <w:tc>
          <w:tcPr>
            <w:tcW w:w="5387" w:type="dxa"/>
            <w:tcBorders>
              <w:top w:val="single" w:sz="4" w:space="0" w:color="auto"/>
              <w:bottom w:val="dotted" w:sz="4" w:space="0" w:color="auto"/>
            </w:tcBorders>
          </w:tcPr>
          <w:p w14:paraId="34B992B2" w14:textId="77777777" w:rsidR="009C17B5" w:rsidRPr="00282FA5" w:rsidRDefault="009C17B5" w:rsidP="009C17B5">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2</w:t>
            </w:r>
            <w:r w:rsidRPr="00282FA5">
              <w:rPr>
                <w:rFonts w:asciiTheme="minorEastAsia" w:eastAsiaTheme="minorEastAsia" w:hAnsiTheme="minorEastAsia" w:hint="eastAsia"/>
                <w:bCs/>
              </w:rPr>
              <w:t>)　虐待の防止のための指針を整備していますか。</w:t>
            </w:r>
          </w:p>
        </w:tc>
        <w:tc>
          <w:tcPr>
            <w:tcW w:w="850" w:type="dxa"/>
            <w:tcBorders>
              <w:top w:val="single" w:sz="4" w:space="0" w:color="auto"/>
              <w:bottom w:val="single" w:sz="4" w:space="0" w:color="auto"/>
            </w:tcBorders>
          </w:tcPr>
          <w:p w14:paraId="4E3D89AF" w14:textId="77777777" w:rsidR="009C17B5" w:rsidRPr="00282FA5" w:rsidRDefault="009C17B5" w:rsidP="009C17B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9D7E24E" w14:textId="1B669ED8" w:rsidR="009C17B5" w:rsidRPr="00282FA5" w:rsidRDefault="009C17B5" w:rsidP="009C17B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A119B1B" w14:textId="77777777" w:rsidR="009C17B5" w:rsidRPr="00282FA5" w:rsidRDefault="009C17B5" w:rsidP="009C17B5">
            <w:pPr>
              <w:autoSpaceDE w:val="0"/>
              <w:autoSpaceDN w:val="0"/>
              <w:spacing w:line="260" w:lineRule="exact"/>
              <w:rPr>
                <w:rFonts w:asciiTheme="minorEastAsia" w:eastAsiaTheme="minorEastAsia" w:hAnsiTheme="minorEastAsia"/>
                <w:bCs/>
              </w:rPr>
            </w:pPr>
          </w:p>
        </w:tc>
      </w:tr>
      <w:tr w:rsidR="009C17B5" w:rsidRPr="00282FA5" w14:paraId="54779BE0" w14:textId="77777777" w:rsidTr="00E84E82">
        <w:trPr>
          <w:trHeight w:val="276"/>
        </w:trPr>
        <w:tc>
          <w:tcPr>
            <w:tcW w:w="1134" w:type="dxa"/>
            <w:vMerge/>
            <w:tcBorders>
              <w:bottom w:val="single" w:sz="4" w:space="0" w:color="FFFFFF" w:themeColor="background1"/>
            </w:tcBorders>
          </w:tcPr>
          <w:p w14:paraId="2D450096" w14:textId="77777777" w:rsidR="009C17B5" w:rsidRPr="00282FA5" w:rsidRDefault="009C17B5" w:rsidP="009C17B5">
            <w:pPr>
              <w:autoSpaceDE w:val="0"/>
              <w:autoSpaceDN w:val="0"/>
              <w:spacing w:line="260" w:lineRule="exact"/>
              <w:rPr>
                <w:rFonts w:asciiTheme="minorEastAsia" w:eastAsiaTheme="minorEastAsia" w:hAnsiTheme="minorEastAsia"/>
              </w:rPr>
            </w:pPr>
          </w:p>
        </w:tc>
        <w:tc>
          <w:tcPr>
            <w:tcW w:w="8702" w:type="dxa"/>
            <w:gridSpan w:val="3"/>
            <w:tcBorders>
              <w:top w:val="dotted" w:sz="4" w:space="0" w:color="auto"/>
              <w:bottom w:val="dotted" w:sz="4" w:space="0" w:color="auto"/>
            </w:tcBorders>
          </w:tcPr>
          <w:p w14:paraId="52246114"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虐待の防止のための指針に盛り込む事項</w:t>
            </w:r>
            <w:r>
              <w:rPr>
                <w:rFonts w:asciiTheme="minorEastAsia" w:eastAsiaTheme="minorEastAsia" w:hAnsiTheme="minorEastAsia" w:hint="eastAsia"/>
              </w:rPr>
              <w:t>（以下①～⑨）</w:t>
            </w:r>
          </w:p>
          <w:p w14:paraId="58AD2DC8"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事業所における虐待の防止に関する基本的考え方</w:t>
            </w:r>
          </w:p>
          <w:p w14:paraId="06C2329E"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虐待防止検討委員会その他事業所内の組織に関する事項</w:t>
            </w:r>
          </w:p>
          <w:p w14:paraId="631C8C85"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lastRenderedPageBreak/>
              <w:t xml:space="preserve">　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虐待の防止のための職員研修に関する基本方針</w:t>
            </w:r>
          </w:p>
          <w:p w14:paraId="5947C233"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虐待等が発生した場合の対応方法に関する基本方針</w:t>
            </w:r>
          </w:p>
          <w:p w14:paraId="30F21058" w14:textId="77777777" w:rsidR="009C17B5" w:rsidRPr="005D77E4" w:rsidRDefault="009C17B5" w:rsidP="009C17B5">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虐待等が発生した場合の相談・報告体制に関する事項</w:t>
            </w:r>
          </w:p>
          <w:p w14:paraId="5169D66F"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成年後見制度の利用支援に関する事項</w:t>
            </w:r>
          </w:p>
          <w:p w14:paraId="645451B0"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虐待等に係る苦情解決方法に間する事項</w:t>
            </w:r>
          </w:p>
          <w:p w14:paraId="11CEC653" w14:textId="77777777" w:rsidR="009C17B5" w:rsidRPr="005D77E4" w:rsidRDefault="009C17B5" w:rsidP="009C17B5">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⑧</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利用者等に対する当該指針の閲覧に関する事項</w:t>
            </w:r>
          </w:p>
          <w:p w14:paraId="2A7137D4" w14:textId="4F38B304" w:rsidR="009C17B5" w:rsidRPr="00282FA5" w:rsidRDefault="009C17B5" w:rsidP="009C17B5">
            <w:pPr>
              <w:autoSpaceDE w:val="0"/>
              <w:autoSpaceDN w:val="0"/>
              <w:spacing w:line="260" w:lineRule="exact"/>
              <w:rPr>
                <w:rFonts w:asciiTheme="minorEastAsia" w:eastAsiaTheme="minorEastAsia" w:hAnsiTheme="minorEastAsia"/>
                <w:bCs/>
              </w:rPr>
            </w:pPr>
            <w:r w:rsidRPr="005D77E4">
              <w:rPr>
                <w:rFonts w:asciiTheme="minorEastAsia" w:eastAsiaTheme="minorEastAsia" w:hAnsiTheme="minorEastAsia" w:hint="eastAsia"/>
              </w:rPr>
              <w:t xml:space="preserve">　⑨</w:t>
            </w:r>
            <w:r>
              <w:rPr>
                <w:rFonts w:asciiTheme="minorEastAsia" w:eastAsiaTheme="minorEastAsia" w:hAnsiTheme="minorEastAsia" w:hint="eastAsia"/>
              </w:rPr>
              <w:t xml:space="preserve"> </w:t>
            </w:r>
            <w:r w:rsidRPr="005D77E4">
              <w:rPr>
                <w:rFonts w:asciiTheme="minorEastAsia" w:eastAsiaTheme="minorEastAsia" w:hAnsiTheme="minorEastAsia" w:hint="eastAsia"/>
              </w:rPr>
              <w:t>その他虐待の防止の推進のために必要な事項</w:t>
            </w:r>
          </w:p>
        </w:tc>
      </w:tr>
      <w:tr w:rsidR="009A749B" w:rsidRPr="00282FA5" w14:paraId="66AEA8F2" w14:textId="77777777" w:rsidTr="008139E9">
        <w:trPr>
          <w:trHeight w:val="547"/>
        </w:trPr>
        <w:tc>
          <w:tcPr>
            <w:tcW w:w="1134" w:type="dxa"/>
            <w:vMerge w:val="restart"/>
            <w:tcBorders>
              <w:top w:val="single" w:sz="4" w:space="0" w:color="FFFFFF" w:themeColor="background1"/>
            </w:tcBorders>
          </w:tcPr>
          <w:p w14:paraId="532EA06F" w14:textId="77777777" w:rsidR="009A749B" w:rsidRPr="00282FA5" w:rsidRDefault="009A749B" w:rsidP="009C17B5">
            <w:pPr>
              <w:autoSpaceDE w:val="0"/>
              <w:autoSpaceDN w:val="0"/>
              <w:spacing w:line="260" w:lineRule="exact"/>
              <w:rPr>
                <w:rFonts w:asciiTheme="minorEastAsia" w:eastAsiaTheme="minorEastAsia" w:hAnsiTheme="minorEastAsia"/>
              </w:rPr>
            </w:pPr>
          </w:p>
        </w:tc>
        <w:tc>
          <w:tcPr>
            <w:tcW w:w="5387" w:type="dxa"/>
            <w:tcBorders>
              <w:top w:val="dotted" w:sz="4" w:space="0" w:color="auto"/>
              <w:bottom w:val="dotted" w:sz="4" w:space="0" w:color="auto"/>
            </w:tcBorders>
          </w:tcPr>
          <w:p w14:paraId="2FCD4D6B" w14:textId="77777777" w:rsidR="00F75651" w:rsidRDefault="009A749B" w:rsidP="00F75651">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bCs/>
              </w:rPr>
              <w:t>3</w:t>
            </w:r>
            <w:r w:rsidRPr="00282FA5">
              <w:rPr>
                <w:rFonts w:asciiTheme="minorEastAsia" w:eastAsiaTheme="minorEastAsia" w:hAnsiTheme="minorEastAsia" w:hint="eastAsia"/>
                <w:bCs/>
              </w:rPr>
              <w:t>)　従業者に対し、虐待の防止のための研修を定期的に実施して</w:t>
            </w:r>
          </w:p>
          <w:p w14:paraId="73E3A6C9" w14:textId="65A61700" w:rsidR="009A749B" w:rsidRPr="00282FA5" w:rsidRDefault="009A749B" w:rsidP="00F75651">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いますか。</w:t>
            </w:r>
          </w:p>
        </w:tc>
        <w:tc>
          <w:tcPr>
            <w:tcW w:w="850" w:type="dxa"/>
            <w:tcBorders>
              <w:top w:val="dotted" w:sz="4" w:space="0" w:color="auto"/>
              <w:bottom w:val="single" w:sz="4" w:space="0" w:color="auto"/>
            </w:tcBorders>
          </w:tcPr>
          <w:p w14:paraId="7F825EFB" w14:textId="77777777" w:rsidR="009A749B" w:rsidRPr="00282FA5" w:rsidRDefault="009A749B" w:rsidP="009C17B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4782CE07" w14:textId="77777777" w:rsidR="009A749B" w:rsidRPr="00282FA5" w:rsidRDefault="009A749B" w:rsidP="009C17B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dotted" w:sz="4" w:space="0" w:color="auto"/>
              <w:bottom w:val="single" w:sz="4" w:space="0" w:color="auto"/>
            </w:tcBorders>
          </w:tcPr>
          <w:p w14:paraId="0026AC5A" w14:textId="77777777" w:rsidR="009A749B" w:rsidRPr="00282FA5" w:rsidRDefault="009A749B" w:rsidP="009C17B5">
            <w:pPr>
              <w:autoSpaceDE w:val="0"/>
              <w:autoSpaceDN w:val="0"/>
              <w:spacing w:line="260" w:lineRule="exact"/>
              <w:rPr>
                <w:rFonts w:asciiTheme="minorEastAsia" w:eastAsiaTheme="minorEastAsia" w:hAnsiTheme="minorEastAsia"/>
                <w:bCs/>
              </w:rPr>
            </w:pPr>
          </w:p>
        </w:tc>
      </w:tr>
      <w:tr w:rsidR="009A749B" w:rsidRPr="00282FA5" w14:paraId="48B0EE0A" w14:textId="77777777" w:rsidTr="008139E9">
        <w:trPr>
          <w:trHeight w:val="597"/>
        </w:trPr>
        <w:tc>
          <w:tcPr>
            <w:tcW w:w="1134" w:type="dxa"/>
            <w:vMerge/>
          </w:tcPr>
          <w:p w14:paraId="71F215A9" w14:textId="77777777" w:rsidR="009A749B" w:rsidRPr="00282FA5" w:rsidRDefault="009A749B" w:rsidP="009C17B5">
            <w:pPr>
              <w:autoSpaceDE w:val="0"/>
              <w:autoSpaceDN w:val="0"/>
              <w:spacing w:line="260" w:lineRule="exact"/>
              <w:rPr>
                <w:rFonts w:asciiTheme="minorEastAsia" w:eastAsiaTheme="minorEastAsia" w:hAnsiTheme="minorEastAsia"/>
              </w:rPr>
            </w:pPr>
          </w:p>
        </w:tc>
        <w:tc>
          <w:tcPr>
            <w:tcW w:w="8702" w:type="dxa"/>
            <w:gridSpan w:val="3"/>
            <w:tcBorders>
              <w:top w:val="dotted" w:sz="4" w:space="0" w:color="auto"/>
              <w:bottom w:val="single" w:sz="4" w:space="0" w:color="auto"/>
            </w:tcBorders>
          </w:tcPr>
          <w:p w14:paraId="510B4EB1" w14:textId="77777777" w:rsidR="009A749B" w:rsidRPr="005D77E4" w:rsidRDefault="009A749B"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研修の内容は、虐待等の防止に関する基礎的内容等の適切な知識を普及・啓発するものであるとともに、当該事業所における指針に基づき、虐待の防止の徹底を行うものとする。</w:t>
            </w:r>
          </w:p>
          <w:p w14:paraId="39D6C56D" w14:textId="77777777" w:rsidR="009A749B" w:rsidRPr="005D77E4" w:rsidRDefault="009A749B" w:rsidP="009C17B5">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職員教育を組織的に徹底させていくためには、事業者が指針に基づいた研修プログラムを作成し、定期的な研修（年</w:t>
            </w:r>
            <w:r>
              <w:rPr>
                <w:rFonts w:asciiTheme="minorEastAsia" w:eastAsiaTheme="minorEastAsia" w:hAnsiTheme="minorEastAsia" w:hint="eastAsia"/>
              </w:rPr>
              <w:t>１</w:t>
            </w:r>
            <w:r w:rsidRPr="005D77E4">
              <w:rPr>
                <w:rFonts w:asciiTheme="minorEastAsia" w:eastAsiaTheme="minorEastAsia" w:hAnsiTheme="minorEastAsia" w:hint="eastAsia"/>
              </w:rPr>
              <w:t>回以上）を実施するとともに、新規採用時には必ず虐待の防止のための研修を実施することが重要である。</w:t>
            </w:r>
          </w:p>
          <w:p w14:paraId="09ACE3EF" w14:textId="605F98B5" w:rsidR="009A749B" w:rsidRPr="00282FA5" w:rsidRDefault="009A749B" w:rsidP="009C17B5">
            <w:pPr>
              <w:autoSpaceDE w:val="0"/>
              <w:autoSpaceDN w:val="0"/>
              <w:spacing w:line="260" w:lineRule="exact"/>
              <w:rPr>
                <w:rFonts w:asciiTheme="minorEastAsia" w:eastAsiaTheme="minorEastAsia" w:hAnsiTheme="minorEastAsia"/>
                <w:bCs/>
              </w:rPr>
            </w:pPr>
            <w:r w:rsidRPr="005D77E4">
              <w:rPr>
                <w:rFonts w:asciiTheme="minorEastAsia" w:eastAsiaTheme="minorEastAsia" w:hAnsiTheme="minorEastAsia" w:hint="eastAsia"/>
              </w:rPr>
              <w:t>※　研修の実施内容についても記録することが必要である。研修の実施は事業所内の研修で差し支えない。</w:t>
            </w:r>
          </w:p>
        </w:tc>
      </w:tr>
      <w:tr w:rsidR="009A749B" w:rsidRPr="00282FA5" w14:paraId="0076035D" w14:textId="77777777" w:rsidTr="00C97FDE">
        <w:trPr>
          <w:trHeight w:val="549"/>
        </w:trPr>
        <w:tc>
          <w:tcPr>
            <w:tcW w:w="1134" w:type="dxa"/>
            <w:vMerge/>
          </w:tcPr>
          <w:p w14:paraId="55944B38" w14:textId="77777777" w:rsidR="009A749B" w:rsidRPr="00282FA5" w:rsidRDefault="009A749B" w:rsidP="009C17B5">
            <w:pPr>
              <w:autoSpaceDE w:val="0"/>
              <w:autoSpaceDN w:val="0"/>
              <w:spacing w:line="260" w:lineRule="exact"/>
              <w:rPr>
                <w:rFonts w:asciiTheme="minorEastAsia" w:eastAsiaTheme="minorEastAsia" w:hAnsiTheme="minorEastAsia"/>
              </w:rPr>
            </w:pPr>
          </w:p>
        </w:tc>
        <w:tc>
          <w:tcPr>
            <w:tcW w:w="5387" w:type="dxa"/>
            <w:tcBorders>
              <w:top w:val="single" w:sz="4" w:space="0" w:color="auto"/>
              <w:bottom w:val="nil"/>
            </w:tcBorders>
          </w:tcPr>
          <w:p w14:paraId="5A568F32" w14:textId="77777777" w:rsidR="00F75651" w:rsidRDefault="009A749B" w:rsidP="00F75651">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bCs/>
              </w:rPr>
              <w:t>4</w:t>
            </w:r>
            <w:r w:rsidRPr="00282FA5">
              <w:rPr>
                <w:rFonts w:asciiTheme="minorEastAsia" w:eastAsiaTheme="minorEastAsia" w:hAnsiTheme="minorEastAsia" w:hint="eastAsia"/>
                <w:bCs/>
              </w:rPr>
              <w:t>)　虐待の防止に関する措置を適切に実施するための担当者を置</w:t>
            </w:r>
          </w:p>
          <w:p w14:paraId="3AB366E9" w14:textId="26D1D148" w:rsidR="009A749B" w:rsidRPr="00282FA5" w:rsidRDefault="009A749B" w:rsidP="00F75651">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いていますか。</w:t>
            </w:r>
          </w:p>
        </w:tc>
        <w:tc>
          <w:tcPr>
            <w:tcW w:w="850" w:type="dxa"/>
            <w:tcBorders>
              <w:top w:val="single" w:sz="4" w:space="0" w:color="auto"/>
              <w:bottom w:val="single" w:sz="4" w:space="0" w:color="auto"/>
            </w:tcBorders>
          </w:tcPr>
          <w:p w14:paraId="0F7FD0C3" w14:textId="77777777" w:rsidR="009A749B" w:rsidRPr="00282FA5" w:rsidRDefault="009A749B" w:rsidP="009C17B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57893B2" w14:textId="5163A8C0" w:rsidR="009A749B" w:rsidRPr="00282FA5" w:rsidRDefault="009A749B" w:rsidP="009A749B">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6DC6D8BF" w14:textId="77777777" w:rsidR="009A749B" w:rsidRPr="00282FA5" w:rsidRDefault="009A749B" w:rsidP="009C17B5">
            <w:pPr>
              <w:autoSpaceDE w:val="0"/>
              <w:autoSpaceDN w:val="0"/>
              <w:spacing w:line="260" w:lineRule="exact"/>
              <w:rPr>
                <w:rFonts w:asciiTheme="minorEastAsia" w:eastAsiaTheme="minorEastAsia" w:hAnsiTheme="minorEastAsia"/>
                <w:bCs/>
              </w:rPr>
            </w:pPr>
          </w:p>
        </w:tc>
      </w:tr>
      <w:tr w:rsidR="009A749B" w:rsidRPr="00282FA5" w14:paraId="0E0F2D02" w14:textId="77777777" w:rsidTr="00C97FDE">
        <w:trPr>
          <w:trHeight w:val="668"/>
        </w:trPr>
        <w:tc>
          <w:tcPr>
            <w:tcW w:w="1134" w:type="dxa"/>
            <w:vMerge/>
            <w:tcBorders>
              <w:bottom w:val="single" w:sz="8" w:space="0" w:color="000000" w:themeColor="text1"/>
            </w:tcBorders>
          </w:tcPr>
          <w:p w14:paraId="32019BD4" w14:textId="77777777" w:rsidR="009A749B" w:rsidRPr="00282FA5" w:rsidRDefault="009A749B" w:rsidP="009C17B5">
            <w:pPr>
              <w:autoSpaceDE w:val="0"/>
              <w:autoSpaceDN w:val="0"/>
              <w:spacing w:line="260" w:lineRule="exact"/>
              <w:rPr>
                <w:rFonts w:asciiTheme="minorEastAsia" w:eastAsiaTheme="minorEastAsia" w:hAnsiTheme="minorEastAsia"/>
              </w:rPr>
            </w:pPr>
          </w:p>
        </w:tc>
        <w:tc>
          <w:tcPr>
            <w:tcW w:w="8702" w:type="dxa"/>
            <w:gridSpan w:val="3"/>
            <w:tcBorders>
              <w:top w:val="nil"/>
              <w:bottom w:val="single" w:sz="8" w:space="0" w:color="000000" w:themeColor="text1"/>
            </w:tcBorders>
          </w:tcPr>
          <w:p w14:paraId="18A3147C" w14:textId="77777777" w:rsidR="00E84E82" w:rsidRDefault="009A749B" w:rsidP="009A749B">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事業所における虐待を防止するための体制として、</w:t>
            </w:r>
            <w:r w:rsidRPr="005D77E4">
              <w:rPr>
                <w:rFonts w:asciiTheme="minorEastAsia" w:eastAsiaTheme="minorEastAsia" w:hAnsiTheme="minorEastAsia"/>
              </w:rPr>
              <w:t>1</w:t>
            </w:r>
            <w:r w:rsidRPr="005D77E4">
              <w:rPr>
                <w:rFonts w:asciiTheme="minorEastAsia" w:eastAsiaTheme="minorEastAsia" w:hAnsiTheme="minorEastAsia" w:hint="eastAsia"/>
              </w:rPr>
              <w:t>)～3)までの措置を適切に実施するため、専任の担</w:t>
            </w:r>
          </w:p>
          <w:p w14:paraId="73409C78" w14:textId="77777777" w:rsidR="00E84E82" w:rsidRDefault="009A749B" w:rsidP="00E84E82">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当者を置くことが必要である。当該担当者は、虐待防止検討委員会の責任者と同一の従業者が務めること</w:t>
            </w:r>
          </w:p>
          <w:p w14:paraId="7A7A3E0C" w14:textId="77777777" w:rsidR="009A749B" w:rsidRDefault="009A749B" w:rsidP="00E84E82">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が望ましい。</w:t>
            </w:r>
          </w:p>
          <w:p w14:paraId="4E5AD7A1" w14:textId="0B01D552" w:rsidR="00DA180B" w:rsidRPr="00282FA5" w:rsidRDefault="00DA180B" w:rsidP="00E84E82">
            <w:pPr>
              <w:autoSpaceDE w:val="0"/>
              <w:autoSpaceDN w:val="0"/>
              <w:spacing w:line="260" w:lineRule="exact"/>
              <w:ind w:firstLineChars="100" w:firstLine="180"/>
              <w:rPr>
                <w:rFonts w:asciiTheme="minorEastAsia" w:eastAsiaTheme="minorEastAsia" w:hAnsiTheme="minorEastAsia"/>
                <w:bCs/>
              </w:rPr>
            </w:pPr>
          </w:p>
        </w:tc>
      </w:tr>
      <w:tr w:rsidR="0053417D" w:rsidRPr="00282FA5" w14:paraId="47B74AA9" w14:textId="77777777" w:rsidTr="008139E9">
        <w:trPr>
          <w:trHeight w:val="756"/>
        </w:trPr>
        <w:tc>
          <w:tcPr>
            <w:tcW w:w="1134" w:type="dxa"/>
            <w:vMerge w:val="restart"/>
            <w:tcBorders>
              <w:top w:val="single" w:sz="8" w:space="0" w:color="000000" w:themeColor="text1"/>
            </w:tcBorders>
          </w:tcPr>
          <w:p w14:paraId="6ADA29F9" w14:textId="0475512D" w:rsidR="0053417D" w:rsidRDefault="0053417D" w:rsidP="009041F4">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1</w:t>
            </w:r>
            <w:r>
              <w:rPr>
                <w:rFonts w:asciiTheme="majorEastAsia" w:eastAsiaTheme="majorEastAsia" w:hAnsiTheme="majorEastAsia"/>
                <w:w w:val="90"/>
              </w:rPr>
              <w:t>6</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定期巡</w:t>
            </w:r>
            <w:r w:rsidR="00F75651">
              <w:rPr>
                <w:rFonts w:asciiTheme="majorEastAsia" w:eastAsiaTheme="majorEastAsia" w:hAnsiTheme="majorEastAsia" w:hint="eastAsia"/>
                <w:w w:val="90"/>
              </w:rPr>
              <w:t>回</w:t>
            </w:r>
            <w:r>
              <w:rPr>
                <w:rFonts w:asciiTheme="majorEastAsia" w:eastAsiaTheme="majorEastAsia" w:hAnsiTheme="majorEastAsia" w:hint="eastAsia"/>
                <w:w w:val="90"/>
              </w:rPr>
              <w:t>随時対応型訪問介護看護の基本取扱方針</w:t>
            </w:r>
          </w:p>
          <w:p w14:paraId="270F1FF6" w14:textId="4CF68926" w:rsidR="00E84E82" w:rsidRDefault="00E84E82" w:rsidP="00E84E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1</w:t>
            </w:r>
          </w:p>
          <w:p w14:paraId="0A49D9FE" w14:textId="446CD78D" w:rsidR="00E84E82" w:rsidRDefault="00E84E82" w:rsidP="00E84E8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3</w:t>
            </w:r>
            <w:r>
              <w:rPr>
                <w:rFonts w:asciiTheme="minorEastAsia" w:eastAsiaTheme="minorEastAsia" w:hAnsiTheme="minorEastAsia" w:hint="eastAsia"/>
                <w:w w:val="90"/>
              </w:rPr>
              <w:t>条</w:t>
            </w:r>
          </w:p>
          <w:p w14:paraId="4E3C8C89" w14:textId="77777777" w:rsidR="00E84E82" w:rsidRDefault="00E84E82" w:rsidP="00E84E8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DA4A683" w14:textId="656EB1ED" w:rsidR="00E84E82" w:rsidRPr="00E84E82" w:rsidRDefault="00E84E82" w:rsidP="00E84E82">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4</w:t>
            </w:r>
            <w:r>
              <w:rPr>
                <w:rFonts w:asciiTheme="minorEastAsia" w:eastAsiaTheme="minorEastAsia" w:hAnsiTheme="minorEastAsia"/>
                <w:w w:val="90"/>
              </w:rPr>
              <w:t>(15)</w:t>
            </w:r>
          </w:p>
        </w:tc>
        <w:tc>
          <w:tcPr>
            <w:tcW w:w="5387" w:type="dxa"/>
            <w:tcBorders>
              <w:top w:val="single" w:sz="8" w:space="0" w:color="000000" w:themeColor="text1"/>
              <w:bottom w:val="single" w:sz="4" w:space="0" w:color="auto"/>
            </w:tcBorders>
          </w:tcPr>
          <w:p w14:paraId="5094BD84" w14:textId="16285739" w:rsidR="0053417D" w:rsidRPr="00282FA5" w:rsidRDefault="0053417D" w:rsidP="009041F4">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w:t>
            </w:r>
            <w:r>
              <w:rPr>
                <w:rFonts w:asciiTheme="minorEastAsia" w:eastAsiaTheme="minorEastAsia" w:hAnsiTheme="minorEastAsia" w:hint="eastAsia"/>
                <w:bCs/>
              </w:rPr>
              <w:t xml:space="preserve">　定期巡回サービス及び訪問看護サービスについては、利用者の要介護状態の軽減又は悪化の防止に資するよう、その目標を設定し、計画的に行っていますか。</w:t>
            </w:r>
          </w:p>
        </w:tc>
        <w:tc>
          <w:tcPr>
            <w:tcW w:w="850" w:type="dxa"/>
            <w:tcBorders>
              <w:top w:val="single" w:sz="8" w:space="0" w:color="000000" w:themeColor="text1"/>
              <w:bottom w:val="single" w:sz="4" w:space="0" w:color="auto"/>
            </w:tcBorders>
          </w:tcPr>
          <w:p w14:paraId="68B9949C" w14:textId="77777777" w:rsidR="0053417D" w:rsidRPr="00282FA5" w:rsidRDefault="0053417D" w:rsidP="0053417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287154A" w14:textId="77777777" w:rsidR="0053417D" w:rsidRPr="00282FA5" w:rsidRDefault="0053417D" w:rsidP="0053417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75374731" w14:textId="77777777" w:rsidR="0053417D" w:rsidRPr="00282FA5" w:rsidRDefault="0053417D" w:rsidP="009041F4">
            <w:pPr>
              <w:autoSpaceDE w:val="0"/>
              <w:autoSpaceDN w:val="0"/>
              <w:spacing w:line="260" w:lineRule="exact"/>
              <w:rPr>
                <w:rFonts w:asciiTheme="minorEastAsia" w:eastAsiaTheme="minorEastAsia" w:hAnsiTheme="minorEastAsia"/>
                <w:bCs/>
              </w:rPr>
            </w:pPr>
          </w:p>
        </w:tc>
        <w:tc>
          <w:tcPr>
            <w:tcW w:w="2465" w:type="dxa"/>
            <w:tcBorders>
              <w:top w:val="single" w:sz="8" w:space="0" w:color="000000" w:themeColor="text1"/>
              <w:bottom w:val="single" w:sz="4" w:space="0" w:color="auto"/>
            </w:tcBorders>
          </w:tcPr>
          <w:p w14:paraId="64B325A0" w14:textId="77777777" w:rsidR="0053417D" w:rsidRPr="00282FA5" w:rsidRDefault="0053417D" w:rsidP="009041F4">
            <w:pPr>
              <w:autoSpaceDE w:val="0"/>
              <w:autoSpaceDN w:val="0"/>
              <w:spacing w:line="260" w:lineRule="exact"/>
              <w:rPr>
                <w:rFonts w:asciiTheme="minorEastAsia" w:eastAsiaTheme="minorEastAsia" w:hAnsiTheme="minorEastAsia"/>
                <w:bCs/>
              </w:rPr>
            </w:pPr>
          </w:p>
        </w:tc>
      </w:tr>
      <w:tr w:rsidR="00E84E82" w:rsidRPr="00282FA5" w14:paraId="02F10E20" w14:textId="77777777" w:rsidTr="00C97FDE">
        <w:trPr>
          <w:trHeight w:val="535"/>
        </w:trPr>
        <w:tc>
          <w:tcPr>
            <w:tcW w:w="1134" w:type="dxa"/>
            <w:vMerge/>
          </w:tcPr>
          <w:p w14:paraId="3C4B2CD7" w14:textId="77777777" w:rsidR="00E84E82" w:rsidRDefault="00E84E82" w:rsidP="009041F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2B041896" w14:textId="4DBB1E60" w:rsidR="00E84E82" w:rsidRDefault="00E84E82" w:rsidP="009041F4">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w:t>
            </w:r>
            <w:r>
              <w:rPr>
                <w:rFonts w:asciiTheme="minorEastAsia" w:eastAsiaTheme="minorEastAsia" w:hAnsiTheme="minorEastAsia" w:hint="eastAsia"/>
                <w:bCs/>
              </w:rPr>
              <w:t xml:space="preserve">　随時対応サービス及び随時訪問サービスについては、利用者からの随時の通報に適切に対応して行うものとし、利用者が安</w:t>
            </w:r>
          </w:p>
        </w:tc>
        <w:tc>
          <w:tcPr>
            <w:tcW w:w="850" w:type="dxa"/>
            <w:tcBorders>
              <w:top w:val="single" w:sz="4" w:space="0" w:color="auto"/>
              <w:bottom w:val="single" w:sz="4" w:space="0" w:color="auto"/>
            </w:tcBorders>
          </w:tcPr>
          <w:p w14:paraId="441242B2" w14:textId="77777777" w:rsidR="00E84E82" w:rsidRPr="00282FA5" w:rsidRDefault="00E84E82" w:rsidP="00E84E8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72FFC38" w14:textId="0B956EE6" w:rsidR="00E84E82" w:rsidRPr="00282FA5" w:rsidRDefault="00E84E82" w:rsidP="00E84E8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74A4D65" w14:textId="77777777" w:rsidR="00E84E82" w:rsidRDefault="00E84E82" w:rsidP="009041F4">
            <w:pPr>
              <w:autoSpaceDE w:val="0"/>
              <w:autoSpaceDN w:val="0"/>
              <w:spacing w:line="260" w:lineRule="exact"/>
              <w:rPr>
                <w:rFonts w:asciiTheme="minorEastAsia" w:eastAsiaTheme="minorEastAsia" w:hAnsiTheme="minorEastAsia"/>
                <w:bCs/>
              </w:rPr>
            </w:pPr>
          </w:p>
          <w:p w14:paraId="66EBE65B" w14:textId="1070ED3F" w:rsidR="00E84E82" w:rsidRPr="00282FA5" w:rsidRDefault="00E84E82" w:rsidP="009041F4">
            <w:pPr>
              <w:autoSpaceDE w:val="0"/>
              <w:autoSpaceDN w:val="0"/>
              <w:spacing w:line="260" w:lineRule="exact"/>
              <w:rPr>
                <w:rFonts w:asciiTheme="minorEastAsia" w:eastAsiaTheme="minorEastAsia" w:hAnsiTheme="minorEastAsia"/>
                <w:bCs/>
              </w:rPr>
            </w:pPr>
          </w:p>
        </w:tc>
      </w:tr>
      <w:tr w:rsidR="00E84E82" w:rsidRPr="00282FA5" w14:paraId="48106006" w14:textId="77777777" w:rsidTr="00E84E82">
        <w:trPr>
          <w:trHeight w:val="253"/>
        </w:trPr>
        <w:tc>
          <w:tcPr>
            <w:tcW w:w="1134" w:type="dxa"/>
            <w:vMerge/>
          </w:tcPr>
          <w:p w14:paraId="7BBE206C" w14:textId="77777777" w:rsidR="00E84E82" w:rsidRDefault="00E84E82" w:rsidP="009041F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nil"/>
            </w:tcBorders>
          </w:tcPr>
          <w:p w14:paraId="72BFEDBD" w14:textId="2CE02CBA" w:rsidR="00E84E82" w:rsidRDefault="00E84E82" w:rsidP="00E84E82">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心してその居宅において生活を送ることがでるようにしていますか。</w:t>
            </w:r>
          </w:p>
        </w:tc>
      </w:tr>
      <w:tr w:rsidR="00E84E82" w:rsidRPr="00282FA5" w14:paraId="275B3F06" w14:textId="77777777" w:rsidTr="00E84E82">
        <w:trPr>
          <w:trHeight w:val="253"/>
        </w:trPr>
        <w:tc>
          <w:tcPr>
            <w:tcW w:w="1134" w:type="dxa"/>
            <w:vMerge/>
          </w:tcPr>
          <w:p w14:paraId="0BB0432E" w14:textId="77777777" w:rsidR="00E84E82" w:rsidRDefault="00E84E82" w:rsidP="009041F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040DEC0B" w14:textId="7E986291" w:rsidR="00E84E82" w:rsidRDefault="00E84E82" w:rsidP="00E84E8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w:t>
            </w:r>
            <w:r>
              <w:rPr>
                <w:rFonts w:asciiTheme="minorEastAsia" w:eastAsiaTheme="minorEastAsia" w:hAnsiTheme="minorEastAsia" w:hint="eastAsia"/>
                <w:bCs/>
              </w:rPr>
              <w:t xml:space="preserve">　自らその提供するサービスの質の評価を行い、それらの結果を公表し、常にその改善を図っていますか。</w:t>
            </w:r>
          </w:p>
        </w:tc>
        <w:tc>
          <w:tcPr>
            <w:tcW w:w="850" w:type="dxa"/>
            <w:tcBorders>
              <w:top w:val="single" w:sz="4" w:space="0" w:color="auto"/>
              <w:bottom w:val="single" w:sz="4" w:space="0" w:color="auto"/>
            </w:tcBorders>
          </w:tcPr>
          <w:p w14:paraId="085DBE9D" w14:textId="77777777" w:rsidR="00E84E82" w:rsidRPr="00282FA5" w:rsidRDefault="00E84E82" w:rsidP="00E84E8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5251B8B" w14:textId="0F663965" w:rsidR="00E84E82" w:rsidRPr="00282FA5" w:rsidRDefault="00E84E82" w:rsidP="00E84E8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1B9E6A28" w14:textId="77777777" w:rsidR="00E84E82" w:rsidRDefault="00E84E82" w:rsidP="009041F4">
            <w:pPr>
              <w:autoSpaceDE w:val="0"/>
              <w:autoSpaceDN w:val="0"/>
              <w:spacing w:line="260" w:lineRule="exact"/>
              <w:rPr>
                <w:rFonts w:asciiTheme="minorEastAsia" w:eastAsiaTheme="minorEastAsia" w:hAnsiTheme="minorEastAsia"/>
                <w:bCs/>
              </w:rPr>
            </w:pPr>
          </w:p>
        </w:tc>
      </w:tr>
      <w:tr w:rsidR="008B388C" w:rsidRPr="00282FA5" w14:paraId="0B7E6832" w14:textId="77777777" w:rsidTr="008139E9">
        <w:trPr>
          <w:trHeight w:val="795"/>
        </w:trPr>
        <w:tc>
          <w:tcPr>
            <w:tcW w:w="1134" w:type="dxa"/>
            <w:vMerge w:val="restart"/>
            <w:tcBorders>
              <w:top w:val="single" w:sz="8" w:space="0" w:color="000000" w:themeColor="text1"/>
            </w:tcBorders>
          </w:tcPr>
          <w:p w14:paraId="1FD8FB87" w14:textId="3CE2BD27" w:rsidR="008B388C" w:rsidRDefault="008B388C" w:rsidP="0053417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17</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定期巡</w:t>
            </w:r>
            <w:r w:rsidR="00F75651">
              <w:rPr>
                <w:rFonts w:asciiTheme="majorEastAsia" w:eastAsiaTheme="majorEastAsia" w:hAnsiTheme="majorEastAsia" w:hint="eastAsia"/>
                <w:w w:val="90"/>
              </w:rPr>
              <w:t>回</w:t>
            </w:r>
            <w:r>
              <w:rPr>
                <w:rFonts w:asciiTheme="majorEastAsia" w:eastAsiaTheme="majorEastAsia" w:hAnsiTheme="majorEastAsia" w:hint="eastAsia"/>
                <w:w w:val="90"/>
              </w:rPr>
              <w:t>随時対応型訪問介護看護の</w:t>
            </w:r>
            <w:r w:rsidR="00B519AC">
              <w:rPr>
                <w:rFonts w:asciiTheme="majorEastAsia" w:eastAsiaTheme="majorEastAsia" w:hAnsiTheme="majorEastAsia" w:hint="eastAsia"/>
                <w:w w:val="90"/>
              </w:rPr>
              <w:t>具体的</w:t>
            </w:r>
            <w:r>
              <w:rPr>
                <w:rFonts w:asciiTheme="majorEastAsia" w:eastAsiaTheme="majorEastAsia" w:hAnsiTheme="majorEastAsia" w:hint="eastAsia"/>
                <w:w w:val="90"/>
              </w:rPr>
              <w:t>取扱方針</w:t>
            </w:r>
          </w:p>
          <w:p w14:paraId="0138E33E" w14:textId="77777777" w:rsidR="008B388C" w:rsidRPr="0053417D" w:rsidRDefault="008B388C" w:rsidP="009041F4">
            <w:pPr>
              <w:autoSpaceDE w:val="0"/>
              <w:autoSpaceDN w:val="0"/>
              <w:spacing w:line="260" w:lineRule="exact"/>
              <w:jc w:val="left"/>
              <w:rPr>
                <w:rFonts w:asciiTheme="majorEastAsia" w:eastAsiaTheme="majorEastAsia" w:hAnsiTheme="majorEastAsia"/>
                <w:w w:val="90"/>
              </w:rPr>
            </w:pPr>
          </w:p>
          <w:p w14:paraId="5223E3B2" w14:textId="14047F65" w:rsidR="00E84E82" w:rsidRDefault="00E84E82" w:rsidP="00E84E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sidR="00B519AC">
              <w:rPr>
                <w:rFonts w:asciiTheme="minorEastAsia" w:eastAsiaTheme="minorEastAsia" w:hAnsiTheme="minorEastAsia" w:hint="eastAsia"/>
                <w:w w:val="90"/>
              </w:rPr>
              <w:t>2</w:t>
            </w:r>
          </w:p>
          <w:p w14:paraId="45E31568" w14:textId="61ECCFC6" w:rsidR="00E84E82" w:rsidRDefault="00E84E82" w:rsidP="00E84E8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4</w:t>
            </w:r>
            <w:r>
              <w:rPr>
                <w:rFonts w:asciiTheme="minorEastAsia" w:eastAsiaTheme="minorEastAsia" w:hAnsiTheme="minorEastAsia" w:hint="eastAsia"/>
                <w:w w:val="90"/>
              </w:rPr>
              <w:t>条</w:t>
            </w:r>
          </w:p>
          <w:p w14:paraId="33B90648" w14:textId="77777777" w:rsidR="00E84E82" w:rsidRDefault="00E84E82" w:rsidP="00E84E8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FDA36D3" w14:textId="4AEBE93B" w:rsidR="008B388C" w:rsidRPr="00282FA5" w:rsidRDefault="00E84E82" w:rsidP="00B519AC">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4</w:t>
            </w:r>
            <w:r>
              <w:rPr>
                <w:rFonts w:asciiTheme="minorEastAsia" w:eastAsiaTheme="minorEastAsia" w:hAnsiTheme="minorEastAsia"/>
                <w:w w:val="90"/>
              </w:rPr>
              <w:t>(15)</w:t>
            </w:r>
          </w:p>
        </w:tc>
        <w:tc>
          <w:tcPr>
            <w:tcW w:w="5387" w:type="dxa"/>
            <w:tcBorders>
              <w:top w:val="single" w:sz="8" w:space="0" w:color="000000" w:themeColor="text1"/>
              <w:bottom w:val="single" w:sz="4" w:space="0" w:color="auto"/>
            </w:tcBorders>
          </w:tcPr>
          <w:p w14:paraId="1175F779" w14:textId="124A4E25" w:rsidR="008B388C" w:rsidRPr="0053417D" w:rsidRDefault="008B388C" w:rsidP="00855D40">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w:t>
            </w:r>
            <w:r>
              <w:rPr>
                <w:rFonts w:asciiTheme="minorEastAsia" w:eastAsiaTheme="minorEastAsia" w:hAnsiTheme="minorEastAsia" w:hint="eastAsia"/>
                <w:bCs/>
              </w:rPr>
              <w:t xml:space="preserve">　定期巡回サービスの提供に当たっては、定期巡回・臨時対応型訪問介護看護計画に基づき、利用者が安心してその居宅において生活を送るのに必要な援助を行っていますか。</w:t>
            </w:r>
          </w:p>
        </w:tc>
        <w:tc>
          <w:tcPr>
            <w:tcW w:w="850" w:type="dxa"/>
            <w:tcBorders>
              <w:top w:val="single" w:sz="8" w:space="0" w:color="000000" w:themeColor="text1"/>
              <w:bottom w:val="single" w:sz="4" w:space="0" w:color="auto"/>
            </w:tcBorders>
          </w:tcPr>
          <w:p w14:paraId="541650F7" w14:textId="77777777" w:rsidR="008B388C" w:rsidRPr="00282FA5" w:rsidRDefault="008B388C" w:rsidP="00855D40">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5A3A6FC" w14:textId="07F87FEF" w:rsidR="008B388C" w:rsidRPr="00282FA5" w:rsidRDefault="008B388C" w:rsidP="00855D40">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000000" w:themeColor="text1"/>
              <w:bottom w:val="single" w:sz="4" w:space="0" w:color="auto"/>
            </w:tcBorders>
          </w:tcPr>
          <w:p w14:paraId="2249FD12"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3461192A" w14:textId="77777777" w:rsidTr="008139E9">
        <w:trPr>
          <w:trHeight w:val="447"/>
        </w:trPr>
        <w:tc>
          <w:tcPr>
            <w:tcW w:w="1134" w:type="dxa"/>
            <w:vMerge/>
          </w:tcPr>
          <w:p w14:paraId="713AA62B"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7205A6F2" w14:textId="3A000182" w:rsidR="008B388C" w:rsidRDefault="008B388C" w:rsidP="00855D40">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w:t>
            </w:r>
            <w:r>
              <w:rPr>
                <w:rFonts w:asciiTheme="minorEastAsia" w:eastAsiaTheme="minorEastAsia" w:hAnsiTheme="minorEastAsia" w:hint="eastAsia"/>
                <w:bCs/>
              </w:rPr>
              <w:t xml:space="preserve">　随時訪問サービスを適切に行うため、オペレーターは、計画作成責任者及び定期巡回サービスを行う訪問介護員等と密接</w:t>
            </w:r>
            <w:r w:rsidR="00F75651">
              <w:rPr>
                <w:rFonts w:asciiTheme="minorEastAsia" w:eastAsiaTheme="minorEastAsia" w:hAnsiTheme="minorEastAsia" w:hint="eastAsia"/>
                <w:bCs/>
              </w:rPr>
              <w:t>に</w:t>
            </w:r>
          </w:p>
        </w:tc>
        <w:tc>
          <w:tcPr>
            <w:tcW w:w="850" w:type="dxa"/>
            <w:tcBorders>
              <w:top w:val="single" w:sz="4" w:space="0" w:color="auto"/>
              <w:bottom w:val="single" w:sz="4" w:space="0" w:color="auto"/>
            </w:tcBorders>
          </w:tcPr>
          <w:p w14:paraId="3879D752" w14:textId="77777777" w:rsidR="008B388C" w:rsidRPr="00282FA5" w:rsidRDefault="008B388C" w:rsidP="00117F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DE27E55" w14:textId="35464705" w:rsidR="008B388C" w:rsidRPr="00282FA5" w:rsidRDefault="008B388C" w:rsidP="00117F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5157CC9"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13B70F4F" w14:textId="77777777" w:rsidTr="008139E9">
        <w:trPr>
          <w:trHeight w:val="472"/>
        </w:trPr>
        <w:tc>
          <w:tcPr>
            <w:tcW w:w="1134" w:type="dxa"/>
            <w:vMerge/>
          </w:tcPr>
          <w:p w14:paraId="688494DE"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4EBC479A" w14:textId="160147BA" w:rsidR="00E84E82" w:rsidRDefault="008B388C" w:rsidP="00E84E8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連携し、利用者の心身の状況、その置かれている環境等の的確な把握に努め、利用者又はその家族に対</w:t>
            </w:r>
            <w:r w:rsidR="00F75651">
              <w:rPr>
                <w:rFonts w:asciiTheme="minorEastAsia" w:eastAsiaTheme="minorEastAsia" w:hAnsiTheme="minorEastAsia" w:hint="eastAsia"/>
                <w:bCs/>
              </w:rPr>
              <w:t>し、</w:t>
            </w:r>
          </w:p>
          <w:p w14:paraId="69D7B7E7" w14:textId="7A300338" w:rsidR="008B388C" w:rsidRPr="00282FA5" w:rsidRDefault="008B388C" w:rsidP="00E84E82">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適切な相談及び助言を行っていますか。</w:t>
            </w:r>
          </w:p>
        </w:tc>
      </w:tr>
      <w:tr w:rsidR="008B388C" w:rsidRPr="00282FA5" w14:paraId="3B88B938" w14:textId="77777777" w:rsidTr="00E84E82">
        <w:trPr>
          <w:trHeight w:val="700"/>
        </w:trPr>
        <w:tc>
          <w:tcPr>
            <w:tcW w:w="1134" w:type="dxa"/>
            <w:vMerge/>
          </w:tcPr>
          <w:p w14:paraId="3A3B6701"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13EB55A0" w14:textId="0EC631A4" w:rsidR="008B388C" w:rsidRPr="00117FE3" w:rsidRDefault="008B388C" w:rsidP="00117FE3">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w:t>
            </w:r>
            <w:r>
              <w:rPr>
                <w:rFonts w:asciiTheme="minorEastAsia" w:eastAsiaTheme="minorEastAsia" w:hAnsiTheme="minorEastAsia" w:hint="eastAsia"/>
                <w:bCs/>
              </w:rPr>
              <w:t xml:space="preserve">　随時訪問サービスの提供に当たっては、定期巡回・随時対応型訪問介護看護計画に基づき、利用者からの随時の連絡に迅速に対応し、必要な援助を行っていますか。</w:t>
            </w:r>
          </w:p>
        </w:tc>
        <w:tc>
          <w:tcPr>
            <w:tcW w:w="850" w:type="dxa"/>
            <w:tcBorders>
              <w:top w:val="single" w:sz="4" w:space="0" w:color="auto"/>
              <w:bottom w:val="single" w:sz="4" w:space="0" w:color="auto"/>
            </w:tcBorders>
          </w:tcPr>
          <w:p w14:paraId="7288503F" w14:textId="77777777" w:rsidR="008B388C" w:rsidRPr="00282FA5" w:rsidRDefault="008B388C" w:rsidP="00117F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4640A0CF" w14:textId="727B8522" w:rsidR="008B388C" w:rsidRPr="00282FA5" w:rsidRDefault="008B388C" w:rsidP="00117F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865FC31"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31CCF3F3" w14:textId="77777777" w:rsidTr="00E84E82">
        <w:trPr>
          <w:trHeight w:val="329"/>
        </w:trPr>
        <w:tc>
          <w:tcPr>
            <w:tcW w:w="1134" w:type="dxa"/>
            <w:vMerge/>
          </w:tcPr>
          <w:p w14:paraId="76CC64FE"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1A4B5BA3" w14:textId="138D8ACB" w:rsidR="008B388C" w:rsidRDefault="008B388C" w:rsidP="008816E3">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bCs/>
              </w:rPr>
              <w:t>4)</w:t>
            </w:r>
            <w:r>
              <w:rPr>
                <w:rFonts w:asciiTheme="minorEastAsia" w:eastAsiaTheme="minorEastAsia" w:hAnsiTheme="minorEastAsia" w:hint="eastAsia"/>
                <w:bCs/>
              </w:rPr>
              <w:t xml:space="preserve">　訪問看護サービスの提供に当たっては、主治の医師との密接な連携及び定期巡回・臨時対応型訪問介護看護計画に基づき、</w:t>
            </w:r>
          </w:p>
        </w:tc>
        <w:tc>
          <w:tcPr>
            <w:tcW w:w="850" w:type="dxa"/>
            <w:tcBorders>
              <w:top w:val="single" w:sz="4" w:space="0" w:color="auto"/>
              <w:bottom w:val="single" w:sz="4" w:space="0" w:color="auto"/>
            </w:tcBorders>
          </w:tcPr>
          <w:p w14:paraId="3EDE9321" w14:textId="77777777" w:rsidR="008B388C" w:rsidRPr="00282FA5" w:rsidRDefault="008B388C" w:rsidP="008816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8073D54" w14:textId="7BBF2111" w:rsidR="008B388C" w:rsidRPr="00282FA5" w:rsidRDefault="008B388C" w:rsidP="008816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28C89370"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4C1AE292" w14:textId="77777777" w:rsidTr="008139E9">
        <w:trPr>
          <w:trHeight w:val="56"/>
        </w:trPr>
        <w:tc>
          <w:tcPr>
            <w:tcW w:w="1134" w:type="dxa"/>
            <w:vMerge/>
          </w:tcPr>
          <w:p w14:paraId="796B7DB3"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034A152C" w14:textId="26409F3F" w:rsidR="008B388C" w:rsidRPr="00282FA5" w:rsidRDefault="008B388C" w:rsidP="00E84E82">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利用者の心身の機能の維持回復を図るよう妥当適切に行っていますか。</w:t>
            </w:r>
          </w:p>
        </w:tc>
      </w:tr>
      <w:tr w:rsidR="008B388C" w:rsidRPr="00282FA5" w14:paraId="05D99854" w14:textId="77777777" w:rsidTr="008139E9">
        <w:trPr>
          <w:trHeight w:val="560"/>
        </w:trPr>
        <w:tc>
          <w:tcPr>
            <w:tcW w:w="1134" w:type="dxa"/>
            <w:vMerge/>
          </w:tcPr>
          <w:p w14:paraId="6E27DCC0"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0A4CA392" w14:textId="4C2DFA22" w:rsidR="008B388C" w:rsidRDefault="008B388C" w:rsidP="008816E3">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5</w:t>
            </w:r>
            <w:r>
              <w:rPr>
                <w:rFonts w:asciiTheme="minorEastAsia" w:eastAsiaTheme="minorEastAsia" w:hAnsiTheme="minorEastAsia"/>
                <w:bCs/>
              </w:rPr>
              <w:t>)</w:t>
            </w:r>
            <w:r>
              <w:rPr>
                <w:rFonts w:asciiTheme="minorEastAsia" w:eastAsiaTheme="minorEastAsia" w:hAnsiTheme="minorEastAsia" w:hint="eastAsia"/>
                <w:bCs/>
              </w:rPr>
              <w:t xml:space="preserve">　訪問看護サービスの提供に当たっては、常に利用者の病状、心身の状況及びその置かれている環境の的確な把握に努め、利用者又は家族に対し、適切な指導等を行っていますか。</w:t>
            </w:r>
          </w:p>
        </w:tc>
        <w:tc>
          <w:tcPr>
            <w:tcW w:w="850" w:type="dxa"/>
            <w:tcBorders>
              <w:top w:val="single" w:sz="4" w:space="0" w:color="auto"/>
              <w:bottom w:val="single" w:sz="4" w:space="0" w:color="auto"/>
            </w:tcBorders>
          </w:tcPr>
          <w:p w14:paraId="47E1F3E1" w14:textId="77777777" w:rsidR="008B388C" w:rsidRPr="00282FA5" w:rsidRDefault="008B388C" w:rsidP="008816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608287D" w14:textId="77777777" w:rsidR="008B388C" w:rsidRDefault="008B388C" w:rsidP="008816E3">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392BC838" w14:textId="02B21CD1" w:rsidR="008B388C" w:rsidRPr="00282FA5" w:rsidRDefault="008B388C" w:rsidP="008816E3">
            <w:pPr>
              <w:autoSpaceDE w:val="0"/>
              <w:autoSpaceDN w:val="0"/>
              <w:spacing w:line="260" w:lineRule="exact"/>
              <w:rPr>
                <w:rFonts w:asciiTheme="minorEastAsia" w:eastAsiaTheme="minorEastAsia" w:hAnsiTheme="minorEastAsia"/>
                <w:bCs/>
              </w:rPr>
            </w:pPr>
          </w:p>
        </w:tc>
        <w:tc>
          <w:tcPr>
            <w:tcW w:w="2465" w:type="dxa"/>
            <w:tcBorders>
              <w:top w:val="single" w:sz="4" w:space="0" w:color="auto"/>
              <w:bottom w:val="single" w:sz="4" w:space="0" w:color="auto"/>
            </w:tcBorders>
          </w:tcPr>
          <w:p w14:paraId="5FACDE50"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773D87DC" w14:textId="77777777" w:rsidTr="008139E9">
        <w:trPr>
          <w:trHeight w:val="471"/>
        </w:trPr>
        <w:tc>
          <w:tcPr>
            <w:tcW w:w="1134" w:type="dxa"/>
            <w:vMerge/>
          </w:tcPr>
          <w:p w14:paraId="0F239C1B"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64286FA1" w14:textId="22B6E220" w:rsidR="008B388C" w:rsidRDefault="008B388C" w:rsidP="003C2E9B">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6</w:t>
            </w:r>
            <w:r>
              <w:rPr>
                <w:rFonts w:asciiTheme="minorEastAsia" w:eastAsiaTheme="minorEastAsia" w:hAnsiTheme="minorEastAsia"/>
                <w:bCs/>
              </w:rPr>
              <w:t>)</w:t>
            </w:r>
            <w:r>
              <w:rPr>
                <w:rFonts w:asciiTheme="minorEastAsia" w:eastAsiaTheme="minorEastAsia" w:hAnsiTheme="minorEastAsia" w:hint="eastAsia"/>
                <w:bCs/>
              </w:rPr>
              <w:t xml:space="preserve">　医学の立場を堅持し、広く一般に認められていない特殊な看護等については、これを行っていませんか。</w:t>
            </w:r>
          </w:p>
        </w:tc>
        <w:tc>
          <w:tcPr>
            <w:tcW w:w="850" w:type="dxa"/>
            <w:tcBorders>
              <w:top w:val="single" w:sz="4" w:space="0" w:color="auto"/>
              <w:bottom w:val="single" w:sz="4" w:space="0" w:color="auto"/>
            </w:tcBorders>
          </w:tcPr>
          <w:p w14:paraId="747E2EFB" w14:textId="77777777" w:rsidR="008B388C" w:rsidRPr="00282FA5" w:rsidRDefault="008B388C" w:rsidP="003C2E9B">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E4F59B0" w14:textId="041A7CED" w:rsidR="008B388C" w:rsidRPr="00282FA5" w:rsidRDefault="008B388C" w:rsidP="003C2E9B">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4530ABD9"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61CE965D" w14:textId="77777777" w:rsidTr="008139E9">
        <w:trPr>
          <w:trHeight w:val="789"/>
        </w:trPr>
        <w:tc>
          <w:tcPr>
            <w:tcW w:w="1134" w:type="dxa"/>
            <w:vMerge/>
          </w:tcPr>
          <w:p w14:paraId="7DF39366"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046AB847" w14:textId="6A5E3A87" w:rsidR="008B388C" w:rsidRDefault="008B388C" w:rsidP="003C2E9B">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7</w:t>
            </w:r>
            <w:r>
              <w:rPr>
                <w:rFonts w:asciiTheme="minorEastAsia" w:eastAsiaTheme="minorEastAsia" w:hAnsiTheme="minorEastAsia"/>
                <w:bCs/>
              </w:rPr>
              <w:t>)</w:t>
            </w:r>
            <w:r>
              <w:rPr>
                <w:rFonts w:asciiTheme="minorEastAsia" w:eastAsiaTheme="minorEastAsia" w:hAnsiTheme="minorEastAsia" w:hint="eastAsia"/>
                <w:bCs/>
              </w:rPr>
              <w:t xml:space="preserve">　サービスの提供に当たっては、懇切丁寧に行うことを旨とし、利用者又はその家族に対し、サービスの提供方法等について、理解しやすいように説明していますか。</w:t>
            </w:r>
          </w:p>
        </w:tc>
        <w:tc>
          <w:tcPr>
            <w:tcW w:w="850" w:type="dxa"/>
            <w:tcBorders>
              <w:top w:val="single" w:sz="4" w:space="0" w:color="auto"/>
              <w:bottom w:val="single" w:sz="4" w:space="0" w:color="auto"/>
            </w:tcBorders>
          </w:tcPr>
          <w:p w14:paraId="1E1DCF7C" w14:textId="77777777" w:rsidR="008B388C" w:rsidRPr="00282FA5" w:rsidRDefault="008B388C" w:rsidP="003C2E9B">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D2C37F7" w14:textId="78AD8629" w:rsidR="008B388C" w:rsidRPr="00282FA5" w:rsidRDefault="008B388C" w:rsidP="003C2E9B">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746BACBC"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65E318CE" w14:textId="77777777" w:rsidTr="008139E9">
        <w:trPr>
          <w:trHeight w:val="561"/>
        </w:trPr>
        <w:tc>
          <w:tcPr>
            <w:tcW w:w="1134" w:type="dxa"/>
            <w:vMerge/>
          </w:tcPr>
          <w:p w14:paraId="52854261"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5D50732E" w14:textId="6992519D" w:rsidR="008B388C" w:rsidRDefault="008B388C" w:rsidP="008B388C">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8</w:t>
            </w:r>
            <w:r>
              <w:rPr>
                <w:rFonts w:asciiTheme="minorEastAsia" w:eastAsiaTheme="minorEastAsia" w:hAnsiTheme="minorEastAsia"/>
                <w:bCs/>
              </w:rPr>
              <w:t>)</w:t>
            </w:r>
            <w:r>
              <w:rPr>
                <w:rFonts w:asciiTheme="minorEastAsia" w:eastAsiaTheme="minorEastAsia" w:hAnsiTheme="minorEastAsia" w:hint="eastAsia"/>
                <w:bCs/>
              </w:rPr>
              <w:t xml:space="preserve">　介護技術及び医学の進歩に対応し、適切な介護技術及び看護技術をもって、サービスの提供を行っていますか。</w:t>
            </w:r>
          </w:p>
        </w:tc>
        <w:tc>
          <w:tcPr>
            <w:tcW w:w="850" w:type="dxa"/>
            <w:tcBorders>
              <w:top w:val="single" w:sz="4" w:space="0" w:color="auto"/>
              <w:bottom w:val="single" w:sz="4" w:space="0" w:color="auto"/>
            </w:tcBorders>
          </w:tcPr>
          <w:p w14:paraId="5E7CA410" w14:textId="77777777" w:rsidR="008B388C" w:rsidRPr="00282FA5" w:rsidRDefault="008B388C" w:rsidP="008B388C">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25F93C9" w14:textId="6EAEF1FF" w:rsidR="008B388C" w:rsidRPr="00282FA5" w:rsidRDefault="008B388C" w:rsidP="008B388C">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7B56B52"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8B388C" w:rsidRPr="00282FA5" w14:paraId="6E4983CB" w14:textId="77777777" w:rsidTr="008139E9">
        <w:trPr>
          <w:trHeight w:val="696"/>
        </w:trPr>
        <w:tc>
          <w:tcPr>
            <w:tcW w:w="1134" w:type="dxa"/>
            <w:vMerge/>
            <w:tcBorders>
              <w:bottom w:val="single" w:sz="4" w:space="0" w:color="auto"/>
            </w:tcBorders>
          </w:tcPr>
          <w:p w14:paraId="4EA2CA63" w14:textId="77777777" w:rsidR="008B388C" w:rsidRDefault="008B388C" w:rsidP="0053417D">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563B0B95" w14:textId="30CB645E" w:rsidR="008B388C" w:rsidRDefault="008B388C" w:rsidP="008B388C">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9</w:t>
            </w:r>
            <w:r>
              <w:rPr>
                <w:rFonts w:asciiTheme="minorEastAsia" w:eastAsiaTheme="minorEastAsia" w:hAnsiTheme="minorEastAsia"/>
                <w:bCs/>
              </w:rPr>
              <w:t>)</w:t>
            </w:r>
            <w:r>
              <w:rPr>
                <w:rFonts w:asciiTheme="minorEastAsia" w:eastAsiaTheme="minorEastAsia" w:hAnsiTheme="minorEastAsia" w:hint="eastAsia"/>
                <w:bCs/>
              </w:rPr>
              <w:t xml:space="preserve">　利用者から合鍵を預かる場合には、その管理を厳重に行うとともに、管理方法、紛失した場合の対処方法その他必要な事項を記載した文書を利用者に交付していますか。</w:t>
            </w:r>
          </w:p>
        </w:tc>
        <w:tc>
          <w:tcPr>
            <w:tcW w:w="850" w:type="dxa"/>
            <w:tcBorders>
              <w:top w:val="single" w:sz="4" w:space="0" w:color="auto"/>
              <w:bottom w:val="single" w:sz="4" w:space="0" w:color="auto"/>
            </w:tcBorders>
          </w:tcPr>
          <w:p w14:paraId="5D88760A" w14:textId="77777777" w:rsidR="008B388C" w:rsidRPr="00282FA5" w:rsidRDefault="008B388C" w:rsidP="008B388C">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238483E" w14:textId="5725440F" w:rsidR="008B388C" w:rsidRPr="00282FA5" w:rsidRDefault="008B388C" w:rsidP="008B388C">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43848B1" w14:textId="77777777" w:rsidR="008B388C" w:rsidRPr="00282FA5" w:rsidRDefault="008B388C" w:rsidP="009041F4">
            <w:pPr>
              <w:autoSpaceDE w:val="0"/>
              <w:autoSpaceDN w:val="0"/>
              <w:spacing w:line="260" w:lineRule="exact"/>
              <w:rPr>
                <w:rFonts w:asciiTheme="minorEastAsia" w:eastAsiaTheme="minorEastAsia" w:hAnsiTheme="minorEastAsia"/>
                <w:bCs/>
              </w:rPr>
            </w:pPr>
          </w:p>
        </w:tc>
      </w:tr>
      <w:tr w:rsidR="00FF5B92" w:rsidRPr="00282FA5" w14:paraId="20C1D3D2" w14:textId="77777777" w:rsidTr="008139E9">
        <w:trPr>
          <w:trHeight w:val="470"/>
        </w:trPr>
        <w:tc>
          <w:tcPr>
            <w:tcW w:w="1134" w:type="dxa"/>
            <w:vMerge w:val="restart"/>
            <w:tcBorders>
              <w:top w:val="single" w:sz="8" w:space="0" w:color="000000" w:themeColor="text1"/>
            </w:tcBorders>
          </w:tcPr>
          <w:p w14:paraId="4B216911" w14:textId="5B79775E" w:rsidR="00FF5B92" w:rsidRDefault="00FF5B92" w:rsidP="009041F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18</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主治の医師との関係</w:t>
            </w:r>
          </w:p>
          <w:p w14:paraId="22A41FC5" w14:textId="7B532CB3" w:rsidR="00FF5B92" w:rsidRDefault="00FF5B92" w:rsidP="009041F4">
            <w:pPr>
              <w:autoSpaceDE w:val="0"/>
              <w:autoSpaceDN w:val="0"/>
              <w:spacing w:line="260" w:lineRule="exact"/>
              <w:jc w:val="left"/>
              <w:rPr>
                <w:rFonts w:asciiTheme="majorEastAsia" w:eastAsiaTheme="majorEastAsia" w:hAnsiTheme="majorEastAsia"/>
                <w:w w:val="90"/>
              </w:rPr>
            </w:pPr>
          </w:p>
          <w:p w14:paraId="5B6F05F0" w14:textId="3A833561"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基準3条の23</w:t>
            </w:r>
          </w:p>
          <w:p w14:paraId="4D43AE04" w14:textId="6EE0BB89"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5</w:t>
            </w:r>
            <w:r>
              <w:rPr>
                <w:rFonts w:asciiTheme="minorEastAsia" w:eastAsiaTheme="minorEastAsia" w:hAnsiTheme="minorEastAsia" w:hint="eastAsia"/>
                <w:w w:val="90"/>
              </w:rPr>
              <w:t>条</w:t>
            </w:r>
          </w:p>
          <w:p w14:paraId="3877A386"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0E6D1B4" w14:textId="70D2918D" w:rsidR="00B519AC" w:rsidRDefault="00B519AC" w:rsidP="00B519AC">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4</w:t>
            </w:r>
            <w:r>
              <w:rPr>
                <w:rFonts w:asciiTheme="minorEastAsia" w:eastAsiaTheme="minorEastAsia" w:hAnsiTheme="minorEastAsia"/>
                <w:w w:val="90"/>
              </w:rPr>
              <w:t>(16)</w:t>
            </w:r>
          </w:p>
          <w:p w14:paraId="1FDB5D44" w14:textId="2DE057BA" w:rsidR="00B519AC" w:rsidRDefault="00B519AC" w:rsidP="009041F4">
            <w:pPr>
              <w:autoSpaceDE w:val="0"/>
              <w:autoSpaceDN w:val="0"/>
              <w:spacing w:line="260" w:lineRule="exact"/>
              <w:jc w:val="left"/>
              <w:rPr>
                <w:rFonts w:asciiTheme="majorEastAsia" w:eastAsiaTheme="majorEastAsia" w:hAnsiTheme="majorEastAsia"/>
                <w:w w:val="90"/>
              </w:rPr>
            </w:pPr>
          </w:p>
          <w:p w14:paraId="12925337" w14:textId="77777777" w:rsidR="00B519AC" w:rsidRDefault="00B519AC" w:rsidP="009041F4">
            <w:pPr>
              <w:autoSpaceDE w:val="0"/>
              <w:autoSpaceDN w:val="0"/>
              <w:spacing w:line="260" w:lineRule="exact"/>
              <w:jc w:val="left"/>
              <w:rPr>
                <w:rFonts w:asciiTheme="majorEastAsia" w:eastAsiaTheme="majorEastAsia" w:hAnsiTheme="majorEastAsia"/>
                <w:w w:val="90"/>
              </w:rPr>
            </w:pPr>
          </w:p>
          <w:p w14:paraId="5BDAEFAD" w14:textId="66714655" w:rsidR="00FF5B92" w:rsidRPr="00282FA5" w:rsidRDefault="00FF5B92" w:rsidP="009041F4">
            <w:pPr>
              <w:autoSpaceDE w:val="0"/>
              <w:autoSpaceDN w:val="0"/>
              <w:spacing w:line="260" w:lineRule="exact"/>
              <w:jc w:val="left"/>
              <w:rPr>
                <w:rFonts w:asciiTheme="majorEastAsia" w:eastAsiaTheme="majorEastAsia" w:hAnsiTheme="majorEastAsia"/>
                <w:w w:val="90"/>
              </w:rPr>
            </w:pPr>
          </w:p>
        </w:tc>
        <w:tc>
          <w:tcPr>
            <w:tcW w:w="5387" w:type="dxa"/>
            <w:tcBorders>
              <w:top w:val="single" w:sz="8" w:space="0" w:color="000000" w:themeColor="text1"/>
              <w:bottom w:val="nil"/>
            </w:tcBorders>
          </w:tcPr>
          <w:p w14:paraId="79299C9B" w14:textId="0F37A906" w:rsidR="00FF5B92" w:rsidRPr="00282FA5" w:rsidRDefault="00FF5B92" w:rsidP="00FC16A7">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w:t>
            </w:r>
            <w:r>
              <w:rPr>
                <w:rFonts w:asciiTheme="minorEastAsia" w:eastAsiaTheme="minorEastAsia" w:hAnsiTheme="minorEastAsia" w:hint="eastAsia"/>
                <w:bCs/>
              </w:rPr>
              <w:t xml:space="preserve">　事業所の常勤看護師等は、主治の医師の指示に基づき適切な訪問看護サービスが行われるよう必要な管理（主治医との連絡</w:t>
            </w:r>
          </w:p>
        </w:tc>
        <w:tc>
          <w:tcPr>
            <w:tcW w:w="850" w:type="dxa"/>
            <w:tcBorders>
              <w:top w:val="single" w:sz="8" w:space="0" w:color="000000" w:themeColor="text1"/>
              <w:bottom w:val="single" w:sz="4" w:space="0" w:color="auto"/>
            </w:tcBorders>
          </w:tcPr>
          <w:p w14:paraId="1EF29EC0" w14:textId="77777777" w:rsidR="00FF5B92" w:rsidRPr="00282FA5" w:rsidRDefault="00FF5B92" w:rsidP="0075256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4C69E191" w14:textId="5CC0EA2A" w:rsidR="00FF5B92" w:rsidRPr="00282FA5" w:rsidRDefault="00FF5B92" w:rsidP="0075256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000000" w:themeColor="text1"/>
              <w:bottom w:val="single" w:sz="4" w:space="0" w:color="auto"/>
            </w:tcBorders>
          </w:tcPr>
          <w:p w14:paraId="14FF49E0" w14:textId="77777777" w:rsidR="00FF5B92" w:rsidRPr="00282FA5" w:rsidRDefault="00FF5B92" w:rsidP="009041F4">
            <w:pPr>
              <w:autoSpaceDE w:val="0"/>
              <w:autoSpaceDN w:val="0"/>
              <w:spacing w:line="260" w:lineRule="exact"/>
              <w:rPr>
                <w:rFonts w:asciiTheme="minorEastAsia" w:eastAsiaTheme="minorEastAsia" w:hAnsiTheme="minorEastAsia"/>
                <w:bCs/>
              </w:rPr>
            </w:pPr>
          </w:p>
        </w:tc>
      </w:tr>
      <w:tr w:rsidR="00FF5B92" w:rsidRPr="00282FA5" w14:paraId="01E5E67B" w14:textId="77777777" w:rsidTr="008139E9">
        <w:trPr>
          <w:trHeight w:val="219"/>
        </w:trPr>
        <w:tc>
          <w:tcPr>
            <w:tcW w:w="1134" w:type="dxa"/>
            <w:vMerge/>
          </w:tcPr>
          <w:p w14:paraId="46C4CDDB" w14:textId="77777777" w:rsidR="00FF5B92" w:rsidRDefault="00FF5B92" w:rsidP="009041F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3AA909B3" w14:textId="068537E0" w:rsidR="00FF5B92" w:rsidRPr="00282FA5" w:rsidRDefault="00FF5B92" w:rsidP="00FC16A7">
            <w:pPr>
              <w:autoSpaceDE w:val="0"/>
              <w:autoSpaceDN w:val="0"/>
              <w:spacing w:line="260" w:lineRule="exact"/>
              <w:ind w:leftChars="100" w:left="180"/>
              <w:rPr>
                <w:rFonts w:asciiTheme="minorEastAsia" w:eastAsiaTheme="minorEastAsia" w:hAnsiTheme="minorEastAsia"/>
                <w:bCs/>
              </w:rPr>
            </w:pPr>
            <w:r>
              <w:rPr>
                <w:rFonts w:asciiTheme="minorEastAsia" w:eastAsiaTheme="minorEastAsia" w:hAnsiTheme="minorEastAsia" w:hint="eastAsia"/>
                <w:bCs/>
              </w:rPr>
              <w:t>調整、訪問看護サービスの提供を行う看護師等の監督等）をしていますか。</w:t>
            </w:r>
          </w:p>
        </w:tc>
      </w:tr>
      <w:tr w:rsidR="00FF5B92" w:rsidRPr="00282FA5" w14:paraId="2AD23C52" w14:textId="77777777" w:rsidTr="008139E9">
        <w:trPr>
          <w:trHeight w:val="379"/>
        </w:trPr>
        <w:tc>
          <w:tcPr>
            <w:tcW w:w="1134" w:type="dxa"/>
            <w:vMerge/>
          </w:tcPr>
          <w:p w14:paraId="05FFE910" w14:textId="77777777" w:rsidR="00FF5B92" w:rsidRDefault="00FF5B92" w:rsidP="009041F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459CC8DA" w14:textId="7932FE50" w:rsidR="00FF5B92" w:rsidRDefault="00FF5B92" w:rsidP="00FC16A7">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主治医とは、利用申込者の選定により加療している医師をいい、主治医以外の複数の医師からの指示書の交付を受けることはできない。</w:t>
            </w:r>
          </w:p>
        </w:tc>
      </w:tr>
      <w:tr w:rsidR="00FF5B92" w:rsidRPr="00282FA5" w14:paraId="6F0AEF94" w14:textId="77777777" w:rsidTr="008139E9">
        <w:trPr>
          <w:trHeight w:val="539"/>
        </w:trPr>
        <w:tc>
          <w:tcPr>
            <w:tcW w:w="1134" w:type="dxa"/>
            <w:vMerge/>
          </w:tcPr>
          <w:p w14:paraId="3FE9163F" w14:textId="77777777" w:rsidR="00FF5B92" w:rsidRDefault="00FF5B92" w:rsidP="009041F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6C07355B" w14:textId="42987F29" w:rsidR="00FF5B92" w:rsidRDefault="00FF5B92" w:rsidP="00FC16A7">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w:t>
            </w:r>
            <w:r>
              <w:rPr>
                <w:rFonts w:asciiTheme="minorEastAsia" w:eastAsiaTheme="minorEastAsia" w:hAnsiTheme="minorEastAsia" w:hint="eastAsia"/>
                <w:bCs/>
              </w:rPr>
              <w:t xml:space="preserve">　訪問看護サービスの提供の開始に際し、主治の医師による指示を文書で受けていますか。</w:t>
            </w:r>
          </w:p>
        </w:tc>
        <w:tc>
          <w:tcPr>
            <w:tcW w:w="850" w:type="dxa"/>
            <w:tcBorders>
              <w:top w:val="single" w:sz="4" w:space="0" w:color="auto"/>
              <w:bottom w:val="single" w:sz="4" w:space="0" w:color="auto"/>
            </w:tcBorders>
          </w:tcPr>
          <w:p w14:paraId="1F7A4FE5" w14:textId="77777777" w:rsidR="00FF5B92" w:rsidRPr="00282FA5" w:rsidRDefault="00FF5B92" w:rsidP="00FC16A7">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B96CAB5" w14:textId="3257B80B" w:rsidR="00FF5B92" w:rsidRPr="00282FA5" w:rsidRDefault="00FF5B92" w:rsidP="00FC16A7">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12EB7C44" w14:textId="77777777" w:rsidR="00FF5B92" w:rsidRPr="00282FA5" w:rsidRDefault="00FF5B92" w:rsidP="009041F4">
            <w:pPr>
              <w:autoSpaceDE w:val="0"/>
              <w:autoSpaceDN w:val="0"/>
              <w:spacing w:line="260" w:lineRule="exact"/>
              <w:ind w:left="200" w:hanging="200"/>
              <w:rPr>
                <w:rFonts w:asciiTheme="minorEastAsia" w:eastAsiaTheme="minorEastAsia" w:hAnsiTheme="minorEastAsia"/>
                <w:bCs/>
              </w:rPr>
            </w:pPr>
          </w:p>
        </w:tc>
      </w:tr>
      <w:tr w:rsidR="00FF5B92" w:rsidRPr="00282FA5" w14:paraId="5B03748B" w14:textId="77777777" w:rsidTr="008139E9">
        <w:trPr>
          <w:trHeight w:val="720"/>
        </w:trPr>
        <w:tc>
          <w:tcPr>
            <w:tcW w:w="1134" w:type="dxa"/>
            <w:vMerge/>
          </w:tcPr>
          <w:p w14:paraId="70CEF474" w14:textId="77777777" w:rsidR="00FF5B92" w:rsidRDefault="00FF5B92" w:rsidP="009041F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4E8502AC" w14:textId="483E6BCB" w:rsidR="00FF5B92" w:rsidRDefault="00FF5B92" w:rsidP="00FF5B9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w:t>
            </w:r>
            <w:r>
              <w:rPr>
                <w:rFonts w:asciiTheme="minorEastAsia" w:eastAsiaTheme="minorEastAsia" w:hAnsiTheme="minorEastAsia" w:hint="eastAsia"/>
                <w:bCs/>
              </w:rPr>
              <w:t xml:space="preserve">　主治の医師に定期巡回・随時対応型訪問介護看護計画及び訪問看護報告書を提出し、訪問看護サービスの提供に当たって主治の医師との密接な連携を図っていますか。</w:t>
            </w:r>
          </w:p>
        </w:tc>
        <w:tc>
          <w:tcPr>
            <w:tcW w:w="850" w:type="dxa"/>
            <w:tcBorders>
              <w:top w:val="single" w:sz="4" w:space="0" w:color="auto"/>
              <w:bottom w:val="single" w:sz="4" w:space="0" w:color="auto"/>
            </w:tcBorders>
          </w:tcPr>
          <w:p w14:paraId="5EAB46F8" w14:textId="77777777" w:rsidR="00FF5B92" w:rsidRPr="00282FA5" w:rsidRDefault="00FF5B92" w:rsidP="00FF5B9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FC46184" w14:textId="6BCE875C" w:rsidR="00FF5B92" w:rsidRPr="00282FA5" w:rsidRDefault="00FF5B92" w:rsidP="00FF5B9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0BDDE76A" w14:textId="77777777" w:rsidR="00FF5B92" w:rsidRPr="00282FA5" w:rsidRDefault="00FF5B92" w:rsidP="009041F4">
            <w:pPr>
              <w:autoSpaceDE w:val="0"/>
              <w:autoSpaceDN w:val="0"/>
              <w:spacing w:line="260" w:lineRule="exact"/>
              <w:ind w:left="200" w:hanging="200"/>
              <w:rPr>
                <w:rFonts w:asciiTheme="minorEastAsia" w:eastAsiaTheme="minorEastAsia" w:hAnsiTheme="minorEastAsia"/>
                <w:bCs/>
              </w:rPr>
            </w:pPr>
          </w:p>
        </w:tc>
      </w:tr>
      <w:tr w:rsidR="00FF5B92" w:rsidRPr="00282FA5" w14:paraId="19857E93" w14:textId="77777777" w:rsidTr="008139E9">
        <w:trPr>
          <w:trHeight w:val="391"/>
        </w:trPr>
        <w:tc>
          <w:tcPr>
            <w:tcW w:w="1134" w:type="dxa"/>
            <w:vMerge/>
          </w:tcPr>
          <w:p w14:paraId="19A3606A" w14:textId="77777777" w:rsidR="00FF5B92" w:rsidRDefault="00FF5B92" w:rsidP="009041F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53C3A791" w14:textId="77777777" w:rsidR="00FF5B92" w:rsidRDefault="00FF5B92" w:rsidP="00FF5B9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訪問看護サービスの提供に当たっては、特に医療施設内の場合と異なり、看護師等が単独で行うことに十分に留意するとともに慎重な状況判断等が要求されることを踏まえ、主治医との密接かつ適切な連携を図ること。</w:t>
            </w:r>
          </w:p>
          <w:p w14:paraId="2230AA10" w14:textId="77777777" w:rsidR="00E84E82" w:rsidRDefault="00FF5B92" w:rsidP="00E84E8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保健医療機関が定期巡回・随時対応型訪問介護看護事業者である場合には、</w:t>
            </w:r>
            <w:r w:rsidR="003F7F54">
              <w:rPr>
                <w:rFonts w:asciiTheme="minorEastAsia" w:eastAsiaTheme="minorEastAsia" w:hAnsiTheme="minorEastAsia" w:hint="eastAsia"/>
                <w:bCs/>
              </w:rPr>
              <w:t>主治医の指示は診療録に記</w:t>
            </w:r>
          </w:p>
          <w:p w14:paraId="0D5BE5A4" w14:textId="7BAC3402" w:rsidR="00FF5B92" w:rsidRPr="00282FA5" w:rsidRDefault="003F7F54" w:rsidP="00E84E82">
            <w:pPr>
              <w:autoSpaceDE w:val="0"/>
              <w:autoSpaceDN w:val="0"/>
              <w:spacing w:line="260" w:lineRule="exact"/>
              <w:ind w:leftChars="100" w:left="180"/>
              <w:rPr>
                <w:rFonts w:asciiTheme="minorEastAsia" w:eastAsiaTheme="minorEastAsia" w:hAnsiTheme="minorEastAsia"/>
                <w:bCs/>
              </w:rPr>
            </w:pPr>
            <w:r>
              <w:rPr>
                <w:rFonts w:asciiTheme="minorEastAsia" w:eastAsiaTheme="minorEastAsia" w:hAnsiTheme="minorEastAsia" w:hint="eastAsia"/>
                <w:bCs/>
              </w:rPr>
              <w:t>載されるもので差し支えない。また、定期巡回・随時対応型訪問介護看護計画及び訪問看護報告書についても、看護記録等</w:t>
            </w:r>
            <w:r w:rsidR="00F75651">
              <w:rPr>
                <w:rFonts w:asciiTheme="minorEastAsia" w:eastAsiaTheme="minorEastAsia" w:hAnsiTheme="minorEastAsia" w:hint="eastAsia"/>
                <w:bCs/>
              </w:rPr>
              <w:t>の</w:t>
            </w:r>
            <w:r>
              <w:rPr>
                <w:rFonts w:asciiTheme="minorEastAsia" w:eastAsiaTheme="minorEastAsia" w:hAnsiTheme="minorEastAsia" w:hint="eastAsia"/>
                <w:bCs/>
              </w:rPr>
              <w:t>診療記録に記載されるもので差し支えない。</w:t>
            </w:r>
          </w:p>
        </w:tc>
      </w:tr>
      <w:tr w:rsidR="005D26E6" w:rsidRPr="00282FA5" w14:paraId="588F8DA5" w14:textId="77777777" w:rsidTr="008139E9">
        <w:trPr>
          <w:trHeight w:val="475"/>
        </w:trPr>
        <w:tc>
          <w:tcPr>
            <w:tcW w:w="1134" w:type="dxa"/>
            <w:vMerge w:val="restart"/>
            <w:tcBorders>
              <w:top w:val="single" w:sz="8" w:space="0" w:color="000000" w:themeColor="text1"/>
            </w:tcBorders>
          </w:tcPr>
          <w:p w14:paraId="1E869DE0" w14:textId="01BDCB31" w:rsidR="005D26E6" w:rsidRDefault="005D26E6" w:rsidP="003F7F5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19</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定期巡回・随時対応型訪問介護看護計画等の作成</w:t>
            </w:r>
          </w:p>
          <w:p w14:paraId="46611456" w14:textId="77777777" w:rsidR="005D26E6" w:rsidRDefault="005D26E6" w:rsidP="009041F4">
            <w:pPr>
              <w:autoSpaceDE w:val="0"/>
              <w:autoSpaceDN w:val="0"/>
              <w:spacing w:line="260" w:lineRule="exact"/>
              <w:jc w:val="left"/>
              <w:rPr>
                <w:rFonts w:asciiTheme="majorEastAsia" w:eastAsiaTheme="majorEastAsia" w:hAnsiTheme="majorEastAsia"/>
                <w:w w:val="90"/>
              </w:rPr>
            </w:pPr>
          </w:p>
          <w:p w14:paraId="6A91D301" w14:textId="2A739EB6"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4</w:t>
            </w:r>
          </w:p>
          <w:p w14:paraId="7758AB18" w14:textId="31525ED3"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6</w:t>
            </w:r>
            <w:r>
              <w:rPr>
                <w:rFonts w:asciiTheme="minorEastAsia" w:eastAsiaTheme="minorEastAsia" w:hAnsiTheme="minorEastAsia" w:hint="eastAsia"/>
                <w:w w:val="90"/>
              </w:rPr>
              <w:t>条</w:t>
            </w:r>
          </w:p>
          <w:p w14:paraId="1FA8C0D7"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27FABB2B" w14:textId="0FD8A871" w:rsidR="00B519AC" w:rsidRDefault="00B519AC" w:rsidP="00B519AC">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4</w:t>
            </w:r>
            <w:r>
              <w:rPr>
                <w:rFonts w:asciiTheme="minorEastAsia" w:eastAsiaTheme="minorEastAsia" w:hAnsiTheme="minorEastAsia"/>
                <w:w w:val="90"/>
              </w:rPr>
              <w:t>(17)</w:t>
            </w:r>
          </w:p>
          <w:p w14:paraId="7A8A1528" w14:textId="4787F8D0" w:rsidR="00B519AC" w:rsidRPr="00282FA5" w:rsidRDefault="00B519AC" w:rsidP="009041F4">
            <w:pPr>
              <w:autoSpaceDE w:val="0"/>
              <w:autoSpaceDN w:val="0"/>
              <w:spacing w:line="260" w:lineRule="exact"/>
              <w:jc w:val="left"/>
              <w:rPr>
                <w:rFonts w:asciiTheme="majorEastAsia" w:eastAsiaTheme="majorEastAsia" w:hAnsiTheme="majorEastAsia"/>
                <w:w w:val="90"/>
              </w:rPr>
            </w:pPr>
          </w:p>
        </w:tc>
        <w:tc>
          <w:tcPr>
            <w:tcW w:w="5387" w:type="dxa"/>
            <w:tcBorders>
              <w:top w:val="single" w:sz="8" w:space="0" w:color="000000" w:themeColor="text1"/>
              <w:bottom w:val="dotted" w:sz="4" w:space="0" w:color="auto"/>
            </w:tcBorders>
          </w:tcPr>
          <w:p w14:paraId="1E5A8955" w14:textId="621A11F8" w:rsidR="005D26E6" w:rsidRPr="00282FA5" w:rsidRDefault="005D26E6" w:rsidP="009041F4">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w:t>
            </w:r>
            <w:r>
              <w:rPr>
                <w:rFonts w:asciiTheme="minorEastAsia" w:eastAsiaTheme="minorEastAsia" w:hAnsiTheme="minorEastAsia" w:hint="eastAsia"/>
                <w:bCs/>
              </w:rPr>
              <w:t xml:space="preserve">　計画作成責任者は、利用者の日常生活全般の状況及び希望を踏まえて、定期巡回サービス及び臨時訪問サービスの目標、当</w:t>
            </w:r>
          </w:p>
        </w:tc>
        <w:tc>
          <w:tcPr>
            <w:tcW w:w="850" w:type="dxa"/>
            <w:tcBorders>
              <w:top w:val="single" w:sz="8" w:space="0" w:color="000000" w:themeColor="text1"/>
              <w:bottom w:val="single" w:sz="4" w:space="0" w:color="auto"/>
            </w:tcBorders>
          </w:tcPr>
          <w:p w14:paraId="1A909637" w14:textId="77777777" w:rsidR="005D26E6" w:rsidRPr="00282FA5" w:rsidRDefault="005D26E6" w:rsidP="007A60B6">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125347A4" w14:textId="37DF8BB4" w:rsidR="005D26E6" w:rsidRPr="00282FA5" w:rsidRDefault="005D26E6" w:rsidP="007A60B6">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000000" w:themeColor="text1"/>
              <w:bottom w:val="single" w:sz="4" w:space="0" w:color="auto"/>
            </w:tcBorders>
          </w:tcPr>
          <w:p w14:paraId="1FF0162D" w14:textId="77777777" w:rsidR="005D26E6" w:rsidRPr="00282FA5" w:rsidRDefault="005D26E6" w:rsidP="009041F4">
            <w:pPr>
              <w:autoSpaceDE w:val="0"/>
              <w:autoSpaceDN w:val="0"/>
              <w:spacing w:line="260" w:lineRule="exact"/>
              <w:rPr>
                <w:rFonts w:asciiTheme="minorEastAsia" w:eastAsiaTheme="minorEastAsia" w:hAnsiTheme="minorEastAsia"/>
                <w:bCs/>
              </w:rPr>
            </w:pPr>
          </w:p>
        </w:tc>
      </w:tr>
      <w:tr w:rsidR="005D26E6" w:rsidRPr="00282FA5" w14:paraId="68251C88" w14:textId="77777777" w:rsidTr="008139E9">
        <w:trPr>
          <w:trHeight w:val="309"/>
        </w:trPr>
        <w:tc>
          <w:tcPr>
            <w:tcW w:w="1134" w:type="dxa"/>
            <w:vMerge/>
          </w:tcPr>
          <w:p w14:paraId="4A6ACEFD"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dotted" w:sz="4" w:space="0" w:color="auto"/>
            </w:tcBorders>
          </w:tcPr>
          <w:p w14:paraId="3C2EC0EC" w14:textId="71DB233F" w:rsidR="005D26E6" w:rsidRDefault="005D26E6" w:rsidP="000E6BB7">
            <w:pPr>
              <w:autoSpaceDE w:val="0"/>
              <w:autoSpaceDN w:val="0"/>
              <w:spacing w:line="260" w:lineRule="exact"/>
              <w:ind w:leftChars="100" w:left="180"/>
              <w:rPr>
                <w:rFonts w:asciiTheme="minorEastAsia" w:eastAsiaTheme="minorEastAsia" w:hAnsiTheme="minorEastAsia"/>
                <w:bCs/>
              </w:rPr>
            </w:pPr>
            <w:r>
              <w:rPr>
                <w:rFonts w:asciiTheme="minorEastAsia" w:eastAsiaTheme="minorEastAsia" w:hAnsiTheme="minorEastAsia" w:hint="eastAsia"/>
                <w:bCs/>
              </w:rPr>
              <w:t>該目標を達成するための具体的な定期巡回サービス及び随時訪問サービスの</w:t>
            </w:r>
            <w:r w:rsidR="00F17CE7">
              <w:rPr>
                <w:rFonts w:asciiTheme="minorEastAsia" w:eastAsiaTheme="minorEastAsia" w:hAnsiTheme="minorEastAsia" w:hint="eastAsia"/>
                <w:bCs/>
              </w:rPr>
              <w:t>内容</w:t>
            </w:r>
            <w:r>
              <w:rPr>
                <w:rFonts w:asciiTheme="minorEastAsia" w:eastAsiaTheme="minorEastAsia" w:hAnsiTheme="minorEastAsia" w:hint="eastAsia"/>
                <w:bCs/>
              </w:rPr>
              <w:t>等を記載した定期巡回・随時対応型訪問介護看護計画を作成していますか。</w:t>
            </w:r>
          </w:p>
          <w:p w14:paraId="127D3348" w14:textId="25D374A6" w:rsidR="00DA180B" w:rsidRPr="000E6BB7" w:rsidRDefault="00DA180B" w:rsidP="000E6BB7">
            <w:pPr>
              <w:autoSpaceDE w:val="0"/>
              <w:autoSpaceDN w:val="0"/>
              <w:spacing w:line="260" w:lineRule="exact"/>
              <w:ind w:leftChars="100" w:left="180"/>
              <w:rPr>
                <w:rFonts w:asciiTheme="minorEastAsia" w:eastAsiaTheme="minorEastAsia" w:hAnsiTheme="minorEastAsia"/>
                <w:bCs/>
              </w:rPr>
            </w:pPr>
          </w:p>
        </w:tc>
      </w:tr>
      <w:tr w:rsidR="005D26E6" w:rsidRPr="00282FA5" w14:paraId="0512BC1E" w14:textId="77777777" w:rsidTr="008139E9">
        <w:trPr>
          <w:trHeight w:val="429"/>
        </w:trPr>
        <w:tc>
          <w:tcPr>
            <w:tcW w:w="1134" w:type="dxa"/>
            <w:vMerge/>
          </w:tcPr>
          <w:p w14:paraId="469467AC"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70A5EECB" w14:textId="77777777" w:rsidR="00D66CD9" w:rsidRDefault="005D26E6" w:rsidP="00D66CD9">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定期巡回・随時対応型訪問介護看護計画の作成に当たっては、利用者の心身の状況を把握・分析し、サ</w:t>
            </w:r>
          </w:p>
          <w:p w14:paraId="7D9D4EBF" w14:textId="77777777" w:rsidR="00D66CD9" w:rsidRDefault="005D26E6"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ービスの提供によって解決すべき問題状況を明らかにし（アセスメント）、これに基づき、援助の方向性</w:t>
            </w:r>
          </w:p>
          <w:p w14:paraId="12667188" w14:textId="77777777" w:rsidR="00D66CD9" w:rsidRDefault="005D26E6"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や目標を明確にし、担当する従業者の氏名、従業者が提供するサービスの具体的内容、所要時間、日程等</w:t>
            </w:r>
          </w:p>
          <w:p w14:paraId="5A7BA03F" w14:textId="0F7B9096" w:rsidR="005D26E6" w:rsidRDefault="005D26E6"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を明らかにする。</w:t>
            </w:r>
          </w:p>
          <w:p w14:paraId="4659FB83" w14:textId="4BBF2952" w:rsidR="005D26E6" w:rsidRPr="000E6BB7" w:rsidRDefault="005D26E6" w:rsidP="004865B6">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定期巡回・随時対応型訪問介護看護計画の様式については、事業所ごとに定めるもので差し支えない。</w:t>
            </w:r>
          </w:p>
        </w:tc>
      </w:tr>
      <w:tr w:rsidR="005D26E6" w:rsidRPr="00282FA5" w14:paraId="2196BF86" w14:textId="77777777" w:rsidTr="008139E9">
        <w:trPr>
          <w:trHeight w:val="646"/>
        </w:trPr>
        <w:tc>
          <w:tcPr>
            <w:tcW w:w="1134" w:type="dxa"/>
            <w:vMerge/>
          </w:tcPr>
          <w:p w14:paraId="71433079"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39A78EDD" w14:textId="41BA76FC" w:rsidR="005D26E6" w:rsidRDefault="005D26E6" w:rsidP="009041F4">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w:t>
            </w:r>
            <w:r>
              <w:rPr>
                <w:rFonts w:asciiTheme="minorEastAsia" w:eastAsiaTheme="minorEastAsia" w:hAnsiTheme="minorEastAsia" w:hint="eastAsia"/>
                <w:bCs/>
              </w:rPr>
              <w:t xml:space="preserve">　定期巡回・随時対応型訪問介護看護計画は、既に居宅サービス計画が作成されている場合は、当該居宅サービス計画の内容に沿って作成されていますか。</w:t>
            </w:r>
          </w:p>
        </w:tc>
        <w:tc>
          <w:tcPr>
            <w:tcW w:w="850" w:type="dxa"/>
            <w:tcBorders>
              <w:top w:val="single" w:sz="4" w:space="0" w:color="auto"/>
              <w:bottom w:val="single" w:sz="4" w:space="0" w:color="auto"/>
            </w:tcBorders>
          </w:tcPr>
          <w:p w14:paraId="66F9452D" w14:textId="77777777" w:rsidR="005D26E6" w:rsidRPr="00282FA5" w:rsidRDefault="005D26E6" w:rsidP="00E64F6A">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C208654" w14:textId="03DFBD45" w:rsidR="005D26E6" w:rsidRPr="00282FA5" w:rsidRDefault="005D26E6" w:rsidP="00E64F6A">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6CE40BF" w14:textId="77777777" w:rsidR="005D26E6" w:rsidRPr="00282FA5" w:rsidRDefault="005D26E6" w:rsidP="009041F4">
            <w:pPr>
              <w:autoSpaceDE w:val="0"/>
              <w:autoSpaceDN w:val="0"/>
              <w:spacing w:line="260" w:lineRule="exact"/>
              <w:rPr>
                <w:rFonts w:asciiTheme="minorEastAsia" w:eastAsiaTheme="minorEastAsia" w:hAnsiTheme="minorEastAsia"/>
                <w:bCs/>
              </w:rPr>
            </w:pPr>
          </w:p>
        </w:tc>
      </w:tr>
      <w:tr w:rsidR="005D26E6" w:rsidRPr="00282FA5" w14:paraId="1CECFEEA" w14:textId="77777777" w:rsidTr="008139E9">
        <w:trPr>
          <w:trHeight w:val="506"/>
        </w:trPr>
        <w:tc>
          <w:tcPr>
            <w:tcW w:w="1134" w:type="dxa"/>
            <w:vMerge/>
          </w:tcPr>
          <w:p w14:paraId="3AFF6109"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031E855A" w14:textId="77777777" w:rsidR="00D66CD9" w:rsidRDefault="005D26E6" w:rsidP="00D66CD9">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定期巡回・随時対応型訪問介護看護計画におけるサービスを提供する日時等については、当該居宅サー</w:t>
            </w:r>
          </w:p>
          <w:p w14:paraId="794F79A3" w14:textId="77777777" w:rsidR="00D66CD9" w:rsidRDefault="005D26E6"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ビス計画に定められたサービスが提供される日時等にかかわらず、当該居宅サービス計画の内容及び利用</w:t>
            </w:r>
          </w:p>
          <w:p w14:paraId="58AEBBB1" w14:textId="41732497" w:rsidR="005D26E6" w:rsidRDefault="005D26E6"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者の日常生活全般の状況及び希望を踏まえ、計画作成責任者が決定することができる。</w:t>
            </w:r>
          </w:p>
          <w:p w14:paraId="20F01ACA" w14:textId="77777777" w:rsidR="00D66CD9" w:rsidRDefault="005D26E6" w:rsidP="00D66CD9">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この場合において、計画作成責任者は、当該定期巡回・随時対応型訪問介護看護計画を、当該利用者を</w:t>
            </w:r>
          </w:p>
          <w:p w14:paraId="49C4C601" w14:textId="38FEC59E" w:rsidR="005D26E6" w:rsidRPr="00282FA5" w:rsidRDefault="005D26E6"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担当する介護支援専門員に提出するものとする。</w:t>
            </w:r>
          </w:p>
        </w:tc>
      </w:tr>
      <w:tr w:rsidR="005D26E6" w:rsidRPr="00282FA5" w14:paraId="34797FAC" w14:textId="77777777" w:rsidTr="008139E9">
        <w:trPr>
          <w:trHeight w:val="535"/>
        </w:trPr>
        <w:tc>
          <w:tcPr>
            <w:tcW w:w="1134" w:type="dxa"/>
            <w:vMerge/>
          </w:tcPr>
          <w:p w14:paraId="2B8828A9"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218CAD12" w14:textId="62545F6F" w:rsidR="005D26E6" w:rsidRPr="007D0182" w:rsidRDefault="005D26E6" w:rsidP="007D018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bCs/>
              </w:rPr>
              <w:t>3)</w:t>
            </w:r>
            <w:r>
              <w:rPr>
                <w:rFonts w:asciiTheme="minorEastAsia" w:eastAsiaTheme="minorEastAsia" w:hAnsiTheme="minorEastAsia" w:hint="eastAsia"/>
                <w:bCs/>
              </w:rPr>
              <w:t xml:space="preserve">　定期巡回・随時対応型訪問介護看護計画は、看護職員が利用者の居宅を定期的に訪問して行うアセスメント（利用者の心身</w:t>
            </w:r>
          </w:p>
        </w:tc>
        <w:tc>
          <w:tcPr>
            <w:tcW w:w="850" w:type="dxa"/>
            <w:tcBorders>
              <w:top w:val="single" w:sz="4" w:space="0" w:color="auto"/>
              <w:bottom w:val="single" w:sz="4" w:space="0" w:color="auto"/>
            </w:tcBorders>
          </w:tcPr>
          <w:p w14:paraId="4C18D4A9" w14:textId="77777777" w:rsidR="005D26E6" w:rsidRPr="00282FA5" w:rsidRDefault="005D26E6" w:rsidP="007D018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CD83E91" w14:textId="6FA34024" w:rsidR="005D26E6" w:rsidRPr="00282FA5" w:rsidRDefault="005D26E6" w:rsidP="007D018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7EE50EE6" w14:textId="77777777" w:rsidR="005D26E6" w:rsidRPr="00282FA5" w:rsidRDefault="005D26E6" w:rsidP="009041F4">
            <w:pPr>
              <w:autoSpaceDE w:val="0"/>
              <w:autoSpaceDN w:val="0"/>
              <w:spacing w:line="260" w:lineRule="exact"/>
              <w:rPr>
                <w:rFonts w:asciiTheme="minorEastAsia" w:eastAsiaTheme="minorEastAsia" w:hAnsiTheme="minorEastAsia"/>
                <w:bCs/>
              </w:rPr>
            </w:pPr>
          </w:p>
        </w:tc>
      </w:tr>
      <w:tr w:rsidR="005D26E6" w:rsidRPr="00282FA5" w14:paraId="5A27A12F" w14:textId="77777777" w:rsidTr="008139E9">
        <w:trPr>
          <w:trHeight w:val="506"/>
        </w:trPr>
        <w:tc>
          <w:tcPr>
            <w:tcW w:w="1134" w:type="dxa"/>
            <w:vMerge/>
          </w:tcPr>
          <w:p w14:paraId="2F636E70"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dotted" w:sz="4" w:space="0" w:color="auto"/>
            </w:tcBorders>
          </w:tcPr>
          <w:p w14:paraId="7B2BCB6A" w14:textId="0229EDF9" w:rsidR="005D26E6" w:rsidRPr="00282FA5" w:rsidRDefault="005D26E6" w:rsidP="00A53D5B">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xml:space="preserve">　の状況を勘案し、自立した日常生活を営むことができるように支援する上で解決すべき課題を把握することをいう。）の結果を踏まえ、作成し</w:t>
            </w:r>
            <w:r w:rsidR="00A53D5B">
              <w:rPr>
                <w:rFonts w:asciiTheme="minorEastAsia" w:eastAsiaTheme="minorEastAsia" w:hAnsiTheme="minorEastAsia" w:hint="eastAsia"/>
                <w:bCs/>
              </w:rPr>
              <w:t>ていますか</w:t>
            </w:r>
            <w:r>
              <w:rPr>
                <w:rFonts w:asciiTheme="minorEastAsia" w:eastAsiaTheme="minorEastAsia" w:hAnsiTheme="minorEastAsia" w:hint="eastAsia"/>
                <w:bCs/>
              </w:rPr>
              <w:t>。</w:t>
            </w:r>
          </w:p>
        </w:tc>
      </w:tr>
      <w:tr w:rsidR="005D26E6" w:rsidRPr="00282FA5" w14:paraId="5EDBE49D" w14:textId="77777777" w:rsidTr="008139E9">
        <w:trPr>
          <w:trHeight w:val="1313"/>
        </w:trPr>
        <w:tc>
          <w:tcPr>
            <w:tcW w:w="1134" w:type="dxa"/>
            <w:vMerge/>
          </w:tcPr>
          <w:p w14:paraId="53EF4B6F"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dotted" w:sz="4" w:space="0" w:color="auto"/>
            </w:tcBorders>
          </w:tcPr>
          <w:p w14:paraId="2B28F81B" w14:textId="72B78BEC" w:rsidR="005D26E6" w:rsidRDefault="005D26E6" w:rsidP="00F05DE5">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定期巡回・随時対応型訪問介護看護は、介護と看護が一体的に提供されるものであることから、医師の指示に基づく訪問看護サービスの利用者はもとより、訪問看護サービスを利用しない者であっても、保健師、看護師又は准看護師による定期的にアセスメント及びモニタリングを行わなければならない。</w:t>
            </w:r>
          </w:p>
          <w:p w14:paraId="067FCDF4" w14:textId="138F1E7A" w:rsidR="005D26E6" w:rsidRDefault="005D26E6" w:rsidP="00F05DE5">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ここでいう「定期的に」とは、概ね１月に１回程度行われることが望ましいが、当該アセスメント及びモニタリングを担当する保健師、看護師又は准看護師の意見や、日々のサービスの提供により把握された利用者の心身の状況等を踏まえ、適切な頻度で実施するものとする。</w:t>
            </w:r>
          </w:p>
          <w:p w14:paraId="4B1C1C5B" w14:textId="6DCB06BA" w:rsidR="005D26E6" w:rsidRDefault="005D26E6" w:rsidP="00F05DE5">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なお、訪問看護サービスの利用者に対する定期的なアセスメント及びモニタリングについては、日々の訪問看護サービス提供時に併せて行うことで足りるものである。</w:t>
            </w:r>
          </w:p>
          <w:p w14:paraId="20CDEC95" w14:textId="78D532A5" w:rsidR="005D26E6" w:rsidRDefault="005D26E6" w:rsidP="00F05DE5">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アセスメント及びモニタリングを担当する保健師、看護師又は准看護師については、定期巡回・随時対応型訪問介護看護従業者であることが望ましいが、当該事業者が実施する他の事業に従事する保健師、看護師又は准看護師により行われることも差し支えない。</w:t>
            </w:r>
          </w:p>
          <w:p w14:paraId="4D764449" w14:textId="0658011B" w:rsidR="005D26E6" w:rsidRDefault="005D26E6" w:rsidP="00F05DE5">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この場合において、当該保健師、看護師又は准看護師は、計画作成責任者から必要な情報を得た上で、サービスの趣旨を踏まえたアセスメント及びモニタリングを行う必要があることから、在宅の者に対する介護又は看護サービスに従事した経験を有する等、要介護高齢者の在宅生活に関する十分な知見を有している者であって、当該事業所の所在地の日常生活圏域内で他の事業に従事している等、利用者の当該地域における生活の課題を十分に把握できるものでなければならない、</w:t>
            </w:r>
          </w:p>
          <w:p w14:paraId="1E2DD1F2" w14:textId="4EA650D5" w:rsidR="005D26E6" w:rsidRDefault="005D26E6" w:rsidP="00333476">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また、当該アセスメント及びモニタリングに従事した時間については、当該他の事業における勤務時間とはみなされない。</w:t>
            </w:r>
          </w:p>
        </w:tc>
      </w:tr>
      <w:tr w:rsidR="005D26E6" w:rsidRPr="00282FA5" w14:paraId="703D37CD" w14:textId="77777777" w:rsidTr="008139E9">
        <w:trPr>
          <w:trHeight w:val="405"/>
        </w:trPr>
        <w:tc>
          <w:tcPr>
            <w:tcW w:w="1134" w:type="dxa"/>
            <w:vMerge/>
          </w:tcPr>
          <w:p w14:paraId="713B10C7"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dotted" w:sz="4" w:space="0" w:color="auto"/>
              <w:bottom w:val="nil"/>
            </w:tcBorders>
          </w:tcPr>
          <w:p w14:paraId="01FF8534" w14:textId="0FB20069" w:rsidR="005D26E6" w:rsidRDefault="005D26E6" w:rsidP="00333476">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4</w:t>
            </w:r>
            <w:r>
              <w:rPr>
                <w:rFonts w:asciiTheme="minorEastAsia" w:eastAsiaTheme="minorEastAsia" w:hAnsiTheme="minorEastAsia"/>
                <w:bCs/>
              </w:rPr>
              <w:t>)</w:t>
            </w:r>
            <w:r>
              <w:rPr>
                <w:rFonts w:asciiTheme="minorEastAsia" w:eastAsiaTheme="minorEastAsia" w:hAnsiTheme="minorEastAsia" w:hint="eastAsia"/>
                <w:bCs/>
              </w:rPr>
              <w:t xml:space="preserve">　訪問看護サービスの利用者に係る定期巡回・随時対応型訪問介護看護計画については、1</w:t>
            </w:r>
            <w:r>
              <w:rPr>
                <w:rFonts w:asciiTheme="minorEastAsia" w:eastAsiaTheme="minorEastAsia" w:hAnsiTheme="minorEastAsia"/>
                <w:bCs/>
              </w:rPr>
              <w:t>)</w:t>
            </w:r>
            <w:r>
              <w:rPr>
                <w:rFonts w:asciiTheme="minorEastAsia" w:eastAsiaTheme="minorEastAsia" w:hAnsiTheme="minorEastAsia" w:hint="eastAsia"/>
                <w:bCs/>
              </w:rPr>
              <w:t>の事項に加え、当該利用者の希望、</w:t>
            </w:r>
          </w:p>
        </w:tc>
        <w:tc>
          <w:tcPr>
            <w:tcW w:w="850" w:type="dxa"/>
            <w:tcBorders>
              <w:top w:val="dotted" w:sz="4" w:space="0" w:color="auto"/>
              <w:bottom w:val="single" w:sz="4" w:space="0" w:color="auto"/>
            </w:tcBorders>
          </w:tcPr>
          <w:p w14:paraId="71BD0904" w14:textId="77777777" w:rsidR="005D26E6" w:rsidRPr="00282FA5" w:rsidRDefault="005D26E6" w:rsidP="00333476">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42A5C660" w14:textId="08609FE8" w:rsidR="005D26E6" w:rsidRPr="00282FA5" w:rsidRDefault="005D26E6" w:rsidP="00333476">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dotted" w:sz="4" w:space="0" w:color="auto"/>
              <w:bottom w:val="single" w:sz="4" w:space="0" w:color="auto"/>
            </w:tcBorders>
          </w:tcPr>
          <w:p w14:paraId="6CB82A57" w14:textId="77777777" w:rsidR="005D26E6" w:rsidRPr="00282FA5" w:rsidRDefault="005D26E6" w:rsidP="009041F4">
            <w:pPr>
              <w:autoSpaceDE w:val="0"/>
              <w:autoSpaceDN w:val="0"/>
              <w:spacing w:line="260" w:lineRule="exact"/>
              <w:rPr>
                <w:rFonts w:asciiTheme="minorEastAsia" w:eastAsiaTheme="minorEastAsia" w:hAnsiTheme="minorEastAsia"/>
                <w:bCs/>
              </w:rPr>
            </w:pPr>
          </w:p>
        </w:tc>
      </w:tr>
      <w:tr w:rsidR="005D26E6" w:rsidRPr="00282FA5" w14:paraId="4BF72A84" w14:textId="77777777" w:rsidTr="008139E9">
        <w:trPr>
          <w:trHeight w:val="414"/>
        </w:trPr>
        <w:tc>
          <w:tcPr>
            <w:tcW w:w="1134" w:type="dxa"/>
            <w:vMerge/>
          </w:tcPr>
          <w:p w14:paraId="10205371"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5B75A992" w14:textId="61FA5EB3" w:rsidR="005D26E6" w:rsidRPr="00282FA5" w:rsidRDefault="005D26E6" w:rsidP="00A13279">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bCs/>
              </w:rPr>
              <w:t xml:space="preserve">　心身の状況、主治の医師の指示等を踏まえて、療養上目標、当該目標を達成するための具体的なサービスの内容等を記載していますか。</w:t>
            </w:r>
          </w:p>
        </w:tc>
      </w:tr>
      <w:tr w:rsidR="005D26E6" w:rsidRPr="00282FA5" w14:paraId="13C6D39C" w14:textId="77777777" w:rsidTr="008139E9">
        <w:trPr>
          <w:trHeight w:val="334"/>
        </w:trPr>
        <w:tc>
          <w:tcPr>
            <w:tcW w:w="1134" w:type="dxa"/>
            <w:vMerge/>
          </w:tcPr>
          <w:p w14:paraId="345B05B0"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22F6089B" w14:textId="27F78F6B" w:rsidR="005D26E6" w:rsidRDefault="005D26E6" w:rsidP="008951D9">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5</w:t>
            </w:r>
            <w:r>
              <w:rPr>
                <w:rFonts w:asciiTheme="minorEastAsia" w:eastAsiaTheme="minorEastAsia" w:hAnsiTheme="minorEastAsia"/>
                <w:bCs/>
              </w:rPr>
              <w:t>)　計画作成責任者が常勤看護師等でない場合は、常勤看護師等は、4)の記載に際し、必要な指導及び管理を行うとともに、</w:t>
            </w:r>
            <w:r>
              <w:rPr>
                <w:rFonts w:asciiTheme="minorEastAsia" w:eastAsiaTheme="minorEastAsia" w:hAnsiTheme="minorEastAsia" w:hint="eastAsia"/>
                <w:bCs/>
              </w:rPr>
              <w:t>6</w:t>
            </w:r>
            <w:r>
              <w:rPr>
                <w:rFonts w:asciiTheme="minorEastAsia" w:eastAsiaTheme="minorEastAsia" w:hAnsiTheme="minorEastAsia"/>
                <w:bCs/>
              </w:rPr>
              <w:t xml:space="preserve">) </w:t>
            </w:r>
          </w:p>
        </w:tc>
        <w:tc>
          <w:tcPr>
            <w:tcW w:w="850" w:type="dxa"/>
            <w:tcBorders>
              <w:top w:val="single" w:sz="4" w:space="0" w:color="auto"/>
              <w:bottom w:val="single" w:sz="4" w:space="0" w:color="auto"/>
            </w:tcBorders>
          </w:tcPr>
          <w:p w14:paraId="75693286" w14:textId="77777777" w:rsidR="005D26E6" w:rsidRPr="00282FA5" w:rsidRDefault="005D26E6" w:rsidP="008951D9">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3B4E9B7" w14:textId="5FC43703" w:rsidR="005D26E6" w:rsidRPr="00282FA5" w:rsidRDefault="005D26E6" w:rsidP="008951D9">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E76EF4A" w14:textId="77777777" w:rsidR="005D26E6" w:rsidRPr="00282FA5" w:rsidRDefault="005D26E6" w:rsidP="009041F4">
            <w:pPr>
              <w:autoSpaceDE w:val="0"/>
              <w:autoSpaceDN w:val="0"/>
              <w:spacing w:line="260" w:lineRule="exact"/>
              <w:rPr>
                <w:rFonts w:asciiTheme="minorEastAsia" w:eastAsiaTheme="minorEastAsia" w:hAnsiTheme="minorEastAsia"/>
                <w:bCs/>
              </w:rPr>
            </w:pPr>
          </w:p>
        </w:tc>
      </w:tr>
      <w:tr w:rsidR="005D26E6" w:rsidRPr="00282FA5" w14:paraId="4FA60907" w14:textId="77777777" w:rsidTr="008139E9">
        <w:trPr>
          <w:trHeight w:val="512"/>
        </w:trPr>
        <w:tc>
          <w:tcPr>
            <w:tcW w:w="1134" w:type="dxa"/>
            <w:vMerge/>
          </w:tcPr>
          <w:p w14:paraId="24CD8BD7"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3B15D556" w14:textId="5890BBBC" w:rsidR="005D26E6" w:rsidRPr="00282FA5" w:rsidRDefault="005D26E6" w:rsidP="005D26E6">
            <w:pPr>
              <w:autoSpaceDE w:val="0"/>
              <w:autoSpaceDN w:val="0"/>
              <w:spacing w:line="260" w:lineRule="exact"/>
              <w:ind w:leftChars="100" w:left="180"/>
              <w:rPr>
                <w:rFonts w:asciiTheme="minorEastAsia" w:eastAsiaTheme="minorEastAsia" w:hAnsiTheme="minorEastAsia"/>
                <w:bCs/>
              </w:rPr>
            </w:pPr>
            <w:r>
              <w:rPr>
                <w:rFonts w:asciiTheme="minorEastAsia" w:eastAsiaTheme="minorEastAsia" w:hAnsiTheme="minorEastAsia" w:hint="eastAsia"/>
                <w:bCs/>
              </w:rPr>
              <w:t>の利用者</w:t>
            </w:r>
            <w:r>
              <w:rPr>
                <w:rFonts w:asciiTheme="minorEastAsia" w:eastAsiaTheme="minorEastAsia" w:hAnsiTheme="minorEastAsia"/>
                <w:bCs/>
              </w:rPr>
              <w:t>又はその対する定期巡回・随時対応型訪問介護看護計画の説明を行う際には、計画作成責任者に対し、必要な協力を行っていますか。</w:t>
            </w:r>
          </w:p>
        </w:tc>
      </w:tr>
      <w:tr w:rsidR="005D26E6" w:rsidRPr="00282FA5" w14:paraId="511E1EEE" w14:textId="651C5258" w:rsidTr="008139E9">
        <w:trPr>
          <w:trHeight w:val="622"/>
        </w:trPr>
        <w:tc>
          <w:tcPr>
            <w:tcW w:w="1134" w:type="dxa"/>
            <w:vMerge/>
          </w:tcPr>
          <w:p w14:paraId="07017DA2"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5F3D637A" w14:textId="10CEF6C8" w:rsidR="005D26E6" w:rsidRDefault="005D26E6" w:rsidP="00A53D5B">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6</w:t>
            </w:r>
            <w:r>
              <w:rPr>
                <w:rFonts w:asciiTheme="minorEastAsia" w:eastAsiaTheme="minorEastAsia" w:hAnsiTheme="minorEastAsia"/>
                <w:bCs/>
              </w:rPr>
              <w:t>)</w:t>
            </w:r>
            <w:r>
              <w:rPr>
                <w:rFonts w:asciiTheme="minorEastAsia" w:eastAsiaTheme="minorEastAsia" w:hAnsiTheme="minorEastAsia" w:hint="eastAsia"/>
                <w:bCs/>
              </w:rPr>
              <w:t xml:space="preserve">　計画作成責任者は、定期巡回・随時対応型訪問介護看護計画の作成に当たっては、その内容について利用者又はその家族に対して説明し、利用者の同意を得</w:t>
            </w:r>
            <w:r w:rsidR="00A53D5B">
              <w:rPr>
                <w:rFonts w:asciiTheme="minorEastAsia" w:eastAsiaTheme="minorEastAsia" w:hAnsiTheme="minorEastAsia" w:hint="eastAsia"/>
                <w:bCs/>
              </w:rPr>
              <w:t>ていますか</w:t>
            </w:r>
            <w:r>
              <w:rPr>
                <w:rFonts w:asciiTheme="minorEastAsia" w:eastAsiaTheme="minorEastAsia" w:hAnsiTheme="minorEastAsia" w:hint="eastAsia"/>
                <w:bCs/>
              </w:rPr>
              <w:t>。</w:t>
            </w:r>
          </w:p>
        </w:tc>
        <w:tc>
          <w:tcPr>
            <w:tcW w:w="850" w:type="dxa"/>
            <w:tcBorders>
              <w:top w:val="single" w:sz="4" w:space="0" w:color="auto"/>
              <w:bottom w:val="single" w:sz="4" w:space="0" w:color="auto"/>
            </w:tcBorders>
          </w:tcPr>
          <w:p w14:paraId="453EBAF8" w14:textId="77777777" w:rsidR="005D26E6" w:rsidRPr="00282FA5" w:rsidRDefault="005D26E6" w:rsidP="005D26E6">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F67B1EF" w14:textId="1297A6CB" w:rsidR="005D26E6" w:rsidRDefault="005D26E6" w:rsidP="005D26E6">
            <w:pPr>
              <w:rPr>
                <w:rFonts w:asciiTheme="minorEastAsia" w:eastAsiaTheme="minorEastAsia" w:hAnsiTheme="minorEastAsia"/>
                <w:bCs/>
              </w:rPr>
            </w:pPr>
            <w:r w:rsidRPr="00282FA5">
              <w:rPr>
                <w:rFonts w:asciiTheme="minorEastAsia" w:eastAsiaTheme="minorEastAsia" w:hAnsiTheme="minorEastAsia" w:hint="eastAsia"/>
                <w:bCs/>
              </w:rPr>
              <w:t>□いない</w:t>
            </w:r>
          </w:p>
          <w:p w14:paraId="4943BCC3" w14:textId="77777777" w:rsidR="005D26E6" w:rsidRDefault="005D26E6" w:rsidP="009041F4">
            <w:pPr>
              <w:autoSpaceDE w:val="0"/>
              <w:autoSpaceDN w:val="0"/>
              <w:spacing w:line="260" w:lineRule="exact"/>
              <w:rPr>
                <w:rFonts w:asciiTheme="minorEastAsia" w:eastAsiaTheme="minorEastAsia" w:hAnsiTheme="minorEastAsia"/>
                <w:bCs/>
              </w:rPr>
            </w:pPr>
          </w:p>
        </w:tc>
        <w:tc>
          <w:tcPr>
            <w:tcW w:w="2465" w:type="dxa"/>
            <w:tcBorders>
              <w:top w:val="single" w:sz="4" w:space="0" w:color="auto"/>
              <w:bottom w:val="single" w:sz="4" w:space="0" w:color="auto"/>
            </w:tcBorders>
          </w:tcPr>
          <w:p w14:paraId="52CB751F" w14:textId="77777777" w:rsidR="005D26E6" w:rsidRDefault="005D26E6">
            <w:pPr>
              <w:rPr>
                <w:rFonts w:asciiTheme="minorEastAsia" w:eastAsiaTheme="minorEastAsia" w:hAnsiTheme="minorEastAsia"/>
                <w:bCs/>
              </w:rPr>
            </w:pPr>
          </w:p>
          <w:p w14:paraId="0A8FE379" w14:textId="77777777" w:rsidR="005D26E6" w:rsidRDefault="005D26E6" w:rsidP="009041F4">
            <w:pPr>
              <w:autoSpaceDE w:val="0"/>
              <w:autoSpaceDN w:val="0"/>
              <w:spacing w:line="260" w:lineRule="exact"/>
              <w:rPr>
                <w:rFonts w:asciiTheme="minorEastAsia" w:eastAsiaTheme="minorEastAsia" w:hAnsiTheme="minorEastAsia"/>
                <w:bCs/>
              </w:rPr>
            </w:pPr>
          </w:p>
        </w:tc>
      </w:tr>
      <w:tr w:rsidR="005D26E6" w:rsidRPr="00282FA5" w14:paraId="33174E12" w14:textId="452881F3" w:rsidTr="008139E9">
        <w:trPr>
          <w:trHeight w:val="661"/>
        </w:trPr>
        <w:tc>
          <w:tcPr>
            <w:tcW w:w="1134" w:type="dxa"/>
            <w:vMerge/>
          </w:tcPr>
          <w:p w14:paraId="6057449E"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0EF0486E" w14:textId="32D742EC" w:rsidR="005D26E6" w:rsidRDefault="005D26E6" w:rsidP="00A53D5B">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7</w:t>
            </w:r>
            <w:r>
              <w:rPr>
                <w:rFonts w:asciiTheme="minorEastAsia" w:eastAsiaTheme="minorEastAsia" w:hAnsiTheme="minorEastAsia"/>
                <w:bCs/>
              </w:rPr>
              <w:t>)</w:t>
            </w:r>
            <w:r>
              <w:rPr>
                <w:rFonts w:asciiTheme="minorEastAsia" w:eastAsiaTheme="minorEastAsia" w:hAnsiTheme="minorEastAsia" w:hint="eastAsia"/>
                <w:bCs/>
              </w:rPr>
              <w:t xml:space="preserve">　計画作成責任者は、</w:t>
            </w:r>
            <w:r w:rsidR="00A53D5B">
              <w:rPr>
                <w:rFonts w:asciiTheme="minorEastAsia" w:eastAsiaTheme="minorEastAsia" w:hAnsiTheme="minorEastAsia" w:hint="eastAsia"/>
                <w:bCs/>
              </w:rPr>
              <w:t>定期巡回・随時対応型訪問介護看護計画を作成した際には、当該定期巡回・随時対応型訪問介護看護計画を利用者に交付していますか。</w:t>
            </w:r>
          </w:p>
        </w:tc>
        <w:tc>
          <w:tcPr>
            <w:tcW w:w="850" w:type="dxa"/>
            <w:tcBorders>
              <w:top w:val="single" w:sz="4" w:space="0" w:color="auto"/>
              <w:bottom w:val="single" w:sz="4" w:space="0" w:color="auto"/>
            </w:tcBorders>
          </w:tcPr>
          <w:p w14:paraId="1216F687" w14:textId="77777777" w:rsidR="0085002D" w:rsidRPr="00282FA5" w:rsidRDefault="0085002D" w:rsidP="0085002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DBD965E" w14:textId="465D4FA6" w:rsidR="005D26E6" w:rsidRDefault="0085002D" w:rsidP="0085002D">
            <w:pPr>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56FD8B7" w14:textId="77777777" w:rsidR="005D26E6" w:rsidRDefault="005D26E6">
            <w:pPr>
              <w:rPr>
                <w:rFonts w:asciiTheme="minorEastAsia" w:eastAsiaTheme="minorEastAsia" w:hAnsiTheme="minorEastAsia"/>
                <w:bCs/>
              </w:rPr>
            </w:pPr>
          </w:p>
          <w:p w14:paraId="3E0E313B" w14:textId="77777777" w:rsidR="005D26E6" w:rsidRDefault="005D26E6" w:rsidP="009041F4">
            <w:pPr>
              <w:autoSpaceDE w:val="0"/>
              <w:autoSpaceDN w:val="0"/>
              <w:spacing w:line="260" w:lineRule="exact"/>
              <w:rPr>
                <w:rFonts w:asciiTheme="minorEastAsia" w:eastAsiaTheme="minorEastAsia" w:hAnsiTheme="minorEastAsia"/>
                <w:bCs/>
              </w:rPr>
            </w:pPr>
          </w:p>
        </w:tc>
      </w:tr>
      <w:tr w:rsidR="00DC01D3" w:rsidRPr="00282FA5" w14:paraId="1CDB427B" w14:textId="77777777" w:rsidTr="008139E9">
        <w:trPr>
          <w:trHeight w:val="661"/>
        </w:trPr>
        <w:tc>
          <w:tcPr>
            <w:tcW w:w="1134" w:type="dxa"/>
            <w:vMerge/>
          </w:tcPr>
          <w:p w14:paraId="7F71B535" w14:textId="77777777" w:rsidR="00DC01D3" w:rsidRDefault="00DC01D3"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492C7D70" w14:textId="77777777" w:rsidR="00D66CD9" w:rsidRDefault="00DC01D3" w:rsidP="00D66CD9">
            <w:pPr>
              <w:rPr>
                <w:rFonts w:asciiTheme="minorEastAsia" w:eastAsiaTheme="minorEastAsia" w:hAnsiTheme="minorEastAsia"/>
                <w:bCs/>
              </w:rPr>
            </w:pPr>
            <w:r>
              <w:rPr>
                <w:rFonts w:asciiTheme="minorEastAsia" w:eastAsiaTheme="minorEastAsia" w:hAnsiTheme="minorEastAsia" w:hint="eastAsia"/>
                <w:bCs/>
              </w:rPr>
              <w:t>※　事業所が保健医療機関である場合は、主治医への定期巡回・随時対応型訪問介護看護計画の提出は、診</w:t>
            </w:r>
          </w:p>
          <w:p w14:paraId="7E91078A" w14:textId="5C291EFC" w:rsidR="00DC01D3" w:rsidRDefault="00DC01D3" w:rsidP="00D66CD9">
            <w:pPr>
              <w:ind w:leftChars="100" w:left="180"/>
              <w:rPr>
                <w:rFonts w:asciiTheme="minorEastAsia" w:eastAsiaTheme="minorEastAsia" w:hAnsiTheme="minorEastAsia"/>
                <w:bCs/>
              </w:rPr>
            </w:pPr>
            <w:r>
              <w:rPr>
                <w:rFonts w:asciiTheme="minorEastAsia" w:eastAsiaTheme="minorEastAsia" w:hAnsiTheme="minorEastAsia" w:hint="eastAsia"/>
                <w:bCs/>
              </w:rPr>
              <w:t>療記録への記載をもって代えることができることとされている。このため、定期巡回・随時対応型訪問介護看護計画の</w:t>
            </w:r>
            <w:r w:rsidR="00BD2029">
              <w:rPr>
                <w:rFonts w:asciiTheme="minorEastAsia" w:eastAsiaTheme="minorEastAsia" w:hAnsiTheme="minorEastAsia" w:hint="eastAsia"/>
                <w:bCs/>
              </w:rPr>
              <w:t>交付については、「訪問看護計画書及び訪問看護報告書等の取扱いについて」（平成12年3月30日老企第55号）に定める訪問看護計画書を参考に事業所ごとに定めるものを交付することで差し支えない。</w:t>
            </w:r>
          </w:p>
        </w:tc>
      </w:tr>
      <w:tr w:rsidR="005D26E6" w:rsidRPr="00282FA5" w14:paraId="3932A3B8" w14:textId="28D672DC" w:rsidTr="008139E9">
        <w:trPr>
          <w:trHeight w:val="387"/>
        </w:trPr>
        <w:tc>
          <w:tcPr>
            <w:tcW w:w="1134" w:type="dxa"/>
            <w:vMerge/>
          </w:tcPr>
          <w:p w14:paraId="6230D803" w14:textId="77777777" w:rsidR="005D26E6" w:rsidRDefault="005D26E6" w:rsidP="003F7F54">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40FF1D17" w14:textId="77777777" w:rsidR="00A53D5B" w:rsidRDefault="00A53D5B" w:rsidP="00A53D5B">
            <w:pPr>
              <w:autoSpaceDE w:val="0"/>
              <w:autoSpaceDN w:val="0"/>
              <w:spacing w:line="260" w:lineRule="exact"/>
              <w:rPr>
                <w:rFonts w:asciiTheme="minorEastAsia" w:eastAsiaTheme="minorEastAsia" w:hAnsiTheme="minorEastAsia"/>
                <w:bCs/>
              </w:rPr>
            </w:pPr>
            <w:r>
              <w:rPr>
                <w:rFonts w:asciiTheme="minorEastAsia" w:eastAsiaTheme="minorEastAsia" w:hAnsiTheme="minorEastAsia"/>
                <w:bCs/>
              </w:rPr>
              <w:t>8)</w:t>
            </w:r>
            <w:r>
              <w:rPr>
                <w:rFonts w:asciiTheme="minorEastAsia" w:eastAsiaTheme="minorEastAsia" w:hAnsiTheme="minorEastAsia" w:hint="eastAsia"/>
                <w:bCs/>
              </w:rPr>
              <w:t xml:space="preserve">　計画作成責任者は、定期巡回・随時対応型訪問介護看護計画</w:t>
            </w:r>
          </w:p>
          <w:p w14:paraId="06DBCC20" w14:textId="502D8743" w:rsidR="005D26E6" w:rsidRDefault="00A53D5B" w:rsidP="00A53D5B">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の作成後、当該定期巡回・随時対応型訪問介護看護計画の実施</w:t>
            </w:r>
          </w:p>
        </w:tc>
        <w:tc>
          <w:tcPr>
            <w:tcW w:w="850" w:type="dxa"/>
            <w:tcBorders>
              <w:top w:val="single" w:sz="4" w:space="0" w:color="auto"/>
              <w:bottom w:val="single" w:sz="4" w:space="0" w:color="auto"/>
            </w:tcBorders>
          </w:tcPr>
          <w:p w14:paraId="3284AE2B" w14:textId="77777777" w:rsidR="0085002D" w:rsidRPr="00282FA5" w:rsidRDefault="0085002D" w:rsidP="0085002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B60C026" w14:textId="042B5931" w:rsidR="005D26E6" w:rsidRDefault="0085002D" w:rsidP="0085002D">
            <w:pPr>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C9FBCFD" w14:textId="77777777" w:rsidR="005D26E6" w:rsidRDefault="005D26E6">
            <w:pPr>
              <w:rPr>
                <w:rFonts w:asciiTheme="minorEastAsia" w:eastAsiaTheme="minorEastAsia" w:hAnsiTheme="minorEastAsia"/>
                <w:bCs/>
              </w:rPr>
            </w:pPr>
          </w:p>
          <w:p w14:paraId="46012FFF" w14:textId="77777777" w:rsidR="005D26E6" w:rsidRDefault="005D26E6" w:rsidP="009041F4">
            <w:pPr>
              <w:autoSpaceDE w:val="0"/>
              <w:autoSpaceDN w:val="0"/>
              <w:spacing w:line="260" w:lineRule="exact"/>
              <w:rPr>
                <w:rFonts w:asciiTheme="minorEastAsia" w:eastAsiaTheme="minorEastAsia" w:hAnsiTheme="minorEastAsia"/>
                <w:bCs/>
              </w:rPr>
            </w:pPr>
          </w:p>
        </w:tc>
      </w:tr>
      <w:tr w:rsidR="00A53D5B" w:rsidRPr="00282FA5" w14:paraId="66674158" w14:textId="189682DD" w:rsidTr="008139E9">
        <w:trPr>
          <w:trHeight w:val="139"/>
        </w:trPr>
        <w:tc>
          <w:tcPr>
            <w:tcW w:w="1134" w:type="dxa"/>
            <w:vMerge/>
          </w:tcPr>
          <w:p w14:paraId="1FBA7709" w14:textId="77777777" w:rsidR="00A53D5B" w:rsidRDefault="00A53D5B"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61271C65" w14:textId="44341C78" w:rsidR="00A53D5B" w:rsidRDefault="00A53D5B" w:rsidP="00A53D5B">
            <w:pPr>
              <w:rPr>
                <w:rFonts w:asciiTheme="minorEastAsia" w:eastAsiaTheme="minorEastAsia" w:hAnsiTheme="minorEastAsia"/>
                <w:bCs/>
              </w:rPr>
            </w:pPr>
            <w:r>
              <w:rPr>
                <w:rFonts w:asciiTheme="minorEastAsia" w:eastAsiaTheme="minorEastAsia" w:hAnsiTheme="minorEastAsia" w:hint="eastAsia"/>
                <w:bCs/>
              </w:rPr>
              <w:t xml:space="preserve">　状況の把握を行い、必要に応じて当該定期巡回・随時対応型訪問介護看護計画の変更を行っていますか。</w:t>
            </w:r>
          </w:p>
        </w:tc>
      </w:tr>
      <w:tr w:rsidR="0085002D" w:rsidRPr="00282FA5" w14:paraId="3658A99D" w14:textId="6274F3A1" w:rsidTr="008139E9">
        <w:trPr>
          <w:trHeight w:val="139"/>
        </w:trPr>
        <w:tc>
          <w:tcPr>
            <w:tcW w:w="1134" w:type="dxa"/>
            <w:vMerge/>
          </w:tcPr>
          <w:p w14:paraId="26E8DE92" w14:textId="77777777" w:rsidR="0085002D" w:rsidRDefault="0085002D" w:rsidP="003F7F54">
            <w:pPr>
              <w:autoSpaceDE w:val="0"/>
              <w:autoSpaceDN w:val="0"/>
              <w:spacing w:line="260" w:lineRule="exact"/>
              <w:jc w:val="left"/>
              <w:rPr>
                <w:rFonts w:asciiTheme="majorEastAsia" w:eastAsiaTheme="majorEastAsia" w:hAnsiTheme="majorEastAsia"/>
                <w:w w:val="90"/>
              </w:rPr>
            </w:pPr>
          </w:p>
        </w:tc>
        <w:tc>
          <w:tcPr>
            <w:tcW w:w="5387" w:type="dxa"/>
            <w:tcBorders>
              <w:top w:val="nil"/>
              <w:bottom w:val="single" w:sz="4" w:space="0" w:color="auto"/>
            </w:tcBorders>
          </w:tcPr>
          <w:p w14:paraId="4EAF4E38" w14:textId="4B25F8F4" w:rsidR="0085002D" w:rsidRDefault="0085002D" w:rsidP="00BD2029">
            <w:pPr>
              <w:ind w:left="180" w:hangingChars="100" w:hanging="180"/>
              <w:rPr>
                <w:rFonts w:asciiTheme="minorEastAsia" w:eastAsiaTheme="minorEastAsia" w:hAnsiTheme="minorEastAsia"/>
                <w:bCs/>
              </w:rPr>
            </w:pPr>
            <w:r>
              <w:rPr>
                <w:rFonts w:asciiTheme="minorEastAsia" w:eastAsiaTheme="minorEastAsia" w:hAnsiTheme="minorEastAsia" w:hint="eastAsia"/>
                <w:bCs/>
              </w:rPr>
              <w:t>9</w:t>
            </w:r>
            <w:r>
              <w:rPr>
                <w:rFonts w:asciiTheme="minorEastAsia" w:eastAsiaTheme="minorEastAsia" w:hAnsiTheme="minorEastAsia"/>
                <w:bCs/>
              </w:rPr>
              <w:t>)</w:t>
            </w:r>
            <w:r>
              <w:rPr>
                <w:rFonts w:asciiTheme="minorEastAsia" w:eastAsiaTheme="minorEastAsia" w:hAnsiTheme="minorEastAsia" w:hint="eastAsia"/>
                <w:bCs/>
              </w:rPr>
              <w:t xml:space="preserve">　1</w:t>
            </w:r>
            <w:r>
              <w:rPr>
                <w:rFonts w:asciiTheme="minorEastAsia" w:eastAsiaTheme="minorEastAsia" w:hAnsiTheme="minorEastAsia"/>
                <w:bCs/>
              </w:rPr>
              <w:t>)</w:t>
            </w:r>
            <w:r>
              <w:rPr>
                <w:rFonts w:asciiTheme="minorEastAsia" w:eastAsiaTheme="minorEastAsia" w:hAnsiTheme="minorEastAsia" w:hint="eastAsia"/>
                <w:bCs/>
              </w:rPr>
              <w:t>～7</w:t>
            </w:r>
            <w:r>
              <w:rPr>
                <w:rFonts w:asciiTheme="minorEastAsia" w:eastAsiaTheme="minorEastAsia" w:hAnsiTheme="minorEastAsia"/>
                <w:bCs/>
              </w:rPr>
              <w:t>)</w:t>
            </w:r>
            <w:r>
              <w:rPr>
                <w:rFonts w:asciiTheme="minorEastAsia" w:eastAsiaTheme="minorEastAsia" w:hAnsiTheme="minorEastAsia" w:hint="eastAsia"/>
                <w:bCs/>
              </w:rPr>
              <w:t>までについては、</w:t>
            </w:r>
            <w:r>
              <w:rPr>
                <w:rFonts w:asciiTheme="minorEastAsia" w:eastAsiaTheme="minorEastAsia" w:hAnsiTheme="minorEastAsia"/>
                <w:bCs/>
              </w:rPr>
              <w:t>8)</w:t>
            </w:r>
            <w:r>
              <w:rPr>
                <w:rFonts w:asciiTheme="minorEastAsia" w:eastAsiaTheme="minorEastAsia" w:hAnsiTheme="minorEastAsia" w:hint="eastAsia"/>
                <w:bCs/>
              </w:rPr>
              <w:t>の</w:t>
            </w:r>
            <w:r w:rsidR="00DC01D3">
              <w:rPr>
                <w:rFonts w:asciiTheme="minorEastAsia" w:eastAsiaTheme="minorEastAsia" w:hAnsiTheme="minorEastAsia" w:hint="eastAsia"/>
                <w:bCs/>
              </w:rPr>
              <w:t>定期巡回・随時対応型訪問介護看護計画の変更について準用していますか</w:t>
            </w:r>
            <w:r w:rsidR="00BD2029">
              <w:rPr>
                <w:rFonts w:asciiTheme="minorEastAsia" w:eastAsiaTheme="minorEastAsia" w:hAnsiTheme="minorEastAsia" w:hint="eastAsia"/>
                <w:bCs/>
              </w:rPr>
              <w:t>。</w:t>
            </w:r>
          </w:p>
        </w:tc>
        <w:tc>
          <w:tcPr>
            <w:tcW w:w="850" w:type="dxa"/>
            <w:tcBorders>
              <w:top w:val="nil"/>
              <w:bottom w:val="single" w:sz="4" w:space="0" w:color="auto"/>
            </w:tcBorders>
          </w:tcPr>
          <w:p w14:paraId="58C16BF6" w14:textId="77777777" w:rsidR="0085002D" w:rsidRPr="00282FA5" w:rsidRDefault="0085002D" w:rsidP="0085002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9E2D00F" w14:textId="4A21219C" w:rsidR="0085002D" w:rsidRDefault="0085002D" w:rsidP="0085002D">
            <w:pPr>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nil"/>
              <w:bottom w:val="single" w:sz="4" w:space="0" w:color="auto"/>
            </w:tcBorders>
          </w:tcPr>
          <w:p w14:paraId="3E5D4966" w14:textId="77777777" w:rsidR="0085002D" w:rsidRDefault="0085002D">
            <w:pPr>
              <w:rPr>
                <w:rFonts w:asciiTheme="minorEastAsia" w:eastAsiaTheme="minorEastAsia" w:hAnsiTheme="minorEastAsia"/>
                <w:bCs/>
              </w:rPr>
            </w:pPr>
          </w:p>
          <w:p w14:paraId="3BB3503D" w14:textId="77777777" w:rsidR="0085002D" w:rsidRDefault="0085002D" w:rsidP="00A53D5B">
            <w:pPr>
              <w:rPr>
                <w:rFonts w:asciiTheme="minorEastAsia" w:eastAsiaTheme="minorEastAsia" w:hAnsiTheme="minorEastAsia"/>
                <w:bCs/>
              </w:rPr>
            </w:pPr>
          </w:p>
        </w:tc>
      </w:tr>
      <w:tr w:rsidR="00BD2029" w:rsidRPr="00282FA5" w14:paraId="66B21CEE" w14:textId="77777777" w:rsidTr="008139E9">
        <w:trPr>
          <w:trHeight w:val="139"/>
        </w:trPr>
        <w:tc>
          <w:tcPr>
            <w:tcW w:w="1134" w:type="dxa"/>
            <w:vMerge/>
          </w:tcPr>
          <w:p w14:paraId="1E233290" w14:textId="77777777" w:rsidR="00BD2029" w:rsidRDefault="00BD2029" w:rsidP="003F7F54">
            <w:pPr>
              <w:autoSpaceDE w:val="0"/>
              <w:autoSpaceDN w:val="0"/>
              <w:spacing w:line="260" w:lineRule="exact"/>
              <w:jc w:val="left"/>
              <w:rPr>
                <w:rFonts w:asciiTheme="majorEastAsia" w:eastAsiaTheme="majorEastAsia" w:hAnsiTheme="majorEastAsia"/>
                <w:w w:val="90"/>
              </w:rPr>
            </w:pPr>
          </w:p>
        </w:tc>
        <w:tc>
          <w:tcPr>
            <w:tcW w:w="5387" w:type="dxa"/>
            <w:tcBorders>
              <w:top w:val="nil"/>
              <w:bottom w:val="dotted" w:sz="4" w:space="0" w:color="auto"/>
            </w:tcBorders>
          </w:tcPr>
          <w:p w14:paraId="26BAE1C1" w14:textId="77777777" w:rsidR="00BD2029" w:rsidRDefault="00BD2029" w:rsidP="00192FA4">
            <w:pPr>
              <w:ind w:left="180" w:hangingChars="100" w:hanging="180"/>
              <w:rPr>
                <w:rFonts w:asciiTheme="minorEastAsia" w:eastAsiaTheme="minorEastAsia" w:hAnsiTheme="minorEastAsia"/>
                <w:bCs/>
              </w:rPr>
            </w:pPr>
            <w:r>
              <w:rPr>
                <w:rFonts w:asciiTheme="minorEastAsia" w:eastAsiaTheme="minorEastAsia" w:hAnsiTheme="minorEastAsia" w:hint="eastAsia"/>
                <w:bCs/>
              </w:rPr>
              <w:t>10</w:t>
            </w:r>
            <w:r>
              <w:rPr>
                <w:rFonts w:asciiTheme="minorEastAsia" w:eastAsiaTheme="minorEastAsia" w:hAnsiTheme="minorEastAsia"/>
                <w:bCs/>
              </w:rPr>
              <w:t>)</w:t>
            </w:r>
            <w:r>
              <w:rPr>
                <w:rFonts w:asciiTheme="minorEastAsia" w:eastAsiaTheme="minorEastAsia" w:hAnsiTheme="minorEastAsia" w:hint="eastAsia"/>
                <w:bCs/>
              </w:rPr>
              <w:t xml:space="preserve">　</w:t>
            </w:r>
            <w:r w:rsidR="00192FA4">
              <w:rPr>
                <w:rFonts w:asciiTheme="minorEastAsia" w:eastAsiaTheme="minorEastAsia" w:hAnsiTheme="minorEastAsia" w:hint="eastAsia"/>
                <w:bCs/>
              </w:rPr>
              <w:t>訪問看護サービスを行う看護師等（准看護師を除く。）は、訪問看護サービスについて、訪問日、提供した看護内容等を</w:t>
            </w:r>
          </w:p>
          <w:p w14:paraId="47578C8A" w14:textId="04E565A2" w:rsidR="00192FA4" w:rsidRDefault="00192FA4" w:rsidP="00192FA4">
            <w:pPr>
              <w:ind w:leftChars="100" w:left="180"/>
              <w:rPr>
                <w:rFonts w:asciiTheme="minorEastAsia" w:eastAsiaTheme="minorEastAsia" w:hAnsiTheme="minorEastAsia"/>
                <w:bCs/>
              </w:rPr>
            </w:pPr>
            <w:r>
              <w:rPr>
                <w:rFonts w:asciiTheme="minorEastAsia" w:eastAsiaTheme="minorEastAsia" w:hAnsiTheme="minorEastAsia" w:hint="eastAsia"/>
                <w:bCs/>
              </w:rPr>
              <w:t>記載した訪問看護報告書を作成していますか。</w:t>
            </w:r>
          </w:p>
        </w:tc>
        <w:tc>
          <w:tcPr>
            <w:tcW w:w="850" w:type="dxa"/>
            <w:tcBorders>
              <w:top w:val="nil"/>
              <w:bottom w:val="single" w:sz="4" w:space="0" w:color="auto"/>
            </w:tcBorders>
          </w:tcPr>
          <w:p w14:paraId="2013A3CD" w14:textId="77777777" w:rsidR="00192FA4" w:rsidRPr="00282FA5" w:rsidRDefault="00192FA4" w:rsidP="00192FA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4B755E4" w14:textId="2C7FA533" w:rsidR="00BD2029" w:rsidRPr="00282FA5" w:rsidRDefault="00192FA4" w:rsidP="00192FA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nil"/>
              <w:bottom w:val="single" w:sz="4" w:space="0" w:color="auto"/>
            </w:tcBorders>
          </w:tcPr>
          <w:p w14:paraId="0866B172" w14:textId="77777777" w:rsidR="00BD2029" w:rsidRDefault="00BD2029">
            <w:pPr>
              <w:rPr>
                <w:rFonts w:asciiTheme="minorEastAsia" w:eastAsiaTheme="minorEastAsia" w:hAnsiTheme="minorEastAsia"/>
                <w:bCs/>
              </w:rPr>
            </w:pPr>
          </w:p>
        </w:tc>
      </w:tr>
      <w:tr w:rsidR="00192FA4" w:rsidRPr="00282FA5" w14:paraId="2D7E4970" w14:textId="77777777" w:rsidTr="008139E9">
        <w:trPr>
          <w:trHeight w:val="139"/>
        </w:trPr>
        <w:tc>
          <w:tcPr>
            <w:tcW w:w="1134" w:type="dxa"/>
            <w:vMerge/>
          </w:tcPr>
          <w:p w14:paraId="14F3DC0E" w14:textId="77777777" w:rsidR="00192FA4" w:rsidRDefault="00192FA4" w:rsidP="003F7F54">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7CA7BC20" w14:textId="310A5415" w:rsidR="00192FA4" w:rsidRDefault="00192FA4" w:rsidP="00BD2029">
            <w:pPr>
              <w:ind w:left="180" w:hangingChars="100" w:hanging="180"/>
              <w:rPr>
                <w:rFonts w:asciiTheme="minorEastAsia" w:eastAsiaTheme="minorEastAsia" w:hAnsiTheme="minorEastAsia"/>
                <w:bCs/>
              </w:rPr>
            </w:pPr>
            <w:r>
              <w:rPr>
                <w:rFonts w:asciiTheme="minorEastAsia" w:eastAsiaTheme="minorEastAsia" w:hAnsiTheme="minorEastAsia" w:hint="eastAsia"/>
                <w:bCs/>
              </w:rPr>
              <w:t>※　訪問看護報告書には、訪問を行った日、提供した看護内容、サービス提供結果等を記載する。</w:t>
            </w:r>
          </w:p>
          <w:p w14:paraId="74486D10" w14:textId="3AAB2D1A" w:rsidR="00192FA4" w:rsidRDefault="00192FA4" w:rsidP="00192FA4">
            <w:pPr>
              <w:rPr>
                <w:rFonts w:asciiTheme="minorEastAsia" w:eastAsiaTheme="minorEastAsia" w:hAnsiTheme="minorEastAsia"/>
                <w:bCs/>
              </w:rPr>
            </w:pPr>
            <w:r>
              <w:rPr>
                <w:rFonts w:asciiTheme="minorEastAsia" w:eastAsiaTheme="minorEastAsia" w:hAnsiTheme="minorEastAsia" w:hint="eastAsia"/>
                <w:bCs/>
              </w:rPr>
              <w:t>※　訪問看護報告書は、訪問の都度記載する記録とは異なり、主治医に定期的に提出するものをいう。</w:t>
            </w:r>
          </w:p>
          <w:p w14:paraId="2318BE70" w14:textId="77777777" w:rsidR="00D66CD9" w:rsidRDefault="00192FA4" w:rsidP="00D66CD9">
            <w:pPr>
              <w:rPr>
                <w:rFonts w:asciiTheme="minorEastAsia" w:eastAsiaTheme="minorEastAsia" w:hAnsiTheme="minorEastAsia"/>
                <w:bCs/>
              </w:rPr>
            </w:pPr>
            <w:r>
              <w:rPr>
                <w:rFonts w:asciiTheme="minorEastAsia" w:eastAsiaTheme="minorEastAsia" w:hAnsiTheme="minorEastAsia" w:hint="eastAsia"/>
                <w:bCs/>
              </w:rPr>
              <w:t xml:space="preserve">　　当該報告書の記載と先に主治医に提出した定期巡回・随時対応型訪問介護看護計画（診療記録の記載を</w:t>
            </w:r>
          </w:p>
          <w:p w14:paraId="593C0DE2" w14:textId="77777777" w:rsidR="00D66CD9" w:rsidRDefault="00192FA4" w:rsidP="00D66CD9">
            <w:pPr>
              <w:ind w:firstLineChars="100" w:firstLine="180"/>
              <w:rPr>
                <w:rFonts w:asciiTheme="minorEastAsia" w:eastAsiaTheme="minorEastAsia" w:hAnsiTheme="minorEastAsia"/>
                <w:bCs/>
              </w:rPr>
            </w:pPr>
            <w:r>
              <w:rPr>
                <w:rFonts w:asciiTheme="minorEastAsia" w:eastAsiaTheme="minorEastAsia" w:hAnsiTheme="minorEastAsia" w:hint="eastAsia"/>
                <w:bCs/>
              </w:rPr>
              <w:t>もって代えた場合も含む。）</w:t>
            </w:r>
            <w:r w:rsidR="00555FFA">
              <w:rPr>
                <w:rFonts w:asciiTheme="minorEastAsia" w:eastAsiaTheme="minorEastAsia" w:hAnsiTheme="minorEastAsia" w:hint="eastAsia"/>
                <w:bCs/>
              </w:rPr>
              <w:t>の記載において重複する箇所がある場合は、当該報告書における重複箇所の</w:t>
            </w:r>
          </w:p>
          <w:p w14:paraId="1FF24CF0" w14:textId="3A43E1D9" w:rsidR="00192FA4" w:rsidRDefault="00555FFA" w:rsidP="00D66CD9">
            <w:pPr>
              <w:ind w:firstLineChars="100" w:firstLine="180"/>
              <w:rPr>
                <w:rFonts w:asciiTheme="minorEastAsia" w:eastAsiaTheme="minorEastAsia" w:hAnsiTheme="minorEastAsia"/>
                <w:bCs/>
              </w:rPr>
            </w:pPr>
            <w:r>
              <w:rPr>
                <w:rFonts w:asciiTheme="minorEastAsia" w:eastAsiaTheme="minorEastAsia" w:hAnsiTheme="minorEastAsia" w:hint="eastAsia"/>
                <w:bCs/>
              </w:rPr>
              <w:t>記載を省略しても差し支えない。</w:t>
            </w:r>
          </w:p>
        </w:tc>
      </w:tr>
      <w:tr w:rsidR="00555FFA" w:rsidRPr="00282FA5" w14:paraId="392D333C" w14:textId="21D99658" w:rsidTr="008139E9">
        <w:trPr>
          <w:trHeight w:val="139"/>
        </w:trPr>
        <w:tc>
          <w:tcPr>
            <w:tcW w:w="1134" w:type="dxa"/>
            <w:vMerge/>
          </w:tcPr>
          <w:p w14:paraId="021CA56F" w14:textId="77777777" w:rsidR="00555FFA" w:rsidRDefault="00555FFA" w:rsidP="003F7F54">
            <w:pPr>
              <w:autoSpaceDE w:val="0"/>
              <w:autoSpaceDN w:val="0"/>
              <w:spacing w:line="260" w:lineRule="exact"/>
              <w:jc w:val="left"/>
              <w:rPr>
                <w:rFonts w:asciiTheme="majorEastAsia" w:eastAsiaTheme="majorEastAsia" w:hAnsiTheme="majorEastAsia"/>
                <w:w w:val="90"/>
              </w:rPr>
            </w:pPr>
          </w:p>
        </w:tc>
        <w:tc>
          <w:tcPr>
            <w:tcW w:w="5387" w:type="dxa"/>
            <w:tcBorders>
              <w:top w:val="nil"/>
              <w:bottom w:val="single" w:sz="4" w:space="0" w:color="auto"/>
            </w:tcBorders>
          </w:tcPr>
          <w:p w14:paraId="200349A6" w14:textId="2E093D49" w:rsidR="00555FFA" w:rsidRDefault="00555FFA" w:rsidP="00555FFA">
            <w:pPr>
              <w:ind w:left="180" w:hangingChars="100" w:hanging="18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1)</w:t>
            </w:r>
            <w:r>
              <w:rPr>
                <w:rFonts w:asciiTheme="minorEastAsia" w:eastAsiaTheme="minorEastAsia" w:hAnsiTheme="minorEastAsia" w:hint="eastAsia"/>
                <w:bCs/>
              </w:rPr>
              <w:t xml:space="preserve">　常勤看護師等は、訪問看護報告書の作成に関し、必要な指導及び管理を行っていますか。</w:t>
            </w:r>
          </w:p>
        </w:tc>
        <w:tc>
          <w:tcPr>
            <w:tcW w:w="850" w:type="dxa"/>
            <w:tcBorders>
              <w:top w:val="nil"/>
              <w:bottom w:val="single" w:sz="4" w:space="0" w:color="auto"/>
            </w:tcBorders>
          </w:tcPr>
          <w:p w14:paraId="47395397" w14:textId="77777777" w:rsidR="00555FFA" w:rsidRPr="00282FA5" w:rsidRDefault="00555FFA" w:rsidP="00555FFA">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8B3686D" w14:textId="7F5B5EA4" w:rsidR="00555FFA" w:rsidRDefault="00555FFA" w:rsidP="00555FFA">
            <w:pPr>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nil"/>
              <w:bottom w:val="single" w:sz="4" w:space="0" w:color="auto"/>
            </w:tcBorders>
          </w:tcPr>
          <w:p w14:paraId="152AD1CE" w14:textId="77777777" w:rsidR="00555FFA" w:rsidRDefault="00555FFA">
            <w:pPr>
              <w:rPr>
                <w:rFonts w:asciiTheme="minorEastAsia" w:eastAsiaTheme="minorEastAsia" w:hAnsiTheme="minorEastAsia"/>
                <w:bCs/>
              </w:rPr>
            </w:pPr>
          </w:p>
          <w:p w14:paraId="33697574" w14:textId="77777777" w:rsidR="00555FFA" w:rsidRDefault="00555FFA" w:rsidP="00BD2029">
            <w:pPr>
              <w:ind w:left="180" w:hangingChars="100" w:hanging="180"/>
              <w:rPr>
                <w:rFonts w:asciiTheme="minorEastAsia" w:eastAsiaTheme="minorEastAsia" w:hAnsiTheme="minorEastAsia"/>
                <w:bCs/>
              </w:rPr>
            </w:pPr>
          </w:p>
        </w:tc>
      </w:tr>
      <w:tr w:rsidR="009041F4" w:rsidRPr="00282FA5" w14:paraId="1379023D" w14:textId="77777777" w:rsidTr="008139E9">
        <w:tc>
          <w:tcPr>
            <w:tcW w:w="1134" w:type="dxa"/>
            <w:tcBorders>
              <w:top w:val="single" w:sz="8" w:space="0" w:color="000000" w:themeColor="text1"/>
              <w:bottom w:val="single" w:sz="4" w:space="0" w:color="auto"/>
            </w:tcBorders>
          </w:tcPr>
          <w:p w14:paraId="20C85CB5" w14:textId="77777777" w:rsidR="009041F4" w:rsidRDefault="00882B0F" w:rsidP="00882B0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20</w:t>
            </w:r>
            <w:r w:rsidR="009041F4" w:rsidRPr="00282FA5">
              <w:rPr>
                <w:rFonts w:asciiTheme="majorEastAsia" w:eastAsiaTheme="majorEastAsia" w:hAnsiTheme="majorEastAsia" w:hint="eastAsia"/>
                <w:w w:val="90"/>
              </w:rPr>
              <w:t xml:space="preserve"> </w:t>
            </w:r>
            <w:r w:rsidR="009041F4" w:rsidRPr="00282FA5">
              <w:rPr>
                <w:rFonts w:asciiTheme="majorEastAsia" w:eastAsiaTheme="majorEastAsia" w:hAnsiTheme="majorEastAsia" w:hint="eastAsia"/>
                <w:w w:val="80"/>
              </w:rPr>
              <w:t>同居家族に対するサービス提供の禁止</w:t>
            </w:r>
          </w:p>
          <w:p w14:paraId="695BC34B" w14:textId="5F6C5A4F"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w:t>
            </w:r>
            <w:r>
              <w:rPr>
                <w:rFonts w:asciiTheme="minorEastAsia" w:eastAsiaTheme="minorEastAsia" w:hAnsiTheme="minorEastAsia"/>
                <w:w w:val="90"/>
              </w:rPr>
              <w:t>25</w:t>
            </w:r>
          </w:p>
          <w:p w14:paraId="205FBED4" w14:textId="3F4C9B30" w:rsidR="00B519AC" w:rsidRPr="00282FA5" w:rsidRDefault="00B519AC" w:rsidP="001510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7</w:t>
            </w:r>
            <w:r>
              <w:rPr>
                <w:rFonts w:asciiTheme="minorEastAsia" w:eastAsiaTheme="minorEastAsia" w:hAnsiTheme="minorEastAsia" w:hint="eastAsia"/>
                <w:w w:val="90"/>
              </w:rPr>
              <w:t>条</w:t>
            </w:r>
          </w:p>
        </w:tc>
        <w:tc>
          <w:tcPr>
            <w:tcW w:w="5387" w:type="dxa"/>
            <w:tcBorders>
              <w:top w:val="single" w:sz="8" w:space="0" w:color="000000" w:themeColor="text1"/>
              <w:bottom w:val="single" w:sz="4" w:space="0" w:color="auto"/>
            </w:tcBorders>
          </w:tcPr>
          <w:p w14:paraId="14288829" w14:textId="351B8F0C" w:rsidR="009041F4" w:rsidRPr="00282FA5" w:rsidRDefault="009041F4" w:rsidP="00882B0F">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w:t>
            </w:r>
            <w:r w:rsidR="00882B0F">
              <w:rPr>
                <w:rFonts w:asciiTheme="minorEastAsia" w:eastAsiaTheme="minorEastAsia" w:hAnsiTheme="minorEastAsia" w:hint="eastAsia"/>
                <w:bCs/>
              </w:rPr>
              <w:t xml:space="preserve">　従業者に</w:t>
            </w:r>
            <w:r w:rsidRPr="00282FA5">
              <w:rPr>
                <w:rFonts w:asciiTheme="minorEastAsia" w:eastAsiaTheme="minorEastAsia" w:hAnsiTheme="minorEastAsia" w:hint="eastAsia"/>
                <w:bCs/>
              </w:rPr>
              <w:t>、その同居の家族である利用者に対するサービス</w:t>
            </w:r>
            <w:r w:rsidR="00882B0F">
              <w:rPr>
                <w:rFonts w:asciiTheme="minorEastAsia" w:eastAsiaTheme="minorEastAsia" w:hAnsiTheme="minorEastAsia" w:hint="eastAsia"/>
                <w:bCs/>
              </w:rPr>
              <w:t>（随時対応サービスを除く。）</w:t>
            </w:r>
            <w:r w:rsidRPr="00282FA5">
              <w:rPr>
                <w:rFonts w:asciiTheme="minorEastAsia" w:eastAsiaTheme="minorEastAsia" w:hAnsiTheme="minorEastAsia" w:hint="eastAsia"/>
                <w:bCs/>
              </w:rPr>
              <w:t>の提供をさせていませんか。</w:t>
            </w:r>
          </w:p>
        </w:tc>
        <w:tc>
          <w:tcPr>
            <w:tcW w:w="850" w:type="dxa"/>
            <w:tcBorders>
              <w:top w:val="single" w:sz="8" w:space="0" w:color="000000" w:themeColor="text1"/>
              <w:bottom w:val="single" w:sz="4" w:space="0" w:color="auto"/>
            </w:tcBorders>
          </w:tcPr>
          <w:p w14:paraId="71FC48C2"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6803FB2"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31188E5E" w14:textId="77777777" w:rsidR="009041F4" w:rsidRPr="00282FA5" w:rsidRDefault="009041F4" w:rsidP="009041F4">
            <w:pPr>
              <w:autoSpaceDE w:val="0"/>
              <w:autoSpaceDN w:val="0"/>
              <w:spacing w:line="260" w:lineRule="exact"/>
              <w:rPr>
                <w:rFonts w:asciiTheme="minorEastAsia" w:eastAsiaTheme="minorEastAsia" w:hAnsiTheme="minorEastAsia"/>
                <w:bCs/>
              </w:rPr>
            </w:pPr>
          </w:p>
        </w:tc>
        <w:tc>
          <w:tcPr>
            <w:tcW w:w="2465" w:type="dxa"/>
            <w:tcBorders>
              <w:top w:val="single" w:sz="8" w:space="0" w:color="000000" w:themeColor="text1"/>
              <w:bottom w:val="single" w:sz="4" w:space="0" w:color="auto"/>
            </w:tcBorders>
          </w:tcPr>
          <w:p w14:paraId="161A8BFC" w14:textId="77777777" w:rsidR="009041F4" w:rsidRPr="00282FA5" w:rsidRDefault="009041F4" w:rsidP="009041F4">
            <w:pPr>
              <w:autoSpaceDE w:val="0"/>
              <w:autoSpaceDN w:val="0"/>
              <w:spacing w:line="260" w:lineRule="exact"/>
              <w:rPr>
                <w:rFonts w:asciiTheme="minorEastAsia" w:eastAsiaTheme="minorEastAsia" w:hAnsiTheme="minorEastAsia"/>
                <w:bCs/>
              </w:rPr>
            </w:pPr>
          </w:p>
        </w:tc>
      </w:tr>
      <w:tr w:rsidR="009041F4" w:rsidRPr="00282FA5" w14:paraId="01EEDF3F" w14:textId="77777777" w:rsidTr="008139E9">
        <w:tc>
          <w:tcPr>
            <w:tcW w:w="1134" w:type="dxa"/>
            <w:vMerge w:val="restart"/>
            <w:tcBorders>
              <w:top w:val="single" w:sz="8" w:space="0" w:color="auto"/>
            </w:tcBorders>
          </w:tcPr>
          <w:p w14:paraId="4BB124DC" w14:textId="4C75148C" w:rsidR="00B519AC" w:rsidRDefault="00882B0F" w:rsidP="00882B0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21</w:t>
            </w:r>
            <w:r w:rsidR="009041F4" w:rsidRPr="00282FA5">
              <w:rPr>
                <w:rFonts w:asciiTheme="majorEastAsia" w:eastAsiaTheme="majorEastAsia" w:hAnsiTheme="majorEastAsia" w:hint="eastAsia"/>
                <w:w w:val="90"/>
              </w:rPr>
              <w:t xml:space="preserve"> 利用者に関する市への通知</w:t>
            </w:r>
          </w:p>
          <w:p w14:paraId="0705BDEA" w14:textId="6D9677A0"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6</w:t>
            </w:r>
          </w:p>
          <w:p w14:paraId="02537B46" w14:textId="5E025346"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8</w:t>
            </w:r>
            <w:r>
              <w:rPr>
                <w:rFonts w:asciiTheme="minorEastAsia" w:eastAsiaTheme="minorEastAsia" w:hAnsiTheme="minorEastAsia" w:hint="eastAsia"/>
                <w:w w:val="90"/>
              </w:rPr>
              <w:t>条</w:t>
            </w:r>
          </w:p>
          <w:p w14:paraId="57ACE7EC"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50BF91C3" w14:textId="06777985" w:rsidR="00B519AC" w:rsidRPr="00282FA5" w:rsidRDefault="00B519AC" w:rsidP="00B519A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(18)</w:t>
            </w:r>
          </w:p>
        </w:tc>
        <w:tc>
          <w:tcPr>
            <w:tcW w:w="5387" w:type="dxa"/>
            <w:tcBorders>
              <w:top w:val="single" w:sz="8" w:space="0" w:color="auto"/>
              <w:bottom w:val="nil"/>
            </w:tcBorders>
          </w:tcPr>
          <w:p w14:paraId="6047CAC4" w14:textId="7C9A50A7" w:rsidR="009041F4" w:rsidRPr="00282FA5" w:rsidRDefault="009041F4" w:rsidP="00882B0F">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　利用者が正当な理由なしにサービスの利用に関する指示に従わないことにより、</w:t>
            </w:r>
            <w:r w:rsidR="00882B0F">
              <w:rPr>
                <w:rFonts w:asciiTheme="minorEastAsia" w:eastAsiaTheme="minorEastAsia" w:hAnsiTheme="minorEastAsia" w:hint="eastAsia"/>
                <w:bCs/>
              </w:rPr>
              <w:t>要介護</w:t>
            </w:r>
            <w:r w:rsidRPr="00282FA5">
              <w:rPr>
                <w:rFonts w:asciiTheme="minorEastAsia" w:eastAsiaTheme="minorEastAsia" w:hAnsiTheme="minorEastAsia" w:hint="eastAsia"/>
                <w:bCs/>
              </w:rPr>
              <w:t>状態の程度を増進させたと認めら</w:t>
            </w:r>
            <w:r w:rsidR="00C174D0" w:rsidRPr="00282FA5">
              <w:rPr>
                <w:rFonts w:asciiTheme="minorEastAsia" w:eastAsiaTheme="minorEastAsia" w:hAnsiTheme="minorEastAsia" w:hint="eastAsia"/>
                <w:bCs/>
              </w:rPr>
              <w:t>れるときは、遅滞なく、意見を付してその旨を市に通知して</w:t>
            </w:r>
            <w:r w:rsidR="00DA180B">
              <w:rPr>
                <w:rFonts w:asciiTheme="minorEastAsia" w:eastAsiaTheme="minorEastAsia" w:hAnsiTheme="minorEastAsia" w:hint="eastAsia"/>
                <w:bCs/>
              </w:rPr>
              <w:t>いま</w:t>
            </w:r>
          </w:p>
        </w:tc>
        <w:tc>
          <w:tcPr>
            <w:tcW w:w="850" w:type="dxa"/>
            <w:tcBorders>
              <w:top w:val="single" w:sz="8" w:space="0" w:color="auto"/>
              <w:bottom w:val="single" w:sz="4" w:space="0" w:color="auto"/>
            </w:tcBorders>
          </w:tcPr>
          <w:p w14:paraId="3D3AB4BE"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1034BA50"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51DC4802"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8" w:space="0" w:color="auto"/>
              <w:bottom w:val="single" w:sz="4" w:space="0" w:color="auto"/>
            </w:tcBorders>
          </w:tcPr>
          <w:p w14:paraId="0AC3505E" w14:textId="77777777" w:rsidR="009041F4" w:rsidRPr="00282FA5" w:rsidRDefault="009041F4" w:rsidP="009041F4">
            <w:pPr>
              <w:autoSpaceDE w:val="0"/>
              <w:autoSpaceDN w:val="0"/>
              <w:spacing w:line="260" w:lineRule="exact"/>
              <w:rPr>
                <w:rFonts w:asciiTheme="minorEastAsia" w:eastAsiaTheme="minorEastAsia" w:hAnsiTheme="minorEastAsia"/>
                <w:bCs/>
              </w:rPr>
            </w:pPr>
          </w:p>
        </w:tc>
      </w:tr>
      <w:tr w:rsidR="009041F4" w:rsidRPr="00282FA5" w14:paraId="501811EF" w14:textId="77777777" w:rsidTr="008139E9">
        <w:tc>
          <w:tcPr>
            <w:tcW w:w="1134" w:type="dxa"/>
            <w:vMerge/>
            <w:tcBorders>
              <w:bottom w:val="single" w:sz="8" w:space="0" w:color="auto"/>
            </w:tcBorders>
          </w:tcPr>
          <w:p w14:paraId="43F73719" w14:textId="77777777" w:rsidR="009041F4" w:rsidRPr="00282FA5" w:rsidRDefault="009041F4" w:rsidP="009041F4">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single" w:sz="4" w:space="0" w:color="auto"/>
            </w:tcBorders>
          </w:tcPr>
          <w:p w14:paraId="7E09914C" w14:textId="1539466D" w:rsidR="009041F4" w:rsidRPr="00282FA5" w:rsidRDefault="009041F4" w:rsidP="00882B0F">
            <w:pPr>
              <w:autoSpaceDE w:val="0"/>
              <w:autoSpaceDN w:val="0"/>
              <w:spacing w:line="260" w:lineRule="exact"/>
              <w:ind w:leftChars="100" w:left="180"/>
              <w:rPr>
                <w:rFonts w:asciiTheme="minorEastAsia" w:eastAsiaTheme="minorEastAsia" w:hAnsiTheme="minorEastAsia"/>
                <w:bCs/>
              </w:rPr>
            </w:pPr>
            <w:r w:rsidRPr="00282FA5">
              <w:rPr>
                <w:rFonts w:asciiTheme="minorEastAsia" w:eastAsiaTheme="minorEastAsia" w:hAnsiTheme="minorEastAsia" w:hint="eastAsia"/>
                <w:bCs/>
              </w:rPr>
              <w:t>すか。</w:t>
            </w:r>
          </w:p>
        </w:tc>
      </w:tr>
      <w:tr w:rsidR="009041F4" w:rsidRPr="00282FA5" w14:paraId="6D2E609F" w14:textId="77777777" w:rsidTr="008139E9">
        <w:tc>
          <w:tcPr>
            <w:tcW w:w="1134" w:type="dxa"/>
            <w:vMerge/>
            <w:tcBorders>
              <w:bottom w:val="single" w:sz="8" w:space="0" w:color="auto"/>
            </w:tcBorders>
          </w:tcPr>
          <w:p w14:paraId="4674EB72" w14:textId="77777777" w:rsidR="009041F4" w:rsidRPr="00282FA5" w:rsidRDefault="009041F4" w:rsidP="009041F4">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single" w:sz="8" w:space="0" w:color="auto"/>
            </w:tcBorders>
          </w:tcPr>
          <w:p w14:paraId="0E79444A" w14:textId="2F3C8AEA" w:rsidR="00C174D0" w:rsidRPr="00282FA5" w:rsidRDefault="009041F4" w:rsidP="00D66CD9">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利用者が偽りその他不正の行為によって</w:t>
            </w:r>
            <w:r w:rsidR="00C174D0">
              <w:rPr>
                <w:rFonts w:asciiTheme="minorEastAsia" w:eastAsiaTheme="minorEastAsia" w:hAnsiTheme="minorEastAsia" w:hint="eastAsia"/>
                <w:bCs/>
              </w:rPr>
              <w:t>保険給付</w:t>
            </w:r>
            <w:r w:rsidRPr="00282FA5">
              <w:rPr>
                <w:rFonts w:asciiTheme="minorEastAsia" w:eastAsiaTheme="minorEastAsia" w:hAnsiTheme="minorEastAsia" w:hint="eastAsia"/>
                <w:bCs/>
              </w:rPr>
              <w:t>を受け、又は受けようとしたときには、遅滞なく、意見を付してその旨を市に通知していますか。</w:t>
            </w:r>
          </w:p>
        </w:tc>
        <w:tc>
          <w:tcPr>
            <w:tcW w:w="850" w:type="dxa"/>
            <w:tcBorders>
              <w:top w:val="single" w:sz="4" w:space="0" w:color="auto"/>
              <w:bottom w:val="single" w:sz="8" w:space="0" w:color="auto"/>
            </w:tcBorders>
          </w:tcPr>
          <w:p w14:paraId="5D3D967C"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1EC2F774"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389BDFE7"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single" w:sz="8" w:space="0" w:color="auto"/>
            </w:tcBorders>
          </w:tcPr>
          <w:p w14:paraId="4EE974B0" w14:textId="77777777" w:rsidR="009041F4" w:rsidRPr="00282FA5" w:rsidRDefault="009041F4" w:rsidP="009041F4">
            <w:pPr>
              <w:autoSpaceDE w:val="0"/>
              <w:autoSpaceDN w:val="0"/>
              <w:spacing w:line="260" w:lineRule="exact"/>
              <w:rPr>
                <w:rFonts w:asciiTheme="minorEastAsia" w:eastAsiaTheme="minorEastAsia" w:hAnsiTheme="minorEastAsia"/>
                <w:bCs/>
              </w:rPr>
            </w:pPr>
          </w:p>
        </w:tc>
      </w:tr>
      <w:tr w:rsidR="00C174D0" w:rsidRPr="00282FA5" w14:paraId="0481F2D0" w14:textId="77777777" w:rsidTr="008139E9">
        <w:tc>
          <w:tcPr>
            <w:tcW w:w="1134" w:type="dxa"/>
            <w:vMerge w:val="restart"/>
          </w:tcPr>
          <w:p w14:paraId="3EC1531E" w14:textId="543A747C" w:rsidR="00B519AC" w:rsidRDefault="00C174D0" w:rsidP="00C174D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22</w:t>
            </w:r>
            <w:r w:rsidRPr="00282FA5">
              <w:rPr>
                <w:rFonts w:asciiTheme="majorEastAsia" w:eastAsiaTheme="majorEastAsia" w:hAnsiTheme="majorEastAsia" w:hint="eastAsia"/>
                <w:w w:val="90"/>
              </w:rPr>
              <w:t xml:space="preserve"> 緊急時等</w:t>
            </w:r>
            <w:r>
              <w:rPr>
                <w:rFonts w:asciiTheme="majorEastAsia" w:eastAsiaTheme="majorEastAsia" w:hAnsiTheme="majorEastAsia" w:hint="eastAsia"/>
                <w:w w:val="90"/>
              </w:rPr>
              <w:t>の</w:t>
            </w:r>
            <w:r w:rsidRPr="00282FA5">
              <w:rPr>
                <w:rFonts w:asciiTheme="majorEastAsia" w:eastAsiaTheme="majorEastAsia" w:hAnsiTheme="majorEastAsia" w:hint="eastAsia"/>
                <w:w w:val="90"/>
              </w:rPr>
              <w:t>対応</w:t>
            </w:r>
          </w:p>
          <w:p w14:paraId="34AF81C2" w14:textId="76ED9FF8"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7</w:t>
            </w:r>
          </w:p>
          <w:p w14:paraId="4C11D0F5" w14:textId="5F5E378D"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2</w:t>
            </w:r>
            <w:r w:rsidR="00151051">
              <w:rPr>
                <w:rFonts w:asciiTheme="minorEastAsia" w:eastAsiaTheme="minorEastAsia" w:hAnsiTheme="minorEastAsia"/>
                <w:w w:val="90"/>
              </w:rPr>
              <w:t>9</w:t>
            </w:r>
            <w:r>
              <w:rPr>
                <w:rFonts w:asciiTheme="minorEastAsia" w:eastAsiaTheme="minorEastAsia" w:hAnsiTheme="minorEastAsia" w:hint="eastAsia"/>
                <w:w w:val="90"/>
              </w:rPr>
              <w:t>条</w:t>
            </w:r>
          </w:p>
          <w:p w14:paraId="628A2CE8"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364D0F8" w14:textId="03BD690E" w:rsidR="00B519AC" w:rsidRPr="00282FA5"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Pr>
                <w:rFonts w:asciiTheme="minorEastAsia" w:eastAsiaTheme="minorEastAsia" w:hAnsiTheme="minorEastAsia"/>
                <w:w w:val="90"/>
              </w:rPr>
              <w:t>(19)</w:t>
            </w:r>
          </w:p>
        </w:tc>
        <w:tc>
          <w:tcPr>
            <w:tcW w:w="5387" w:type="dxa"/>
            <w:tcBorders>
              <w:top w:val="single" w:sz="4" w:space="0" w:color="auto"/>
              <w:bottom w:val="single" w:sz="4" w:space="0" w:color="auto"/>
            </w:tcBorders>
          </w:tcPr>
          <w:p w14:paraId="4DB17031" w14:textId="6F0D977D" w:rsidR="00C174D0" w:rsidRPr="00282FA5" w:rsidRDefault="00C174D0" w:rsidP="00C174D0">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w:t>
            </w:r>
            <w:r w:rsidRPr="00282FA5">
              <w:rPr>
                <w:rFonts w:asciiTheme="minorEastAsia" w:eastAsiaTheme="minorEastAsia" w:hAnsiTheme="minorEastAsia" w:hint="eastAsia"/>
                <w:bCs/>
              </w:rPr>
              <w:t xml:space="preserve">　</w:t>
            </w:r>
            <w:r>
              <w:rPr>
                <w:rFonts w:asciiTheme="minorEastAsia" w:eastAsiaTheme="minorEastAsia" w:hAnsiTheme="minorEastAsia" w:hint="eastAsia"/>
                <w:bCs/>
              </w:rPr>
              <w:t>従業者は、</w:t>
            </w:r>
            <w:r w:rsidRPr="00282FA5">
              <w:rPr>
                <w:rFonts w:asciiTheme="minorEastAsia" w:eastAsiaTheme="minorEastAsia" w:hAnsiTheme="minorEastAsia" w:hint="eastAsia"/>
                <w:bCs/>
              </w:rPr>
              <w:t>現にサービスの提供を行っているときに利用者に病状の急変が生じた場合その他必要な場合は、速やかに主治の医師への連絡を行う等の必要な措置を講じていますか。</w:t>
            </w:r>
          </w:p>
        </w:tc>
        <w:tc>
          <w:tcPr>
            <w:tcW w:w="850" w:type="dxa"/>
            <w:tcBorders>
              <w:top w:val="single" w:sz="4" w:space="0" w:color="auto"/>
              <w:bottom w:val="single" w:sz="4" w:space="0" w:color="auto"/>
            </w:tcBorders>
          </w:tcPr>
          <w:p w14:paraId="2B29E730" w14:textId="77777777" w:rsidR="00C174D0" w:rsidRPr="00282FA5" w:rsidRDefault="00C174D0"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196D8AF" w14:textId="77777777" w:rsidR="00C174D0" w:rsidRPr="00282FA5" w:rsidRDefault="00C174D0"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1303668D" w14:textId="77777777" w:rsidR="00C174D0" w:rsidRPr="00282FA5" w:rsidRDefault="00C174D0" w:rsidP="009041F4">
            <w:pPr>
              <w:autoSpaceDE w:val="0"/>
              <w:autoSpaceDN w:val="0"/>
              <w:spacing w:line="260" w:lineRule="exact"/>
              <w:rPr>
                <w:rFonts w:asciiTheme="minorEastAsia" w:eastAsiaTheme="minorEastAsia" w:hAnsiTheme="minorEastAsia"/>
                <w:bCs/>
              </w:rPr>
            </w:pPr>
          </w:p>
        </w:tc>
      </w:tr>
      <w:tr w:rsidR="00C174D0" w:rsidRPr="00282FA5" w14:paraId="70539694" w14:textId="77777777" w:rsidTr="008139E9">
        <w:tc>
          <w:tcPr>
            <w:tcW w:w="1134" w:type="dxa"/>
            <w:vMerge/>
          </w:tcPr>
          <w:p w14:paraId="1865980F" w14:textId="77777777" w:rsidR="00C174D0" w:rsidRDefault="00C174D0" w:rsidP="00C174D0">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0C872994" w14:textId="0890EBDA" w:rsidR="00C174D0" w:rsidRDefault="00A94325" w:rsidP="00A94325">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w:t>
            </w:r>
            <w:r>
              <w:rPr>
                <w:rFonts w:asciiTheme="minorEastAsia" w:eastAsiaTheme="minorEastAsia" w:hAnsiTheme="minorEastAsia" w:hint="eastAsia"/>
                <w:bCs/>
              </w:rPr>
              <w:t xml:space="preserve">　1</w:t>
            </w:r>
            <w:r>
              <w:rPr>
                <w:rFonts w:asciiTheme="minorEastAsia" w:eastAsiaTheme="minorEastAsia" w:hAnsiTheme="minorEastAsia"/>
                <w:bCs/>
              </w:rPr>
              <w:t>)</w:t>
            </w:r>
            <w:r>
              <w:rPr>
                <w:rFonts w:asciiTheme="minorEastAsia" w:eastAsiaTheme="minorEastAsia" w:hAnsiTheme="minorEastAsia" w:hint="eastAsia"/>
                <w:bCs/>
              </w:rPr>
              <w:t>の従業者が看護職員である場合にあっては、必要に応じて臨時応急の手当てを行っていますか。</w:t>
            </w:r>
          </w:p>
        </w:tc>
        <w:tc>
          <w:tcPr>
            <w:tcW w:w="850" w:type="dxa"/>
            <w:tcBorders>
              <w:top w:val="single" w:sz="4" w:space="0" w:color="auto"/>
              <w:bottom w:val="single" w:sz="4" w:space="0" w:color="auto"/>
            </w:tcBorders>
          </w:tcPr>
          <w:p w14:paraId="1DF6839B" w14:textId="77777777" w:rsidR="00A94325" w:rsidRPr="00282FA5" w:rsidRDefault="00A94325" w:rsidP="00A9432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852DA19" w14:textId="15239DD0" w:rsidR="00C174D0" w:rsidRPr="00282FA5" w:rsidRDefault="00A94325" w:rsidP="00A94325">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5D85C7EC" w14:textId="77777777" w:rsidR="00C174D0" w:rsidRPr="00282FA5" w:rsidRDefault="00C174D0" w:rsidP="009041F4">
            <w:pPr>
              <w:autoSpaceDE w:val="0"/>
              <w:autoSpaceDN w:val="0"/>
              <w:spacing w:line="260" w:lineRule="exact"/>
              <w:rPr>
                <w:rFonts w:asciiTheme="minorEastAsia" w:eastAsiaTheme="minorEastAsia" w:hAnsiTheme="minorEastAsia"/>
                <w:bCs/>
              </w:rPr>
            </w:pPr>
          </w:p>
        </w:tc>
      </w:tr>
      <w:tr w:rsidR="009041F4" w:rsidRPr="00282FA5" w14:paraId="1A07FA5D" w14:textId="77777777" w:rsidTr="008139E9">
        <w:tc>
          <w:tcPr>
            <w:tcW w:w="1134" w:type="dxa"/>
            <w:vMerge w:val="restart"/>
            <w:tcBorders>
              <w:top w:val="single" w:sz="8" w:space="0" w:color="auto"/>
            </w:tcBorders>
          </w:tcPr>
          <w:p w14:paraId="6086DB42" w14:textId="77777777" w:rsidR="009041F4" w:rsidRDefault="00A94325" w:rsidP="00A94325">
            <w:pPr>
              <w:autoSpaceDE w:val="0"/>
              <w:autoSpaceDN w:val="0"/>
              <w:spacing w:line="260" w:lineRule="exact"/>
              <w:jc w:val="left"/>
              <w:rPr>
                <w:rFonts w:asciiTheme="majorEastAsia" w:eastAsiaTheme="majorEastAsia" w:hAnsiTheme="majorEastAsia"/>
                <w:spacing w:val="-4"/>
                <w:w w:val="80"/>
              </w:rPr>
            </w:pPr>
            <w:r>
              <w:rPr>
                <w:rFonts w:asciiTheme="majorEastAsia" w:eastAsiaTheme="majorEastAsia" w:hAnsiTheme="majorEastAsia"/>
                <w:w w:val="90"/>
              </w:rPr>
              <w:t>23</w:t>
            </w:r>
            <w:r w:rsidR="009041F4" w:rsidRPr="00282FA5">
              <w:rPr>
                <w:rFonts w:asciiTheme="majorEastAsia" w:eastAsiaTheme="majorEastAsia" w:hAnsiTheme="majorEastAsia" w:hint="eastAsia"/>
                <w:spacing w:val="-4"/>
                <w:w w:val="80"/>
              </w:rPr>
              <w:t xml:space="preserve"> 管理者</w:t>
            </w:r>
            <w:r>
              <w:rPr>
                <w:rFonts w:asciiTheme="majorEastAsia" w:eastAsiaTheme="majorEastAsia" w:hAnsiTheme="majorEastAsia" w:hint="eastAsia"/>
                <w:spacing w:val="-4"/>
                <w:w w:val="80"/>
              </w:rPr>
              <w:t>等</w:t>
            </w:r>
            <w:r w:rsidR="009041F4" w:rsidRPr="00282FA5">
              <w:rPr>
                <w:rFonts w:asciiTheme="majorEastAsia" w:eastAsiaTheme="majorEastAsia" w:hAnsiTheme="majorEastAsia" w:hint="eastAsia"/>
                <w:spacing w:val="-4"/>
                <w:w w:val="80"/>
              </w:rPr>
              <w:t>の責務</w:t>
            </w:r>
          </w:p>
          <w:p w14:paraId="731FC886" w14:textId="5CDCD5A5"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8</w:t>
            </w:r>
          </w:p>
          <w:p w14:paraId="255CAE59" w14:textId="12CAB18A"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3</w:t>
            </w:r>
            <w:r w:rsidR="00151051">
              <w:rPr>
                <w:rFonts w:asciiTheme="minorEastAsia" w:eastAsiaTheme="minorEastAsia" w:hAnsiTheme="minorEastAsia"/>
                <w:w w:val="90"/>
              </w:rPr>
              <w:t>0</w:t>
            </w:r>
            <w:r>
              <w:rPr>
                <w:rFonts w:asciiTheme="minorEastAsia" w:eastAsiaTheme="minorEastAsia" w:hAnsiTheme="minorEastAsia" w:hint="eastAsia"/>
                <w:w w:val="90"/>
              </w:rPr>
              <w:t>条</w:t>
            </w:r>
          </w:p>
          <w:p w14:paraId="6F9954EF"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基準通知3</w:t>
            </w:r>
          </w:p>
          <w:p w14:paraId="53CB5F4B" w14:textId="70A43401" w:rsidR="00B519AC" w:rsidRPr="00282FA5" w:rsidRDefault="00B519AC" w:rsidP="00B519AC">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w w:val="90"/>
              </w:rPr>
              <w:t>1　4</w:t>
            </w:r>
            <w:r>
              <w:rPr>
                <w:rFonts w:asciiTheme="minorEastAsia" w:eastAsiaTheme="minorEastAsia" w:hAnsiTheme="minorEastAsia"/>
                <w:w w:val="90"/>
              </w:rPr>
              <w:t>(20)</w:t>
            </w:r>
          </w:p>
        </w:tc>
        <w:tc>
          <w:tcPr>
            <w:tcW w:w="5387" w:type="dxa"/>
            <w:tcBorders>
              <w:top w:val="single" w:sz="8" w:space="0" w:color="auto"/>
              <w:bottom w:val="single" w:sz="4" w:space="0" w:color="auto"/>
            </w:tcBorders>
          </w:tcPr>
          <w:p w14:paraId="3C139CBF" w14:textId="77777777" w:rsidR="009041F4" w:rsidRPr="00282FA5" w:rsidRDefault="009041F4" w:rsidP="009041F4">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lastRenderedPageBreak/>
              <w:t>1)　管理者は、当該事業所の従業者び業務の管理を一元的に行っていますか。</w:t>
            </w:r>
          </w:p>
        </w:tc>
        <w:tc>
          <w:tcPr>
            <w:tcW w:w="850" w:type="dxa"/>
            <w:tcBorders>
              <w:top w:val="single" w:sz="8" w:space="0" w:color="auto"/>
              <w:bottom w:val="single" w:sz="4" w:space="0" w:color="auto"/>
            </w:tcBorders>
          </w:tcPr>
          <w:p w14:paraId="57711B1C"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929E534"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474AC22C" w14:textId="77777777" w:rsidR="009041F4" w:rsidRPr="00282FA5" w:rsidRDefault="009041F4" w:rsidP="009041F4">
            <w:pPr>
              <w:autoSpaceDE w:val="0"/>
              <w:autoSpaceDN w:val="0"/>
              <w:spacing w:line="260" w:lineRule="exact"/>
              <w:rPr>
                <w:rFonts w:asciiTheme="minorEastAsia" w:eastAsiaTheme="minorEastAsia" w:hAnsiTheme="minorEastAsia"/>
                <w:bCs/>
              </w:rPr>
            </w:pPr>
          </w:p>
        </w:tc>
      </w:tr>
      <w:tr w:rsidR="009041F4" w:rsidRPr="00282FA5" w14:paraId="148D1DD2" w14:textId="77777777" w:rsidTr="008139E9">
        <w:trPr>
          <w:trHeight w:val="560"/>
        </w:trPr>
        <w:tc>
          <w:tcPr>
            <w:tcW w:w="1134" w:type="dxa"/>
            <w:vMerge/>
          </w:tcPr>
          <w:p w14:paraId="3F1C763C" w14:textId="77777777" w:rsidR="009041F4" w:rsidRPr="00282FA5" w:rsidRDefault="009041F4" w:rsidP="009041F4">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single" w:sz="4" w:space="0" w:color="000000" w:themeColor="text1"/>
            </w:tcBorders>
          </w:tcPr>
          <w:p w14:paraId="41F0BB55" w14:textId="77777777" w:rsidR="009041F4" w:rsidRPr="00282FA5" w:rsidRDefault="009041F4" w:rsidP="009041F4">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管理者は、当該事業所の従業者に、第４の運営基準を遵守させるために必要な指揮命令を行っていますか。</w:t>
            </w:r>
          </w:p>
        </w:tc>
        <w:tc>
          <w:tcPr>
            <w:tcW w:w="850" w:type="dxa"/>
            <w:tcBorders>
              <w:top w:val="single" w:sz="4" w:space="0" w:color="auto"/>
              <w:bottom w:val="single" w:sz="4" w:space="0" w:color="000000" w:themeColor="text1"/>
            </w:tcBorders>
          </w:tcPr>
          <w:p w14:paraId="4B4F760F"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4270F08B"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000000" w:themeColor="text1"/>
            </w:tcBorders>
          </w:tcPr>
          <w:p w14:paraId="01C8EF33" w14:textId="77777777" w:rsidR="009041F4" w:rsidRPr="00282FA5" w:rsidRDefault="009041F4" w:rsidP="009041F4">
            <w:pPr>
              <w:autoSpaceDE w:val="0"/>
              <w:autoSpaceDN w:val="0"/>
              <w:spacing w:line="260" w:lineRule="exact"/>
              <w:rPr>
                <w:rFonts w:asciiTheme="minorEastAsia" w:eastAsiaTheme="minorEastAsia" w:hAnsiTheme="minorEastAsia"/>
                <w:bCs/>
              </w:rPr>
            </w:pPr>
          </w:p>
        </w:tc>
      </w:tr>
      <w:tr w:rsidR="009041F4" w:rsidRPr="00282FA5" w14:paraId="46F6A055" w14:textId="77777777" w:rsidTr="008162D1">
        <w:trPr>
          <w:trHeight w:val="470"/>
        </w:trPr>
        <w:tc>
          <w:tcPr>
            <w:tcW w:w="1134" w:type="dxa"/>
            <w:vMerge/>
            <w:tcBorders>
              <w:bottom w:val="single" w:sz="8" w:space="0" w:color="auto"/>
            </w:tcBorders>
          </w:tcPr>
          <w:p w14:paraId="04BDADCE" w14:textId="77777777" w:rsidR="009041F4" w:rsidRPr="00282FA5" w:rsidRDefault="009041F4" w:rsidP="009041F4">
            <w:pPr>
              <w:autoSpaceDE w:val="0"/>
              <w:autoSpaceDN w:val="0"/>
              <w:spacing w:line="260" w:lineRule="exact"/>
              <w:jc w:val="left"/>
              <w:rPr>
                <w:rFonts w:asciiTheme="minorEastAsia" w:eastAsiaTheme="minorEastAsia" w:hAnsiTheme="minorEastAsia"/>
              </w:rPr>
            </w:pPr>
          </w:p>
        </w:tc>
        <w:tc>
          <w:tcPr>
            <w:tcW w:w="5387" w:type="dxa"/>
            <w:tcBorders>
              <w:top w:val="single" w:sz="4" w:space="0" w:color="000000" w:themeColor="text1"/>
              <w:bottom w:val="single" w:sz="8" w:space="0" w:color="auto"/>
            </w:tcBorders>
          </w:tcPr>
          <w:p w14:paraId="7BC157E7" w14:textId="26DD71D4" w:rsidR="009041F4" w:rsidRPr="00282FA5" w:rsidRDefault="009041F4" w:rsidP="00821303">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3)　</w:t>
            </w:r>
            <w:r w:rsidR="00A94325">
              <w:rPr>
                <w:rFonts w:asciiTheme="minorEastAsia" w:eastAsiaTheme="minorEastAsia" w:hAnsiTheme="minorEastAsia" w:hint="eastAsia"/>
                <w:bCs/>
              </w:rPr>
              <w:t>計画作成責任者</w:t>
            </w:r>
            <w:r w:rsidRPr="00282FA5">
              <w:rPr>
                <w:rFonts w:asciiTheme="minorEastAsia" w:eastAsiaTheme="minorEastAsia" w:hAnsiTheme="minorEastAsia" w:hint="eastAsia"/>
                <w:bCs/>
              </w:rPr>
              <w:t>は、</w:t>
            </w:r>
            <w:r w:rsidR="00A94325">
              <w:rPr>
                <w:rFonts w:asciiTheme="minorEastAsia" w:eastAsiaTheme="minorEastAsia" w:hAnsiTheme="minorEastAsia" w:hint="eastAsia"/>
                <w:bCs/>
              </w:rPr>
              <w:t>事業所に対するサービスの利用の申込みに係る調整等の</w:t>
            </w:r>
            <w:r w:rsidR="00821303">
              <w:rPr>
                <w:rFonts w:asciiTheme="minorEastAsia" w:eastAsiaTheme="minorEastAsia" w:hAnsiTheme="minorEastAsia" w:hint="eastAsia"/>
                <w:bCs/>
              </w:rPr>
              <w:t>サービスの内容の管理を</w:t>
            </w:r>
            <w:r w:rsidRPr="00282FA5">
              <w:rPr>
                <w:rFonts w:asciiTheme="minorEastAsia" w:eastAsiaTheme="minorEastAsia" w:hAnsiTheme="minorEastAsia" w:hint="eastAsia"/>
                <w:bCs/>
              </w:rPr>
              <w:t>行っていますか。</w:t>
            </w:r>
          </w:p>
        </w:tc>
        <w:tc>
          <w:tcPr>
            <w:tcW w:w="850" w:type="dxa"/>
            <w:tcBorders>
              <w:top w:val="single" w:sz="4" w:space="0" w:color="000000" w:themeColor="text1"/>
              <w:bottom w:val="single" w:sz="8" w:space="0" w:color="auto"/>
            </w:tcBorders>
          </w:tcPr>
          <w:p w14:paraId="43562F3B" w14:textId="77777777" w:rsidR="009041F4" w:rsidRPr="00282FA5" w:rsidRDefault="009041F4" w:rsidP="009041F4">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C5EBD14" w14:textId="77777777" w:rsidR="009041F4" w:rsidRPr="00282FA5" w:rsidRDefault="009041F4" w:rsidP="009041F4">
            <w:pPr>
              <w:autoSpaceDE w:val="0"/>
              <w:autoSpaceDN w:val="0"/>
              <w:spacing w:line="260" w:lineRule="exact"/>
              <w:ind w:left="200" w:hanging="200"/>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000000" w:themeColor="text1"/>
              <w:bottom w:val="single" w:sz="8" w:space="0" w:color="auto"/>
            </w:tcBorders>
          </w:tcPr>
          <w:p w14:paraId="39888F84" w14:textId="77777777" w:rsidR="009041F4" w:rsidRPr="00282FA5" w:rsidRDefault="009041F4" w:rsidP="009041F4">
            <w:pPr>
              <w:autoSpaceDE w:val="0"/>
              <w:autoSpaceDN w:val="0"/>
              <w:spacing w:line="260" w:lineRule="exact"/>
              <w:ind w:left="200" w:hanging="200"/>
              <w:rPr>
                <w:rFonts w:asciiTheme="minorEastAsia" w:eastAsiaTheme="minorEastAsia" w:hAnsiTheme="minorEastAsia"/>
                <w:bCs/>
              </w:rPr>
            </w:pPr>
          </w:p>
        </w:tc>
      </w:tr>
      <w:tr w:rsidR="009F4A22" w:rsidRPr="00282FA5" w14:paraId="076D3E1D" w14:textId="77777777" w:rsidTr="008162D1">
        <w:trPr>
          <w:trHeight w:val="470"/>
        </w:trPr>
        <w:tc>
          <w:tcPr>
            <w:tcW w:w="1134" w:type="dxa"/>
            <w:vMerge w:val="restart"/>
            <w:tcBorders>
              <w:top w:val="single" w:sz="8" w:space="0" w:color="auto"/>
            </w:tcBorders>
          </w:tcPr>
          <w:p w14:paraId="03028790" w14:textId="77777777" w:rsidR="009F4A22" w:rsidRPr="00282FA5" w:rsidRDefault="009F4A22" w:rsidP="009F4A22">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w w:val="90"/>
              </w:rPr>
              <w:t>24</w:t>
            </w:r>
            <w:r w:rsidRPr="00282FA5">
              <w:rPr>
                <w:rFonts w:asciiTheme="majorEastAsia" w:eastAsiaTheme="majorEastAsia" w:hAnsiTheme="majorEastAsia" w:hint="eastAsia"/>
                <w:w w:val="90"/>
              </w:rPr>
              <w:t xml:space="preserve"> 運営規程</w:t>
            </w:r>
          </w:p>
          <w:p w14:paraId="21899DD9" w14:textId="77777777" w:rsidR="009F4A22" w:rsidRDefault="009F4A22" w:rsidP="009F4A22">
            <w:pPr>
              <w:autoSpaceDE w:val="0"/>
              <w:autoSpaceDN w:val="0"/>
              <w:spacing w:line="260" w:lineRule="exact"/>
              <w:jc w:val="left"/>
              <w:rPr>
                <w:rFonts w:asciiTheme="minorEastAsia" w:eastAsiaTheme="minorEastAsia" w:hAnsiTheme="minorEastAsia"/>
              </w:rPr>
            </w:pPr>
          </w:p>
          <w:p w14:paraId="3DC1C007" w14:textId="716D8A25"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w:t>
            </w:r>
            <w:r>
              <w:rPr>
                <w:rFonts w:asciiTheme="minorEastAsia" w:eastAsiaTheme="minorEastAsia" w:hAnsiTheme="minorEastAsia"/>
                <w:w w:val="90"/>
              </w:rPr>
              <w:t>9</w:t>
            </w:r>
          </w:p>
          <w:p w14:paraId="4CF0AF5F" w14:textId="405F189F"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3</w:t>
            </w:r>
            <w:r>
              <w:rPr>
                <w:rFonts w:asciiTheme="minorEastAsia" w:eastAsiaTheme="minorEastAsia" w:hAnsiTheme="minorEastAsia"/>
                <w:w w:val="90"/>
              </w:rPr>
              <w:t>1</w:t>
            </w:r>
            <w:r>
              <w:rPr>
                <w:rFonts w:asciiTheme="minorEastAsia" w:eastAsiaTheme="minorEastAsia" w:hAnsiTheme="minorEastAsia" w:hint="eastAsia"/>
                <w:w w:val="90"/>
              </w:rPr>
              <w:t>条</w:t>
            </w:r>
          </w:p>
          <w:p w14:paraId="4884BFC1"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4DF6F9D" w14:textId="64AA8158" w:rsidR="00B519AC" w:rsidRPr="00282FA5" w:rsidRDefault="00B519AC" w:rsidP="00B519A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(21)</w:t>
            </w:r>
          </w:p>
        </w:tc>
        <w:tc>
          <w:tcPr>
            <w:tcW w:w="5387" w:type="dxa"/>
            <w:tcBorders>
              <w:top w:val="single" w:sz="8" w:space="0" w:color="auto"/>
              <w:bottom w:val="nil"/>
            </w:tcBorders>
          </w:tcPr>
          <w:p w14:paraId="4AC9A1D1" w14:textId="320429B3"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事業所ごとに、次に掲げる事業の運営についての重要事項に関する規程（以下「運営規程」という。）を定めていますか。</w:t>
            </w:r>
          </w:p>
        </w:tc>
        <w:tc>
          <w:tcPr>
            <w:tcW w:w="850" w:type="dxa"/>
            <w:tcBorders>
              <w:top w:val="single" w:sz="8" w:space="0" w:color="auto"/>
              <w:bottom w:val="single" w:sz="4" w:space="0" w:color="000000" w:themeColor="text1"/>
            </w:tcBorders>
          </w:tcPr>
          <w:p w14:paraId="159A5395"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451A937" w14:textId="5C8537D2"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000000" w:themeColor="text1"/>
            </w:tcBorders>
          </w:tcPr>
          <w:p w14:paraId="3BD57819" w14:textId="77777777" w:rsidR="009F4A22" w:rsidRPr="00282FA5" w:rsidRDefault="009F4A22" w:rsidP="009F4A22">
            <w:pPr>
              <w:autoSpaceDE w:val="0"/>
              <w:autoSpaceDN w:val="0"/>
              <w:spacing w:line="260" w:lineRule="exact"/>
              <w:ind w:left="200" w:hanging="200"/>
              <w:rPr>
                <w:rFonts w:asciiTheme="minorEastAsia" w:eastAsiaTheme="minorEastAsia" w:hAnsiTheme="minorEastAsia"/>
                <w:bCs/>
              </w:rPr>
            </w:pPr>
          </w:p>
        </w:tc>
      </w:tr>
      <w:tr w:rsidR="009F4A22" w:rsidRPr="00282FA5" w14:paraId="1589359E" w14:textId="77777777" w:rsidTr="008139E9">
        <w:tc>
          <w:tcPr>
            <w:tcW w:w="1134" w:type="dxa"/>
            <w:vMerge/>
          </w:tcPr>
          <w:p w14:paraId="44A1D170"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dotted" w:sz="4" w:space="0" w:color="auto"/>
            </w:tcBorders>
          </w:tcPr>
          <w:p w14:paraId="62027C02" w14:textId="28810E7E"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①事業の目的及び運営の方針</w:t>
            </w:r>
          </w:p>
          <w:p w14:paraId="7A15C745" w14:textId="2AE9CF2B"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②従業者の職種、員数及び職務の内容</w:t>
            </w:r>
          </w:p>
          <w:p w14:paraId="66BD692E" w14:textId="5872F97B"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③営業日及び営業時間</w:t>
            </w:r>
          </w:p>
          <w:p w14:paraId="4DD9C59D" w14:textId="799B4A8A"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④サービスの内容及び利用料その他の費用の額</w:t>
            </w:r>
          </w:p>
          <w:p w14:paraId="558781DF" w14:textId="2F95EE43"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⑤通常の事業の実施地域</w:t>
            </w:r>
          </w:p>
          <w:p w14:paraId="25E23EAF" w14:textId="2A19AF2E"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⑥緊急時等における対応方法</w:t>
            </w:r>
          </w:p>
          <w:p w14:paraId="36623E12" w14:textId="6FB52BD8"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⑦合鍵の管理方法及び紛失した場合の対処方法</w:t>
            </w:r>
          </w:p>
          <w:p w14:paraId="145FE2DA" w14:textId="6BE84EDC" w:rsidR="009F4A22"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⑧虐待の防止のため措置に関する事項　※令和6年3月3</w:t>
            </w:r>
            <w:r>
              <w:rPr>
                <w:rFonts w:asciiTheme="minorEastAsia" w:eastAsiaTheme="minorEastAsia" w:hAnsiTheme="minorEastAsia"/>
                <w:bCs/>
              </w:rPr>
              <w:t>1</w:t>
            </w:r>
            <w:r>
              <w:rPr>
                <w:rFonts w:asciiTheme="minorEastAsia" w:eastAsiaTheme="minorEastAsia" w:hAnsiTheme="minorEastAsia" w:hint="eastAsia"/>
                <w:bCs/>
              </w:rPr>
              <w:t>日まで努力義務</w:t>
            </w:r>
          </w:p>
          <w:p w14:paraId="730EB02A" w14:textId="261CCF5F" w:rsidR="009F4A22" w:rsidRPr="00821303"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xml:space="preserve">　⑨その他運営に関する重要事項</w:t>
            </w:r>
          </w:p>
        </w:tc>
      </w:tr>
      <w:tr w:rsidR="009F4A22" w:rsidRPr="00282FA5" w14:paraId="11D7A13A" w14:textId="77777777" w:rsidTr="008139E9">
        <w:tc>
          <w:tcPr>
            <w:tcW w:w="1134" w:type="dxa"/>
            <w:vMerge/>
            <w:tcBorders>
              <w:bottom w:val="single" w:sz="8" w:space="0" w:color="auto"/>
            </w:tcBorders>
          </w:tcPr>
          <w:p w14:paraId="6B38FEC6" w14:textId="6AD66F89"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dotted" w:sz="4" w:space="0" w:color="auto"/>
              <w:bottom w:val="single" w:sz="8" w:space="0" w:color="auto"/>
            </w:tcBorders>
          </w:tcPr>
          <w:p w14:paraId="470652C3" w14:textId="2DAAFC87" w:rsidR="009F4A22" w:rsidRDefault="009F4A22" w:rsidP="009F4A2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w:t>
            </w:r>
            <w:r w:rsidRPr="00FB657D">
              <w:rPr>
                <w:rFonts w:asciiTheme="minorEastAsia" w:eastAsiaTheme="minorEastAsia" w:hAnsiTheme="minorEastAsia" w:hint="eastAsia"/>
              </w:rPr>
              <w:t>従業者の</w:t>
            </w:r>
            <w:r>
              <w:rPr>
                <w:rFonts w:asciiTheme="minorEastAsia" w:eastAsiaTheme="minorEastAsia" w:hAnsiTheme="minorEastAsia" w:hint="eastAsia"/>
              </w:rPr>
              <w:t>員数</w:t>
            </w:r>
          </w:p>
          <w:p w14:paraId="5D6AFF15" w14:textId="6BE406C6" w:rsidR="009F4A22" w:rsidRDefault="009F4A22" w:rsidP="009F4A2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従業者の員数は</w:t>
            </w:r>
            <w:r w:rsidRPr="00FB657D">
              <w:rPr>
                <w:rFonts w:asciiTheme="minorEastAsia" w:eastAsiaTheme="minorEastAsia" w:hAnsiTheme="minorEastAsia" w:hint="eastAsia"/>
              </w:rPr>
              <w:t>日々変わりうるものであるため、業務負担軽減等の観点から、規定を定めるに当たっては、人員に関する基準において置くべきとされている員数を満たす範囲内において、「〇人以上」と記載することも差し支えない。</w:t>
            </w:r>
            <w:r>
              <w:rPr>
                <w:rFonts w:asciiTheme="minorEastAsia" w:eastAsiaTheme="minorEastAsia" w:hAnsiTheme="minorEastAsia" w:hint="eastAsia"/>
              </w:rPr>
              <w:t>なお、</w:t>
            </w:r>
            <w:r w:rsidRPr="00FB657D">
              <w:rPr>
                <w:rFonts w:asciiTheme="minorEastAsia" w:eastAsiaTheme="minorEastAsia" w:hAnsiTheme="minorEastAsia" w:hint="eastAsia"/>
              </w:rPr>
              <w:t>「１ 内容及び手続の説明及び同意」の重要事項を記した文書に記載する場合についても、同様とする。</w:t>
            </w:r>
          </w:p>
          <w:p w14:paraId="6CC8A8FC" w14:textId="6E60B36A" w:rsidR="009F4A22" w:rsidRDefault="009F4A22" w:rsidP="00DA180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※③営業日及び営業時間</w:t>
            </w:r>
            <w:r w:rsidR="00DA180B">
              <w:rPr>
                <w:rFonts w:asciiTheme="minorEastAsia" w:eastAsiaTheme="minorEastAsia" w:hAnsiTheme="minorEastAsia" w:hint="eastAsia"/>
              </w:rPr>
              <w:t>：</w:t>
            </w:r>
            <w:r>
              <w:rPr>
                <w:rFonts w:asciiTheme="minorEastAsia" w:eastAsiaTheme="minorEastAsia" w:hAnsiTheme="minorEastAsia" w:hint="eastAsia"/>
              </w:rPr>
              <w:t>営業日は3</w:t>
            </w:r>
            <w:r>
              <w:rPr>
                <w:rFonts w:asciiTheme="minorEastAsia" w:eastAsiaTheme="minorEastAsia" w:hAnsiTheme="minorEastAsia"/>
              </w:rPr>
              <w:t>65</w:t>
            </w:r>
            <w:r>
              <w:rPr>
                <w:rFonts w:asciiTheme="minorEastAsia" w:eastAsiaTheme="minorEastAsia" w:hAnsiTheme="minorEastAsia" w:hint="eastAsia"/>
              </w:rPr>
              <w:t>日と、営業時間は2</w:t>
            </w:r>
            <w:r>
              <w:rPr>
                <w:rFonts w:asciiTheme="minorEastAsia" w:eastAsiaTheme="minorEastAsia" w:hAnsiTheme="minorEastAsia"/>
              </w:rPr>
              <w:t>4</w:t>
            </w:r>
            <w:r>
              <w:rPr>
                <w:rFonts w:asciiTheme="minorEastAsia" w:eastAsiaTheme="minorEastAsia" w:hAnsiTheme="minorEastAsia" w:hint="eastAsia"/>
              </w:rPr>
              <w:t>時間と記載すること。</w:t>
            </w:r>
          </w:p>
          <w:p w14:paraId="688374FB" w14:textId="448FE393" w:rsidR="00DA180B" w:rsidRDefault="009F4A22" w:rsidP="009F4A2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※④サービスの内容</w:t>
            </w:r>
            <w:r w:rsidR="00DA180B">
              <w:rPr>
                <w:rFonts w:asciiTheme="minorEastAsia" w:eastAsiaTheme="minorEastAsia" w:hAnsiTheme="minorEastAsia" w:hint="eastAsia"/>
              </w:rPr>
              <w:t>：</w:t>
            </w:r>
            <w:r>
              <w:rPr>
                <w:rFonts w:asciiTheme="minorEastAsia" w:eastAsiaTheme="minorEastAsia" w:hAnsiTheme="minorEastAsia" w:hint="eastAsia"/>
              </w:rPr>
              <w:t>定期巡回サービス、随時対応サービス、随時訪問サービス及び訪問看護サービスの内容を指すものである。</w:t>
            </w:r>
          </w:p>
          <w:p w14:paraId="68C4B1A7" w14:textId="19C58DC2" w:rsidR="009F4A22" w:rsidRDefault="009F4A22" w:rsidP="00DA180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※④利用料</w:t>
            </w:r>
            <w:r w:rsidR="00DA180B">
              <w:rPr>
                <w:rFonts w:asciiTheme="minorEastAsia" w:eastAsiaTheme="minorEastAsia" w:hAnsiTheme="minorEastAsia" w:hint="eastAsia"/>
              </w:rPr>
              <w:t>：</w:t>
            </w:r>
            <w:r>
              <w:rPr>
                <w:rFonts w:asciiTheme="minorEastAsia" w:eastAsiaTheme="minorEastAsia" w:hAnsiTheme="minorEastAsia" w:hint="eastAsia"/>
              </w:rPr>
              <w:t>法定代理受領サービスである定期巡回・随時対応型訪問介護看護に係る利用料（１割負担、２割負担又は３割負担）及び法定代理受領サービスでない定期巡回・随時対応型訪問介護看護の利用料を規定する。</w:t>
            </w:r>
          </w:p>
          <w:p w14:paraId="62BAE9D0" w14:textId="77777777" w:rsidR="00DA180B" w:rsidRDefault="009F4A22" w:rsidP="00DA180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※④その他の費用の額</w:t>
            </w:r>
            <w:r w:rsidR="00DA180B">
              <w:rPr>
                <w:rFonts w:asciiTheme="minorEastAsia" w:eastAsiaTheme="minorEastAsia" w:hAnsiTheme="minorEastAsia" w:hint="eastAsia"/>
              </w:rPr>
              <w:t>：</w:t>
            </w:r>
            <w:r>
              <w:rPr>
                <w:rFonts w:asciiTheme="minorEastAsia" w:eastAsiaTheme="minorEastAsia" w:hAnsiTheme="minorEastAsia" w:hint="eastAsia"/>
              </w:rPr>
              <w:t>基準3条の19第3項により徴収が認められている交通費の額及び必要に応じてその他</w:t>
            </w:r>
          </w:p>
          <w:p w14:paraId="236ED5A9" w14:textId="29FC8A99" w:rsidR="009F4A22" w:rsidRDefault="009F4A22" w:rsidP="00D66CD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のサービスに係る費用の額を規定する。</w:t>
            </w:r>
          </w:p>
          <w:p w14:paraId="6E078B29" w14:textId="0C98B27C" w:rsidR="009F4A22" w:rsidRPr="00271018" w:rsidRDefault="009F4A22" w:rsidP="00DA180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※⑤通常の事業の実施地域</w:t>
            </w:r>
            <w:r w:rsidR="00DA180B">
              <w:rPr>
                <w:rFonts w:asciiTheme="minorEastAsia" w:eastAsiaTheme="minorEastAsia" w:hAnsiTheme="minorEastAsia" w:hint="eastAsia"/>
              </w:rPr>
              <w:t>：</w:t>
            </w:r>
            <w:r>
              <w:rPr>
                <w:rFonts w:asciiTheme="minorEastAsia" w:eastAsiaTheme="minorEastAsia" w:hAnsiTheme="minorEastAsia" w:hint="eastAsia"/>
              </w:rPr>
              <w:t>客観的にその区域が特定されるものとすること。なお、通常の事業の実施地域は、利用申込に係る調整等の観点からの目安であり、当該地域を越えてサービスが行われることを妨げるものではない。</w:t>
            </w:r>
          </w:p>
          <w:p w14:paraId="32728AC6" w14:textId="1BA4FEFF" w:rsidR="009F4A22" w:rsidRDefault="009F4A22" w:rsidP="00D66CD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また、通常の事業の実施地域については、事業者が任意に定めるものであるが、地域密着型サービスである定期巡回・随時対応型訪問介護看護については、市町村が定める日常生活圏域内は、少なくとも通常の事業の実施地域に含めることが適当である。</w:t>
            </w:r>
          </w:p>
          <w:p w14:paraId="6F42908A" w14:textId="6A5A7A77" w:rsidR="009F4A22" w:rsidRPr="00FD1142" w:rsidRDefault="009F4A22" w:rsidP="00D66CD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さらに、事業所所在地の市町村の同意を得て、事業所所在地以外の他の市町村から指定を受けた場合には、当該他の市町村の一部の日常生活圏域を事業の実施地域の範囲に加えることもある。</w:t>
            </w:r>
          </w:p>
          <w:p w14:paraId="0492E13D" w14:textId="3D62CC61" w:rsidR="009F4A22" w:rsidRDefault="009F4A22" w:rsidP="00DA180B">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rPr>
              <w:t>※⑩</w:t>
            </w:r>
            <w:r w:rsidRPr="00FB657D">
              <w:rPr>
                <w:rFonts w:asciiTheme="minorEastAsia" w:eastAsiaTheme="minorEastAsia" w:hAnsiTheme="minorEastAsia" w:hint="eastAsia"/>
              </w:rPr>
              <w:t>虐待の防止のための措置に関する事項</w:t>
            </w:r>
            <w:r w:rsidR="00DA180B">
              <w:rPr>
                <w:rFonts w:asciiTheme="minorEastAsia" w:eastAsiaTheme="minorEastAsia" w:hAnsiTheme="minorEastAsia" w:hint="eastAsia"/>
              </w:rPr>
              <w:t>：</w:t>
            </w:r>
            <w:r>
              <w:rPr>
                <w:rFonts w:asciiTheme="minorEastAsia" w:eastAsiaTheme="minorEastAsia" w:hAnsiTheme="minorEastAsia" w:hint="eastAsia"/>
              </w:rPr>
              <w:t>虐待の防止に係る組織内の体制（責任者の選定、従業者への研修方法や研修計画等）や虐待又は虐待が疑われる事案が発生した場合の対応方法を指す。</w:t>
            </w:r>
          </w:p>
        </w:tc>
      </w:tr>
      <w:tr w:rsidR="009F4A22" w:rsidRPr="00282FA5" w14:paraId="30CFF413" w14:textId="77777777" w:rsidTr="008139E9">
        <w:trPr>
          <w:trHeight w:val="283"/>
        </w:trPr>
        <w:tc>
          <w:tcPr>
            <w:tcW w:w="1134" w:type="dxa"/>
            <w:vMerge w:val="restart"/>
            <w:tcBorders>
              <w:top w:val="single" w:sz="8" w:space="0" w:color="auto"/>
            </w:tcBorders>
          </w:tcPr>
          <w:p w14:paraId="6FA91A23" w14:textId="77777777" w:rsidR="009F4A22"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2</w:t>
            </w:r>
            <w:r>
              <w:rPr>
                <w:rFonts w:asciiTheme="majorEastAsia" w:eastAsiaTheme="majorEastAsia" w:hAnsiTheme="majorEastAsia"/>
                <w:w w:val="90"/>
              </w:rPr>
              <w:t>5</w:t>
            </w:r>
            <w:r w:rsidRPr="00282FA5">
              <w:rPr>
                <w:rFonts w:asciiTheme="majorEastAsia" w:eastAsiaTheme="majorEastAsia" w:hAnsiTheme="majorEastAsia" w:hint="eastAsia"/>
                <w:w w:val="90"/>
              </w:rPr>
              <w:t xml:space="preserve"> 勤務体制の確保等</w:t>
            </w:r>
          </w:p>
          <w:p w14:paraId="5C62A4C7" w14:textId="77777777" w:rsidR="00B519AC" w:rsidRDefault="00B519AC" w:rsidP="009F4A22">
            <w:pPr>
              <w:autoSpaceDE w:val="0"/>
              <w:autoSpaceDN w:val="0"/>
              <w:spacing w:line="260" w:lineRule="exact"/>
              <w:jc w:val="left"/>
              <w:rPr>
                <w:rFonts w:asciiTheme="majorEastAsia" w:eastAsiaTheme="majorEastAsia" w:hAnsiTheme="majorEastAsia"/>
                <w:w w:val="90"/>
              </w:rPr>
            </w:pPr>
          </w:p>
          <w:p w14:paraId="621937AB" w14:textId="27D8B909"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0</w:t>
            </w:r>
          </w:p>
          <w:p w14:paraId="7C797422" w14:textId="4143A439"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3</w:t>
            </w:r>
            <w:r w:rsidR="00151051">
              <w:rPr>
                <w:rFonts w:asciiTheme="minorEastAsia" w:eastAsiaTheme="minorEastAsia" w:hAnsiTheme="minorEastAsia"/>
                <w:w w:val="90"/>
              </w:rPr>
              <w:t>2</w:t>
            </w:r>
            <w:r>
              <w:rPr>
                <w:rFonts w:asciiTheme="minorEastAsia" w:eastAsiaTheme="minorEastAsia" w:hAnsiTheme="minorEastAsia" w:hint="eastAsia"/>
                <w:w w:val="90"/>
              </w:rPr>
              <w:t>条</w:t>
            </w:r>
          </w:p>
          <w:p w14:paraId="5A693476"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5C96AF5F" w14:textId="66C0ACFB" w:rsidR="00B519AC" w:rsidRPr="00282FA5" w:rsidRDefault="00B519AC" w:rsidP="00B519A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(22)</w:t>
            </w:r>
          </w:p>
        </w:tc>
        <w:tc>
          <w:tcPr>
            <w:tcW w:w="5387" w:type="dxa"/>
            <w:tcBorders>
              <w:top w:val="single" w:sz="8" w:space="0" w:color="auto"/>
              <w:bottom w:val="dotted" w:sz="4" w:space="0" w:color="auto"/>
            </w:tcBorders>
          </w:tcPr>
          <w:p w14:paraId="1BD2A5E8" w14:textId="6DCEE23B"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　雇用（労働）契約の締結に際し、従業者に対し、賃金、労働時間等の労働条件を書面の交付等により明示していますか。</w:t>
            </w:r>
          </w:p>
        </w:tc>
        <w:tc>
          <w:tcPr>
            <w:tcW w:w="850" w:type="dxa"/>
            <w:tcBorders>
              <w:top w:val="single" w:sz="8" w:space="0" w:color="auto"/>
              <w:bottom w:val="single" w:sz="4" w:space="0" w:color="auto"/>
            </w:tcBorders>
          </w:tcPr>
          <w:p w14:paraId="7B337950"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0C1EF9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2B10711B"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53BF7889" w14:textId="77777777" w:rsidTr="008139E9">
        <w:tc>
          <w:tcPr>
            <w:tcW w:w="1134" w:type="dxa"/>
            <w:vMerge/>
          </w:tcPr>
          <w:p w14:paraId="41190E61"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79496990" w14:textId="140BF782"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利用者に対し適切なサービスを提供できるよう、事業所ごとに</w:t>
            </w:r>
            <w:r>
              <w:rPr>
                <w:rFonts w:asciiTheme="minorEastAsia" w:eastAsiaTheme="minorEastAsia" w:hAnsiTheme="minorEastAsia" w:hint="eastAsia"/>
                <w:bCs/>
              </w:rPr>
              <w:t>従業者の</w:t>
            </w:r>
            <w:r w:rsidRPr="00282FA5">
              <w:rPr>
                <w:rFonts w:asciiTheme="minorEastAsia" w:eastAsiaTheme="minorEastAsia" w:hAnsiTheme="minorEastAsia" w:hint="eastAsia"/>
                <w:bCs/>
              </w:rPr>
              <w:t>勤務の体制を定めていますか。</w:t>
            </w:r>
          </w:p>
        </w:tc>
        <w:tc>
          <w:tcPr>
            <w:tcW w:w="850" w:type="dxa"/>
            <w:tcBorders>
              <w:top w:val="single" w:sz="4" w:space="0" w:color="auto"/>
              <w:bottom w:val="single" w:sz="4" w:space="0" w:color="auto"/>
            </w:tcBorders>
          </w:tcPr>
          <w:p w14:paraId="1063C0B6"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DE4C248"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2BFE3EE4"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24842DD" w14:textId="77777777" w:rsidTr="008139E9">
        <w:tc>
          <w:tcPr>
            <w:tcW w:w="1134" w:type="dxa"/>
            <w:vMerge/>
          </w:tcPr>
          <w:p w14:paraId="67DE48AB"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dotted" w:sz="4" w:space="0" w:color="auto"/>
            </w:tcBorders>
          </w:tcPr>
          <w:p w14:paraId="70485741" w14:textId="039EC694" w:rsidR="009F4A22" w:rsidRPr="00282FA5" w:rsidRDefault="009F4A22" w:rsidP="00D66CD9">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　原則として月ごとの勤務表を作成し、従業者については、日々の勤務時間、職務の内容、常勤・非常勤の別、管理者との兼務関係等を明確にすること。</w:t>
            </w:r>
          </w:p>
        </w:tc>
      </w:tr>
      <w:tr w:rsidR="009F4A22" w:rsidRPr="00282FA5" w14:paraId="72B82DD7" w14:textId="77777777" w:rsidTr="008139E9">
        <w:trPr>
          <w:trHeight w:val="565"/>
        </w:trPr>
        <w:tc>
          <w:tcPr>
            <w:tcW w:w="1134" w:type="dxa"/>
            <w:vMerge/>
          </w:tcPr>
          <w:p w14:paraId="737FF316"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0E9D9299" w14:textId="00CCC99A"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3</w:t>
            </w:r>
            <w:r w:rsidRPr="00282FA5">
              <w:rPr>
                <w:rFonts w:asciiTheme="minorEastAsia" w:eastAsiaTheme="minorEastAsia" w:hAnsiTheme="minorEastAsia" w:hint="eastAsia"/>
                <w:bCs/>
              </w:rPr>
              <w:t>)　当該事業所の</w:t>
            </w:r>
            <w:r>
              <w:rPr>
                <w:rFonts w:asciiTheme="minorEastAsia" w:eastAsiaTheme="minorEastAsia" w:hAnsiTheme="minorEastAsia" w:hint="eastAsia"/>
                <w:bCs/>
              </w:rPr>
              <w:t>従業者</w:t>
            </w:r>
            <w:r w:rsidRPr="00282FA5">
              <w:rPr>
                <w:rFonts w:asciiTheme="minorEastAsia" w:eastAsiaTheme="minorEastAsia" w:hAnsiTheme="minorEastAsia" w:hint="eastAsia"/>
                <w:bCs/>
              </w:rPr>
              <w:t>によってサービスを提供していますか。</w:t>
            </w:r>
          </w:p>
        </w:tc>
        <w:tc>
          <w:tcPr>
            <w:tcW w:w="850" w:type="dxa"/>
            <w:tcBorders>
              <w:top w:val="single" w:sz="4" w:space="0" w:color="auto"/>
              <w:bottom w:val="single" w:sz="4" w:space="0" w:color="auto"/>
            </w:tcBorders>
          </w:tcPr>
          <w:p w14:paraId="4E0DB7F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F5699E0"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85A13D9"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6DBFA15D" w14:textId="77777777" w:rsidTr="008139E9">
        <w:trPr>
          <w:trHeight w:val="565"/>
        </w:trPr>
        <w:tc>
          <w:tcPr>
            <w:tcW w:w="1134" w:type="dxa"/>
            <w:vMerge/>
          </w:tcPr>
          <w:p w14:paraId="2A5BCD24"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single" w:sz="4" w:space="0" w:color="auto"/>
            </w:tcBorders>
          </w:tcPr>
          <w:p w14:paraId="711C85B8" w14:textId="77777777" w:rsidR="00D66CD9"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w:t>
            </w:r>
            <w:r w:rsidR="00D66CD9">
              <w:rPr>
                <w:rFonts w:asciiTheme="minorEastAsia" w:eastAsiaTheme="minorEastAsia" w:hAnsiTheme="minorEastAsia" w:hint="eastAsia"/>
                <w:bCs/>
              </w:rPr>
              <w:t xml:space="preserve">　</w:t>
            </w:r>
            <w:r>
              <w:rPr>
                <w:rFonts w:asciiTheme="minorEastAsia" w:eastAsiaTheme="minorEastAsia" w:hAnsiTheme="minorEastAsia" w:hint="eastAsia"/>
                <w:bCs/>
              </w:rPr>
              <w:t>当該事業所の従業者とは、雇用契約、労働者派遣法に規定する労働者派遣契約その他の契約により、事</w:t>
            </w:r>
          </w:p>
          <w:p w14:paraId="3BF1AD00" w14:textId="75985C5E" w:rsidR="009F4A22" w:rsidRDefault="009F4A22"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業所の管理者の指揮命令かにある訪問介護員等を指すものである。</w:t>
            </w:r>
          </w:p>
          <w:p w14:paraId="2A37FBEF" w14:textId="77777777" w:rsidR="00D66CD9"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w:t>
            </w:r>
            <w:r w:rsidR="00D66CD9">
              <w:rPr>
                <w:rFonts w:asciiTheme="minorEastAsia" w:eastAsiaTheme="minorEastAsia" w:hAnsiTheme="minorEastAsia" w:hint="eastAsia"/>
                <w:bCs/>
              </w:rPr>
              <w:t xml:space="preserve">　</w:t>
            </w:r>
            <w:r>
              <w:rPr>
                <w:rFonts w:asciiTheme="minorEastAsia" w:eastAsiaTheme="minorEastAsia" w:hAnsiTheme="minorEastAsia" w:hint="eastAsia"/>
                <w:bCs/>
              </w:rPr>
              <w:t>訪問看護サービスに従事する看護師等又は社会福祉士及び介護福祉士法の規定に基づき、同法施行規則</w:t>
            </w:r>
          </w:p>
          <w:p w14:paraId="2F48FB89" w14:textId="2059A5BD" w:rsidR="009F4A22" w:rsidRDefault="009F4A22" w:rsidP="00D66CD9">
            <w:pPr>
              <w:autoSpaceDE w:val="0"/>
              <w:autoSpaceDN w:val="0"/>
              <w:spacing w:line="260" w:lineRule="exact"/>
              <w:ind w:leftChars="100" w:left="180"/>
              <w:rPr>
                <w:rFonts w:asciiTheme="minorEastAsia" w:eastAsiaTheme="minorEastAsia" w:hAnsiTheme="minorEastAsia"/>
                <w:bCs/>
              </w:rPr>
            </w:pPr>
            <w:r>
              <w:rPr>
                <w:rFonts w:asciiTheme="minorEastAsia" w:eastAsiaTheme="minorEastAsia" w:hAnsiTheme="minorEastAsia" w:hint="eastAsia"/>
                <w:bCs/>
              </w:rPr>
              <w:t>第１条各号に規定する口腔内の喀痰吸引その他の行為を業として行う訪問介護員等については、労働者派遣法に基づく派遣労働者であってはならない</w:t>
            </w:r>
          </w:p>
          <w:p w14:paraId="67DDB49D" w14:textId="77777777" w:rsidR="00D66CD9"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w:t>
            </w:r>
            <w:r w:rsidR="00D66CD9">
              <w:rPr>
                <w:rFonts w:asciiTheme="minorEastAsia" w:eastAsiaTheme="minorEastAsia" w:hAnsiTheme="minorEastAsia" w:hint="eastAsia"/>
                <w:bCs/>
              </w:rPr>
              <w:t xml:space="preserve">　</w:t>
            </w:r>
            <w:r>
              <w:rPr>
                <w:rFonts w:asciiTheme="minorEastAsia" w:eastAsiaTheme="minorEastAsia" w:hAnsiTheme="minorEastAsia" w:hint="eastAsia"/>
                <w:bCs/>
              </w:rPr>
              <w:t>地域の実情に応じて、既存の地域資源・地域人材を活用しながらサービスの実施を可能とする観点から、</w:t>
            </w:r>
          </w:p>
          <w:p w14:paraId="470A35D2" w14:textId="5CD80FA9" w:rsidR="009F4A22" w:rsidRPr="00282FA5" w:rsidRDefault="009F4A22" w:rsidP="00D66CD9">
            <w:pPr>
              <w:autoSpaceDE w:val="0"/>
              <w:autoSpaceDN w:val="0"/>
              <w:spacing w:line="260" w:lineRule="exact"/>
              <w:ind w:leftChars="100" w:left="180"/>
              <w:rPr>
                <w:rFonts w:asciiTheme="minorEastAsia" w:eastAsiaTheme="minorEastAsia" w:hAnsiTheme="minorEastAsia"/>
                <w:bCs/>
              </w:rPr>
            </w:pPr>
            <w:r>
              <w:rPr>
                <w:rFonts w:asciiTheme="minorEastAsia" w:eastAsiaTheme="minorEastAsia" w:hAnsiTheme="minorEastAsia" w:hint="eastAsia"/>
                <w:bCs/>
              </w:rPr>
              <w:t xml:space="preserve">地域の訪問介護事業所、夜間対応型訪問介護事業所又は訪問看護事業所に対して、定期巡回サービス、随時対応サービス、随時訪問サービス及び訪問看護サービスの事業に一部を委託することができる。　</w:t>
            </w:r>
          </w:p>
        </w:tc>
      </w:tr>
      <w:tr w:rsidR="009F4A22" w:rsidRPr="00282FA5" w14:paraId="7705C4CB" w14:textId="77777777" w:rsidTr="008139E9">
        <w:trPr>
          <w:trHeight w:val="477"/>
        </w:trPr>
        <w:tc>
          <w:tcPr>
            <w:tcW w:w="1134" w:type="dxa"/>
            <w:vMerge/>
          </w:tcPr>
          <w:p w14:paraId="1EC39249"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4B5F7325" w14:textId="77777777" w:rsidR="009F4A22"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4</w:t>
            </w:r>
            <w:r w:rsidRPr="00282FA5">
              <w:rPr>
                <w:rFonts w:asciiTheme="minorEastAsia" w:eastAsiaTheme="minorEastAsia" w:hAnsiTheme="minorEastAsia" w:hint="eastAsia"/>
                <w:bCs/>
              </w:rPr>
              <w:t xml:space="preserve">)　</w:t>
            </w:r>
            <w:r>
              <w:rPr>
                <w:rFonts w:asciiTheme="minorEastAsia" w:eastAsiaTheme="minorEastAsia" w:hAnsiTheme="minorEastAsia" w:hint="eastAsia"/>
                <w:bCs/>
              </w:rPr>
              <w:t>従業者</w:t>
            </w:r>
            <w:r w:rsidRPr="00282FA5">
              <w:rPr>
                <w:rFonts w:asciiTheme="minorEastAsia" w:eastAsiaTheme="minorEastAsia" w:hAnsiTheme="minorEastAsia" w:hint="eastAsia"/>
                <w:bCs/>
              </w:rPr>
              <w:t>の資質の向上のために、研修の機会を確保していますか。</w:t>
            </w:r>
          </w:p>
          <w:p w14:paraId="0F4CEE63" w14:textId="77777777" w:rsidR="00834818" w:rsidRDefault="00834818" w:rsidP="009F4A22">
            <w:pPr>
              <w:autoSpaceDE w:val="0"/>
              <w:autoSpaceDN w:val="0"/>
              <w:spacing w:line="260" w:lineRule="exact"/>
              <w:ind w:left="180" w:hangingChars="100" w:hanging="180"/>
              <w:rPr>
                <w:rFonts w:asciiTheme="minorEastAsia" w:eastAsiaTheme="minorEastAsia" w:hAnsiTheme="minorEastAsia"/>
                <w:bCs/>
              </w:rPr>
            </w:pPr>
          </w:p>
          <w:p w14:paraId="4FCFB3B0" w14:textId="32234CFA" w:rsidR="00834818" w:rsidRPr="00282FA5" w:rsidRDefault="00834818" w:rsidP="009F4A22">
            <w:pPr>
              <w:autoSpaceDE w:val="0"/>
              <w:autoSpaceDN w:val="0"/>
              <w:spacing w:line="260" w:lineRule="exact"/>
              <w:ind w:left="180" w:hangingChars="100" w:hanging="180"/>
              <w:rPr>
                <w:rFonts w:asciiTheme="minorEastAsia" w:eastAsiaTheme="minorEastAsia" w:hAnsiTheme="minorEastAsia"/>
                <w:bCs/>
              </w:rPr>
            </w:pPr>
          </w:p>
        </w:tc>
        <w:tc>
          <w:tcPr>
            <w:tcW w:w="850" w:type="dxa"/>
            <w:tcBorders>
              <w:top w:val="single" w:sz="4" w:space="0" w:color="auto"/>
              <w:bottom w:val="single" w:sz="4" w:space="0" w:color="auto"/>
            </w:tcBorders>
          </w:tcPr>
          <w:p w14:paraId="6E2D577A"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C81DCC7"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7CFFA910"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066527F1" w14:textId="77777777" w:rsidTr="008139E9">
        <w:trPr>
          <w:trHeight w:val="503"/>
        </w:trPr>
        <w:tc>
          <w:tcPr>
            <w:tcW w:w="1134" w:type="dxa"/>
            <w:vMerge/>
          </w:tcPr>
          <w:p w14:paraId="7BC64FF5"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01F670CE" w14:textId="672186C4"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5)　適切なサービスの提供を確保する観点から、職場において行われる性的な言動又は優越的な関係を背景とした言動であ</w:t>
            </w:r>
            <w:r w:rsidR="00F75651">
              <w:rPr>
                <w:rFonts w:asciiTheme="minorEastAsia" w:eastAsiaTheme="minorEastAsia" w:hAnsiTheme="minorEastAsia" w:hint="eastAsia"/>
                <w:bCs/>
              </w:rPr>
              <w:t>って</w:t>
            </w:r>
          </w:p>
        </w:tc>
        <w:tc>
          <w:tcPr>
            <w:tcW w:w="850" w:type="dxa"/>
            <w:tcBorders>
              <w:top w:val="single" w:sz="4" w:space="0" w:color="auto"/>
              <w:bottom w:val="single" w:sz="4" w:space="0" w:color="auto"/>
            </w:tcBorders>
          </w:tcPr>
          <w:p w14:paraId="6652399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B7957BC"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7927C95F"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1B9A7904" w14:textId="77777777" w:rsidTr="00F75651">
        <w:trPr>
          <w:trHeight w:val="503"/>
        </w:trPr>
        <w:tc>
          <w:tcPr>
            <w:tcW w:w="1134" w:type="dxa"/>
            <w:vMerge/>
          </w:tcPr>
          <w:p w14:paraId="60D18908"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dotted" w:sz="4" w:space="0" w:color="auto"/>
            </w:tcBorders>
          </w:tcPr>
          <w:p w14:paraId="4A6EB13F" w14:textId="77777777" w:rsidR="00F75651" w:rsidRDefault="009F4A22" w:rsidP="00F75651">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業務上必要かつ相当な範囲を超えたものにより、従業者の就業環境が害されることを防止するための方針</w:t>
            </w:r>
          </w:p>
          <w:p w14:paraId="77693EC8" w14:textId="25BFCED6" w:rsidR="009F4A22" w:rsidRPr="00282FA5" w:rsidRDefault="009F4A22" w:rsidP="00F75651">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の明確化等の必要な措置を講じていますか。</w:t>
            </w:r>
          </w:p>
        </w:tc>
      </w:tr>
      <w:tr w:rsidR="009F4A22" w:rsidRPr="00282FA5" w14:paraId="6C003F1B" w14:textId="77777777" w:rsidTr="00F75651">
        <w:trPr>
          <w:trHeight w:val="274"/>
        </w:trPr>
        <w:tc>
          <w:tcPr>
            <w:tcW w:w="1134" w:type="dxa"/>
            <w:vMerge/>
            <w:tcBorders>
              <w:bottom w:val="single" w:sz="8" w:space="0" w:color="auto"/>
            </w:tcBorders>
          </w:tcPr>
          <w:p w14:paraId="71BA07B6"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dotted" w:sz="4" w:space="0" w:color="auto"/>
              <w:bottom w:val="single" w:sz="8" w:space="0" w:color="auto"/>
            </w:tcBorders>
          </w:tcPr>
          <w:p w14:paraId="428EDDC3" w14:textId="77777777" w:rsidR="009F4A22" w:rsidRPr="002C1652" w:rsidRDefault="009F4A22" w:rsidP="009F4A22">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雇用の分野における男女の均等な機会及び待遇の確保等に関する法律11条1項及び労働施策の総合的な推進並びに労働者の雇用の安定及び職業生活の充実等に関する法律30条の2第1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14:paraId="7DDE6BC9" w14:textId="77777777" w:rsidR="009F4A22" w:rsidRPr="002C1652" w:rsidRDefault="009F4A22" w:rsidP="009F4A22">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セクシュアルハラスメントについては、上司や同僚に限らず、利用者やその家族等から受けるものも含まれることに留意すること。</w:t>
            </w:r>
          </w:p>
          <w:p w14:paraId="58D9F814" w14:textId="77777777" w:rsidR="009F4A22" w:rsidRPr="002C1652" w:rsidRDefault="009F4A22" w:rsidP="009F4A22">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【事業主が講ずべき措置の具体的内容】</w:t>
            </w:r>
          </w:p>
          <w:p w14:paraId="3D0EED0F" w14:textId="77777777" w:rsidR="009F4A22" w:rsidRPr="002C1652" w:rsidRDefault="009F4A22" w:rsidP="009F4A22">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w:t>
            </w:r>
          </w:p>
          <w:p w14:paraId="00A93178" w14:textId="77777777" w:rsidR="009F4A22" w:rsidRPr="002C1652" w:rsidRDefault="009F4A22" w:rsidP="009F4A22">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特に次の内容に留意すること。</w:t>
            </w:r>
          </w:p>
          <w:p w14:paraId="75DB73F9" w14:textId="77777777" w:rsidR="009F4A22" w:rsidRPr="002C1652" w:rsidRDefault="009F4A22" w:rsidP="009F4A22">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①　事業主の方針等の明確化及びその周知・啓発</w:t>
            </w:r>
          </w:p>
          <w:p w14:paraId="7EFD1E2D" w14:textId="77777777" w:rsidR="009F4A22" w:rsidRPr="002C1652" w:rsidRDefault="009F4A22" w:rsidP="009F4A22">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4F7BA05A" w14:textId="77777777" w:rsidR="009F4A22" w:rsidRPr="002C1652" w:rsidRDefault="009F4A22" w:rsidP="009F4A22">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②　相談（苦情を含む。以下同じ。）に応じ、適切に対応するために必要な体制の整備</w:t>
            </w:r>
          </w:p>
          <w:p w14:paraId="37DFCC36" w14:textId="45D49ACE" w:rsidR="00DA180B" w:rsidRPr="002C1652" w:rsidRDefault="009F4A22" w:rsidP="009F4A22">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6D338E92" w14:textId="77777777" w:rsidR="009F4A22" w:rsidRPr="002C1652" w:rsidRDefault="009F4A22" w:rsidP="009F4A22">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3条の規定により読み替えられた労働施策の総合的な推進並びに労働者の雇用の安定及び職業生活の充実等に関する法律30条の2の1項の規定により、中小企業（医療・介護を含むサービス業を主たる事業とする</w:t>
            </w:r>
            <w:r>
              <w:rPr>
                <w:rFonts w:asciiTheme="minorEastAsia" w:eastAsiaTheme="minorEastAsia" w:hAnsiTheme="minorEastAsia" w:hint="eastAsia"/>
              </w:rPr>
              <w:t>事業主については</w:t>
            </w:r>
            <w:r w:rsidRPr="002C1652">
              <w:rPr>
                <w:rFonts w:asciiTheme="minorEastAsia" w:eastAsiaTheme="minorEastAsia" w:hAnsiTheme="minorEastAsia" w:hint="eastAsia"/>
              </w:rPr>
              <w:t>資本金が5000万円以下又は常時使用する従業員の数が100人以下の企業）は、令和4年4月1日から義務化となり、それまでの間は努力義務とされているが、適切な勤務体制の確保等の観点から、必要な措置を講じるよう努めること。</w:t>
            </w:r>
          </w:p>
          <w:p w14:paraId="6DF178E3" w14:textId="77777777" w:rsidR="009F4A22" w:rsidRPr="002C1652" w:rsidRDefault="009F4A22" w:rsidP="009F4A22">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【事業主が講じることが望ましい取組】</w:t>
            </w:r>
          </w:p>
          <w:p w14:paraId="63B7946C" w14:textId="77777777" w:rsidR="009F4A22" w:rsidRPr="002C1652" w:rsidRDefault="009F4A22" w:rsidP="009F4A22">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w:t>
            </w:r>
            <w:r>
              <w:rPr>
                <w:rFonts w:asciiTheme="minorEastAsia" w:eastAsiaTheme="minorEastAsia" w:hAnsiTheme="minorEastAsia" w:hint="eastAsia"/>
              </w:rPr>
              <w:t>い</w:t>
            </w:r>
            <w:r w:rsidRPr="002C1652">
              <w:rPr>
                <w:rFonts w:asciiTheme="minorEastAsia" w:eastAsiaTheme="minorEastAsia" w:hAnsiTheme="minorEastAsia" w:hint="eastAsia"/>
              </w:rPr>
              <w:t>取組の例として、次の①～③が規定されている。</w:t>
            </w:r>
          </w:p>
          <w:p w14:paraId="14C5EC19" w14:textId="77777777" w:rsidR="009F4A22" w:rsidRPr="002C1652" w:rsidRDefault="009F4A22" w:rsidP="009F4A22">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①　相談に応じ、適切に対応するために必要な体制の整備</w:t>
            </w:r>
          </w:p>
          <w:p w14:paraId="085C3529" w14:textId="77777777" w:rsidR="00D66CD9" w:rsidRDefault="009F4A22" w:rsidP="009F4A22">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②　被害者への配慮のための取組（メンタルヘルス不調への相談対応、行為者に対し1人で対応させない</w:t>
            </w:r>
          </w:p>
          <w:p w14:paraId="07FF2E09" w14:textId="1ACD9EFE" w:rsidR="009F4A22" w:rsidRPr="002C1652" w:rsidRDefault="009F4A22" w:rsidP="00D66CD9">
            <w:pPr>
              <w:autoSpaceDE w:val="0"/>
              <w:autoSpaceDN w:val="0"/>
              <w:spacing w:line="260" w:lineRule="exact"/>
              <w:ind w:firstLineChars="200" w:firstLine="359"/>
              <w:rPr>
                <w:rFonts w:asciiTheme="minorEastAsia" w:eastAsiaTheme="minorEastAsia" w:hAnsiTheme="minorEastAsia"/>
              </w:rPr>
            </w:pPr>
            <w:r w:rsidRPr="002C1652">
              <w:rPr>
                <w:rFonts w:asciiTheme="minorEastAsia" w:eastAsiaTheme="minorEastAsia" w:hAnsiTheme="minorEastAsia" w:hint="eastAsia"/>
              </w:rPr>
              <w:t>等）</w:t>
            </w:r>
          </w:p>
          <w:p w14:paraId="6395D686" w14:textId="77777777" w:rsidR="009F4A22" w:rsidRDefault="009F4A22" w:rsidP="009F4A22">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③　被害防止のための取組（マニュアル作成や研修の実施等、業種・業態等の状況に応じた取組）</w:t>
            </w:r>
          </w:p>
          <w:p w14:paraId="0653C8EC" w14:textId="77777777" w:rsidR="009F4A22" w:rsidRPr="002C1652" w:rsidRDefault="009F4A22" w:rsidP="009F4A22">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介護現場では特に、利用者又はその家族等からのカスタマーハラスメントの防止が求められていることから、上記【事業主が講ずべき措置の具体的内容】の必要な措置を講じるに</w:t>
            </w:r>
            <w:r>
              <w:rPr>
                <w:rFonts w:asciiTheme="minorEastAsia" w:eastAsiaTheme="minorEastAsia" w:hAnsiTheme="minorEastAsia" w:hint="eastAsia"/>
              </w:rPr>
              <w:t>当たって</w:t>
            </w:r>
            <w:r w:rsidRPr="002C1652">
              <w:rPr>
                <w:rFonts w:asciiTheme="minorEastAsia" w:eastAsiaTheme="minorEastAsia" w:hAnsiTheme="minorEastAsia" w:hint="eastAsia"/>
              </w:rPr>
              <w:t>は、「介護現場におけるハラスメント対策マニュアル」、「（管理職・職員向け）研修のための手引き」等を参考にした取組を行うことが望ましい。</w:t>
            </w:r>
          </w:p>
          <w:p w14:paraId="574FAAF9" w14:textId="77777777" w:rsidR="009F4A22" w:rsidRPr="002C1652" w:rsidRDefault="009F4A22" w:rsidP="009F4A22">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この際、上記マニュアルや手引きについては、以下の厚生労働省ホームページを参考にすること。</w:t>
            </w:r>
          </w:p>
          <w:p w14:paraId="4F0E2076" w14:textId="621C518C" w:rsidR="00B519AC" w:rsidRPr="00282FA5" w:rsidRDefault="009F4A22" w:rsidP="00D66CD9">
            <w:pPr>
              <w:autoSpaceDE w:val="0"/>
              <w:autoSpaceDN w:val="0"/>
              <w:spacing w:line="260" w:lineRule="exact"/>
              <w:rPr>
                <w:rFonts w:asciiTheme="minorEastAsia" w:eastAsiaTheme="minorEastAsia" w:hAnsiTheme="minorEastAsia"/>
                <w:bCs/>
              </w:rPr>
            </w:pPr>
            <w:r w:rsidRPr="002C1652">
              <w:rPr>
                <w:rFonts w:asciiTheme="minorEastAsia" w:eastAsiaTheme="minorEastAsia" w:hAnsiTheme="minorEastAsia" w:hint="eastAsia"/>
              </w:rPr>
              <w:t xml:space="preserve">　　（</w:t>
            </w:r>
            <w:hyperlink w:history="1">
              <w:r w:rsidRPr="002C1652">
                <w:rPr>
                  <w:rStyle w:val="ae"/>
                  <w:rFonts w:asciiTheme="minorEastAsia" w:eastAsiaTheme="minorEastAsia" w:hAnsiTheme="minorEastAsia" w:hint="eastAsia"/>
                  <w:color w:val="auto"/>
                </w:rPr>
                <w:t>h</w:t>
              </w:r>
              <w:r w:rsidRPr="002C1652">
                <w:rPr>
                  <w:rStyle w:val="ae"/>
                  <w:rFonts w:asciiTheme="minorEastAsia" w:eastAsiaTheme="minorEastAsia" w:hAnsiTheme="minorEastAsia"/>
                  <w:color w:val="auto"/>
                </w:rPr>
                <w:t>ttps://www.mhlw.go.jp/stf/newpage_05120.html</w:t>
              </w:r>
            </w:hyperlink>
            <w:r w:rsidRPr="002C1652">
              <w:rPr>
                <w:rFonts w:asciiTheme="minorEastAsia" w:eastAsiaTheme="minorEastAsia" w:hAnsiTheme="minorEastAsia" w:hint="eastAsia"/>
              </w:rPr>
              <w:t>）</w:t>
            </w:r>
          </w:p>
        </w:tc>
      </w:tr>
      <w:tr w:rsidR="009F4A22" w:rsidRPr="00282FA5" w14:paraId="6F91F60E" w14:textId="77777777" w:rsidTr="008139E9">
        <w:trPr>
          <w:trHeight w:val="406"/>
        </w:trPr>
        <w:tc>
          <w:tcPr>
            <w:tcW w:w="1134" w:type="dxa"/>
            <w:vMerge w:val="restart"/>
            <w:tcBorders>
              <w:top w:val="single" w:sz="8" w:space="0" w:color="auto"/>
            </w:tcBorders>
          </w:tcPr>
          <w:p w14:paraId="311A8DC5" w14:textId="77777777" w:rsidR="009F4A22" w:rsidRDefault="009F4A22" w:rsidP="009F4A22">
            <w:pPr>
              <w:autoSpaceDE w:val="0"/>
              <w:autoSpaceDN w:val="0"/>
              <w:spacing w:line="260" w:lineRule="exact"/>
              <w:jc w:val="left"/>
              <w:rPr>
                <w:rFonts w:asciiTheme="majorEastAsia" w:eastAsiaTheme="majorEastAsia" w:hAnsiTheme="majorEastAsia"/>
                <w:b/>
                <w:w w:val="80"/>
              </w:rPr>
            </w:pPr>
            <w:r>
              <w:rPr>
                <w:rFonts w:asciiTheme="majorEastAsia" w:eastAsiaTheme="majorEastAsia" w:hAnsiTheme="majorEastAsia"/>
                <w:b/>
                <w:w w:val="90"/>
              </w:rPr>
              <w:t>26</w:t>
            </w:r>
            <w:r w:rsidRPr="00282FA5">
              <w:rPr>
                <w:rFonts w:asciiTheme="majorEastAsia" w:eastAsiaTheme="majorEastAsia" w:hAnsiTheme="majorEastAsia" w:hint="eastAsia"/>
                <w:b/>
                <w:w w:val="90"/>
              </w:rPr>
              <w:t xml:space="preserve"> </w:t>
            </w:r>
            <w:r w:rsidRPr="00282FA5">
              <w:rPr>
                <w:rFonts w:asciiTheme="majorEastAsia" w:eastAsiaTheme="majorEastAsia" w:hAnsiTheme="majorEastAsia" w:hint="eastAsia"/>
                <w:b/>
                <w:w w:val="80"/>
              </w:rPr>
              <w:t>業務継続計画の策定等</w:t>
            </w:r>
          </w:p>
          <w:p w14:paraId="46AF0A65" w14:textId="77777777" w:rsidR="00B519AC" w:rsidRDefault="00B519AC" w:rsidP="009F4A22">
            <w:pPr>
              <w:autoSpaceDE w:val="0"/>
              <w:autoSpaceDN w:val="0"/>
              <w:spacing w:line="260" w:lineRule="exact"/>
              <w:jc w:val="left"/>
              <w:rPr>
                <w:rFonts w:asciiTheme="majorEastAsia" w:eastAsiaTheme="majorEastAsia" w:hAnsiTheme="majorEastAsia"/>
                <w:b/>
                <w:w w:val="80"/>
              </w:rPr>
            </w:pPr>
          </w:p>
          <w:p w14:paraId="6A751309" w14:textId="74C35DFE"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0</w:t>
            </w:r>
            <w:r>
              <w:rPr>
                <w:rFonts w:asciiTheme="minorEastAsia" w:eastAsiaTheme="minorEastAsia" w:hAnsiTheme="minorEastAsia" w:hint="eastAsia"/>
                <w:w w:val="90"/>
              </w:rPr>
              <w:t>の2</w:t>
            </w:r>
          </w:p>
          <w:p w14:paraId="28683B9A" w14:textId="0B1CECA8"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3</w:t>
            </w:r>
            <w:r w:rsidR="00151051">
              <w:rPr>
                <w:rFonts w:asciiTheme="minorEastAsia" w:eastAsiaTheme="minorEastAsia" w:hAnsiTheme="minorEastAsia"/>
                <w:w w:val="90"/>
              </w:rPr>
              <w:t>2</w:t>
            </w:r>
            <w:r>
              <w:rPr>
                <w:rFonts w:asciiTheme="minorEastAsia" w:eastAsiaTheme="minorEastAsia" w:hAnsiTheme="minorEastAsia" w:hint="eastAsia"/>
                <w:w w:val="90"/>
              </w:rPr>
              <w:t>条</w:t>
            </w:r>
            <w:r w:rsidR="00151051">
              <w:rPr>
                <w:rFonts w:asciiTheme="minorEastAsia" w:eastAsiaTheme="minorEastAsia" w:hAnsiTheme="minorEastAsia" w:hint="eastAsia"/>
                <w:w w:val="90"/>
              </w:rPr>
              <w:t>の2</w:t>
            </w:r>
          </w:p>
          <w:p w14:paraId="41C35C09"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744AD15E" w14:textId="2A229A39" w:rsidR="00B519AC" w:rsidRPr="00282FA5" w:rsidRDefault="00B519AC" w:rsidP="00B519AC">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1　4</w:t>
            </w:r>
            <w:r>
              <w:rPr>
                <w:rFonts w:asciiTheme="minorEastAsia" w:eastAsiaTheme="minorEastAsia" w:hAnsiTheme="minorEastAsia"/>
                <w:w w:val="90"/>
              </w:rPr>
              <w:t>(23)</w:t>
            </w:r>
          </w:p>
        </w:tc>
        <w:tc>
          <w:tcPr>
            <w:tcW w:w="5387" w:type="dxa"/>
            <w:tcBorders>
              <w:top w:val="single" w:sz="8" w:space="0" w:color="auto"/>
              <w:bottom w:val="nil"/>
            </w:tcBorders>
          </w:tcPr>
          <w:p w14:paraId="754EFBA1" w14:textId="057693B0"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　感染症や非常災害の発生時において、利用者に対するサービスの提供を継続的に実施するための、及び非常時の体制で</w:t>
            </w:r>
            <w:r>
              <w:rPr>
                <w:rFonts w:asciiTheme="minorEastAsia" w:eastAsiaTheme="minorEastAsia" w:hAnsiTheme="minorEastAsia" w:hint="eastAsia"/>
                <w:bCs/>
              </w:rPr>
              <w:t>早期</w:t>
            </w:r>
          </w:p>
        </w:tc>
        <w:tc>
          <w:tcPr>
            <w:tcW w:w="850" w:type="dxa"/>
            <w:tcBorders>
              <w:top w:val="single" w:sz="8" w:space="0" w:color="auto"/>
              <w:bottom w:val="single" w:sz="4" w:space="0" w:color="auto"/>
            </w:tcBorders>
          </w:tcPr>
          <w:p w14:paraId="721852AF"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A2905E0"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02D3376C" w14:textId="77777777" w:rsidR="009F4A22" w:rsidRPr="00282FA5" w:rsidRDefault="009F4A22" w:rsidP="009F4A22">
            <w:pPr>
              <w:autoSpaceDE w:val="0"/>
              <w:autoSpaceDN w:val="0"/>
              <w:spacing w:line="260" w:lineRule="exact"/>
              <w:rPr>
                <w:rFonts w:asciiTheme="minorEastAsia" w:eastAsiaTheme="minorEastAsia" w:hAnsiTheme="minorEastAsia"/>
                <w:bCs/>
              </w:rPr>
            </w:pPr>
          </w:p>
          <w:p w14:paraId="7C01E3ED"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4683A37" w14:textId="77777777" w:rsidTr="008139E9">
        <w:trPr>
          <w:trHeight w:val="490"/>
        </w:trPr>
        <w:tc>
          <w:tcPr>
            <w:tcW w:w="1134" w:type="dxa"/>
            <w:vMerge/>
            <w:tcBorders>
              <w:top w:val="single" w:sz="8" w:space="0" w:color="auto"/>
            </w:tcBorders>
          </w:tcPr>
          <w:p w14:paraId="4D996AB3" w14:textId="77777777" w:rsidR="009F4A22" w:rsidRPr="00282FA5" w:rsidRDefault="009F4A22"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4" w:space="0" w:color="auto"/>
            </w:tcBorders>
          </w:tcPr>
          <w:p w14:paraId="119F395C" w14:textId="2170FB6E" w:rsidR="009F4A22" w:rsidRPr="004276A5" w:rsidRDefault="009F4A22" w:rsidP="00D66CD9">
            <w:pPr>
              <w:autoSpaceDE w:val="0"/>
              <w:autoSpaceDN w:val="0"/>
              <w:spacing w:line="260" w:lineRule="exact"/>
              <w:ind w:leftChars="100" w:left="180"/>
              <w:rPr>
                <w:rFonts w:asciiTheme="minorEastAsia" w:eastAsiaTheme="minorEastAsia" w:hAnsiTheme="minorEastAsia"/>
                <w:bCs/>
              </w:rPr>
            </w:pPr>
            <w:r w:rsidRPr="00282FA5">
              <w:rPr>
                <w:rFonts w:asciiTheme="minorEastAsia" w:eastAsiaTheme="minorEastAsia" w:hAnsiTheme="minorEastAsia" w:hint="eastAsia"/>
                <w:bCs/>
              </w:rPr>
              <w:t>の業務再開を図るための計画（以下、「業務継続計画」という。）を策定し、当該業務継続計画に従い必要な措置を講じていますか。</w:t>
            </w:r>
          </w:p>
        </w:tc>
      </w:tr>
      <w:tr w:rsidR="009F4A22" w:rsidRPr="00282FA5" w14:paraId="52AE39BD" w14:textId="77777777" w:rsidTr="008139E9">
        <w:tc>
          <w:tcPr>
            <w:tcW w:w="1134" w:type="dxa"/>
            <w:vMerge/>
          </w:tcPr>
          <w:p w14:paraId="4D8E27DF" w14:textId="77777777" w:rsidR="009F4A22" w:rsidRPr="00282FA5" w:rsidRDefault="009F4A22" w:rsidP="009F4A22">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single" w:sz="4" w:space="0" w:color="auto"/>
            </w:tcBorders>
          </w:tcPr>
          <w:p w14:paraId="619C7252"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従業者に対し、業務継続計画について周知するとともに、必要な研修及び訓練を定期的に実施していますか。</w:t>
            </w:r>
          </w:p>
        </w:tc>
        <w:tc>
          <w:tcPr>
            <w:tcW w:w="850" w:type="dxa"/>
            <w:tcBorders>
              <w:top w:val="single" w:sz="4" w:space="0" w:color="auto"/>
              <w:bottom w:val="single" w:sz="4" w:space="0" w:color="auto"/>
            </w:tcBorders>
          </w:tcPr>
          <w:p w14:paraId="49DAAB99"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4F5F76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4B22118D" w14:textId="77777777" w:rsidR="009F4A22" w:rsidRPr="00282FA5" w:rsidRDefault="009F4A22" w:rsidP="009F4A22">
            <w:pPr>
              <w:autoSpaceDE w:val="0"/>
              <w:autoSpaceDN w:val="0"/>
              <w:spacing w:line="260" w:lineRule="exact"/>
              <w:rPr>
                <w:rFonts w:asciiTheme="minorEastAsia" w:eastAsiaTheme="minorEastAsia" w:hAnsiTheme="minorEastAsia"/>
                <w:bCs/>
              </w:rPr>
            </w:pPr>
          </w:p>
          <w:p w14:paraId="750818D9"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83E4EED" w14:textId="77777777" w:rsidTr="008139E9">
        <w:tc>
          <w:tcPr>
            <w:tcW w:w="1134" w:type="dxa"/>
            <w:vMerge/>
          </w:tcPr>
          <w:p w14:paraId="7275B9D3" w14:textId="77777777" w:rsidR="009F4A22" w:rsidRPr="00282FA5" w:rsidRDefault="009F4A22" w:rsidP="009F4A22">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00990CCA" w14:textId="7467CE24"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bCs/>
              </w:rPr>
              <w:t>3)　定期的に業務継続計画の見直しを行い、必要に応じて業務</w:t>
            </w:r>
            <w:r w:rsidR="00F75651">
              <w:rPr>
                <w:rFonts w:asciiTheme="minorEastAsia" w:eastAsiaTheme="minorEastAsia" w:hAnsiTheme="minorEastAsia" w:hint="eastAsia"/>
                <w:bCs/>
              </w:rPr>
              <w:t>継</w:t>
            </w:r>
          </w:p>
          <w:p w14:paraId="2966CD43" w14:textId="0BD38E38" w:rsidR="009F4A22" w:rsidRPr="00282FA5" w:rsidRDefault="009F4A22" w:rsidP="009F4A22">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bCs/>
              </w:rPr>
              <w:t>続計画の変更を行っていますか。</w:t>
            </w:r>
          </w:p>
        </w:tc>
        <w:tc>
          <w:tcPr>
            <w:tcW w:w="850" w:type="dxa"/>
            <w:tcBorders>
              <w:top w:val="single" w:sz="4" w:space="0" w:color="auto"/>
              <w:bottom w:val="single" w:sz="4" w:space="0" w:color="auto"/>
            </w:tcBorders>
          </w:tcPr>
          <w:p w14:paraId="39ADB5BB"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7DD55AF" w14:textId="582191A3"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12D0C51"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B3614C5" w14:textId="77777777" w:rsidTr="008139E9">
        <w:tc>
          <w:tcPr>
            <w:tcW w:w="1134" w:type="dxa"/>
            <w:vMerge/>
            <w:tcBorders>
              <w:bottom w:val="single" w:sz="8" w:space="0" w:color="auto"/>
            </w:tcBorders>
          </w:tcPr>
          <w:p w14:paraId="00E9D9B6" w14:textId="77777777" w:rsidR="009F4A22" w:rsidRPr="00282FA5" w:rsidRDefault="009F4A22"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single" w:sz="8" w:space="0" w:color="auto"/>
            </w:tcBorders>
          </w:tcPr>
          <w:p w14:paraId="62983759" w14:textId="3EC879B9" w:rsidR="009F4A22" w:rsidRPr="004F511B" w:rsidRDefault="009F4A22" w:rsidP="009F4A22">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事業者は、感染症や災害が発生した場合にあっても、利用者が継続して</w:t>
            </w:r>
            <w:r w:rsidR="00F75651">
              <w:rPr>
                <w:rFonts w:asciiTheme="minorEastAsia" w:eastAsiaTheme="minorEastAsia" w:hAnsiTheme="minorEastAsia" w:hint="eastAsia"/>
              </w:rPr>
              <w:t>サービス</w:t>
            </w:r>
            <w:r w:rsidRPr="004F511B">
              <w:rPr>
                <w:rFonts w:asciiTheme="minorEastAsia" w:eastAsiaTheme="minorEastAsia" w:hAnsiTheme="minorEastAsia" w:hint="eastAsia"/>
              </w:rPr>
              <w:t>の提供を受けられるよう、業務継続計画を策定するとともに、当該業務継続計画に従い、従業者に対して、必要な研修及び訓練（シミュレーション）を実施しなければならないこととしたものである。</w:t>
            </w:r>
          </w:p>
          <w:p w14:paraId="04902987" w14:textId="77777777" w:rsidR="009F4A22" w:rsidRPr="004F511B" w:rsidRDefault="009F4A22" w:rsidP="009F4A22">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業務継続計画の策定、研修及び訓練の実施については、事業所に実施が求められるものであるが、他のサービス事業者との連携</w:t>
            </w:r>
            <w:r>
              <w:rPr>
                <w:rFonts w:asciiTheme="minorEastAsia" w:eastAsiaTheme="minorEastAsia" w:hAnsiTheme="minorEastAsia" w:hint="eastAsia"/>
              </w:rPr>
              <w:t>等</w:t>
            </w:r>
            <w:r w:rsidRPr="004F511B">
              <w:rPr>
                <w:rFonts w:asciiTheme="minorEastAsia" w:eastAsiaTheme="minorEastAsia" w:hAnsiTheme="minorEastAsia" w:hint="eastAsia"/>
              </w:rPr>
              <w:t>により行うことも差し支えない。</w:t>
            </w:r>
          </w:p>
          <w:p w14:paraId="2995CB81" w14:textId="77777777" w:rsidR="009F4A22" w:rsidRPr="004F511B" w:rsidRDefault="009F4A22" w:rsidP="009F4A22">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lastRenderedPageBreak/>
              <w:t>※　感染症や災害が発生した場合には、従業者が連携して取り組むことが求められることから、研修及び訓練の実施に</w:t>
            </w:r>
            <w:r>
              <w:rPr>
                <w:rFonts w:asciiTheme="minorEastAsia" w:eastAsiaTheme="minorEastAsia" w:hAnsiTheme="minorEastAsia" w:hint="eastAsia"/>
              </w:rPr>
              <w:t>当たって</w:t>
            </w:r>
            <w:r w:rsidRPr="004F511B">
              <w:rPr>
                <w:rFonts w:asciiTheme="minorEastAsia" w:eastAsiaTheme="minorEastAsia" w:hAnsiTheme="minorEastAsia" w:hint="eastAsia"/>
              </w:rPr>
              <w:t>は、全ての従業者が参加できるようにすることが望ましい。</w:t>
            </w:r>
          </w:p>
          <w:p w14:paraId="72ACD4D3"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【経過措置】</w:t>
            </w:r>
          </w:p>
          <w:p w14:paraId="6B6D8EFF" w14:textId="3BA5F9AD" w:rsidR="009F4A22" w:rsidRDefault="009F4A22" w:rsidP="009F4A22">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当該</w:t>
            </w:r>
            <w:r w:rsidRPr="004F511B">
              <w:rPr>
                <w:rFonts w:asciiTheme="minorEastAsia" w:eastAsiaTheme="minorEastAsia" w:hAnsiTheme="minorEastAsia"/>
              </w:rPr>
              <w:t>義務</w:t>
            </w:r>
            <w:r w:rsidRPr="004F511B">
              <w:rPr>
                <w:rFonts w:asciiTheme="minorEastAsia" w:eastAsiaTheme="minorEastAsia" w:hAnsiTheme="minorEastAsia" w:hint="eastAsia"/>
              </w:rPr>
              <w:t>付けの適用に当たっては、３年間の経過措置が設けられており、令和</w:t>
            </w:r>
            <w:r>
              <w:rPr>
                <w:rFonts w:asciiTheme="minorEastAsia" w:eastAsiaTheme="minorEastAsia" w:hAnsiTheme="minorEastAsia" w:hint="eastAsia"/>
              </w:rPr>
              <w:t>６</w:t>
            </w:r>
            <w:r w:rsidRPr="004F511B">
              <w:rPr>
                <w:rFonts w:asciiTheme="minorEastAsia" w:eastAsiaTheme="minorEastAsia" w:hAnsiTheme="minorEastAsia" w:hint="eastAsia"/>
              </w:rPr>
              <w:t>年</w:t>
            </w:r>
            <w:r>
              <w:rPr>
                <w:rFonts w:asciiTheme="minorEastAsia" w:eastAsiaTheme="minorEastAsia" w:hAnsiTheme="minorEastAsia" w:hint="eastAsia"/>
              </w:rPr>
              <w:t>３</w:t>
            </w:r>
            <w:r w:rsidRPr="004F511B">
              <w:rPr>
                <w:rFonts w:asciiTheme="minorEastAsia" w:eastAsiaTheme="minorEastAsia" w:hAnsiTheme="minorEastAsia" w:hint="eastAsia"/>
              </w:rPr>
              <w:t>月</w:t>
            </w:r>
            <w:r>
              <w:rPr>
                <w:rFonts w:asciiTheme="minorEastAsia" w:eastAsiaTheme="minorEastAsia" w:hAnsiTheme="minorEastAsia" w:hint="eastAsia"/>
              </w:rPr>
              <w:t>３１</w:t>
            </w:r>
            <w:r w:rsidRPr="004F511B">
              <w:rPr>
                <w:rFonts w:asciiTheme="minorEastAsia" w:eastAsiaTheme="minorEastAsia" w:hAnsiTheme="minorEastAsia" w:hint="eastAsia"/>
              </w:rPr>
              <w:t>日までの間は、努力義務とされている。</w:t>
            </w:r>
          </w:p>
          <w:p w14:paraId="6513BFA6"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【業務継続計画の記載事項】</w:t>
            </w:r>
          </w:p>
          <w:p w14:paraId="41AC3C9D" w14:textId="77777777" w:rsidR="009F4A22" w:rsidRPr="004F511B" w:rsidRDefault="009F4A22" w:rsidP="009F4A22">
            <w:pPr>
              <w:autoSpaceDE w:val="0"/>
              <w:autoSpaceDN w:val="0"/>
              <w:spacing w:line="260" w:lineRule="exact"/>
              <w:ind w:firstLineChars="100" w:firstLine="180"/>
              <w:rPr>
                <w:rFonts w:asciiTheme="minorEastAsia" w:eastAsiaTheme="minorEastAsia" w:hAnsiTheme="minorEastAsia"/>
              </w:rPr>
            </w:pPr>
            <w:r w:rsidRPr="004F511B">
              <w:rPr>
                <w:rFonts w:asciiTheme="minorEastAsia" w:eastAsiaTheme="minorEastAsia" w:hAnsiTheme="minorEastAsia" w:hint="eastAsia"/>
              </w:rPr>
              <w:t>①感染症に係る業務継続計画</w:t>
            </w:r>
          </w:p>
          <w:p w14:paraId="079E2FCD"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ａ　平時からの備え（体制構築・整備、感染症防止に向けた取組の実施、備蓄品の確保等）</w:t>
            </w:r>
          </w:p>
          <w:p w14:paraId="5A9C7A00" w14:textId="77777777" w:rsidR="009F4A22" w:rsidRPr="004F511B" w:rsidRDefault="009F4A22" w:rsidP="009F4A22">
            <w:pPr>
              <w:autoSpaceDE w:val="0"/>
              <w:autoSpaceDN w:val="0"/>
              <w:spacing w:line="260" w:lineRule="exact"/>
              <w:rPr>
                <w:rFonts w:asciiTheme="minorEastAsia" w:eastAsiaTheme="minorEastAsia" w:hAnsiTheme="minorEastAsia" w:cs="Segoe UI Symbol"/>
              </w:rPr>
            </w:pPr>
            <w:r w:rsidRPr="004F511B">
              <w:rPr>
                <w:rFonts w:asciiTheme="minorEastAsia" w:eastAsiaTheme="minorEastAsia" w:hAnsiTheme="minorEastAsia" w:hint="eastAsia"/>
              </w:rPr>
              <w:t xml:space="preserve">　　</w:t>
            </w:r>
            <w:r w:rsidRPr="004F511B">
              <w:rPr>
                <w:rFonts w:asciiTheme="minorEastAsia" w:eastAsiaTheme="minorEastAsia" w:hAnsiTheme="minorEastAsia" w:cs="Segoe UI Symbol" w:hint="eastAsia"/>
              </w:rPr>
              <w:t>ｂ　初動対応</w:t>
            </w:r>
          </w:p>
          <w:p w14:paraId="40014A7C" w14:textId="77777777" w:rsidR="009F4A22" w:rsidRPr="004F511B" w:rsidRDefault="009F4A22" w:rsidP="009F4A22">
            <w:pPr>
              <w:autoSpaceDE w:val="0"/>
              <w:autoSpaceDN w:val="0"/>
              <w:spacing w:line="260" w:lineRule="exact"/>
              <w:rPr>
                <w:rFonts w:asciiTheme="minorEastAsia" w:eastAsiaTheme="minorEastAsia" w:hAnsiTheme="minorEastAsia" w:cs="Segoe UI Symbol"/>
              </w:rPr>
            </w:pPr>
            <w:r w:rsidRPr="004F511B">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0C9353E3" w14:textId="77777777" w:rsidR="009F4A22" w:rsidRPr="004F511B" w:rsidRDefault="009F4A22" w:rsidP="009F4A22">
            <w:pPr>
              <w:autoSpaceDE w:val="0"/>
              <w:autoSpaceDN w:val="0"/>
              <w:spacing w:line="260" w:lineRule="exact"/>
              <w:ind w:firstLineChars="100" w:firstLine="180"/>
              <w:rPr>
                <w:rFonts w:asciiTheme="minorEastAsia" w:eastAsiaTheme="minorEastAsia" w:hAnsiTheme="minorEastAsia" w:cs="Segoe UI Symbol"/>
              </w:rPr>
            </w:pPr>
            <w:r w:rsidRPr="004F511B">
              <w:rPr>
                <w:rFonts w:asciiTheme="minorEastAsia" w:eastAsiaTheme="minorEastAsia" w:hAnsiTheme="minorEastAsia" w:cs="Segoe UI Symbol" w:hint="eastAsia"/>
              </w:rPr>
              <w:t>②災害に係る業務継続計画</w:t>
            </w:r>
          </w:p>
          <w:p w14:paraId="0B05E0F8" w14:textId="77777777" w:rsidR="009F4A22" w:rsidRPr="004F511B" w:rsidRDefault="009F4A22" w:rsidP="009F4A22">
            <w:pPr>
              <w:autoSpaceDE w:val="0"/>
              <w:autoSpaceDN w:val="0"/>
              <w:spacing w:line="260" w:lineRule="exact"/>
              <w:ind w:left="539" w:hangingChars="300" w:hanging="539"/>
              <w:rPr>
                <w:rFonts w:asciiTheme="minorEastAsia" w:eastAsiaTheme="minorEastAsia" w:hAnsiTheme="minorEastAsia"/>
              </w:rPr>
            </w:pPr>
            <w:r w:rsidRPr="004F511B">
              <w:rPr>
                <w:rFonts w:asciiTheme="minorEastAsia" w:eastAsiaTheme="minorEastAsia" w:hAnsiTheme="minorEastAsia" w:cs="Segoe UI Symbol" w:hint="eastAsia"/>
              </w:rPr>
              <w:t xml:space="preserve">　　ａ　平常時の対応（建物・設備の安全対策、電気・水道等のライフラインが停止した場合の対策、必需品の備蓄等</w:t>
            </w:r>
            <w:r>
              <w:rPr>
                <w:rFonts w:asciiTheme="minorEastAsia" w:eastAsiaTheme="minorEastAsia" w:hAnsiTheme="minorEastAsia" w:cs="Segoe UI Symbol" w:hint="eastAsia"/>
              </w:rPr>
              <w:t>）</w:t>
            </w:r>
          </w:p>
          <w:p w14:paraId="7B9431BA"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ｂ　緊急時の対応（業務継続計画発動基準、対応体制等）</w:t>
            </w:r>
          </w:p>
          <w:p w14:paraId="7F44B024"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ｃ　他施策及び地域との連携</w:t>
            </w:r>
          </w:p>
          <w:p w14:paraId="092653C9" w14:textId="77777777" w:rsidR="009F4A22" w:rsidRPr="004F511B"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　各項目の記載内容については、「介護施設・事業所における新型コロナウイルス感染症発生時の業務継続ガイドライン」</w:t>
            </w:r>
            <w:r>
              <w:rPr>
                <w:rFonts w:asciiTheme="minorEastAsia" w:eastAsiaTheme="minorEastAsia" w:hAnsiTheme="minorEastAsia" w:hint="eastAsia"/>
              </w:rPr>
              <w:t>、</w:t>
            </w:r>
            <w:r w:rsidRPr="004F511B">
              <w:rPr>
                <w:rFonts w:asciiTheme="minorEastAsia" w:eastAsiaTheme="minorEastAsia" w:hAnsiTheme="minorEastAsia" w:hint="eastAsia"/>
              </w:rPr>
              <w:t>「介護施設・事業所における自然災害発生時の業務継続ガイドライン」を参照のこと。</w:t>
            </w:r>
          </w:p>
          <w:p w14:paraId="1E68FF7E" w14:textId="77777777" w:rsidR="009F4A22" w:rsidRPr="004F511B" w:rsidRDefault="009F4A22" w:rsidP="009F4A2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想定される災害等は地域によって異なるため、</w:t>
            </w:r>
            <w:r w:rsidRPr="004F511B">
              <w:rPr>
                <w:rFonts w:asciiTheme="minorEastAsia" w:eastAsiaTheme="minorEastAsia" w:hAnsiTheme="minorEastAsia" w:hint="eastAsia"/>
              </w:rPr>
              <w:t>項目については実態に応じて設定する</w:t>
            </w:r>
            <w:r>
              <w:rPr>
                <w:rFonts w:asciiTheme="minorEastAsia" w:eastAsiaTheme="minorEastAsia" w:hAnsiTheme="minorEastAsia" w:hint="eastAsia"/>
              </w:rPr>
              <w:t>こ</w:t>
            </w:r>
            <w:r w:rsidRPr="004F511B">
              <w:rPr>
                <w:rFonts w:asciiTheme="minorEastAsia" w:eastAsiaTheme="minorEastAsia" w:hAnsiTheme="minorEastAsia" w:hint="eastAsia"/>
              </w:rPr>
              <w:t>と</w:t>
            </w:r>
            <w:r>
              <w:rPr>
                <w:rFonts w:asciiTheme="minorEastAsia" w:eastAsiaTheme="minorEastAsia" w:hAnsiTheme="minorEastAsia" w:hint="eastAsia"/>
              </w:rPr>
              <w:t>。</w:t>
            </w:r>
          </w:p>
          <w:p w14:paraId="3D1E4477" w14:textId="66A9CACA" w:rsidR="009F4A22"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F511B">
              <w:rPr>
                <w:rFonts w:asciiTheme="minorEastAsia" w:eastAsiaTheme="minorEastAsia" w:hAnsiTheme="minorEastAsia" w:hint="eastAsia"/>
              </w:rPr>
              <w:t>※　感染症及び災害の業務継続計画を一体的に策定することを妨げるものではない。</w:t>
            </w:r>
          </w:p>
          <w:p w14:paraId="4D354BD7"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rPr>
              <w:t>【</w:t>
            </w:r>
            <w:r w:rsidRPr="004F511B">
              <w:rPr>
                <w:rFonts w:asciiTheme="minorEastAsia" w:eastAsiaTheme="minorEastAsia" w:hAnsiTheme="minorEastAsia" w:hint="eastAsia"/>
              </w:rPr>
              <w:t>業務継続計画に係る</w:t>
            </w:r>
            <w:r w:rsidRPr="004F511B">
              <w:rPr>
                <w:rFonts w:asciiTheme="minorEastAsia" w:eastAsiaTheme="minorEastAsia" w:hAnsiTheme="minorEastAsia"/>
              </w:rPr>
              <w:t>研修】</w:t>
            </w:r>
          </w:p>
          <w:p w14:paraId="10AB634E" w14:textId="77777777" w:rsidR="009F4A22" w:rsidRPr="004F511B"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w:t>
            </w:r>
            <w:r>
              <w:rPr>
                <w:rFonts w:asciiTheme="minorEastAsia" w:eastAsiaTheme="minorEastAsia" w:hAnsiTheme="minorEastAsia" w:hint="eastAsia"/>
              </w:rPr>
              <w:t>係る</w:t>
            </w:r>
            <w:r w:rsidRPr="004F511B">
              <w:rPr>
                <w:rFonts w:asciiTheme="minorEastAsia" w:eastAsiaTheme="minorEastAsia" w:hAnsiTheme="minorEastAsia" w:hint="eastAsia"/>
              </w:rPr>
              <w:t>理解の励行を行うものとする。</w:t>
            </w:r>
          </w:p>
          <w:p w14:paraId="1A0D65E7" w14:textId="77777777" w:rsidR="009F4A22" w:rsidRPr="004F511B"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②　職員教育を組織的に浸透させていくために、定期的（年1回以上）な研修を実施するとともに、新規採用時には別に研修を実施することが望ましい。</w:t>
            </w:r>
          </w:p>
          <w:p w14:paraId="0F0B1C19" w14:textId="77777777" w:rsidR="009F4A22" w:rsidRPr="004F511B" w:rsidRDefault="009F4A22" w:rsidP="009F4A22">
            <w:pPr>
              <w:autoSpaceDE w:val="0"/>
              <w:autoSpaceDN w:val="0"/>
              <w:spacing w:line="260" w:lineRule="exact"/>
              <w:ind w:firstLineChars="100" w:firstLine="180"/>
              <w:rPr>
                <w:rFonts w:asciiTheme="minorEastAsia" w:eastAsiaTheme="minorEastAsia" w:hAnsiTheme="minorEastAsia"/>
              </w:rPr>
            </w:pPr>
            <w:r w:rsidRPr="004F511B">
              <w:rPr>
                <w:rFonts w:asciiTheme="minorEastAsia" w:eastAsiaTheme="minorEastAsia" w:hAnsiTheme="minorEastAsia" w:hint="eastAsia"/>
              </w:rPr>
              <w:t>③</w:t>
            </w:r>
            <w:r w:rsidRPr="004F511B">
              <w:rPr>
                <w:rFonts w:asciiTheme="minorEastAsia" w:eastAsiaTheme="minorEastAsia" w:hAnsiTheme="minorEastAsia"/>
              </w:rPr>
              <w:t xml:space="preserve">　研修の実施内容については</w:t>
            </w:r>
            <w:r w:rsidRPr="004F511B">
              <w:rPr>
                <w:rFonts w:asciiTheme="minorEastAsia" w:eastAsiaTheme="minorEastAsia" w:hAnsiTheme="minorEastAsia" w:hint="eastAsia"/>
              </w:rPr>
              <w:t>記録する</w:t>
            </w:r>
            <w:r w:rsidRPr="004F511B">
              <w:rPr>
                <w:rFonts w:asciiTheme="minorEastAsia" w:eastAsiaTheme="minorEastAsia" w:hAnsiTheme="minorEastAsia"/>
              </w:rPr>
              <w:t>こと。</w:t>
            </w:r>
          </w:p>
          <w:p w14:paraId="3841A201" w14:textId="77777777" w:rsidR="009F4A22"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④</w:t>
            </w:r>
            <w:r w:rsidRPr="004F511B">
              <w:rPr>
                <w:rFonts w:asciiTheme="minorEastAsia" w:eastAsiaTheme="minorEastAsia" w:hAnsiTheme="minorEastAsia"/>
              </w:rPr>
              <w:t xml:space="preserve">　</w:t>
            </w:r>
            <w:r w:rsidRPr="004F511B">
              <w:rPr>
                <w:rFonts w:asciiTheme="minorEastAsia" w:eastAsiaTheme="minorEastAsia" w:hAnsiTheme="minorEastAsia" w:hint="eastAsia"/>
              </w:rPr>
              <w:t>感染症の業務継続計画に係る研修については、感染症の予防及びまん延の防止のための研修と一体的に実施することも差し支えない。</w:t>
            </w:r>
          </w:p>
          <w:p w14:paraId="48F0DFAC" w14:textId="77777777" w:rsidR="009F4A22" w:rsidRPr="004F511B" w:rsidRDefault="009F4A22" w:rsidP="009F4A22">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【訓練（シミュレーション）】</w:t>
            </w:r>
          </w:p>
          <w:p w14:paraId="5BC1A51F" w14:textId="77777777" w:rsidR="009F4A22" w:rsidRPr="00D76A23"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D76A23">
              <w:rPr>
                <w:rFonts w:asciiTheme="minorEastAsia" w:eastAsiaTheme="minorEastAsia" w:hAnsiTheme="minorEastAsia" w:hint="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14:paraId="2EE875B9" w14:textId="77777777" w:rsidR="009F4A22" w:rsidRPr="004F511B"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②　感染症の業務継続計画に係る訓練については、感染症の予防及びまん延の防止のための訓練と一体的に実施することも差し支えない。</w:t>
            </w:r>
          </w:p>
          <w:p w14:paraId="26F8FD6B" w14:textId="77777777" w:rsidR="009F4A22" w:rsidRPr="004F511B"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③　災害の業務継続計画に係る訓練については、非常災害対策に係る訓練と一体的に実施することも差し支えない。</w:t>
            </w:r>
          </w:p>
          <w:p w14:paraId="0C1255B3" w14:textId="77777777" w:rsidR="00D66CD9" w:rsidRDefault="009F4A22" w:rsidP="00D66CD9">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④　訓練の実施は、机上を含めその実施手法は問わないものの、机上及び実地で実施するものを適切に組</w:t>
            </w:r>
          </w:p>
          <w:p w14:paraId="72290873" w14:textId="1373F92C" w:rsidR="00B519AC" w:rsidRPr="00282FA5" w:rsidRDefault="009F4A22" w:rsidP="00D66CD9">
            <w:pPr>
              <w:autoSpaceDE w:val="0"/>
              <w:autoSpaceDN w:val="0"/>
              <w:spacing w:line="260" w:lineRule="exact"/>
              <w:ind w:firstLineChars="200" w:firstLine="359"/>
              <w:rPr>
                <w:rFonts w:asciiTheme="minorEastAsia" w:eastAsiaTheme="minorEastAsia" w:hAnsiTheme="minorEastAsia"/>
                <w:bCs/>
              </w:rPr>
            </w:pPr>
            <w:r w:rsidRPr="004F511B">
              <w:rPr>
                <w:rFonts w:asciiTheme="minorEastAsia" w:eastAsiaTheme="minorEastAsia" w:hAnsiTheme="minorEastAsia" w:hint="eastAsia"/>
              </w:rPr>
              <w:t>み合わせながら実施することが</w:t>
            </w:r>
            <w:r>
              <w:rPr>
                <w:rFonts w:asciiTheme="minorEastAsia" w:eastAsiaTheme="minorEastAsia" w:hAnsiTheme="minorEastAsia" w:hint="eastAsia"/>
              </w:rPr>
              <w:t>重要</w:t>
            </w:r>
            <w:r w:rsidRPr="004F511B">
              <w:rPr>
                <w:rFonts w:asciiTheme="minorEastAsia" w:eastAsiaTheme="minorEastAsia" w:hAnsiTheme="minorEastAsia" w:hint="eastAsia"/>
              </w:rPr>
              <w:t>である。</w:t>
            </w:r>
          </w:p>
        </w:tc>
      </w:tr>
      <w:tr w:rsidR="009F4A22" w:rsidRPr="00282FA5" w14:paraId="4D525E5C" w14:textId="77777777" w:rsidTr="008139E9">
        <w:tc>
          <w:tcPr>
            <w:tcW w:w="1134" w:type="dxa"/>
            <w:vMerge w:val="restart"/>
            <w:tcBorders>
              <w:top w:val="single" w:sz="8" w:space="0" w:color="auto"/>
            </w:tcBorders>
          </w:tcPr>
          <w:p w14:paraId="09562426" w14:textId="41FCDDEF" w:rsidR="009F4A22" w:rsidRPr="00282FA5"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b/>
                <w:w w:val="90"/>
              </w:rPr>
              <w:lastRenderedPageBreak/>
              <w:t>2</w:t>
            </w:r>
            <w:r>
              <w:rPr>
                <w:rFonts w:asciiTheme="majorEastAsia" w:eastAsiaTheme="majorEastAsia" w:hAnsiTheme="majorEastAsia"/>
                <w:b/>
                <w:w w:val="90"/>
              </w:rPr>
              <w:t>7</w:t>
            </w:r>
            <w:r w:rsidRPr="00282FA5">
              <w:rPr>
                <w:rFonts w:asciiTheme="majorEastAsia" w:eastAsiaTheme="majorEastAsia" w:hAnsiTheme="majorEastAsia" w:hint="eastAsia"/>
                <w:w w:val="90"/>
              </w:rPr>
              <w:t xml:space="preserve"> 衛生管理等</w:t>
            </w:r>
          </w:p>
          <w:p w14:paraId="1BFF2D9B" w14:textId="77777777" w:rsidR="009F4A22" w:rsidRDefault="009F4A22" w:rsidP="009F4A22">
            <w:pPr>
              <w:autoSpaceDE w:val="0"/>
              <w:autoSpaceDN w:val="0"/>
              <w:spacing w:line="260" w:lineRule="exact"/>
              <w:jc w:val="left"/>
              <w:rPr>
                <w:rFonts w:asciiTheme="minorEastAsia" w:eastAsiaTheme="minorEastAsia" w:hAnsiTheme="minorEastAsia"/>
              </w:rPr>
            </w:pPr>
          </w:p>
          <w:p w14:paraId="7A6FF463" w14:textId="6A9C1697" w:rsidR="00B519AC" w:rsidRDefault="00B519AC" w:rsidP="00B519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w:t>
            </w:r>
            <w:r w:rsidR="008B063E">
              <w:rPr>
                <w:rFonts w:asciiTheme="minorEastAsia" w:eastAsiaTheme="minorEastAsia" w:hAnsiTheme="minorEastAsia" w:hint="eastAsia"/>
                <w:w w:val="90"/>
              </w:rPr>
              <w:t>1</w:t>
            </w:r>
          </w:p>
          <w:p w14:paraId="33FF6C88" w14:textId="06A3D64F"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3</w:t>
            </w:r>
            <w:r w:rsidR="00151051">
              <w:rPr>
                <w:rFonts w:asciiTheme="minorEastAsia" w:eastAsiaTheme="minorEastAsia" w:hAnsiTheme="minorEastAsia"/>
                <w:w w:val="90"/>
              </w:rPr>
              <w:t>3</w:t>
            </w:r>
            <w:r>
              <w:rPr>
                <w:rFonts w:asciiTheme="minorEastAsia" w:eastAsiaTheme="minorEastAsia" w:hAnsiTheme="minorEastAsia" w:hint="eastAsia"/>
                <w:w w:val="90"/>
              </w:rPr>
              <w:t>条</w:t>
            </w:r>
          </w:p>
          <w:p w14:paraId="68F36CE7" w14:textId="77777777" w:rsidR="00B519AC" w:rsidRDefault="00B519AC" w:rsidP="00B519A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8B56E57" w14:textId="228A5A18" w:rsidR="00B519AC" w:rsidRPr="00B519AC" w:rsidRDefault="00B519AC" w:rsidP="008B063E">
            <w:pPr>
              <w:autoSpaceDE w:val="0"/>
              <w:autoSpaceDN w:val="0"/>
              <w:spacing w:line="260" w:lineRule="exact"/>
              <w:jc w:val="left"/>
              <w:rPr>
                <w:rFonts w:asciiTheme="minorEastAsia" w:eastAsiaTheme="minorEastAsia" w:hAnsiTheme="minorEastAsia"/>
                <w:b/>
              </w:rPr>
            </w:pPr>
            <w:r>
              <w:rPr>
                <w:rFonts w:asciiTheme="minorEastAsia" w:eastAsiaTheme="minorEastAsia" w:hAnsiTheme="minorEastAsia" w:hint="eastAsia"/>
                <w:w w:val="90"/>
              </w:rPr>
              <w:t>1　4</w:t>
            </w:r>
            <w:r>
              <w:rPr>
                <w:rFonts w:asciiTheme="minorEastAsia" w:eastAsiaTheme="minorEastAsia" w:hAnsiTheme="minorEastAsia"/>
                <w:w w:val="90"/>
              </w:rPr>
              <w:t>(2</w:t>
            </w:r>
            <w:r w:rsidR="008B063E">
              <w:rPr>
                <w:rFonts w:asciiTheme="minorEastAsia" w:eastAsiaTheme="minorEastAsia" w:hAnsiTheme="minorEastAsia"/>
                <w:w w:val="90"/>
              </w:rPr>
              <w:t>4</w:t>
            </w:r>
            <w:r>
              <w:rPr>
                <w:rFonts w:asciiTheme="minorEastAsia" w:eastAsiaTheme="minorEastAsia" w:hAnsiTheme="minorEastAsia"/>
                <w:w w:val="90"/>
              </w:rPr>
              <w:t>)</w:t>
            </w:r>
          </w:p>
        </w:tc>
        <w:tc>
          <w:tcPr>
            <w:tcW w:w="5387" w:type="dxa"/>
            <w:tcBorders>
              <w:top w:val="single" w:sz="8" w:space="0" w:color="auto"/>
              <w:bottom w:val="dotted" w:sz="4" w:space="0" w:color="auto"/>
            </w:tcBorders>
          </w:tcPr>
          <w:p w14:paraId="7356E3B5" w14:textId="6A3B838A"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1)　</w:t>
            </w:r>
            <w:r>
              <w:rPr>
                <w:rFonts w:asciiTheme="minorEastAsia" w:eastAsiaTheme="minorEastAsia" w:hAnsiTheme="minorEastAsia" w:hint="eastAsia"/>
                <w:bCs/>
              </w:rPr>
              <w:t>従業者</w:t>
            </w:r>
            <w:r w:rsidRPr="00282FA5">
              <w:rPr>
                <w:rFonts w:asciiTheme="minorEastAsia" w:eastAsiaTheme="minorEastAsia" w:hAnsiTheme="minorEastAsia" w:hint="eastAsia"/>
                <w:bCs/>
              </w:rPr>
              <w:t>の清潔の保持及び健康状態について、必要な管理を行っていますか。</w:t>
            </w:r>
          </w:p>
        </w:tc>
        <w:tc>
          <w:tcPr>
            <w:tcW w:w="850" w:type="dxa"/>
            <w:tcBorders>
              <w:top w:val="single" w:sz="8" w:space="0" w:color="auto"/>
              <w:bottom w:val="single" w:sz="4" w:space="0" w:color="auto"/>
            </w:tcBorders>
          </w:tcPr>
          <w:p w14:paraId="676A8A5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D4B1C79"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4590567A"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400758FC" w14:textId="77777777" w:rsidTr="008139E9">
        <w:tc>
          <w:tcPr>
            <w:tcW w:w="1134" w:type="dxa"/>
            <w:vMerge/>
          </w:tcPr>
          <w:p w14:paraId="6BFAD9AB"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single" w:sz="4" w:space="0" w:color="auto"/>
            </w:tcBorders>
          </w:tcPr>
          <w:p w14:paraId="117D64B1"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従業者（常時使用する労働者）に対する健康診断は、１年以内ごとに１回、定期的に行うことが義務付けられている。（労働安全衛生法第66条、労働安全衛生規則第44条、45条）</w:t>
            </w:r>
          </w:p>
          <w:p w14:paraId="128C9F9D"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短時間労働者であっても、次の①、②のいずれにも該当する場合は、健康診断が必要である。</w:t>
            </w:r>
          </w:p>
          <w:p w14:paraId="4B729D5C" w14:textId="77777777" w:rsidR="009F4A22" w:rsidRDefault="009F4A22" w:rsidP="009F4A22">
            <w:pPr>
              <w:autoSpaceDE w:val="0"/>
              <w:autoSpaceDN w:val="0"/>
              <w:spacing w:line="260" w:lineRule="exact"/>
              <w:ind w:left="719" w:hangingChars="400" w:hanging="719"/>
              <w:rPr>
                <w:rFonts w:asciiTheme="minorEastAsia" w:eastAsiaTheme="minorEastAsia" w:hAnsiTheme="minorEastAsia"/>
                <w:bCs/>
              </w:rPr>
            </w:pPr>
            <w:r w:rsidRPr="00282FA5">
              <w:rPr>
                <w:rFonts w:asciiTheme="minorEastAsia" w:eastAsiaTheme="minorEastAsia" w:hAnsiTheme="minorEastAsia" w:hint="eastAsia"/>
                <w:bCs/>
              </w:rPr>
              <w:t xml:space="preserve">　　①　期間の定めのない労働契約又は期間１年以上の有期労働契約により使用される者、契約更新により</w:t>
            </w:r>
          </w:p>
          <w:p w14:paraId="37D3FE30" w14:textId="70E63B02" w:rsidR="009F4A22" w:rsidRPr="00282FA5" w:rsidRDefault="009F4A22" w:rsidP="009F4A22">
            <w:pPr>
              <w:autoSpaceDE w:val="0"/>
              <w:autoSpaceDN w:val="0"/>
              <w:spacing w:line="260" w:lineRule="exact"/>
              <w:ind w:leftChars="300" w:left="719" w:hangingChars="100" w:hanging="180"/>
              <w:rPr>
                <w:rFonts w:asciiTheme="minorEastAsia" w:eastAsiaTheme="minorEastAsia" w:hAnsiTheme="minorEastAsia"/>
                <w:bCs/>
              </w:rPr>
            </w:pPr>
            <w:r w:rsidRPr="00282FA5">
              <w:rPr>
                <w:rFonts w:asciiTheme="minorEastAsia" w:eastAsiaTheme="minorEastAsia" w:hAnsiTheme="minorEastAsia" w:hint="eastAsia"/>
                <w:bCs/>
              </w:rPr>
              <w:t>１年以上使用され、又は使用されることが予定されている者</w:t>
            </w:r>
          </w:p>
          <w:p w14:paraId="5ACB3B19" w14:textId="7A853876"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②　週の労働時間数が、通常の労働者の週の労働時間数の３／４以上である者</w:t>
            </w:r>
          </w:p>
          <w:p w14:paraId="41A708BF"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健康診断の実施は法で定められたものであるため、その実施に要した費用は、事業者が負担すべきものである。</w:t>
            </w:r>
          </w:p>
        </w:tc>
      </w:tr>
      <w:tr w:rsidR="009F4A22" w:rsidRPr="00282FA5" w14:paraId="470E661F" w14:textId="77777777" w:rsidTr="008139E9">
        <w:trPr>
          <w:trHeight w:val="556"/>
        </w:trPr>
        <w:tc>
          <w:tcPr>
            <w:tcW w:w="1134" w:type="dxa"/>
            <w:vMerge/>
          </w:tcPr>
          <w:p w14:paraId="74ED8DF7"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single" w:sz="4" w:space="0" w:color="auto"/>
            </w:tcBorders>
          </w:tcPr>
          <w:p w14:paraId="586C3570"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事業所の設備及び備品等について、衛生的な管理に努めていますか。</w:t>
            </w:r>
          </w:p>
        </w:tc>
        <w:tc>
          <w:tcPr>
            <w:tcW w:w="850" w:type="dxa"/>
            <w:tcBorders>
              <w:top w:val="single" w:sz="4" w:space="0" w:color="auto"/>
              <w:bottom w:val="single" w:sz="4" w:space="0" w:color="auto"/>
            </w:tcBorders>
          </w:tcPr>
          <w:p w14:paraId="4A4AFB81"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99F5A55"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15939E2"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09DFAAD1" w14:textId="77777777" w:rsidTr="008139E9">
        <w:trPr>
          <w:trHeight w:val="556"/>
        </w:trPr>
        <w:tc>
          <w:tcPr>
            <w:tcW w:w="1134" w:type="dxa"/>
            <w:vMerge/>
          </w:tcPr>
          <w:p w14:paraId="26FC83D6"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single" w:sz="4" w:space="0" w:color="auto"/>
              <w:bottom w:val="single" w:sz="4" w:space="0" w:color="auto"/>
            </w:tcBorders>
          </w:tcPr>
          <w:p w14:paraId="575BFF7E" w14:textId="77777777" w:rsidR="00D66CD9" w:rsidRDefault="009F4A22" w:rsidP="00D66CD9">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特に定期巡回・随時対応型訪問介護看護事業者は、従業者が感染源となることを予防し、また、従業者</w:t>
            </w:r>
          </w:p>
          <w:p w14:paraId="495DFA1F" w14:textId="77777777" w:rsidR="00D66CD9" w:rsidRDefault="009F4A22"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を感染の危険から守るため、使い捨ての手袋等感染を予防するための備品等を備えるなど対策を講じる必</w:t>
            </w:r>
          </w:p>
          <w:p w14:paraId="6E09D28F" w14:textId="4070FB1A" w:rsidR="009F4A22" w:rsidRPr="00282FA5" w:rsidRDefault="009F4A22"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要がある。</w:t>
            </w:r>
          </w:p>
        </w:tc>
      </w:tr>
      <w:tr w:rsidR="009F4A22" w:rsidRPr="00282FA5" w14:paraId="04AB042D" w14:textId="77777777" w:rsidTr="008139E9">
        <w:trPr>
          <w:trHeight w:val="472"/>
        </w:trPr>
        <w:tc>
          <w:tcPr>
            <w:tcW w:w="1134" w:type="dxa"/>
            <w:vMerge/>
          </w:tcPr>
          <w:p w14:paraId="0E7096FF"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nil"/>
            </w:tcBorders>
          </w:tcPr>
          <w:p w14:paraId="105D5F0D"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3)　感染症の予防及びまん延の防止のための対策を検討する委</w:t>
            </w:r>
          </w:p>
          <w:p w14:paraId="691421DA" w14:textId="77777777" w:rsidR="009F4A22" w:rsidRPr="00282FA5" w:rsidRDefault="009F4A22" w:rsidP="009F4A22">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員会（テレビ電話装置等を活用して行うことができるものと</w:t>
            </w:r>
          </w:p>
        </w:tc>
        <w:tc>
          <w:tcPr>
            <w:tcW w:w="850" w:type="dxa"/>
            <w:tcBorders>
              <w:top w:val="single" w:sz="4" w:space="0" w:color="auto"/>
              <w:bottom w:val="single" w:sz="4" w:space="0" w:color="auto"/>
            </w:tcBorders>
          </w:tcPr>
          <w:p w14:paraId="4463A7E0"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E2C03A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9942DBA"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32A6BD50" w14:textId="77777777" w:rsidTr="008139E9">
        <w:trPr>
          <w:trHeight w:val="514"/>
        </w:trPr>
        <w:tc>
          <w:tcPr>
            <w:tcW w:w="1134" w:type="dxa"/>
            <w:vMerge/>
          </w:tcPr>
          <w:p w14:paraId="2FCBF064"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dotted" w:sz="4" w:space="0" w:color="auto"/>
            </w:tcBorders>
          </w:tcPr>
          <w:p w14:paraId="15C34CC6" w14:textId="77777777" w:rsidR="00D66CD9" w:rsidRDefault="009F4A22" w:rsidP="00D66CD9">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する。）をおおむね６月に１回以上開催するとともに、その結果について従業者に周知徹底を図っていま</w:t>
            </w:r>
          </w:p>
          <w:p w14:paraId="39CE1920" w14:textId="03CACA66" w:rsidR="009F4A22" w:rsidRPr="00282FA5" w:rsidRDefault="009F4A22" w:rsidP="00D66CD9">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すか。</w:t>
            </w:r>
          </w:p>
        </w:tc>
      </w:tr>
      <w:tr w:rsidR="009F4A22" w:rsidRPr="00282FA5" w14:paraId="73A06A4D" w14:textId="77777777" w:rsidTr="008139E9">
        <w:trPr>
          <w:trHeight w:val="749"/>
        </w:trPr>
        <w:tc>
          <w:tcPr>
            <w:tcW w:w="1134" w:type="dxa"/>
            <w:vMerge/>
          </w:tcPr>
          <w:p w14:paraId="530CF092"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dotted" w:sz="4" w:space="0" w:color="auto"/>
              <w:bottom w:val="single" w:sz="4" w:space="0" w:color="auto"/>
            </w:tcBorders>
          </w:tcPr>
          <w:p w14:paraId="23C6CA6F" w14:textId="77777777" w:rsidR="009F4A22" w:rsidRPr="00C840CE" w:rsidRDefault="009F4A22" w:rsidP="009F4A22">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感染症が発生し、又はまん延しないように講ずるべき措置については、具体的には2</w:t>
            </w:r>
            <w:r w:rsidRPr="00C840CE">
              <w:rPr>
                <w:rFonts w:asciiTheme="minorEastAsia" w:eastAsiaTheme="minorEastAsia" w:hAnsiTheme="minorEastAsia"/>
              </w:rPr>
              <w:t>)</w:t>
            </w:r>
            <w:r w:rsidRPr="00C840CE">
              <w:rPr>
                <w:rFonts w:asciiTheme="minorEastAsia" w:eastAsiaTheme="minorEastAsia" w:hAnsiTheme="minorEastAsia" w:hint="eastAsia"/>
              </w:rPr>
              <w:t>～4</w:t>
            </w:r>
            <w:r w:rsidRPr="00C840CE">
              <w:rPr>
                <w:rFonts w:asciiTheme="minorEastAsia" w:eastAsiaTheme="minorEastAsia" w:hAnsiTheme="minorEastAsia"/>
              </w:rPr>
              <w:t>)</w:t>
            </w:r>
            <w:r w:rsidRPr="00C840CE">
              <w:rPr>
                <w:rFonts w:asciiTheme="minorEastAsia" w:eastAsiaTheme="minorEastAsia" w:hAnsiTheme="minorEastAsia" w:hint="eastAsia"/>
              </w:rPr>
              <w:t>までの取り扱いとすること。</w:t>
            </w:r>
          </w:p>
          <w:p w14:paraId="2CCD7217" w14:textId="6ADDC62C" w:rsidR="00D66CD9" w:rsidRPr="00C840CE" w:rsidRDefault="009F4A22" w:rsidP="009F4A22">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各事項については、事業所に実施が求められているものであるが、他のサービス事業者との連携等により行うことも差し支えない。</w:t>
            </w:r>
          </w:p>
          <w:p w14:paraId="62234890" w14:textId="77777777" w:rsidR="009F4A22" w:rsidRPr="00C840CE" w:rsidRDefault="009F4A22" w:rsidP="009F4A22">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【経過措置】</w:t>
            </w:r>
          </w:p>
          <w:p w14:paraId="7EA39FAA" w14:textId="77777777" w:rsidR="009F4A22" w:rsidRPr="00C840CE" w:rsidRDefault="009F4A22" w:rsidP="009F4A22">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当該義務付けの適用に当たっては、３年間の経過措置が設けられており、令和</w:t>
            </w:r>
            <w:r>
              <w:rPr>
                <w:rFonts w:asciiTheme="minorEastAsia" w:eastAsiaTheme="minorEastAsia" w:hAnsiTheme="minorEastAsia" w:hint="eastAsia"/>
              </w:rPr>
              <w:t>６</w:t>
            </w:r>
            <w:r w:rsidRPr="00C840CE">
              <w:rPr>
                <w:rFonts w:asciiTheme="minorEastAsia" w:eastAsiaTheme="minorEastAsia" w:hAnsiTheme="minorEastAsia" w:hint="eastAsia"/>
              </w:rPr>
              <w:t>年</w:t>
            </w:r>
            <w:r>
              <w:rPr>
                <w:rFonts w:asciiTheme="minorEastAsia" w:eastAsiaTheme="minorEastAsia" w:hAnsiTheme="minorEastAsia" w:hint="eastAsia"/>
              </w:rPr>
              <w:t>３</w:t>
            </w:r>
            <w:r w:rsidRPr="00C840CE">
              <w:rPr>
                <w:rFonts w:asciiTheme="minorEastAsia" w:eastAsiaTheme="minorEastAsia" w:hAnsiTheme="minorEastAsia" w:hint="eastAsia"/>
              </w:rPr>
              <w:t>月</w:t>
            </w:r>
            <w:r>
              <w:rPr>
                <w:rFonts w:asciiTheme="minorEastAsia" w:eastAsiaTheme="minorEastAsia" w:hAnsiTheme="minorEastAsia" w:hint="eastAsia"/>
              </w:rPr>
              <w:t>３１</w:t>
            </w:r>
            <w:r w:rsidRPr="00C840CE">
              <w:rPr>
                <w:rFonts w:asciiTheme="minorEastAsia" w:eastAsiaTheme="minorEastAsia" w:hAnsiTheme="minorEastAsia" w:hint="eastAsia"/>
              </w:rPr>
              <w:t>日までの間は、努力義務とされている。</w:t>
            </w:r>
          </w:p>
          <w:p w14:paraId="6631376A" w14:textId="77777777" w:rsidR="009F4A22" w:rsidRPr="00C840CE" w:rsidRDefault="009F4A22" w:rsidP="009F4A22">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【感染対策委員会】</w:t>
            </w:r>
          </w:p>
          <w:p w14:paraId="0927C4B0"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w:t>
            </w:r>
            <w:r>
              <w:rPr>
                <w:rFonts w:asciiTheme="minorEastAsia" w:eastAsiaTheme="minorEastAsia" w:hAnsiTheme="minorEastAsia" w:hint="eastAsia"/>
              </w:rPr>
              <w:t>参画を</w:t>
            </w:r>
            <w:r w:rsidRPr="00C840CE">
              <w:rPr>
                <w:rFonts w:asciiTheme="minorEastAsia" w:eastAsiaTheme="minorEastAsia" w:hAnsiTheme="minorEastAsia" w:hint="eastAsia"/>
              </w:rPr>
              <w:t>得ることが望ましい。</w:t>
            </w:r>
          </w:p>
          <w:p w14:paraId="55B14BFC"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②　構成メンバーの責任及び役割分担を明確にするとともに、専任の感染対策を担当する者（以下「感染対策担当者」という。）を決めておくことが必要である。</w:t>
            </w:r>
          </w:p>
          <w:p w14:paraId="0DBCD74B"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③　感染対策委員会は、利用者の状況など事業所の状況に応じ、おおむね６月に1回以上、定期的に開催するとともに、感染症が流行する時期等を勘案して必要に応じ随時開催する必要がある。</w:t>
            </w:r>
          </w:p>
          <w:p w14:paraId="209C1C6F"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④　感染対策委員会は、テレビ電話装置等を活用して行うことができるものとする。</w:t>
            </w:r>
            <w:r w:rsidRPr="00C840CE">
              <w:rPr>
                <w:rFonts w:asciiTheme="minorEastAsia" w:eastAsiaTheme="minorEastAsia" w:hAnsiTheme="minorEastAsia"/>
              </w:rPr>
              <w:t>この際、個人情報保護</w:t>
            </w:r>
            <w:r w:rsidRPr="00C840CE">
              <w:rPr>
                <w:rFonts w:asciiTheme="minorEastAsia" w:eastAsiaTheme="minorEastAsia" w:hAnsiTheme="minorEastAsia" w:hint="eastAsia"/>
              </w:rPr>
              <w:t>委員</w:t>
            </w:r>
            <w:r w:rsidRPr="00C840CE">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3275FE10" w14:textId="3A8C4F7E" w:rsidR="00196D8E" w:rsidRPr="00282FA5" w:rsidRDefault="009F4A22" w:rsidP="00854F40">
            <w:pPr>
              <w:autoSpaceDE w:val="0"/>
              <w:autoSpaceDN w:val="0"/>
              <w:spacing w:line="260" w:lineRule="exact"/>
              <w:ind w:leftChars="100" w:left="360" w:hangingChars="100" w:hanging="180"/>
              <w:rPr>
                <w:rFonts w:asciiTheme="minorEastAsia" w:eastAsiaTheme="minorEastAsia" w:hAnsiTheme="minorEastAsia"/>
                <w:bCs/>
              </w:rPr>
            </w:pPr>
            <w:r w:rsidRPr="00C840CE">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9F4A22" w:rsidRPr="00282FA5" w14:paraId="44E7BBD5" w14:textId="77777777" w:rsidTr="008139E9">
        <w:trPr>
          <w:trHeight w:val="459"/>
        </w:trPr>
        <w:tc>
          <w:tcPr>
            <w:tcW w:w="1134" w:type="dxa"/>
            <w:vMerge/>
          </w:tcPr>
          <w:p w14:paraId="41B973FD"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02A38728"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bCs/>
              </w:rPr>
              <w:t>4</w:t>
            </w:r>
            <w:r w:rsidRPr="00282FA5">
              <w:rPr>
                <w:rFonts w:asciiTheme="minorEastAsia" w:eastAsiaTheme="minorEastAsia" w:hAnsiTheme="minorEastAsia" w:hint="eastAsia"/>
                <w:bCs/>
              </w:rPr>
              <w:t>)　感染症の予防及びまん延の防止のための指針を整備してい</w:t>
            </w:r>
          </w:p>
          <w:p w14:paraId="5684BFA1" w14:textId="4CB66221" w:rsidR="009F4A22" w:rsidRPr="00282FA5" w:rsidRDefault="009F4A22" w:rsidP="009F4A22">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ますか。</w:t>
            </w:r>
          </w:p>
        </w:tc>
        <w:tc>
          <w:tcPr>
            <w:tcW w:w="850" w:type="dxa"/>
            <w:tcBorders>
              <w:top w:val="single" w:sz="4" w:space="0" w:color="auto"/>
              <w:bottom w:val="dotted" w:sz="4" w:space="0" w:color="auto"/>
            </w:tcBorders>
          </w:tcPr>
          <w:p w14:paraId="3DB862E0"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5B5FE9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dotted" w:sz="4" w:space="0" w:color="auto"/>
            </w:tcBorders>
          </w:tcPr>
          <w:p w14:paraId="11F5EC09" w14:textId="77777777" w:rsidR="009F4A22" w:rsidRPr="00282FA5" w:rsidRDefault="009F4A22" w:rsidP="009F4A22">
            <w:pPr>
              <w:rPr>
                <w:rFonts w:asciiTheme="minorEastAsia" w:eastAsiaTheme="minorEastAsia" w:hAnsiTheme="minorEastAsia"/>
                <w:bCs/>
              </w:rPr>
            </w:pPr>
          </w:p>
          <w:p w14:paraId="226CD9AE"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p>
        </w:tc>
      </w:tr>
      <w:tr w:rsidR="009F4A22" w:rsidRPr="00282FA5" w14:paraId="4DE8FAE7" w14:textId="77777777" w:rsidTr="008139E9">
        <w:trPr>
          <w:trHeight w:val="1060"/>
        </w:trPr>
        <w:tc>
          <w:tcPr>
            <w:tcW w:w="1134" w:type="dxa"/>
            <w:vMerge/>
          </w:tcPr>
          <w:p w14:paraId="728DB131"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dotted" w:sz="4" w:space="0" w:color="auto"/>
              <w:bottom w:val="single" w:sz="4" w:space="0" w:color="auto"/>
            </w:tcBorders>
          </w:tcPr>
          <w:p w14:paraId="6CC69F07" w14:textId="77777777" w:rsidR="009F4A22" w:rsidRPr="00C840CE" w:rsidRDefault="009F4A22" w:rsidP="009F4A22">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【感染症の予防及びまん延の防止のための指針】</w:t>
            </w:r>
          </w:p>
          <w:p w14:paraId="1ACFB872" w14:textId="77777777" w:rsidR="009F4A22" w:rsidRPr="00C840CE" w:rsidRDefault="009F4A22" w:rsidP="009F4A22">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①　指針には平常時の対策及び発生時の対応を規定する。</w:t>
            </w:r>
          </w:p>
          <w:p w14:paraId="2DE3AC48" w14:textId="77777777" w:rsidR="009F4A22" w:rsidRPr="00C840CE" w:rsidRDefault="009F4A22" w:rsidP="009F4A22">
            <w:pPr>
              <w:autoSpaceDE w:val="0"/>
              <w:autoSpaceDN w:val="0"/>
              <w:spacing w:line="260" w:lineRule="exact"/>
              <w:ind w:left="359" w:hangingChars="200" w:hanging="359"/>
              <w:rPr>
                <w:rFonts w:asciiTheme="minorEastAsia" w:eastAsiaTheme="minorEastAsia" w:hAnsiTheme="minorEastAsia"/>
              </w:rPr>
            </w:pPr>
            <w:r w:rsidRPr="00C840CE">
              <w:rPr>
                <w:rFonts w:asciiTheme="minorEastAsia" w:eastAsiaTheme="minorEastAsia" w:hAnsiTheme="minorEastAsia" w:hint="eastAsia"/>
              </w:rPr>
              <w:t xml:space="preserve">　②　平常時の対策としては、事業所内の衛生管理（環境の整備等）、ケアにかかる感染対策（手洗い、標準的な予防策）等が想定される。</w:t>
            </w:r>
          </w:p>
          <w:p w14:paraId="125508D8"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③　発生時の対応としては、発生状況の把握、感染拡大の防止、医療機関や保健所、市町村における事業所関係課等の関係機関との連携、行政等への報告等が想定される。</w:t>
            </w:r>
          </w:p>
          <w:p w14:paraId="63411345"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④　発生時</w:t>
            </w:r>
            <w:r>
              <w:rPr>
                <w:rFonts w:asciiTheme="minorEastAsia" w:eastAsiaTheme="minorEastAsia" w:hAnsiTheme="minorEastAsia" w:hint="eastAsia"/>
              </w:rPr>
              <w:t>における事業所内の連絡体制や上記の関係機関への連絡体制を整備し、</w:t>
            </w:r>
            <w:r w:rsidRPr="00C840CE">
              <w:rPr>
                <w:rFonts w:asciiTheme="minorEastAsia" w:eastAsiaTheme="minorEastAsia" w:hAnsiTheme="minorEastAsia" w:hint="eastAsia"/>
              </w:rPr>
              <w:t>明記しておく必要がある。</w:t>
            </w:r>
          </w:p>
          <w:p w14:paraId="04B925BA" w14:textId="528D1EDF" w:rsidR="009F4A22" w:rsidRPr="00282FA5" w:rsidRDefault="009F4A22" w:rsidP="009F4A22">
            <w:pPr>
              <w:autoSpaceDE w:val="0"/>
              <w:autoSpaceDN w:val="0"/>
              <w:spacing w:line="260" w:lineRule="exact"/>
              <w:ind w:leftChars="100" w:left="180"/>
              <w:rPr>
                <w:rFonts w:asciiTheme="minorEastAsia" w:eastAsiaTheme="minorEastAsia" w:hAnsiTheme="minorEastAsia"/>
                <w:bCs/>
              </w:rPr>
            </w:pPr>
            <w:r w:rsidRPr="00C840CE">
              <w:rPr>
                <w:rFonts w:asciiTheme="minorEastAsia" w:eastAsiaTheme="minorEastAsia" w:hAnsiTheme="minorEastAsia" w:hint="eastAsia"/>
              </w:rPr>
              <w:t>⑤　それぞれの項目の記載内容の例については、「介護現場における感染対策の手引き」を参照のこと。</w:t>
            </w:r>
          </w:p>
        </w:tc>
      </w:tr>
      <w:tr w:rsidR="009F4A22" w:rsidRPr="00282FA5" w14:paraId="236B7F76" w14:textId="25C722D9" w:rsidTr="008139E9">
        <w:trPr>
          <w:trHeight w:val="539"/>
        </w:trPr>
        <w:tc>
          <w:tcPr>
            <w:tcW w:w="1134" w:type="dxa"/>
            <w:vMerge/>
          </w:tcPr>
          <w:p w14:paraId="609A70AC"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dotted" w:sz="4" w:space="0" w:color="auto"/>
              <w:bottom w:val="dotted" w:sz="4" w:space="0" w:color="auto"/>
            </w:tcBorders>
          </w:tcPr>
          <w:p w14:paraId="4685695C" w14:textId="52F9909A"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bCs/>
              </w:rPr>
              <w:t>5</w:t>
            </w:r>
            <w:r w:rsidRPr="00282FA5">
              <w:rPr>
                <w:rFonts w:asciiTheme="minorEastAsia" w:eastAsiaTheme="minorEastAsia" w:hAnsiTheme="minorEastAsia" w:hint="eastAsia"/>
                <w:bCs/>
              </w:rPr>
              <w:t>)　従業者に対し、感染症の予防及びまん延の防止のための研</w:t>
            </w:r>
            <w:r w:rsidR="00B81394" w:rsidRPr="00282FA5">
              <w:rPr>
                <w:rFonts w:asciiTheme="minorEastAsia" w:eastAsiaTheme="minorEastAsia" w:hAnsiTheme="minorEastAsia" w:hint="eastAsia"/>
                <w:bCs/>
              </w:rPr>
              <w:t>修</w:t>
            </w:r>
          </w:p>
          <w:p w14:paraId="1FE15AF7" w14:textId="45FE9727" w:rsidR="009F4A22" w:rsidRPr="00C840CE" w:rsidRDefault="009F4A22" w:rsidP="00B81394">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bCs/>
              </w:rPr>
              <w:t>及び訓練を定期的に実施していますか。</w:t>
            </w:r>
          </w:p>
        </w:tc>
        <w:tc>
          <w:tcPr>
            <w:tcW w:w="850" w:type="dxa"/>
            <w:tcBorders>
              <w:top w:val="dotted" w:sz="4" w:space="0" w:color="auto"/>
              <w:bottom w:val="single" w:sz="4" w:space="0" w:color="auto"/>
            </w:tcBorders>
          </w:tcPr>
          <w:p w14:paraId="07606D7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13AC8DB9" w14:textId="19552A5B" w:rsidR="009F4A22" w:rsidRPr="00C840CE" w:rsidRDefault="009F4A22" w:rsidP="009F4A22">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bCs/>
              </w:rPr>
              <w:t>□いない</w:t>
            </w:r>
          </w:p>
        </w:tc>
        <w:tc>
          <w:tcPr>
            <w:tcW w:w="2465" w:type="dxa"/>
            <w:tcBorders>
              <w:top w:val="dotted" w:sz="4" w:space="0" w:color="auto"/>
              <w:bottom w:val="single" w:sz="4" w:space="0" w:color="auto"/>
            </w:tcBorders>
          </w:tcPr>
          <w:p w14:paraId="6390B4ED" w14:textId="77777777" w:rsidR="009F4A22" w:rsidRPr="00C840CE" w:rsidRDefault="009F4A22" w:rsidP="009F4A22">
            <w:pPr>
              <w:autoSpaceDE w:val="0"/>
              <w:autoSpaceDN w:val="0"/>
              <w:spacing w:line="260" w:lineRule="exact"/>
              <w:rPr>
                <w:rFonts w:asciiTheme="minorEastAsia" w:eastAsiaTheme="minorEastAsia" w:hAnsiTheme="minorEastAsia"/>
              </w:rPr>
            </w:pPr>
          </w:p>
        </w:tc>
      </w:tr>
      <w:tr w:rsidR="009F4A22" w:rsidRPr="00282FA5" w14:paraId="4B42EABA" w14:textId="77777777" w:rsidTr="008139E9">
        <w:trPr>
          <w:trHeight w:val="548"/>
        </w:trPr>
        <w:tc>
          <w:tcPr>
            <w:tcW w:w="1134" w:type="dxa"/>
            <w:vMerge/>
          </w:tcPr>
          <w:p w14:paraId="091DA922"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single" w:sz="4" w:space="0" w:color="auto"/>
            </w:tcBorders>
          </w:tcPr>
          <w:p w14:paraId="0AE7347E" w14:textId="77777777" w:rsidR="009F4A22" w:rsidRPr="00C840CE" w:rsidRDefault="009F4A22" w:rsidP="009F4A22">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【感染症の予防及びまん延の防止のための研修及び訓練】</w:t>
            </w:r>
          </w:p>
          <w:p w14:paraId="62D56A1D" w14:textId="77777777" w:rsidR="009F4A22" w:rsidRPr="00C840CE" w:rsidRDefault="009F4A22" w:rsidP="009F4A22">
            <w:pPr>
              <w:autoSpaceDE w:val="0"/>
              <w:autoSpaceDN w:val="0"/>
              <w:spacing w:line="260" w:lineRule="exact"/>
              <w:ind w:left="359" w:hangingChars="200" w:hanging="359"/>
              <w:rPr>
                <w:rFonts w:asciiTheme="minorEastAsia" w:eastAsiaTheme="minorEastAsia" w:hAnsiTheme="minorEastAsia"/>
              </w:rPr>
            </w:pPr>
            <w:r w:rsidRPr="00C840CE">
              <w:rPr>
                <w:rFonts w:asciiTheme="minorEastAsia" w:eastAsiaTheme="minorEastAsia" w:hAnsiTheme="minorEastAsia" w:hint="eastAsia"/>
              </w:rPr>
              <w:t xml:space="preserve">　①　研修の内容は、感染対策</w:t>
            </w:r>
            <w:r>
              <w:rPr>
                <w:rFonts w:asciiTheme="minorEastAsia" w:eastAsiaTheme="minorEastAsia" w:hAnsiTheme="minorEastAsia" w:hint="eastAsia"/>
              </w:rPr>
              <w:t>の</w:t>
            </w:r>
            <w:r w:rsidRPr="00C840CE">
              <w:rPr>
                <w:rFonts w:asciiTheme="minorEastAsia" w:eastAsiaTheme="minorEastAsia" w:hAnsiTheme="minorEastAsia" w:hint="eastAsia"/>
              </w:rPr>
              <w:t>基礎的内容等の適切な知識を普及・啓発するとともに、当該事業所における指針に基づいた衛生管理の徹底や衛生的なケアの励行を行うものとする。</w:t>
            </w:r>
          </w:p>
          <w:p w14:paraId="3054B80C"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②　職員教育を組織的に浸透させていくため、定期的（年1回以上）な研修を実施するとともに、新規採用時には感染対策研修を実施することが望ましい。</w:t>
            </w:r>
          </w:p>
          <w:p w14:paraId="3D257236" w14:textId="77777777" w:rsidR="009F4A22" w:rsidRPr="00C840CE" w:rsidRDefault="009F4A22" w:rsidP="009F4A22">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 xml:space="preserve">③　</w:t>
            </w:r>
            <w:r w:rsidRPr="00C840CE">
              <w:rPr>
                <w:rFonts w:asciiTheme="minorEastAsia" w:eastAsiaTheme="minorEastAsia" w:hAnsiTheme="minorEastAsia"/>
              </w:rPr>
              <w:t>研修の実施内容については</w:t>
            </w:r>
            <w:r w:rsidRPr="00C840CE">
              <w:rPr>
                <w:rFonts w:asciiTheme="minorEastAsia" w:eastAsiaTheme="minorEastAsia" w:hAnsiTheme="minorEastAsia" w:hint="eastAsia"/>
              </w:rPr>
              <w:t>記録する</w:t>
            </w:r>
            <w:r w:rsidRPr="00C840CE">
              <w:rPr>
                <w:rFonts w:asciiTheme="minorEastAsia" w:eastAsiaTheme="minorEastAsia" w:hAnsiTheme="minorEastAsia"/>
              </w:rPr>
              <w:t>こと。</w:t>
            </w:r>
          </w:p>
          <w:p w14:paraId="6EFE66CA" w14:textId="77777777" w:rsidR="00D66CD9" w:rsidRDefault="009F4A22" w:rsidP="00D66CD9">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④　研修の実施は、厚生労働省「介護施設・事業所の職員向け感染症対策力向上のため研修教材」等を活</w:t>
            </w:r>
          </w:p>
          <w:p w14:paraId="417B1B69" w14:textId="50192071" w:rsidR="009F4A22" w:rsidRPr="00C840CE" w:rsidRDefault="009F4A22" w:rsidP="00D66CD9">
            <w:pPr>
              <w:autoSpaceDE w:val="0"/>
              <w:autoSpaceDN w:val="0"/>
              <w:spacing w:line="260" w:lineRule="exact"/>
              <w:ind w:firstLineChars="200" w:firstLine="359"/>
              <w:rPr>
                <w:rFonts w:asciiTheme="minorEastAsia" w:eastAsiaTheme="minorEastAsia" w:hAnsiTheme="minorEastAsia"/>
              </w:rPr>
            </w:pPr>
            <w:r w:rsidRPr="00C840CE">
              <w:rPr>
                <w:rFonts w:asciiTheme="minorEastAsia" w:eastAsiaTheme="minorEastAsia" w:hAnsiTheme="minorEastAsia" w:hint="eastAsia"/>
              </w:rPr>
              <w:t>用するなど、事業所内で行うものでも差し支えなく、当該事業所の実態に応じて行うこと。</w:t>
            </w:r>
          </w:p>
          <w:p w14:paraId="2AD76A28" w14:textId="77777777" w:rsidR="009F4A22" w:rsidRDefault="009F4A22" w:rsidP="009F4A22">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⑤　平時から、実際に感染症が発生した場合を想定し、発生時の対応について、訓練（シミュレーション）</w:t>
            </w:r>
          </w:p>
          <w:p w14:paraId="2510404C" w14:textId="77777777" w:rsidR="009F4A22" w:rsidRPr="00C840CE" w:rsidRDefault="009F4A22" w:rsidP="009F4A22">
            <w:pPr>
              <w:autoSpaceDE w:val="0"/>
              <w:autoSpaceDN w:val="0"/>
              <w:spacing w:line="260" w:lineRule="exact"/>
              <w:ind w:firstLineChars="200" w:firstLine="359"/>
              <w:rPr>
                <w:rFonts w:asciiTheme="minorEastAsia" w:eastAsiaTheme="minorEastAsia" w:hAnsiTheme="minorEastAsia"/>
              </w:rPr>
            </w:pPr>
            <w:r w:rsidRPr="00C840CE">
              <w:rPr>
                <w:rFonts w:asciiTheme="minorEastAsia" w:eastAsiaTheme="minorEastAsia" w:hAnsiTheme="minorEastAsia" w:hint="eastAsia"/>
              </w:rPr>
              <w:t>を定期的（年1回以上）に行うことが必要である。</w:t>
            </w:r>
          </w:p>
          <w:p w14:paraId="7B7F6D30" w14:textId="77777777" w:rsidR="009F4A22" w:rsidRPr="00C840CE" w:rsidRDefault="009F4A22" w:rsidP="009F4A22">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47B1D826" w14:textId="77777777" w:rsidR="00D66CD9" w:rsidRDefault="009F4A22" w:rsidP="00D66CD9">
            <w:pPr>
              <w:autoSpaceDE w:val="0"/>
              <w:autoSpaceDN w:val="0"/>
              <w:spacing w:line="260" w:lineRule="exact"/>
              <w:ind w:leftChars="100" w:left="180"/>
              <w:rPr>
                <w:rFonts w:asciiTheme="minorEastAsia" w:eastAsiaTheme="minorEastAsia" w:hAnsiTheme="minorEastAsia"/>
              </w:rPr>
            </w:pPr>
            <w:r w:rsidRPr="00C840CE">
              <w:rPr>
                <w:rFonts w:asciiTheme="minorEastAsia" w:eastAsiaTheme="minorEastAsia" w:hAnsiTheme="minorEastAsia" w:hint="eastAsia"/>
              </w:rPr>
              <w:t>⑦　訓練の実施は、机上を含めその実施手法は問わないものの、机上及び実地で実施するものを適切に組</w:t>
            </w:r>
          </w:p>
          <w:p w14:paraId="79263EC4" w14:textId="19724B57" w:rsidR="009F4A22" w:rsidRPr="001F3E1F" w:rsidRDefault="009F4A22" w:rsidP="00D66CD9">
            <w:pPr>
              <w:autoSpaceDE w:val="0"/>
              <w:autoSpaceDN w:val="0"/>
              <w:spacing w:line="260" w:lineRule="exact"/>
              <w:ind w:leftChars="100" w:left="180" w:firstLineChars="100" w:firstLine="180"/>
              <w:rPr>
                <w:rFonts w:asciiTheme="minorEastAsia" w:eastAsiaTheme="minorEastAsia" w:hAnsiTheme="minorEastAsia"/>
                <w:bCs/>
              </w:rPr>
            </w:pPr>
            <w:r w:rsidRPr="00C840CE">
              <w:rPr>
                <w:rFonts w:asciiTheme="minorEastAsia" w:eastAsiaTheme="minorEastAsia" w:hAnsiTheme="minorEastAsia" w:hint="eastAsia"/>
              </w:rPr>
              <w:t>み合わせながら実施することが</w:t>
            </w:r>
            <w:r>
              <w:rPr>
                <w:rFonts w:asciiTheme="minorEastAsia" w:eastAsiaTheme="minorEastAsia" w:hAnsiTheme="minorEastAsia" w:hint="eastAsia"/>
              </w:rPr>
              <w:t>重要</w:t>
            </w:r>
            <w:r w:rsidRPr="00C840CE">
              <w:rPr>
                <w:rFonts w:asciiTheme="minorEastAsia" w:eastAsiaTheme="minorEastAsia" w:hAnsiTheme="minorEastAsia" w:hint="eastAsia"/>
              </w:rPr>
              <w:t>である。</w:t>
            </w:r>
          </w:p>
        </w:tc>
      </w:tr>
      <w:tr w:rsidR="009F4A22" w:rsidRPr="00282FA5" w14:paraId="53FE4A36" w14:textId="77777777" w:rsidTr="00834818">
        <w:tc>
          <w:tcPr>
            <w:tcW w:w="1134" w:type="dxa"/>
            <w:vMerge w:val="restart"/>
            <w:tcBorders>
              <w:top w:val="single" w:sz="8" w:space="0" w:color="auto"/>
              <w:bottom w:val="nil"/>
            </w:tcBorders>
          </w:tcPr>
          <w:p w14:paraId="16DD9183" w14:textId="4F3A33BE" w:rsidR="009F4A22" w:rsidRPr="00282FA5"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b/>
                <w:w w:val="90"/>
              </w:rPr>
              <w:t>2</w:t>
            </w:r>
            <w:r>
              <w:rPr>
                <w:rFonts w:asciiTheme="majorEastAsia" w:eastAsiaTheme="majorEastAsia" w:hAnsiTheme="majorEastAsia"/>
                <w:b/>
                <w:w w:val="90"/>
              </w:rPr>
              <w:t>8</w:t>
            </w:r>
            <w:r w:rsidRPr="00282FA5">
              <w:rPr>
                <w:rFonts w:asciiTheme="majorEastAsia" w:eastAsiaTheme="majorEastAsia" w:hAnsiTheme="majorEastAsia" w:hint="eastAsia"/>
                <w:w w:val="90"/>
              </w:rPr>
              <w:t xml:space="preserve"> 掲示</w:t>
            </w:r>
          </w:p>
          <w:p w14:paraId="2859B8C1" w14:textId="77777777" w:rsidR="009F4A22" w:rsidRDefault="009F4A22" w:rsidP="009F4A22">
            <w:pPr>
              <w:autoSpaceDE w:val="0"/>
              <w:autoSpaceDN w:val="0"/>
              <w:spacing w:line="260" w:lineRule="exact"/>
              <w:jc w:val="left"/>
              <w:rPr>
                <w:rFonts w:asciiTheme="minorEastAsia" w:eastAsiaTheme="minorEastAsia" w:hAnsiTheme="minorEastAsia"/>
              </w:rPr>
            </w:pPr>
          </w:p>
          <w:p w14:paraId="2A2CA7E5" w14:textId="2C01211F" w:rsidR="008B063E" w:rsidRDefault="008B063E" w:rsidP="008B063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基準3条の32</w:t>
            </w:r>
          </w:p>
          <w:p w14:paraId="0E31D582" w14:textId="30CA0F46"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3</w:t>
            </w:r>
            <w:r w:rsidR="00151051">
              <w:rPr>
                <w:rFonts w:asciiTheme="minorEastAsia" w:eastAsiaTheme="minorEastAsia" w:hAnsiTheme="minorEastAsia"/>
                <w:w w:val="90"/>
              </w:rPr>
              <w:t>4</w:t>
            </w:r>
            <w:r>
              <w:rPr>
                <w:rFonts w:asciiTheme="minorEastAsia" w:eastAsiaTheme="minorEastAsia" w:hAnsiTheme="minorEastAsia" w:hint="eastAsia"/>
                <w:w w:val="90"/>
              </w:rPr>
              <w:t>条</w:t>
            </w:r>
          </w:p>
          <w:p w14:paraId="28D8A37C" w14:textId="77777777"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D2408CF" w14:textId="6242B17C" w:rsidR="008B063E" w:rsidRPr="00282FA5" w:rsidRDefault="008B063E" w:rsidP="008B063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Pr>
                <w:rFonts w:asciiTheme="minorEastAsia" w:eastAsiaTheme="minorEastAsia" w:hAnsiTheme="minorEastAsia"/>
                <w:w w:val="90"/>
              </w:rPr>
              <w:t>(25)</w:t>
            </w:r>
          </w:p>
        </w:tc>
        <w:tc>
          <w:tcPr>
            <w:tcW w:w="5387" w:type="dxa"/>
            <w:tcBorders>
              <w:top w:val="single" w:sz="8" w:space="0" w:color="auto"/>
              <w:bottom w:val="dotted" w:sz="4" w:space="0" w:color="auto"/>
            </w:tcBorders>
          </w:tcPr>
          <w:p w14:paraId="7A72CC34" w14:textId="5BA3357C"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w:t>
            </w:r>
            <w:r w:rsidRPr="00282FA5">
              <w:rPr>
                <w:rFonts w:asciiTheme="minorEastAsia" w:eastAsiaTheme="minorEastAsia" w:hAnsiTheme="minorEastAsia"/>
                <w:bCs/>
              </w:rPr>
              <w:t>)</w:t>
            </w:r>
            <w:r w:rsidRPr="00282FA5">
              <w:rPr>
                <w:rFonts w:asciiTheme="minorEastAsia" w:eastAsiaTheme="minorEastAsia" w:hAnsiTheme="minorEastAsia" w:hint="eastAsia"/>
                <w:bCs/>
              </w:rPr>
              <w:t xml:space="preserve">　事業所の見やすい場所に、運営規程の概要、</w:t>
            </w:r>
            <w:r>
              <w:rPr>
                <w:rFonts w:asciiTheme="minorEastAsia" w:eastAsiaTheme="minorEastAsia" w:hAnsiTheme="minorEastAsia" w:hint="eastAsia"/>
                <w:bCs/>
              </w:rPr>
              <w:t>従業者</w:t>
            </w:r>
            <w:r w:rsidRPr="00282FA5">
              <w:rPr>
                <w:rFonts w:asciiTheme="minorEastAsia" w:eastAsiaTheme="minorEastAsia" w:hAnsiTheme="minorEastAsia" w:hint="eastAsia"/>
                <w:bCs/>
              </w:rPr>
              <w:t>の勤務の体制その他の利用申込者のサ－ビスの選択に資すると認められる重要事項を掲示していますか。</w:t>
            </w:r>
          </w:p>
        </w:tc>
        <w:tc>
          <w:tcPr>
            <w:tcW w:w="850" w:type="dxa"/>
            <w:tcBorders>
              <w:top w:val="single" w:sz="8" w:space="0" w:color="auto"/>
              <w:bottom w:val="single" w:sz="4" w:space="0" w:color="auto"/>
            </w:tcBorders>
          </w:tcPr>
          <w:p w14:paraId="2110F36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255C04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4EBD6CA8"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1519B58C" w14:textId="77777777" w:rsidTr="008139E9">
        <w:trPr>
          <w:trHeight w:val="583"/>
        </w:trPr>
        <w:tc>
          <w:tcPr>
            <w:tcW w:w="1134" w:type="dxa"/>
            <w:vMerge/>
            <w:tcBorders>
              <w:top w:val="nil"/>
              <w:bottom w:val="nil"/>
            </w:tcBorders>
          </w:tcPr>
          <w:p w14:paraId="5D71EA02"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single" w:sz="4" w:space="0" w:color="auto"/>
            </w:tcBorders>
          </w:tcPr>
          <w:p w14:paraId="762B3A3F"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利用申込者のサービスの選択に資すると認められる重要事項</w:t>
            </w:r>
          </w:p>
          <w:p w14:paraId="5A64194A" w14:textId="77777777" w:rsidR="00D66CD9" w:rsidRDefault="009F4A22" w:rsidP="00D66CD9">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①運営規程の概要、②従業者の勤務体制、③事故発生時の対応、④苦情処理の体制、⑤提供するサービ</w:t>
            </w:r>
          </w:p>
          <w:p w14:paraId="3CC31212" w14:textId="39A3C25C" w:rsidR="009F4A22" w:rsidRPr="00282FA5" w:rsidRDefault="009F4A22" w:rsidP="00D66CD9">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スの第三者評価の実施状況　等</w:t>
            </w:r>
          </w:p>
          <w:p w14:paraId="2298FE1A" w14:textId="77777777" w:rsidR="009F4A22" w:rsidRPr="00282FA5" w:rsidRDefault="009F4A22" w:rsidP="009F4A22">
            <w:pPr>
              <w:autoSpaceDE w:val="0"/>
              <w:autoSpaceDN w:val="0"/>
              <w:spacing w:line="260" w:lineRule="exact"/>
              <w:rPr>
                <w:rFonts w:asciiTheme="minorEastAsia" w:eastAsiaTheme="minorEastAsia" w:hAnsiTheme="minorEastAsia"/>
                <w:bCs/>
                <w:spacing w:val="-2"/>
              </w:rPr>
            </w:pPr>
            <w:r w:rsidRPr="00282FA5">
              <w:rPr>
                <w:rFonts w:asciiTheme="minorEastAsia" w:eastAsiaTheme="minorEastAsia" w:hAnsiTheme="minorEastAsia"/>
                <w:bCs/>
                <w:spacing w:val="-2"/>
              </w:rPr>
              <w:t>※　事業所の見やすい場所</w:t>
            </w:r>
          </w:p>
          <w:p w14:paraId="625902CF" w14:textId="77777777" w:rsidR="009F4A22" w:rsidRPr="00282FA5" w:rsidRDefault="009F4A22" w:rsidP="009F4A22">
            <w:pPr>
              <w:autoSpaceDE w:val="0"/>
              <w:autoSpaceDN w:val="0"/>
              <w:spacing w:line="260" w:lineRule="exact"/>
              <w:ind w:left="176" w:hangingChars="100" w:hanging="176"/>
              <w:rPr>
                <w:rFonts w:asciiTheme="minorEastAsia" w:eastAsiaTheme="minorEastAsia" w:hAnsiTheme="minorEastAsia"/>
                <w:bCs/>
                <w:spacing w:val="-2"/>
              </w:rPr>
            </w:pPr>
            <w:r w:rsidRPr="00282FA5">
              <w:rPr>
                <w:rFonts w:asciiTheme="minorEastAsia" w:eastAsiaTheme="minorEastAsia" w:hAnsiTheme="minorEastAsia"/>
                <w:bCs/>
                <w:spacing w:val="-2"/>
              </w:rPr>
              <w:t xml:space="preserve">　　重要事項を伝えるべき介護サービスの利用申込書、利用者又はその家族に対して見やすい場所</w:t>
            </w:r>
          </w:p>
          <w:p w14:paraId="0BCDB776" w14:textId="77777777" w:rsidR="009F4A22" w:rsidRPr="00282FA5" w:rsidRDefault="009F4A22" w:rsidP="009F4A22">
            <w:pPr>
              <w:autoSpaceDE w:val="0"/>
              <w:autoSpaceDN w:val="0"/>
              <w:spacing w:line="260" w:lineRule="exact"/>
              <w:ind w:left="176" w:hangingChars="100" w:hanging="176"/>
              <w:rPr>
                <w:rFonts w:asciiTheme="minorEastAsia" w:eastAsiaTheme="minorEastAsia" w:hAnsiTheme="minorEastAsia"/>
                <w:bCs/>
                <w:spacing w:val="-2"/>
              </w:rPr>
            </w:pPr>
            <w:r w:rsidRPr="00282FA5">
              <w:rPr>
                <w:rFonts w:asciiTheme="minorEastAsia" w:eastAsiaTheme="minorEastAsia" w:hAnsiTheme="minorEastAsia"/>
                <w:bCs/>
                <w:spacing w:val="-2"/>
              </w:rPr>
              <w:lastRenderedPageBreak/>
              <w:t>※　従業者の勤務体制</w:t>
            </w:r>
          </w:p>
          <w:p w14:paraId="087DF2FA" w14:textId="77777777" w:rsidR="00D66CD9" w:rsidRDefault="009F4A22" w:rsidP="00D66CD9">
            <w:pPr>
              <w:autoSpaceDE w:val="0"/>
              <w:autoSpaceDN w:val="0"/>
              <w:spacing w:line="260" w:lineRule="exact"/>
              <w:rPr>
                <w:rFonts w:asciiTheme="minorEastAsia" w:eastAsiaTheme="minorEastAsia" w:hAnsiTheme="minorEastAsia"/>
                <w:bCs/>
                <w:spacing w:val="-2"/>
              </w:rPr>
            </w:pPr>
            <w:r w:rsidRPr="00282FA5">
              <w:rPr>
                <w:rFonts w:asciiTheme="minorEastAsia" w:eastAsiaTheme="minorEastAsia" w:hAnsiTheme="minorEastAsia"/>
                <w:bCs/>
                <w:spacing w:val="-2"/>
              </w:rPr>
              <w:t xml:space="preserve">　　職種ごと、常勤・非常勤ごと等の人数を掲示する趣旨であり、従業者の氏名まで掲示することを求めるも</w:t>
            </w:r>
          </w:p>
          <w:p w14:paraId="07063B33" w14:textId="4E14A154" w:rsidR="009F4A22" w:rsidRPr="00282FA5" w:rsidRDefault="009F4A22" w:rsidP="00D66CD9">
            <w:pPr>
              <w:autoSpaceDE w:val="0"/>
              <w:autoSpaceDN w:val="0"/>
              <w:spacing w:line="260" w:lineRule="exact"/>
              <w:ind w:firstLineChars="100" w:firstLine="176"/>
              <w:rPr>
                <w:rFonts w:asciiTheme="minorEastAsia" w:eastAsiaTheme="minorEastAsia" w:hAnsiTheme="minorEastAsia"/>
                <w:bCs/>
              </w:rPr>
            </w:pPr>
            <w:r w:rsidRPr="00282FA5">
              <w:rPr>
                <w:rFonts w:asciiTheme="minorEastAsia" w:eastAsiaTheme="minorEastAsia" w:hAnsiTheme="minorEastAsia"/>
                <w:bCs/>
                <w:spacing w:val="-2"/>
              </w:rPr>
              <w:t>のではない。</w:t>
            </w:r>
          </w:p>
        </w:tc>
      </w:tr>
      <w:tr w:rsidR="009F4A22" w:rsidRPr="00282FA5" w14:paraId="3E3F4056" w14:textId="77777777" w:rsidTr="008139E9">
        <w:trPr>
          <w:trHeight w:val="442"/>
        </w:trPr>
        <w:tc>
          <w:tcPr>
            <w:tcW w:w="1134" w:type="dxa"/>
            <w:vMerge/>
            <w:tcBorders>
              <w:top w:val="nil"/>
              <w:bottom w:val="nil"/>
            </w:tcBorders>
          </w:tcPr>
          <w:p w14:paraId="1656812C"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0FA62923"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w:t>
            </w:r>
            <w:r w:rsidRPr="00282FA5">
              <w:rPr>
                <w:rFonts w:asciiTheme="minorEastAsia" w:eastAsiaTheme="minorEastAsia" w:hAnsiTheme="minorEastAsia"/>
                <w:bCs/>
              </w:rPr>
              <w:t>)</w:t>
            </w:r>
            <w:r w:rsidRPr="00282FA5">
              <w:rPr>
                <w:rFonts w:asciiTheme="minorEastAsia" w:eastAsiaTheme="minorEastAsia" w:hAnsiTheme="minorEastAsia" w:hint="eastAsia"/>
                <w:bCs/>
              </w:rPr>
              <w:t xml:space="preserve">　</w:t>
            </w:r>
            <w:r w:rsidRPr="00282FA5">
              <w:rPr>
                <w:rFonts w:asciiTheme="minorEastAsia" w:eastAsiaTheme="minorEastAsia" w:hAnsiTheme="minorEastAsia"/>
                <w:bCs/>
              </w:rPr>
              <w:t>1)</w:t>
            </w:r>
            <w:r w:rsidRPr="00282FA5">
              <w:rPr>
                <w:rFonts w:asciiTheme="minorEastAsia" w:eastAsiaTheme="minorEastAsia" w:hAnsiTheme="minorEastAsia" w:hint="eastAsia"/>
                <w:bCs/>
              </w:rPr>
              <w:t>の掲示に代え、1</w:t>
            </w:r>
            <w:r w:rsidRPr="00282FA5">
              <w:rPr>
                <w:rFonts w:asciiTheme="minorEastAsia" w:eastAsiaTheme="minorEastAsia" w:hAnsiTheme="minorEastAsia"/>
                <w:bCs/>
              </w:rPr>
              <w:t>)</w:t>
            </w:r>
            <w:r w:rsidRPr="00282FA5">
              <w:rPr>
                <w:rFonts w:asciiTheme="minorEastAsia" w:eastAsiaTheme="minorEastAsia" w:hAnsiTheme="minorEastAsia" w:hint="eastAsia"/>
                <w:bCs/>
              </w:rPr>
              <w:t>の事項を記載した書面を事業所に備え付け、かつ、これをいつでも関係者に自由に閲覧できるようにしていますか。</w:t>
            </w:r>
          </w:p>
        </w:tc>
        <w:tc>
          <w:tcPr>
            <w:tcW w:w="850" w:type="dxa"/>
            <w:tcBorders>
              <w:top w:val="single" w:sz="4" w:space="0" w:color="auto"/>
              <w:bottom w:val="single" w:sz="4" w:space="0" w:color="auto"/>
            </w:tcBorders>
          </w:tcPr>
          <w:p w14:paraId="7484E75F"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9AD288A"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72F907E0" w14:textId="77777777" w:rsidR="009F4A22" w:rsidRPr="00282FA5" w:rsidRDefault="009F4A22" w:rsidP="009F4A22">
            <w:pPr>
              <w:autoSpaceDE w:val="0"/>
              <w:autoSpaceDN w:val="0"/>
              <w:spacing w:line="260" w:lineRule="exact"/>
              <w:rPr>
                <w:rFonts w:asciiTheme="minorEastAsia" w:eastAsiaTheme="minorEastAsia" w:hAnsiTheme="minorEastAsia"/>
                <w:bCs/>
              </w:rPr>
            </w:pPr>
          </w:p>
        </w:tc>
        <w:tc>
          <w:tcPr>
            <w:tcW w:w="2465" w:type="dxa"/>
            <w:tcBorders>
              <w:top w:val="single" w:sz="4" w:space="0" w:color="auto"/>
              <w:bottom w:val="single" w:sz="4" w:space="0" w:color="auto"/>
            </w:tcBorders>
          </w:tcPr>
          <w:p w14:paraId="56B02318"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1BFD859F" w14:textId="77777777" w:rsidTr="008139E9">
        <w:trPr>
          <w:trHeight w:val="274"/>
        </w:trPr>
        <w:tc>
          <w:tcPr>
            <w:tcW w:w="1134" w:type="dxa"/>
            <w:vMerge/>
            <w:tcBorders>
              <w:top w:val="nil"/>
              <w:bottom w:val="nil"/>
            </w:tcBorders>
          </w:tcPr>
          <w:p w14:paraId="1B93FD4F"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nil"/>
              <w:bottom w:val="single" w:sz="8" w:space="0" w:color="auto"/>
            </w:tcBorders>
          </w:tcPr>
          <w:p w14:paraId="0D0ADBDC" w14:textId="77777777" w:rsidR="00D66CD9" w:rsidRDefault="009F4A22" w:rsidP="00D66CD9">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重要事項を記載したファイル等を介護サービスの利用申込者、利用者又はその家族等が自由に閲覧可能</w:t>
            </w:r>
          </w:p>
          <w:p w14:paraId="455D0109" w14:textId="234AC453" w:rsidR="009F4A22" w:rsidRPr="00282FA5" w:rsidRDefault="009F4A22" w:rsidP="00D66CD9">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な形で事業所内に備え付けることで、掲示に代えることができることとしたものである。</w:t>
            </w:r>
          </w:p>
        </w:tc>
      </w:tr>
      <w:tr w:rsidR="009F4A22" w:rsidRPr="00282FA5" w14:paraId="3AC4E9AE" w14:textId="77777777" w:rsidTr="00F75651">
        <w:tc>
          <w:tcPr>
            <w:tcW w:w="1134" w:type="dxa"/>
            <w:vMerge w:val="restart"/>
            <w:tcBorders>
              <w:top w:val="single" w:sz="8" w:space="0" w:color="auto"/>
            </w:tcBorders>
          </w:tcPr>
          <w:p w14:paraId="7198B7CD" w14:textId="4CB7C658" w:rsidR="009F4A22" w:rsidRPr="00040CEC" w:rsidRDefault="009F4A22" w:rsidP="009F4A22">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 xml:space="preserve">9 </w:t>
            </w:r>
            <w:r w:rsidRPr="00040CEC">
              <w:rPr>
                <w:rFonts w:asciiTheme="majorEastAsia" w:eastAsiaTheme="majorEastAsia" w:hAnsiTheme="majorEastAsia" w:hint="eastAsia"/>
                <w:w w:val="90"/>
              </w:rPr>
              <w:t>秘密保持等</w:t>
            </w:r>
          </w:p>
          <w:p w14:paraId="0AD015C8" w14:textId="77777777" w:rsidR="009F4A22" w:rsidRDefault="009F4A22" w:rsidP="009F4A22">
            <w:pPr>
              <w:autoSpaceDE w:val="0"/>
              <w:autoSpaceDN w:val="0"/>
              <w:spacing w:line="260" w:lineRule="exact"/>
              <w:rPr>
                <w:rFonts w:asciiTheme="minorEastAsia" w:eastAsiaTheme="minorEastAsia" w:hAnsiTheme="minorEastAsia"/>
                <w:w w:val="90"/>
              </w:rPr>
            </w:pPr>
          </w:p>
          <w:p w14:paraId="6BE0591E" w14:textId="77777777" w:rsidR="009F4A22" w:rsidRDefault="009F4A22" w:rsidP="009F4A2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基準3条の33</w:t>
            </w:r>
          </w:p>
          <w:p w14:paraId="18C7CE56" w14:textId="77777777" w:rsidR="009F4A22" w:rsidRDefault="009F4A22" w:rsidP="009F4A2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条例35条</w:t>
            </w:r>
          </w:p>
          <w:p w14:paraId="4443653A" w14:textId="77777777" w:rsidR="009F4A22" w:rsidRDefault="009F4A22" w:rsidP="009F4A2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88F2D72" w14:textId="77777777" w:rsidR="009F4A22" w:rsidRDefault="009F4A22" w:rsidP="009F4A2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4(26)</w:t>
            </w:r>
          </w:p>
          <w:p w14:paraId="440F0FC3"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8" w:space="0" w:color="auto"/>
              <w:bottom w:val="dotted" w:sz="4" w:space="0" w:color="auto"/>
            </w:tcBorders>
          </w:tcPr>
          <w:p w14:paraId="740A5806" w14:textId="4BEFFBFF" w:rsidR="009F4A22" w:rsidRPr="00282FA5" w:rsidRDefault="009F4A22" w:rsidP="00DA180B">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1)　従業者は正当な理由がなく</w:t>
            </w:r>
            <w:r w:rsidR="00F75651">
              <w:rPr>
                <w:rFonts w:asciiTheme="minorEastAsia" w:eastAsiaTheme="minorEastAsia" w:hAnsiTheme="minorEastAsia" w:hint="eastAsia"/>
              </w:rPr>
              <w:t>、</w:t>
            </w:r>
            <w:r>
              <w:rPr>
                <w:rFonts w:asciiTheme="minorEastAsia" w:eastAsiaTheme="minorEastAsia" w:hAnsiTheme="minorEastAsia" w:hint="eastAsia"/>
              </w:rPr>
              <w:t>その業務上知り得た利用者又はその家族の秘密を漏らすことがないよう対策を講じていますか</w:t>
            </w:r>
            <w:r w:rsidR="00DA180B">
              <w:rPr>
                <w:rFonts w:asciiTheme="minorEastAsia" w:eastAsiaTheme="minorEastAsia" w:hAnsiTheme="minorEastAsia" w:hint="eastAsia"/>
              </w:rPr>
              <w:t>。</w:t>
            </w:r>
          </w:p>
        </w:tc>
        <w:tc>
          <w:tcPr>
            <w:tcW w:w="850" w:type="dxa"/>
            <w:tcBorders>
              <w:top w:val="single" w:sz="8" w:space="0" w:color="auto"/>
              <w:bottom w:val="single" w:sz="4" w:space="0" w:color="auto"/>
            </w:tcBorders>
          </w:tcPr>
          <w:p w14:paraId="68BC98B4" w14:textId="77777777" w:rsidR="009F4A22"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2A3128B" w14:textId="263B16C5" w:rsidR="009F4A22" w:rsidRPr="00282FA5" w:rsidRDefault="009F4A22"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rPr>
              <w:t>□いない</w:t>
            </w:r>
          </w:p>
        </w:tc>
        <w:tc>
          <w:tcPr>
            <w:tcW w:w="2465" w:type="dxa"/>
            <w:tcBorders>
              <w:top w:val="single" w:sz="8" w:space="0" w:color="auto"/>
              <w:bottom w:val="single" w:sz="4" w:space="0" w:color="auto"/>
            </w:tcBorders>
          </w:tcPr>
          <w:p w14:paraId="250B3A36"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75CAB943" w14:textId="77777777" w:rsidTr="008139E9">
        <w:trPr>
          <w:trHeight w:val="53"/>
        </w:trPr>
        <w:tc>
          <w:tcPr>
            <w:tcW w:w="1134" w:type="dxa"/>
            <w:vMerge/>
          </w:tcPr>
          <w:p w14:paraId="129A3376"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nil"/>
              <w:bottom w:val="single" w:sz="4" w:space="0" w:color="auto"/>
            </w:tcBorders>
          </w:tcPr>
          <w:p w14:paraId="40B4DE8E" w14:textId="4FDBA05C"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　秘密を保持すべき旨を就業規則に規定したり、誓約書等をとるなどの措置を講じること。</w:t>
            </w:r>
          </w:p>
        </w:tc>
      </w:tr>
      <w:tr w:rsidR="009F4A22" w:rsidRPr="00282FA5" w14:paraId="11E55C46" w14:textId="77777777" w:rsidTr="008139E9">
        <w:tc>
          <w:tcPr>
            <w:tcW w:w="1134" w:type="dxa"/>
            <w:vMerge/>
          </w:tcPr>
          <w:p w14:paraId="7D322AB5"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5387" w:type="dxa"/>
            <w:tcBorders>
              <w:top w:val="single" w:sz="4" w:space="0" w:color="auto"/>
              <w:bottom w:val="dotted" w:sz="4" w:space="0" w:color="auto"/>
            </w:tcBorders>
          </w:tcPr>
          <w:p w14:paraId="089D6D33" w14:textId="21AEC5B1"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従業者であった者が、正当な理由がなく、その業務上知り得た利用者又はその家族の秘密を漏らすことがないよう、必要な措置を講じていますか。</w:t>
            </w:r>
          </w:p>
        </w:tc>
        <w:tc>
          <w:tcPr>
            <w:tcW w:w="850" w:type="dxa"/>
            <w:tcBorders>
              <w:top w:val="single" w:sz="4" w:space="0" w:color="auto"/>
              <w:bottom w:val="single" w:sz="4" w:space="0" w:color="auto"/>
            </w:tcBorders>
          </w:tcPr>
          <w:p w14:paraId="44D9A8CB" w14:textId="77777777" w:rsidR="009F4A22"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2D5467" w14:textId="77777777" w:rsidR="009F4A22" w:rsidRDefault="009F4A22" w:rsidP="009F4A22">
            <w:pPr>
              <w:rPr>
                <w:rFonts w:asciiTheme="minorEastAsia" w:eastAsiaTheme="minorEastAsia" w:hAnsiTheme="minorEastAsia"/>
              </w:rPr>
            </w:pPr>
            <w:r>
              <w:rPr>
                <w:rFonts w:asciiTheme="minorEastAsia" w:eastAsiaTheme="minorEastAsia" w:hAnsiTheme="minorEastAsia" w:hint="eastAsia"/>
              </w:rPr>
              <w:t>□いない</w:t>
            </w:r>
          </w:p>
          <w:p w14:paraId="46C842B5" w14:textId="48E2EE38" w:rsidR="009F4A22" w:rsidRPr="00282FA5" w:rsidRDefault="009F4A22" w:rsidP="009F4A22">
            <w:pPr>
              <w:autoSpaceDE w:val="0"/>
              <w:autoSpaceDN w:val="0"/>
              <w:spacing w:line="260" w:lineRule="exact"/>
              <w:rPr>
                <w:rFonts w:asciiTheme="minorEastAsia" w:eastAsiaTheme="minorEastAsia" w:hAnsiTheme="minorEastAsia"/>
                <w:bCs/>
              </w:rPr>
            </w:pPr>
          </w:p>
        </w:tc>
        <w:tc>
          <w:tcPr>
            <w:tcW w:w="2465" w:type="dxa"/>
            <w:tcBorders>
              <w:top w:val="single" w:sz="4" w:space="0" w:color="auto"/>
              <w:bottom w:val="single" w:sz="4" w:space="0" w:color="auto"/>
            </w:tcBorders>
          </w:tcPr>
          <w:p w14:paraId="7F0BD964" w14:textId="77777777" w:rsidR="009F4A22" w:rsidRDefault="009F4A22" w:rsidP="009F4A22">
            <w:pPr>
              <w:rPr>
                <w:rFonts w:asciiTheme="minorEastAsia" w:eastAsiaTheme="minorEastAsia" w:hAnsiTheme="minorEastAsia"/>
              </w:rPr>
            </w:pPr>
          </w:p>
          <w:p w14:paraId="0BB3F5B2"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66B998E8" w14:textId="77777777" w:rsidTr="008139E9">
        <w:tc>
          <w:tcPr>
            <w:tcW w:w="1134" w:type="dxa"/>
            <w:vMerge/>
          </w:tcPr>
          <w:p w14:paraId="2AC404F7"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single" w:sz="4" w:space="0" w:color="auto"/>
              <w:bottom w:val="dotted" w:sz="4" w:space="0" w:color="auto"/>
            </w:tcBorders>
          </w:tcPr>
          <w:p w14:paraId="2BAF74FF" w14:textId="77777777" w:rsidR="00D66CD9"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具体的には、従業者でなくなった後においてもこれらの秘密を保持すべき旨を、従業者の雇用時等に取</w:t>
            </w:r>
          </w:p>
          <w:p w14:paraId="0924E032" w14:textId="1F30BC2B" w:rsidR="009F4A22" w:rsidRPr="00282FA5" w:rsidRDefault="009F4A22"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rPr>
              <w:t>り決め、例えば違約金についての定めを置くなどの措置を講じること。</w:t>
            </w:r>
          </w:p>
        </w:tc>
      </w:tr>
      <w:tr w:rsidR="009F4A22" w:rsidRPr="00282FA5" w14:paraId="79AEB5BD" w14:textId="779B72B1" w:rsidTr="008139E9">
        <w:tc>
          <w:tcPr>
            <w:tcW w:w="1134" w:type="dxa"/>
            <w:vMerge/>
          </w:tcPr>
          <w:p w14:paraId="1FC6F5C9"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5387" w:type="dxa"/>
            <w:tcBorders>
              <w:top w:val="single" w:sz="4" w:space="0" w:color="auto"/>
              <w:bottom w:val="dotted" w:sz="4" w:space="0" w:color="auto"/>
            </w:tcBorders>
          </w:tcPr>
          <w:p w14:paraId="2ECFEC73" w14:textId="404F98D6" w:rsidR="00D674AC" w:rsidRDefault="009F4A22" w:rsidP="00854F40">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rPr>
              <w:t>3</w:t>
            </w:r>
            <w:r>
              <w:rPr>
                <w:rFonts w:asciiTheme="minorEastAsia" w:eastAsiaTheme="minorEastAsia" w:hAnsiTheme="minorEastAsia" w:hint="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850" w:type="dxa"/>
            <w:tcBorders>
              <w:top w:val="single" w:sz="4" w:space="0" w:color="auto"/>
              <w:bottom w:val="dotted" w:sz="4" w:space="0" w:color="auto"/>
            </w:tcBorders>
          </w:tcPr>
          <w:p w14:paraId="53BDD87F" w14:textId="77777777" w:rsidR="009F4A22"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79E3E2" w14:textId="35277374" w:rsidR="009F4A22"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□いない</w:t>
            </w:r>
          </w:p>
        </w:tc>
        <w:tc>
          <w:tcPr>
            <w:tcW w:w="2465" w:type="dxa"/>
            <w:tcBorders>
              <w:top w:val="single" w:sz="4" w:space="0" w:color="auto"/>
              <w:bottom w:val="dotted" w:sz="4" w:space="0" w:color="auto"/>
            </w:tcBorders>
          </w:tcPr>
          <w:p w14:paraId="218BED49" w14:textId="77777777" w:rsidR="009F4A22" w:rsidRDefault="009F4A22" w:rsidP="009F4A22">
            <w:pPr>
              <w:autoSpaceDE w:val="0"/>
              <w:autoSpaceDN w:val="0"/>
              <w:spacing w:line="260" w:lineRule="exact"/>
              <w:ind w:left="180" w:hangingChars="100" w:hanging="180"/>
              <w:rPr>
                <w:rFonts w:asciiTheme="minorEastAsia" w:eastAsiaTheme="minorEastAsia" w:hAnsiTheme="minorEastAsia"/>
                <w:bCs/>
              </w:rPr>
            </w:pPr>
          </w:p>
        </w:tc>
      </w:tr>
      <w:tr w:rsidR="009F4A22" w:rsidRPr="00282FA5" w14:paraId="6212F37F" w14:textId="77777777" w:rsidTr="008139E9">
        <w:tc>
          <w:tcPr>
            <w:tcW w:w="1134" w:type="dxa"/>
            <w:vMerge/>
          </w:tcPr>
          <w:p w14:paraId="785C4B82"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single" w:sz="4" w:space="0" w:color="auto"/>
              <w:bottom w:val="dotted" w:sz="4" w:space="0" w:color="auto"/>
            </w:tcBorders>
          </w:tcPr>
          <w:p w14:paraId="4584F185" w14:textId="50CC5C6B" w:rsidR="009F4A22" w:rsidRDefault="009F4A22" w:rsidP="009F4A2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14:paraId="183266FE" w14:textId="77777777" w:rsidR="009F4A22" w:rsidRDefault="009F4A22" w:rsidP="009F4A22">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この同意は、サービス提供開始時に、利用者及びその家族から包括的な同意を得ておくことで足りる。</w:t>
            </w:r>
          </w:p>
          <w:p w14:paraId="07C9C18D" w14:textId="60A5D26C" w:rsidR="009F4A22"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rsidR="009F4A22" w:rsidRPr="00282FA5" w14:paraId="3195FACC" w14:textId="77777777" w:rsidTr="008139E9">
        <w:trPr>
          <w:trHeight w:val="253"/>
        </w:trPr>
        <w:tc>
          <w:tcPr>
            <w:tcW w:w="1134" w:type="dxa"/>
            <w:vMerge/>
          </w:tcPr>
          <w:p w14:paraId="27119C28"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5387" w:type="dxa"/>
            <w:tcBorders>
              <w:top w:val="single" w:sz="4" w:space="0" w:color="auto"/>
              <w:bottom w:val="nil"/>
            </w:tcBorders>
          </w:tcPr>
          <w:p w14:paraId="69A0833E" w14:textId="1A07630C"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bCs/>
              </w:rPr>
              <w:t>4</w:t>
            </w:r>
            <w:r w:rsidRPr="00282FA5">
              <w:rPr>
                <w:rFonts w:asciiTheme="minorEastAsia" w:eastAsiaTheme="minorEastAsia" w:hAnsiTheme="minorEastAsia" w:hint="eastAsia"/>
                <w:bCs/>
              </w:rPr>
              <w:t>)　「個人情報の保護に関する法律」及び「医療・介護関係事業者における個人情報の適切な取扱いのためのガイダンス」（平</w:t>
            </w:r>
          </w:p>
        </w:tc>
        <w:tc>
          <w:tcPr>
            <w:tcW w:w="850" w:type="dxa"/>
            <w:tcBorders>
              <w:top w:val="single" w:sz="4" w:space="0" w:color="auto"/>
              <w:bottom w:val="single" w:sz="4" w:space="0" w:color="auto"/>
            </w:tcBorders>
          </w:tcPr>
          <w:p w14:paraId="4DD7E41F"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E576A1A"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2A8E566A"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10D5888F" w14:textId="77777777" w:rsidTr="008139E9">
        <w:trPr>
          <w:trHeight w:val="307"/>
        </w:trPr>
        <w:tc>
          <w:tcPr>
            <w:tcW w:w="1134" w:type="dxa"/>
            <w:vMerge/>
          </w:tcPr>
          <w:p w14:paraId="61C3393A"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nil"/>
              <w:bottom w:val="dotted" w:sz="4" w:space="0" w:color="auto"/>
            </w:tcBorders>
          </w:tcPr>
          <w:p w14:paraId="19774D19" w14:textId="5573C6D8"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成29年厚生労働省）に基づき、利用者及びその家族の個人情報を適切に取り扱っていますか。</w:t>
            </w:r>
          </w:p>
        </w:tc>
      </w:tr>
      <w:tr w:rsidR="009F4A22" w:rsidRPr="00282FA5" w14:paraId="7BD16542" w14:textId="77777777" w:rsidTr="008139E9">
        <w:trPr>
          <w:trHeight w:val="588"/>
        </w:trPr>
        <w:tc>
          <w:tcPr>
            <w:tcW w:w="1134" w:type="dxa"/>
            <w:vMerge/>
            <w:tcBorders>
              <w:bottom w:val="single" w:sz="8" w:space="0" w:color="auto"/>
            </w:tcBorders>
          </w:tcPr>
          <w:p w14:paraId="09A714AA"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dotted" w:sz="4" w:space="0" w:color="auto"/>
              <w:bottom w:val="single" w:sz="8" w:space="0" w:color="auto"/>
            </w:tcBorders>
          </w:tcPr>
          <w:p w14:paraId="6C35B859" w14:textId="77777777" w:rsidR="009F4A22" w:rsidRDefault="009F4A22" w:rsidP="009F4A2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63EE252B" w14:textId="77777777" w:rsidR="009F4A22" w:rsidRDefault="009F4A22" w:rsidP="009F4A22">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4214BFC2" w14:textId="77777777" w:rsidR="009F4A22" w:rsidRDefault="009F4A22" w:rsidP="009F4A22">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310D46DA" w14:textId="77777777" w:rsidR="009F4A22" w:rsidRDefault="009F4A22" w:rsidP="009F4A22">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6563D6B6" w14:textId="77777777" w:rsidR="009F4A22" w:rsidRDefault="009F4A22" w:rsidP="009F4A22">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4230E2D4" w14:textId="77777777" w:rsidR="009F4A22" w:rsidRDefault="009F4A22" w:rsidP="009F4A22">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687AA944" w14:textId="77777777" w:rsidR="009F4A22" w:rsidRDefault="009F4A22" w:rsidP="009F4A22">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保有個人データについては、利用目的などを本人の知り得る状態に置き、本人の求めに応じて開示・訂正・利用停止等を行うこと。</w:t>
            </w:r>
          </w:p>
          <w:p w14:paraId="44BC9621" w14:textId="77777777" w:rsidR="009F4A22" w:rsidRPr="008F313B" w:rsidRDefault="009F4A22" w:rsidP="009F4A22">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5D3A40A7" w14:textId="77777777" w:rsidR="00D66CD9" w:rsidRDefault="009F4A22" w:rsidP="00D66CD9">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w:t>
            </w:r>
          </w:p>
          <w:p w14:paraId="2B3BCB1A" w14:textId="77777777" w:rsidR="00D66CD9" w:rsidRDefault="009F4A22" w:rsidP="00D66CD9">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働省）では、個人情報の保護に関する法律の趣旨を踏まえ、医療・介護関係事業者における個人情報の適</w:t>
            </w:r>
          </w:p>
          <w:p w14:paraId="0DFDB593" w14:textId="77777777" w:rsidR="00D66CD9" w:rsidRDefault="009F4A22" w:rsidP="00D66CD9">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正な取扱いが確保されるよう、遵守すべき事項及び遵守することが望ましい事項をできる限り具体的に示</w:t>
            </w:r>
          </w:p>
          <w:p w14:paraId="2F9D43AA" w14:textId="77777777" w:rsidR="00D66CD9" w:rsidRDefault="009F4A22" w:rsidP="00D66CD9">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している。各医療・介護関係事業者においては、法令、「個人情報の保護に関する基本方針」（平成16年4</w:t>
            </w:r>
          </w:p>
          <w:p w14:paraId="69D06C23" w14:textId="2A2A30C2" w:rsidR="009F4A22" w:rsidRPr="00282FA5" w:rsidRDefault="009F4A22" w:rsidP="00D66CD9">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color w:val="000000" w:themeColor="text1"/>
              </w:rPr>
              <w:t>月2日閣議決定）及び本ガイダンスの趣旨を踏まえ、個人情報の適正な取扱いに取り組む必要がある。</w:t>
            </w:r>
          </w:p>
        </w:tc>
      </w:tr>
      <w:tr w:rsidR="009F4A22" w:rsidRPr="00282FA5" w14:paraId="3ED58A61" w14:textId="77777777" w:rsidTr="008139E9">
        <w:tc>
          <w:tcPr>
            <w:tcW w:w="1134" w:type="dxa"/>
            <w:tcBorders>
              <w:top w:val="single" w:sz="8" w:space="0" w:color="auto"/>
              <w:bottom w:val="single" w:sz="8" w:space="0" w:color="auto"/>
            </w:tcBorders>
          </w:tcPr>
          <w:p w14:paraId="32253299" w14:textId="77777777" w:rsidR="009F4A22" w:rsidRDefault="009F4A22" w:rsidP="009F4A2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b/>
                <w:w w:val="90"/>
              </w:rPr>
              <w:t>30</w:t>
            </w:r>
            <w:r w:rsidRPr="00282FA5">
              <w:rPr>
                <w:rFonts w:asciiTheme="majorEastAsia" w:eastAsiaTheme="majorEastAsia" w:hAnsiTheme="majorEastAsia" w:hint="eastAsia"/>
                <w:w w:val="90"/>
              </w:rPr>
              <w:t xml:space="preserve"> 広告</w:t>
            </w:r>
          </w:p>
          <w:p w14:paraId="78AD59FF" w14:textId="4FB7CCDD"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基準3条の34</w:t>
            </w:r>
          </w:p>
          <w:p w14:paraId="5CF1A6D6" w14:textId="646D8F58" w:rsidR="008B063E" w:rsidRPr="00282FA5" w:rsidRDefault="008B063E" w:rsidP="001510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条例3</w:t>
            </w:r>
            <w:r w:rsidR="00151051">
              <w:rPr>
                <w:rFonts w:asciiTheme="minorEastAsia" w:eastAsiaTheme="minorEastAsia" w:hAnsiTheme="minorEastAsia"/>
                <w:w w:val="90"/>
              </w:rPr>
              <w:t>6</w:t>
            </w:r>
            <w:r>
              <w:rPr>
                <w:rFonts w:asciiTheme="minorEastAsia" w:eastAsiaTheme="minorEastAsia" w:hAnsiTheme="minorEastAsia" w:hint="eastAsia"/>
                <w:w w:val="90"/>
              </w:rPr>
              <w:t>条</w:t>
            </w:r>
          </w:p>
        </w:tc>
        <w:tc>
          <w:tcPr>
            <w:tcW w:w="5387" w:type="dxa"/>
            <w:tcBorders>
              <w:top w:val="single" w:sz="8" w:space="0" w:color="auto"/>
              <w:bottom w:val="single" w:sz="8" w:space="0" w:color="auto"/>
            </w:tcBorders>
          </w:tcPr>
          <w:p w14:paraId="3D9A4BDD"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事業所について広告をする場合においては、その内容が虚偽又は誇大なものとなっていませんか。</w:t>
            </w:r>
          </w:p>
        </w:tc>
        <w:tc>
          <w:tcPr>
            <w:tcW w:w="850" w:type="dxa"/>
            <w:tcBorders>
              <w:top w:val="single" w:sz="8" w:space="0" w:color="auto"/>
              <w:bottom w:val="single" w:sz="8" w:space="0" w:color="auto"/>
            </w:tcBorders>
          </w:tcPr>
          <w:p w14:paraId="635D3B3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AB6B130"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8" w:space="0" w:color="auto"/>
            </w:tcBorders>
          </w:tcPr>
          <w:p w14:paraId="1DB834FD"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03A664D" w14:textId="77777777" w:rsidTr="008139E9">
        <w:tc>
          <w:tcPr>
            <w:tcW w:w="1134" w:type="dxa"/>
            <w:tcBorders>
              <w:top w:val="single" w:sz="8" w:space="0" w:color="auto"/>
              <w:bottom w:val="single" w:sz="8" w:space="0" w:color="auto"/>
            </w:tcBorders>
          </w:tcPr>
          <w:p w14:paraId="174316E8" w14:textId="77777777" w:rsidR="009F4A22" w:rsidRDefault="009F4A22" w:rsidP="009F4A2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b/>
                <w:w w:val="90"/>
              </w:rPr>
              <w:t>31</w:t>
            </w:r>
            <w:r w:rsidRPr="00282FA5">
              <w:rPr>
                <w:rFonts w:asciiTheme="majorEastAsia" w:eastAsiaTheme="majorEastAsia" w:hAnsiTheme="majorEastAsia" w:hint="eastAsia"/>
                <w:w w:val="90"/>
              </w:rPr>
              <w:t xml:space="preserve"> 利益供与の禁止</w:t>
            </w:r>
          </w:p>
          <w:p w14:paraId="49F25CE9" w14:textId="0CDE91BE"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基準3条の35</w:t>
            </w:r>
          </w:p>
          <w:p w14:paraId="74DBDD7B" w14:textId="21BC7A57" w:rsidR="008B063E" w:rsidRPr="00282FA5" w:rsidRDefault="008B063E" w:rsidP="00151051">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条例3</w:t>
            </w:r>
            <w:r w:rsidR="00151051">
              <w:rPr>
                <w:rFonts w:asciiTheme="minorEastAsia" w:eastAsiaTheme="minorEastAsia" w:hAnsiTheme="minorEastAsia"/>
                <w:w w:val="90"/>
              </w:rPr>
              <w:t>7</w:t>
            </w:r>
            <w:r>
              <w:rPr>
                <w:rFonts w:asciiTheme="minorEastAsia" w:eastAsiaTheme="minorEastAsia" w:hAnsiTheme="minorEastAsia" w:hint="eastAsia"/>
                <w:w w:val="90"/>
              </w:rPr>
              <w:t>条</w:t>
            </w:r>
          </w:p>
        </w:tc>
        <w:tc>
          <w:tcPr>
            <w:tcW w:w="5387" w:type="dxa"/>
            <w:tcBorders>
              <w:top w:val="single" w:sz="8" w:space="0" w:color="auto"/>
              <w:bottom w:val="single" w:sz="8" w:space="0" w:color="auto"/>
            </w:tcBorders>
          </w:tcPr>
          <w:p w14:paraId="31CCB2DE" w14:textId="6BBB051C"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w:t>
            </w:r>
            <w:r>
              <w:rPr>
                <w:rFonts w:asciiTheme="minorEastAsia" w:eastAsiaTheme="minorEastAsia" w:hAnsiTheme="minorEastAsia" w:hint="eastAsia"/>
                <w:bCs/>
              </w:rPr>
              <w:t>居宅介護</w:t>
            </w:r>
            <w:r w:rsidRPr="00282FA5">
              <w:rPr>
                <w:rFonts w:asciiTheme="minorEastAsia" w:eastAsiaTheme="minorEastAsia" w:hAnsiTheme="minorEastAsia" w:hint="eastAsia"/>
                <w:bCs/>
              </w:rPr>
              <w:t>支援事業者又はその従業者に対し、利用者に</w:t>
            </w:r>
            <w:r>
              <w:rPr>
                <w:rFonts w:asciiTheme="minorEastAsia" w:eastAsiaTheme="minorEastAsia" w:hAnsiTheme="minorEastAsia" w:hint="eastAsia"/>
                <w:bCs/>
              </w:rPr>
              <w:t>対して</w:t>
            </w:r>
            <w:r w:rsidRPr="00282FA5">
              <w:rPr>
                <w:rFonts w:asciiTheme="minorEastAsia" w:eastAsiaTheme="minorEastAsia" w:hAnsiTheme="minorEastAsia" w:hint="eastAsia"/>
                <w:bCs/>
              </w:rPr>
              <w:t>特定の事業者によるサービスを利用させることの対償として、金品その他の財産上の利益を供与していませんか。</w:t>
            </w:r>
          </w:p>
        </w:tc>
        <w:tc>
          <w:tcPr>
            <w:tcW w:w="850" w:type="dxa"/>
            <w:tcBorders>
              <w:top w:val="single" w:sz="8" w:space="0" w:color="auto"/>
              <w:bottom w:val="single" w:sz="8" w:space="0" w:color="auto"/>
            </w:tcBorders>
          </w:tcPr>
          <w:p w14:paraId="14F6B9C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842CE6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8" w:space="0" w:color="auto"/>
            </w:tcBorders>
          </w:tcPr>
          <w:p w14:paraId="15F62D74"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bl>
    <w:p w14:paraId="52FC1BEB" w14:textId="77777777" w:rsidR="00834818" w:rsidRDefault="00834818">
      <w:r>
        <w:br w:type="page"/>
      </w:r>
    </w:p>
    <w:tbl>
      <w:tblPr>
        <w:tblStyle w:val="a7"/>
        <w:tblW w:w="9836" w:type="dxa"/>
        <w:tblInd w:w="57" w:type="dxa"/>
        <w:tblLayout w:type="fixed"/>
        <w:tblCellMar>
          <w:left w:w="57" w:type="dxa"/>
          <w:right w:w="57" w:type="dxa"/>
        </w:tblCellMar>
        <w:tblLook w:val="04A0" w:firstRow="1" w:lastRow="0" w:firstColumn="1" w:lastColumn="0" w:noHBand="0" w:noVBand="1"/>
      </w:tblPr>
      <w:tblGrid>
        <w:gridCol w:w="1134"/>
        <w:gridCol w:w="5387"/>
        <w:gridCol w:w="850"/>
        <w:gridCol w:w="2465"/>
      </w:tblGrid>
      <w:tr w:rsidR="009F4A22" w:rsidRPr="00282FA5" w14:paraId="410761E1" w14:textId="77777777" w:rsidTr="008139E9">
        <w:tc>
          <w:tcPr>
            <w:tcW w:w="1134" w:type="dxa"/>
            <w:vMerge w:val="restart"/>
            <w:tcBorders>
              <w:top w:val="single" w:sz="8" w:space="0" w:color="auto"/>
            </w:tcBorders>
          </w:tcPr>
          <w:p w14:paraId="55AA5273" w14:textId="5CD0D805" w:rsidR="009F4A22" w:rsidRPr="00282FA5" w:rsidRDefault="009F4A22" w:rsidP="009F4A22">
            <w:pPr>
              <w:autoSpaceDE w:val="0"/>
              <w:autoSpaceDN w:val="0"/>
              <w:spacing w:line="260" w:lineRule="exact"/>
              <w:jc w:val="left"/>
              <w:rPr>
                <w:rFonts w:asciiTheme="majorEastAsia" w:eastAsiaTheme="majorEastAsia" w:hAnsiTheme="majorEastAsia"/>
              </w:rPr>
            </w:pPr>
            <w:r w:rsidRPr="00282FA5">
              <w:rPr>
                <w:rFonts w:asciiTheme="majorEastAsia" w:eastAsiaTheme="majorEastAsia" w:hAnsiTheme="majorEastAsia"/>
                <w:b/>
                <w:w w:val="90"/>
              </w:rPr>
              <w:lastRenderedPageBreak/>
              <w:t>3</w:t>
            </w:r>
            <w:r>
              <w:rPr>
                <w:rFonts w:asciiTheme="majorEastAsia" w:eastAsiaTheme="majorEastAsia" w:hAnsiTheme="majorEastAsia"/>
                <w:b/>
                <w:w w:val="90"/>
              </w:rPr>
              <w:t>2</w:t>
            </w:r>
            <w:r w:rsidRPr="00282FA5">
              <w:rPr>
                <w:rFonts w:asciiTheme="majorEastAsia" w:eastAsiaTheme="majorEastAsia" w:hAnsiTheme="majorEastAsia" w:hint="eastAsia"/>
                <w:w w:val="90"/>
              </w:rPr>
              <w:t xml:space="preserve"> 苦情処理</w:t>
            </w:r>
          </w:p>
          <w:p w14:paraId="6D8B1CD4" w14:textId="5D696BAF"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基準3条の36</w:t>
            </w:r>
          </w:p>
          <w:p w14:paraId="0CDDF33F" w14:textId="5FFD454F"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w:t>
            </w:r>
            <w:r w:rsidR="00151051">
              <w:rPr>
                <w:rFonts w:asciiTheme="minorEastAsia" w:eastAsiaTheme="minorEastAsia" w:hAnsiTheme="minorEastAsia"/>
                <w:w w:val="90"/>
              </w:rPr>
              <w:t>8</w:t>
            </w:r>
            <w:r>
              <w:rPr>
                <w:rFonts w:asciiTheme="minorEastAsia" w:eastAsiaTheme="minorEastAsia" w:hAnsiTheme="minorEastAsia" w:hint="eastAsia"/>
                <w:w w:val="90"/>
              </w:rPr>
              <w:t>条</w:t>
            </w:r>
          </w:p>
          <w:p w14:paraId="39C95FAD" w14:textId="77777777"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229D847" w14:textId="392DBEED" w:rsidR="008B063E" w:rsidRPr="00282FA5" w:rsidRDefault="008B063E" w:rsidP="008B063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4(2</w:t>
            </w:r>
            <w:r>
              <w:rPr>
                <w:rFonts w:asciiTheme="minorEastAsia" w:eastAsiaTheme="minorEastAsia" w:hAnsiTheme="minorEastAsia"/>
                <w:w w:val="90"/>
              </w:rPr>
              <w:t>8</w:t>
            </w:r>
            <w:r w:rsidRPr="00F11631">
              <w:rPr>
                <w:rFonts w:asciiTheme="minorEastAsia" w:eastAsiaTheme="minorEastAsia" w:hAnsiTheme="minorEastAsia" w:hint="eastAsia"/>
                <w:w w:val="90"/>
              </w:rPr>
              <w:t>)</w:t>
            </w:r>
          </w:p>
        </w:tc>
        <w:tc>
          <w:tcPr>
            <w:tcW w:w="5387" w:type="dxa"/>
            <w:tcBorders>
              <w:top w:val="single" w:sz="8" w:space="0" w:color="auto"/>
              <w:bottom w:val="dotted" w:sz="4" w:space="0" w:color="auto"/>
            </w:tcBorders>
          </w:tcPr>
          <w:p w14:paraId="1A5ACEBF" w14:textId="33FC9F3F" w:rsidR="00834818" w:rsidRPr="00282FA5" w:rsidRDefault="009F4A22" w:rsidP="00834818">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　提供したサービスに係る利用者及びその家族からの苦情に迅速かつ適切に対応するために、苦情受付の窓口</w:t>
            </w:r>
            <w:r w:rsidR="00F75651">
              <w:rPr>
                <w:rFonts w:asciiTheme="minorEastAsia" w:eastAsiaTheme="minorEastAsia" w:hAnsiTheme="minorEastAsia" w:hint="eastAsia"/>
                <w:bCs/>
              </w:rPr>
              <w:t>を</w:t>
            </w:r>
            <w:r w:rsidRPr="00282FA5">
              <w:rPr>
                <w:rFonts w:asciiTheme="minorEastAsia" w:eastAsiaTheme="minorEastAsia" w:hAnsiTheme="minorEastAsia" w:hint="eastAsia"/>
                <w:bCs/>
              </w:rPr>
              <w:t>設置</w:t>
            </w:r>
            <w:r w:rsidR="00F75651">
              <w:rPr>
                <w:rFonts w:asciiTheme="minorEastAsia" w:eastAsiaTheme="minorEastAsia" w:hAnsiTheme="minorEastAsia" w:hint="eastAsia"/>
                <w:bCs/>
              </w:rPr>
              <w:t>する</w:t>
            </w:r>
            <w:r w:rsidRPr="00282FA5">
              <w:rPr>
                <w:rFonts w:asciiTheme="minorEastAsia" w:eastAsiaTheme="minorEastAsia" w:hAnsiTheme="minorEastAsia" w:hint="eastAsia"/>
                <w:bCs/>
              </w:rPr>
              <w:t>等</w:t>
            </w:r>
            <w:r w:rsidR="00F75651">
              <w:rPr>
                <w:rFonts w:asciiTheme="minorEastAsia" w:eastAsiaTheme="minorEastAsia" w:hAnsiTheme="minorEastAsia" w:hint="eastAsia"/>
                <w:bCs/>
              </w:rPr>
              <w:t>の</w:t>
            </w:r>
            <w:r w:rsidRPr="00282FA5">
              <w:rPr>
                <w:rFonts w:asciiTheme="minorEastAsia" w:eastAsiaTheme="minorEastAsia" w:hAnsiTheme="minorEastAsia" w:hint="eastAsia"/>
                <w:bCs/>
              </w:rPr>
              <w:t>必要な措置を講じていますか。</w:t>
            </w:r>
          </w:p>
        </w:tc>
        <w:tc>
          <w:tcPr>
            <w:tcW w:w="850" w:type="dxa"/>
            <w:tcBorders>
              <w:top w:val="single" w:sz="8" w:space="0" w:color="auto"/>
              <w:bottom w:val="single" w:sz="4" w:space="0" w:color="auto"/>
            </w:tcBorders>
          </w:tcPr>
          <w:p w14:paraId="28BA3CA6"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BB56CD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4A1C76D3"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08A9614B" w14:textId="77777777" w:rsidTr="008139E9">
        <w:tc>
          <w:tcPr>
            <w:tcW w:w="1134" w:type="dxa"/>
            <w:vMerge/>
          </w:tcPr>
          <w:p w14:paraId="0411C6B0"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8702" w:type="dxa"/>
            <w:gridSpan w:val="3"/>
            <w:tcBorders>
              <w:top w:val="single" w:sz="4" w:space="0" w:color="auto"/>
              <w:bottom w:val="single" w:sz="4" w:space="0" w:color="000000" w:themeColor="text1"/>
            </w:tcBorders>
          </w:tcPr>
          <w:p w14:paraId="35DDF255" w14:textId="77777777" w:rsidR="009F4A22"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※「必要な措置」とは、具体的には以下のとおり。</w:t>
            </w:r>
          </w:p>
          <w:p w14:paraId="1EA67E2C" w14:textId="77777777" w:rsidR="009F4A22" w:rsidRDefault="009F4A22" w:rsidP="009F4A2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苦情を受け付けるための窓口を設置すること。</w:t>
            </w:r>
          </w:p>
          <w:p w14:paraId="744328E9" w14:textId="77777777" w:rsidR="009F4A22" w:rsidRDefault="009F4A22" w:rsidP="009F4A22">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相談窓口、苦情処理の体制及び手順等、事業所における苦情を処理するために講ずる措置の概要について明らかにすること</w:t>
            </w:r>
          </w:p>
          <w:p w14:paraId="4F85650F" w14:textId="77777777" w:rsidR="009F4A22" w:rsidRDefault="009F4A22" w:rsidP="009F4A22">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利用申込者又はその家族にサービスの内容を説明する文書に、苦情に対する措置の概要についても併せて記載すること</w:t>
            </w:r>
          </w:p>
          <w:p w14:paraId="437F6097" w14:textId="5BFC367A"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 xml:space="preserve">　④　苦情に対する措置の概要について事業所に掲示すること。</w:t>
            </w:r>
          </w:p>
        </w:tc>
      </w:tr>
      <w:tr w:rsidR="009F4A22" w:rsidRPr="00282FA5" w14:paraId="679BD1F9" w14:textId="77777777" w:rsidTr="00414BB2">
        <w:tc>
          <w:tcPr>
            <w:tcW w:w="1134" w:type="dxa"/>
            <w:vMerge/>
          </w:tcPr>
          <w:p w14:paraId="5342DDC9" w14:textId="77777777" w:rsidR="009F4A22" w:rsidRPr="00282FA5" w:rsidRDefault="009F4A22" w:rsidP="009F4A22">
            <w:pPr>
              <w:autoSpaceDE w:val="0"/>
              <w:autoSpaceDN w:val="0"/>
              <w:spacing w:line="260" w:lineRule="exact"/>
              <w:jc w:val="left"/>
              <w:rPr>
                <w:rFonts w:asciiTheme="minorEastAsia" w:eastAsiaTheme="minorEastAsia" w:hAnsiTheme="minorEastAsia"/>
              </w:rPr>
            </w:pPr>
          </w:p>
        </w:tc>
        <w:tc>
          <w:tcPr>
            <w:tcW w:w="5387" w:type="dxa"/>
            <w:tcBorders>
              <w:top w:val="single" w:sz="4" w:space="0" w:color="auto"/>
              <w:bottom w:val="dotted" w:sz="4" w:space="0" w:color="auto"/>
            </w:tcBorders>
          </w:tcPr>
          <w:p w14:paraId="47435B2F"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1)の苦情を受け付けた場合は、当該苦情の受付日、その内容等を記録していますか。</w:t>
            </w:r>
          </w:p>
        </w:tc>
        <w:tc>
          <w:tcPr>
            <w:tcW w:w="850" w:type="dxa"/>
            <w:tcBorders>
              <w:top w:val="single" w:sz="4" w:space="0" w:color="auto"/>
              <w:bottom w:val="single" w:sz="4" w:space="0" w:color="auto"/>
            </w:tcBorders>
            <w:noWrap/>
          </w:tcPr>
          <w:p w14:paraId="7E0DFAE1"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95E7DA6"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9074982"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5B79EB84" w14:textId="77777777" w:rsidTr="00414BB2">
        <w:tc>
          <w:tcPr>
            <w:tcW w:w="1134" w:type="dxa"/>
            <w:vMerge/>
          </w:tcPr>
          <w:p w14:paraId="5BB8A279" w14:textId="77777777" w:rsidR="009F4A22" w:rsidRPr="00282FA5" w:rsidRDefault="009F4A22" w:rsidP="009F4A22">
            <w:pPr>
              <w:autoSpaceDE w:val="0"/>
              <w:autoSpaceDN w:val="0"/>
              <w:spacing w:line="260" w:lineRule="exact"/>
              <w:rPr>
                <w:rFonts w:asciiTheme="minorEastAsia" w:eastAsiaTheme="minorEastAsia" w:hAnsiTheme="minorEastAsia"/>
                <w:w w:val="90"/>
              </w:rPr>
            </w:pPr>
          </w:p>
        </w:tc>
        <w:tc>
          <w:tcPr>
            <w:tcW w:w="8702" w:type="dxa"/>
            <w:gridSpan w:val="3"/>
            <w:tcBorders>
              <w:top w:val="nil"/>
              <w:bottom w:val="nil"/>
            </w:tcBorders>
          </w:tcPr>
          <w:p w14:paraId="58CC6DC0" w14:textId="77777777" w:rsidR="009F4A22" w:rsidRDefault="009F4A22" w:rsidP="009F4A2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17EC3354" w14:textId="28189F64"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rPr>
              <w:t>※　苦情の内容等の記録は、２年間保存しなければならない。</w:t>
            </w:r>
          </w:p>
        </w:tc>
      </w:tr>
      <w:tr w:rsidR="009F4A22" w:rsidRPr="00282FA5" w14:paraId="08E7731D" w14:textId="77777777" w:rsidTr="00414BB2">
        <w:trPr>
          <w:trHeight w:val="587"/>
        </w:trPr>
        <w:tc>
          <w:tcPr>
            <w:tcW w:w="1134" w:type="dxa"/>
            <w:vMerge/>
          </w:tcPr>
          <w:p w14:paraId="5FD31DD0" w14:textId="77777777" w:rsidR="009F4A22" w:rsidRPr="00282FA5" w:rsidRDefault="009F4A22" w:rsidP="009F4A22">
            <w:pPr>
              <w:autoSpaceDE w:val="0"/>
              <w:autoSpaceDN w:val="0"/>
              <w:spacing w:line="260" w:lineRule="exact"/>
              <w:rPr>
                <w:rFonts w:asciiTheme="minorEastAsia" w:eastAsiaTheme="minorEastAsia" w:hAnsiTheme="minorEastAsia"/>
                <w:w w:val="90"/>
              </w:rPr>
            </w:pPr>
          </w:p>
        </w:tc>
        <w:tc>
          <w:tcPr>
            <w:tcW w:w="5387" w:type="dxa"/>
            <w:tcBorders>
              <w:top w:val="single" w:sz="4" w:space="0" w:color="auto"/>
              <w:bottom w:val="nil"/>
            </w:tcBorders>
          </w:tcPr>
          <w:p w14:paraId="412BA508" w14:textId="0FFE230C"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3)　市町村が行う文書その他の物件の提出若しくは提示の求め又は市町村の職員からの質問若しくは照会に応じ、及び利用者からの苦情に関して市町村が行う調査に協力するとともに、指</w:t>
            </w:r>
            <w:r w:rsidR="00414BB2" w:rsidRPr="00282FA5">
              <w:rPr>
                <w:rFonts w:asciiTheme="minorEastAsia" w:eastAsiaTheme="minorEastAsia" w:hAnsiTheme="minorEastAsia" w:hint="eastAsia"/>
                <w:bCs/>
              </w:rPr>
              <w:t>導</w:t>
            </w:r>
          </w:p>
        </w:tc>
        <w:tc>
          <w:tcPr>
            <w:tcW w:w="850" w:type="dxa"/>
            <w:tcBorders>
              <w:top w:val="single" w:sz="4" w:space="0" w:color="auto"/>
              <w:bottom w:val="single" w:sz="4" w:space="0" w:color="auto"/>
            </w:tcBorders>
          </w:tcPr>
          <w:p w14:paraId="4266F009"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21351BB"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3A3318D9"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single" w:sz="4" w:space="0" w:color="auto"/>
            </w:tcBorders>
          </w:tcPr>
          <w:p w14:paraId="554D133A"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414BB2" w:rsidRPr="00282FA5" w14:paraId="77CA82D2" w14:textId="77777777" w:rsidTr="00414BB2">
        <w:trPr>
          <w:trHeight w:val="501"/>
        </w:trPr>
        <w:tc>
          <w:tcPr>
            <w:tcW w:w="1134" w:type="dxa"/>
            <w:vMerge/>
          </w:tcPr>
          <w:p w14:paraId="3237C740" w14:textId="77777777" w:rsidR="00414BB2" w:rsidRPr="00282FA5" w:rsidRDefault="00414BB2" w:rsidP="009F4A22">
            <w:pPr>
              <w:autoSpaceDE w:val="0"/>
              <w:autoSpaceDN w:val="0"/>
              <w:spacing w:line="260" w:lineRule="exact"/>
              <w:rPr>
                <w:rFonts w:asciiTheme="minorEastAsia" w:eastAsiaTheme="minorEastAsia" w:hAnsiTheme="minorEastAsia"/>
                <w:w w:val="90"/>
              </w:rPr>
            </w:pPr>
          </w:p>
        </w:tc>
        <w:tc>
          <w:tcPr>
            <w:tcW w:w="8702" w:type="dxa"/>
            <w:gridSpan w:val="3"/>
            <w:tcBorders>
              <w:top w:val="nil"/>
              <w:bottom w:val="dotted" w:sz="4" w:space="0" w:color="auto"/>
            </w:tcBorders>
          </w:tcPr>
          <w:p w14:paraId="20E3A011" w14:textId="1F0EA5DF" w:rsidR="00414BB2" w:rsidRPr="00282FA5" w:rsidRDefault="00414BB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又は助言を受けた場合においては、当該指導又は助言に従って必要な改善を行っていますか。</w:t>
            </w:r>
          </w:p>
          <w:p w14:paraId="57808065" w14:textId="4D145A53" w:rsidR="00414BB2" w:rsidRPr="00282FA5" w:rsidRDefault="00414BB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w:t>
            </w:r>
            <w:r>
              <w:rPr>
                <w:rFonts w:asciiTheme="minorEastAsia" w:eastAsiaTheme="minorEastAsia" w:hAnsiTheme="minorEastAsia" w:hint="eastAsia"/>
                <w:bCs/>
              </w:rPr>
              <w:t>また、</w:t>
            </w:r>
            <w:r w:rsidRPr="00282FA5">
              <w:rPr>
                <w:rFonts w:asciiTheme="minorEastAsia" w:eastAsiaTheme="minorEastAsia" w:hAnsiTheme="minorEastAsia" w:hint="eastAsia"/>
                <w:bCs/>
              </w:rPr>
              <w:t>市町村からの求めがあった場合には、当該改善の内容を市町村に報告していますか。</w:t>
            </w:r>
          </w:p>
        </w:tc>
      </w:tr>
      <w:tr w:rsidR="00414BB2" w:rsidRPr="00282FA5" w14:paraId="597738D2" w14:textId="77777777" w:rsidTr="00414BB2">
        <w:trPr>
          <w:trHeight w:val="1064"/>
        </w:trPr>
        <w:tc>
          <w:tcPr>
            <w:tcW w:w="1134" w:type="dxa"/>
            <w:vMerge/>
          </w:tcPr>
          <w:p w14:paraId="01B29762" w14:textId="77777777" w:rsidR="00414BB2" w:rsidRPr="00282FA5" w:rsidRDefault="00414BB2" w:rsidP="009F4A22">
            <w:pPr>
              <w:autoSpaceDE w:val="0"/>
              <w:autoSpaceDN w:val="0"/>
              <w:spacing w:line="260" w:lineRule="exact"/>
              <w:rPr>
                <w:rFonts w:asciiTheme="minorEastAsia" w:eastAsiaTheme="minorEastAsia" w:hAnsiTheme="minorEastAsia"/>
                <w:w w:val="90"/>
              </w:rPr>
            </w:pPr>
          </w:p>
        </w:tc>
        <w:tc>
          <w:tcPr>
            <w:tcW w:w="8702" w:type="dxa"/>
            <w:gridSpan w:val="3"/>
            <w:tcBorders>
              <w:top w:val="dotted" w:sz="4" w:space="0" w:color="auto"/>
            </w:tcBorders>
          </w:tcPr>
          <w:p w14:paraId="29B31EB5" w14:textId="77777777" w:rsidR="00414BB2" w:rsidRDefault="00414BB2" w:rsidP="00414BB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介護保険法上、苦情処理に関する業務を行うことが位置付けられている国民健康保険団体連合会のみな</w:t>
            </w:r>
          </w:p>
          <w:p w14:paraId="2F630C41" w14:textId="77777777" w:rsidR="00FE7671" w:rsidRDefault="00414BB2" w:rsidP="00FE7671">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らず、住民に最も身近な行政庁であり、かつ、保険者である市町村がサービスに関する苦情に対応する必</w:t>
            </w:r>
          </w:p>
          <w:p w14:paraId="0CB6B1E6" w14:textId="77777777" w:rsidR="00FE7671" w:rsidRDefault="00414BB2" w:rsidP="00FE7671">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要が生じることから、市町村についても国民健康保険団体連合会と同様に、定期巡回・随時対応型訪問介</w:t>
            </w:r>
          </w:p>
          <w:p w14:paraId="3B662A72" w14:textId="12EC4243" w:rsidR="00414BB2" w:rsidRPr="00282FA5" w:rsidRDefault="00414BB2" w:rsidP="00FE7671">
            <w:pPr>
              <w:autoSpaceDE w:val="0"/>
              <w:autoSpaceDN w:val="0"/>
              <w:spacing w:line="260" w:lineRule="exact"/>
              <w:ind w:firstLineChars="100" w:firstLine="180"/>
              <w:rPr>
                <w:rFonts w:asciiTheme="minorEastAsia" w:eastAsiaTheme="minorEastAsia" w:hAnsiTheme="minorEastAsia" w:hint="eastAsia"/>
                <w:bCs/>
              </w:rPr>
            </w:pPr>
            <w:r>
              <w:rPr>
                <w:rFonts w:asciiTheme="minorEastAsia" w:eastAsiaTheme="minorEastAsia" w:hAnsiTheme="minorEastAsia" w:hint="eastAsia"/>
              </w:rPr>
              <w:t>護看護事業者に対する苦情に関する調査や指導、助言を行えることを運営基準上、明確にしたものである。</w:t>
            </w:r>
          </w:p>
        </w:tc>
      </w:tr>
      <w:tr w:rsidR="009F4A22" w:rsidRPr="00282FA5" w14:paraId="563220E2" w14:textId="77777777" w:rsidTr="00114BC6">
        <w:trPr>
          <w:trHeight w:val="567"/>
        </w:trPr>
        <w:tc>
          <w:tcPr>
            <w:tcW w:w="1134" w:type="dxa"/>
            <w:vMerge/>
          </w:tcPr>
          <w:p w14:paraId="2F09B437" w14:textId="77777777" w:rsidR="009F4A22" w:rsidRPr="00282FA5" w:rsidRDefault="009F4A22" w:rsidP="009F4A22">
            <w:pPr>
              <w:autoSpaceDE w:val="0"/>
              <w:autoSpaceDN w:val="0"/>
              <w:spacing w:line="260" w:lineRule="exact"/>
              <w:rPr>
                <w:rFonts w:asciiTheme="minorEastAsia" w:eastAsiaTheme="minorEastAsia" w:hAnsiTheme="minorEastAsia"/>
                <w:w w:val="90"/>
              </w:rPr>
            </w:pPr>
          </w:p>
        </w:tc>
        <w:tc>
          <w:tcPr>
            <w:tcW w:w="5387" w:type="dxa"/>
            <w:tcBorders>
              <w:top w:val="single" w:sz="4" w:space="0" w:color="auto"/>
              <w:bottom w:val="nil"/>
            </w:tcBorders>
          </w:tcPr>
          <w:p w14:paraId="22537A9F"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4)　利用者からの苦情に関して、国民健康保険団体連合会が行う調査に協力するとともに、指導又は助言を受けた場合においては、当該指導又は助言に従って必要な改善を行っていますか。</w:t>
            </w:r>
          </w:p>
        </w:tc>
        <w:tc>
          <w:tcPr>
            <w:tcW w:w="850" w:type="dxa"/>
            <w:tcBorders>
              <w:top w:val="single" w:sz="4" w:space="0" w:color="auto"/>
              <w:bottom w:val="single" w:sz="4" w:space="0" w:color="auto"/>
            </w:tcBorders>
          </w:tcPr>
          <w:p w14:paraId="7793FB07"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3123083"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6BDBB388"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single" w:sz="4" w:space="0" w:color="auto"/>
            </w:tcBorders>
          </w:tcPr>
          <w:p w14:paraId="66834D1C"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96F3817" w14:textId="77777777" w:rsidTr="008139E9">
        <w:tc>
          <w:tcPr>
            <w:tcW w:w="1134" w:type="dxa"/>
            <w:vMerge/>
            <w:tcBorders>
              <w:bottom w:val="single" w:sz="8" w:space="0" w:color="auto"/>
            </w:tcBorders>
          </w:tcPr>
          <w:p w14:paraId="5C2465A7"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nil"/>
              <w:bottom w:val="single" w:sz="8" w:space="0" w:color="auto"/>
            </w:tcBorders>
          </w:tcPr>
          <w:p w14:paraId="7B5C928D" w14:textId="7076E2F0"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w:t>
            </w:r>
            <w:r>
              <w:rPr>
                <w:rFonts w:asciiTheme="minorEastAsia" w:eastAsiaTheme="minorEastAsia" w:hAnsiTheme="minorEastAsia" w:hint="eastAsia"/>
                <w:bCs/>
              </w:rPr>
              <w:t>また、</w:t>
            </w:r>
            <w:r w:rsidRPr="00282FA5">
              <w:rPr>
                <w:rFonts w:asciiTheme="minorEastAsia" w:eastAsiaTheme="minorEastAsia" w:hAnsiTheme="minorEastAsia" w:hint="eastAsia"/>
                <w:bCs/>
              </w:rPr>
              <w:t>国民健康保険団体連合会からの求めがあった場合には、当該改善の内容を国民健康保険団体連合会に報告していますか。</w:t>
            </w:r>
          </w:p>
        </w:tc>
      </w:tr>
      <w:tr w:rsidR="00B60F16" w:rsidRPr="00282FA5" w14:paraId="47516839" w14:textId="77777777" w:rsidTr="008139E9">
        <w:trPr>
          <w:trHeight w:val="531"/>
        </w:trPr>
        <w:tc>
          <w:tcPr>
            <w:tcW w:w="1134" w:type="dxa"/>
            <w:vMerge w:val="restart"/>
            <w:tcBorders>
              <w:top w:val="single" w:sz="4" w:space="0" w:color="000000" w:themeColor="text1"/>
            </w:tcBorders>
          </w:tcPr>
          <w:p w14:paraId="79F9A745" w14:textId="77777777" w:rsidR="00B60F16" w:rsidRDefault="00B60F16"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b/>
                <w:w w:val="90"/>
              </w:rPr>
              <w:t>3</w:t>
            </w:r>
            <w:r>
              <w:rPr>
                <w:rFonts w:asciiTheme="majorEastAsia" w:eastAsiaTheme="majorEastAsia" w:hAnsiTheme="majorEastAsia"/>
                <w:b/>
                <w:w w:val="90"/>
              </w:rPr>
              <w:t>3</w:t>
            </w:r>
            <w:r w:rsidRPr="00282FA5">
              <w:rPr>
                <w:rFonts w:asciiTheme="majorEastAsia" w:eastAsiaTheme="majorEastAsia" w:hAnsiTheme="majorEastAsia" w:hint="eastAsia"/>
                <w:w w:val="90"/>
              </w:rPr>
              <w:t xml:space="preserve"> 地域との連携</w:t>
            </w:r>
          </w:p>
          <w:p w14:paraId="51A16F32" w14:textId="77777777" w:rsidR="008B063E" w:rsidRDefault="008B063E" w:rsidP="009F4A22">
            <w:pPr>
              <w:autoSpaceDE w:val="0"/>
              <w:autoSpaceDN w:val="0"/>
              <w:spacing w:line="260" w:lineRule="exact"/>
              <w:jc w:val="left"/>
              <w:rPr>
                <w:rFonts w:asciiTheme="majorEastAsia" w:eastAsiaTheme="majorEastAsia" w:hAnsiTheme="majorEastAsia"/>
                <w:w w:val="90"/>
              </w:rPr>
            </w:pPr>
          </w:p>
          <w:p w14:paraId="4E0CD552" w14:textId="23790816"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7</w:t>
            </w:r>
          </w:p>
          <w:p w14:paraId="5D6078DD" w14:textId="5617B62A"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w:t>
            </w:r>
            <w:r w:rsidR="00151051">
              <w:rPr>
                <w:rFonts w:asciiTheme="minorEastAsia" w:eastAsiaTheme="minorEastAsia" w:hAnsiTheme="minorEastAsia"/>
                <w:w w:val="90"/>
              </w:rPr>
              <w:t>9</w:t>
            </w:r>
            <w:r>
              <w:rPr>
                <w:rFonts w:asciiTheme="minorEastAsia" w:eastAsiaTheme="minorEastAsia" w:hAnsiTheme="minorEastAsia" w:hint="eastAsia"/>
                <w:w w:val="90"/>
              </w:rPr>
              <w:t>条</w:t>
            </w:r>
          </w:p>
          <w:p w14:paraId="59099A77" w14:textId="77777777"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4FC05FA" w14:textId="49311B05" w:rsidR="008B063E" w:rsidRPr="00282FA5" w:rsidRDefault="008B063E" w:rsidP="008B063E">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4(2</w:t>
            </w:r>
            <w:r>
              <w:rPr>
                <w:rFonts w:asciiTheme="minorEastAsia" w:eastAsiaTheme="minorEastAsia" w:hAnsiTheme="minorEastAsia"/>
                <w:w w:val="90"/>
              </w:rPr>
              <w:t>9</w:t>
            </w:r>
            <w:r w:rsidRPr="00F11631">
              <w:rPr>
                <w:rFonts w:asciiTheme="minorEastAsia" w:eastAsiaTheme="minorEastAsia" w:hAnsiTheme="minorEastAsia" w:hint="eastAsia"/>
                <w:w w:val="90"/>
              </w:rPr>
              <w:t>)</w:t>
            </w:r>
          </w:p>
        </w:tc>
        <w:tc>
          <w:tcPr>
            <w:tcW w:w="5387" w:type="dxa"/>
            <w:tcBorders>
              <w:top w:val="single" w:sz="4" w:space="0" w:color="000000" w:themeColor="text1"/>
              <w:bottom w:val="nil"/>
            </w:tcBorders>
          </w:tcPr>
          <w:p w14:paraId="137E2F00" w14:textId="5B5838E4" w:rsidR="00B60F16" w:rsidRPr="00282FA5" w:rsidRDefault="00B60F16" w:rsidP="00114BC6">
            <w:pPr>
              <w:autoSpaceDE w:val="0"/>
              <w:autoSpaceDN w:val="0"/>
              <w:spacing w:line="260" w:lineRule="exact"/>
              <w:ind w:left="180" w:hangingChars="100" w:hanging="180"/>
              <w:rPr>
                <w:rFonts w:asciiTheme="minorEastAsia" w:eastAsiaTheme="minorEastAsia" w:hAnsiTheme="minorEastAsia"/>
                <w:bCs/>
                <w:spacing w:val="-2"/>
              </w:rPr>
            </w:pPr>
            <w:r w:rsidRPr="00282FA5">
              <w:rPr>
                <w:rFonts w:asciiTheme="minorEastAsia" w:eastAsiaTheme="minorEastAsia" w:hAnsiTheme="minorEastAsia" w:hint="eastAsia"/>
                <w:bCs/>
              </w:rPr>
              <w:t>1</w:t>
            </w:r>
            <w:r w:rsidRPr="00282FA5">
              <w:rPr>
                <w:rFonts w:asciiTheme="minorEastAsia" w:eastAsiaTheme="minorEastAsia" w:hAnsiTheme="minorEastAsia"/>
                <w:bCs/>
              </w:rPr>
              <w:t>)</w:t>
            </w:r>
            <w:r w:rsidRPr="00282FA5">
              <w:rPr>
                <w:rFonts w:asciiTheme="minorEastAsia" w:eastAsiaTheme="minorEastAsia" w:hAnsiTheme="minorEastAsia" w:hint="eastAsia"/>
                <w:bCs/>
              </w:rPr>
              <w:t xml:space="preserve">　</w:t>
            </w:r>
            <w:r>
              <w:rPr>
                <w:rFonts w:asciiTheme="minorEastAsia" w:eastAsiaTheme="minorEastAsia" w:hAnsiTheme="minorEastAsia" w:hint="eastAsia"/>
                <w:bCs/>
              </w:rPr>
              <w:t>サービスの提供</w:t>
            </w:r>
            <w:r w:rsidRPr="00282FA5">
              <w:rPr>
                <w:rFonts w:asciiTheme="minorEastAsia" w:eastAsiaTheme="minorEastAsia" w:hAnsiTheme="minorEastAsia" w:hint="eastAsia"/>
                <w:bCs/>
                <w:spacing w:val="-2"/>
              </w:rPr>
              <w:t>に当たっては、</w:t>
            </w:r>
            <w:r>
              <w:rPr>
                <w:rFonts w:asciiTheme="minorEastAsia" w:eastAsiaTheme="minorEastAsia" w:hAnsiTheme="minorEastAsia" w:hint="eastAsia"/>
                <w:bCs/>
                <w:spacing w:val="-2"/>
              </w:rPr>
              <w:t>下記の介護・医療連携推進会議を設置し、おおむね６月に１回以上、介護・医療連携推進会議に</w:t>
            </w:r>
          </w:p>
        </w:tc>
        <w:tc>
          <w:tcPr>
            <w:tcW w:w="850" w:type="dxa"/>
            <w:tcBorders>
              <w:top w:val="single" w:sz="4" w:space="0" w:color="000000" w:themeColor="text1"/>
              <w:bottom w:val="single" w:sz="4" w:space="0" w:color="auto"/>
            </w:tcBorders>
          </w:tcPr>
          <w:p w14:paraId="6ADDCB0B" w14:textId="77777777" w:rsidR="00B60F16" w:rsidRPr="00282FA5" w:rsidRDefault="00B60F16"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9C3601A" w14:textId="77777777" w:rsidR="00B60F16" w:rsidRPr="00282FA5" w:rsidRDefault="00B60F16"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000000" w:themeColor="text1"/>
              <w:bottom w:val="single" w:sz="4" w:space="0" w:color="auto"/>
            </w:tcBorders>
          </w:tcPr>
          <w:p w14:paraId="374AB012" w14:textId="77777777" w:rsidR="00B60F16" w:rsidRPr="00282FA5" w:rsidRDefault="00B60F16" w:rsidP="009F4A22">
            <w:pPr>
              <w:autoSpaceDE w:val="0"/>
              <w:autoSpaceDN w:val="0"/>
              <w:spacing w:line="260" w:lineRule="exact"/>
              <w:rPr>
                <w:rFonts w:asciiTheme="minorEastAsia" w:eastAsiaTheme="minorEastAsia" w:hAnsiTheme="minorEastAsia"/>
                <w:bCs/>
              </w:rPr>
            </w:pPr>
          </w:p>
        </w:tc>
      </w:tr>
      <w:tr w:rsidR="00B60F16" w:rsidRPr="00282FA5" w14:paraId="7CB32AF2" w14:textId="77777777" w:rsidTr="008139E9">
        <w:trPr>
          <w:trHeight w:val="437"/>
        </w:trPr>
        <w:tc>
          <w:tcPr>
            <w:tcW w:w="1134" w:type="dxa"/>
            <w:vMerge/>
          </w:tcPr>
          <w:p w14:paraId="191829B4"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4F048D72" w14:textId="628B70AC" w:rsidR="00B60F16" w:rsidRPr="00282FA5" w:rsidRDefault="00B60F16" w:rsidP="007E6A46">
            <w:pPr>
              <w:autoSpaceDE w:val="0"/>
              <w:autoSpaceDN w:val="0"/>
              <w:spacing w:line="260" w:lineRule="exact"/>
              <w:ind w:left="176" w:hangingChars="100" w:hanging="176"/>
              <w:rPr>
                <w:rFonts w:asciiTheme="minorEastAsia" w:eastAsiaTheme="minorEastAsia" w:hAnsiTheme="minorEastAsia"/>
                <w:bCs/>
              </w:rPr>
            </w:pPr>
            <w:r w:rsidRPr="00282FA5">
              <w:rPr>
                <w:rFonts w:asciiTheme="minorEastAsia" w:eastAsiaTheme="minorEastAsia" w:hAnsiTheme="minorEastAsia" w:hint="eastAsia"/>
                <w:bCs/>
                <w:spacing w:val="-2"/>
              </w:rPr>
              <w:t xml:space="preserve">　</w:t>
            </w:r>
            <w:r w:rsidR="00114BC6">
              <w:rPr>
                <w:rFonts w:asciiTheme="minorEastAsia" w:eastAsiaTheme="minorEastAsia" w:hAnsiTheme="minorEastAsia" w:hint="eastAsia"/>
                <w:bCs/>
                <w:spacing w:val="-2"/>
              </w:rPr>
              <w:t>対し</w:t>
            </w:r>
            <w:r>
              <w:rPr>
                <w:rFonts w:asciiTheme="minorEastAsia" w:eastAsiaTheme="minorEastAsia" w:hAnsiTheme="minorEastAsia" w:hint="eastAsia"/>
                <w:bCs/>
                <w:spacing w:val="-2"/>
              </w:rPr>
              <w:t>てサービスの提供状況を報告し、介護・医療連携推進会議の評価を受けるとともに、介護・医療推進会議から必要な要望、助言等を聴く機会を設けていますか。</w:t>
            </w:r>
          </w:p>
        </w:tc>
      </w:tr>
      <w:tr w:rsidR="00B60F16" w:rsidRPr="00282FA5" w14:paraId="135A20F5" w14:textId="77777777" w:rsidTr="00DA180B">
        <w:trPr>
          <w:trHeight w:val="276"/>
        </w:trPr>
        <w:tc>
          <w:tcPr>
            <w:tcW w:w="1134" w:type="dxa"/>
            <w:vMerge/>
          </w:tcPr>
          <w:p w14:paraId="50ACADD7"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single" w:sz="4" w:space="0" w:color="auto"/>
            </w:tcBorders>
          </w:tcPr>
          <w:p w14:paraId="3E7F7079" w14:textId="55B0BC03" w:rsidR="00B60F16" w:rsidRDefault="00B60F16" w:rsidP="007E6A46">
            <w:pPr>
              <w:autoSpaceDE w:val="0"/>
              <w:autoSpaceDN w:val="0"/>
              <w:spacing w:line="260" w:lineRule="exact"/>
              <w:ind w:left="176" w:hangingChars="100" w:hanging="176"/>
              <w:rPr>
                <w:rFonts w:asciiTheme="minorEastAsia" w:eastAsiaTheme="minorEastAsia" w:hAnsiTheme="minorEastAsia"/>
                <w:bCs/>
                <w:spacing w:val="-2"/>
              </w:rPr>
            </w:pPr>
            <w:r>
              <w:rPr>
                <w:rFonts w:asciiTheme="minorEastAsia" w:eastAsiaTheme="minorEastAsia" w:hAnsiTheme="minorEastAsia" w:hint="eastAsia"/>
                <w:bCs/>
                <w:spacing w:val="-2"/>
              </w:rPr>
              <w:t>※　介護・医療連携推進会議の構成メンバー</w:t>
            </w:r>
          </w:p>
          <w:p w14:paraId="5328BBD4" w14:textId="328C6DE2" w:rsidR="00B60F16" w:rsidRDefault="00B60F16" w:rsidP="007E6A46">
            <w:pPr>
              <w:autoSpaceDE w:val="0"/>
              <w:autoSpaceDN w:val="0"/>
              <w:spacing w:line="260" w:lineRule="exact"/>
              <w:ind w:left="176" w:hangingChars="100" w:hanging="176"/>
              <w:rPr>
                <w:rFonts w:asciiTheme="minorEastAsia" w:eastAsiaTheme="minorEastAsia" w:hAnsiTheme="minorEastAsia"/>
                <w:bCs/>
                <w:spacing w:val="-2"/>
              </w:rPr>
            </w:pPr>
            <w:r>
              <w:rPr>
                <w:rFonts w:asciiTheme="minorEastAsia" w:eastAsiaTheme="minorEastAsia" w:hAnsiTheme="minorEastAsia" w:hint="eastAsia"/>
                <w:bCs/>
                <w:spacing w:val="-2"/>
              </w:rPr>
              <w:t xml:space="preserve">　①利用者、②利用者の家族、③地域住民の代表者、④地域の医療関係者</w:t>
            </w:r>
            <w:r w:rsidR="00FE7671">
              <w:rPr>
                <w:rFonts w:asciiTheme="minorEastAsia" w:eastAsiaTheme="minorEastAsia" w:hAnsiTheme="minorEastAsia" w:hint="eastAsia"/>
                <w:bCs/>
                <w:spacing w:val="-2"/>
              </w:rPr>
              <w:t>、</w:t>
            </w:r>
            <w:r>
              <w:rPr>
                <w:rFonts w:asciiTheme="minorEastAsia" w:eastAsiaTheme="minorEastAsia" w:hAnsiTheme="minorEastAsia" w:hint="eastAsia"/>
                <w:bCs/>
                <w:spacing w:val="-2"/>
              </w:rPr>
              <w:t>⑤事業所が所在する市町村の職員又は事業所が所在する区域を管轄する地域包括支援センターの職員</w:t>
            </w:r>
            <w:r w:rsidR="00FE7671">
              <w:rPr>
                <w:rFonts w:asciiTheme="minorEastAsia" w:eastAsiaTheme="minorEastAsia" w:hAnsiTheme="minorEastAsia" w:hint="eastAsia"/>
                <w:bCs/>
                <w:spacing w:val="-2"/>
              </w:rPr>
              <w:t>、</w:t>
            </w:r>
            <w:r>
              <w:rPr>
                <w:rFonts w:asciiTheme="minorEastAsia" w:eastAsiaTheme="minorEastAsia" w:hAnsiTheme="minorEastAsia" w:hint="eastAsia"/>
                <w:bCs/>
                <w:spacing w:val="-2"/>
              </w:rPr>
              <w:t>⑥定期巡回・随時対応型訪問介護看護について知見を有する者等</w:t>
            </w:r>
          </w:p>
          <w:p w14:paraId="128420FE" w14:textId="77777777" w:rsidR="00B60F16" w:rsidRDefault="00B60F16" w:rsidP="00AE3036">
            <w:pPr>
              <w:autoSpaceDE w:val="0"/>
              <w:autoSpaceDN w:val="0"/>
              <w:spacing w:line="260" w:lineRule="exact"/>
              <w:ind w:left="176" w:hangingChars="100" w:hanging="176"/>
              <w:rPr>
                <w:rFonts w:asciiTheme="minorEastAsia" w:eastAsiaTheme="minorEastAsia" w:hAnsiTheme="minorEastAsia"/>
                <w:bCs/>
                <w:spacing w:val="-2"/>
              </w:rPr>
            </w:pPr>
            <w:r>
              <w:rPr>
                <w:rFonts w:asciiTheme="minorEastAsia" w:eastAsiaTheme="minorEastAsia" w:hAnsiTheme="minorEastAsia" w:hint="eastAsia"/>
                <w:bCs/>
                <w:spacing w:val="-2"/>
              </w:rPr>
              <w:t>※　介護・医療推進会議は、テレビ電話装置等を活用して行うことができる。ただし、利用者又はその家族等（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に関するガイダンス」、厚生労働省「医療情報システムの安全管理に関するガイドライン」等を遵守すること。</w:t>
            </w:r>
          </w:p>
          <w:p w14:paraId="31ED979D" w14:textId="651B69A3" w:rsidR="00B60F16" w:rsidRDefault="00B60F16" w:rsidP="00D07E5A">
            <w:pPr>
              <w:autoSpaceDE w:val="0"/>
              <w:autoSpaceDN w:val="0"/>
              <w:spacing w:line="260" w:lineRule="exact"/>
              <w:ind w:left="176" w:hangingChars="100" w:hanging="176"/>
              <w:rPr>
                <w:rFonts w:asciiTheme="minorEastAsia" w:eastAsiaTheme="minorEastAsia" w:hAnsiTheme="minorEastAsia"/>
                <w:bCs/>
                <w:spacing w:val="-2"/>
              </w:rPr>
            </w:pPr>
            <w:r>
              <w:rPr>
                <w:rFonts w:asciiTheme="minorEastAsia" w:eastAsiaTheme="minorEastAsia" w:hAnsiTheme="minorEastAsia" w:hint="eastAsia"/>
                <w:bCs/>
                <w:spacing w:val="-2"/>
              </w:rPr>
              <w:t>※　介護・医療連携推進会議の効率化や、事業所間のネットワーク形成の促進等の観点から、次に掲げる条件を満たす場合においては、複数の事業所の介護・医療連携推進会議を合同で開催して差し支えない。</w:t>
            </w:r>
            <w:r>
              <w:rPr>
                <w:rFonts w:asciiTheme="minorEastAsia" w:eastAsiaTheme="minorEastAsia" w:hAnsiTheme="minorEastAsia"/>
                <w:bCs/>
                <w:spacing w:val="-2"/>
              </w:rPr>
              <w:br/>
            </w:r>
            <w:r>
              <w:rPr>
                <w:rFonts w:asciiTheme="minorEastAsia" w:eastAsiaTheme="minorEastAsia" w:hAnsiTheme="minorEastAsia" w:hint="eastAsia"/>
                <w:bCs/>
                <w:spacing w:val="-2"/>
              </w:rPr>
              <w:t>①利用者等については匿名とするなど、個人情報・プライバシーを保護すること。</w:t>
            </w:r>
          </w:p>
          <w:p w14:paraId="685AB247" w14:textId="091F0964" w:rsidR="00B60F16" w:rsidRDefault="00B60F16" w:rsidP="009E2B9A">
            <w:pPr>
              <w:autoSpaceDE w:val="0"/>
              <w:autoSpaceDN w:val="0"/>
              <w:spacing w:line="260" w:lineRule="exact"/>
              <w:ind w:left="176" w:hangingChars="100" w:hanging="176"/>
              <w:rPr>
                <w:rFonts w:asciiTheme="minorEastAsia" w:eastAsiaTheme="minorEastAsia" w:hAnsiTheme="minorEastAsia"/>
                <w:bCs/>
                <w:spacing w:val="-2"/>
              </w:rPr>
            </w:pPr>
            <w:r>
              <w:rPr>
                <w:rFonts w:asciiTheme="minorEastAsia" w:eastAsiaTheme="minorEastAsia" w:hAnsiTheme="minorEastAsia" w:hint="eastAsia"/>
                <w:bCs/>
                <w:spacing w:val="-2"/>
              </w:rPr>
              <w:t xml:space="preserve">　②同一の日常生活圏域内に所在する事業所であること。ただし、事業所間のネットワーク形成の促進が図られる範囲で、地域の実情に</w:t>
            </w:r>
            <w:r w:rsidR="009E2B9A">
              <w:rPr>
                <w:rFonts w:asciiTheme="minorEastAsia" w:eastAsiaTheme="minorEastAsia" w:hAnsiTheme="minorEastAsia" w:hint="eastAsia"/>
                <w:bCs/>
                <w:spacing w:val="-2"/>
              </w:rPr>
              <w:t>合わせて、市町村区域の単位等内に所在する事業所であっても差し支え</w:t>
            </w:r>
            <w:r>
              <w:rPr>
                <w:rFonts w:asciiTheme="minorEastAsia" w:eastAsiaTheme="minorEastAsia" w:hAnsiTheme="minorEastAsia" w:hint="eastAsia"/>
                <w:bCs/>
                <w:spacing w:val="-2"/>
              </w:rPr>
              <w:t>ない。</w:t>
            </w:r>
          </w:p>
          <w:p w14:paraId="782408A5" w14:textId="1C86CFEC" w:rsidR="00B60F16" w:rsidRDefault="00B60F16" w:rsidP="009E2B9A">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t xml:space="preserve">　③合同で開催する回数が、１年度に開催すべき介護・医療連携推進会議の開催件数の半数を超えないこと。</w:t>
            </w:r>
          </w:p>
          <w:p w14:paraId="43D139F8" w14:textId="214F91C2" w:rsidR="00B60F16" w:rsidRDefault="00B60F16" w:rsidP="003A67D4">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t xml:space="preserve">　④後述の外部評価を行う介護・医療連携推進会議は、単独で開催すること。</w:t>
            </w:r>
          </w:p>
          <w:p w14:paraId="40CFE421" w14:textId="636D4411" w:rsidR="00B60F16" w:rsidRDefault="00B60F16" w:rsidP="003A67D4">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t>【外部評価を行う介護・医療連携推進会議】</w:t>
            </w:r>
          </w:p>
          <w:p w14:paraId="52EC943D" w14:textId="77777777" w:rsidR="00114BC6" w:rsidRDefault="00B60F16" w:rsidP="00114BC6">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t>※　事業所は、１年に１回以上、サービスの改善及び質の向上を目的として、各事業所が自ら提供するサービ</w:t>
            </w:r>
          </w:p>
          <w:p w14:paraId="73FF9269" w14:textId="1EA45728" w:rsidR="00414BB2" w:rsidRDefault="00B60F16" w:rsidP="00114BC6">
            <w:pPr>
              <w:autoSpaceDE w:val="0"/>
              <w:autoSpaceDN w:val="0"/>
              <w:spacing w:line="260" w:lineRule="exact"/>
              <w:ind w:leftChars="100" w:left="180"/>
              <w:rPr>
                <w:rFonts w:asciiTheme="minorEastAsia" w:eastAsiaTheme="minorEastAsia" w:hAnsiTheme="minorEastAsia" w:hint="eastAsia"/>
                <w:bCs/>
                <w:spacing w:val="-2"/>
              </w:rPr>
            </w:pPr>
            <w:r>
              <w:rPr>
                <w:rFonts w:asciiTheme="minorEastAsia" w:eastAsiaTheme="minorEastAsia" w:hAnsiTheme="minorEastAsia" w:hint="eastAsia"/>
                <w:bCs/>
                <w:spacing w:val="-2"/>
              </w:rPr>
              <w:t>スについて評価・点検（自己評価</w:t>
            </w:r>
            <w:r w:rsidR="00F75651">
              <w:rPr>
                <w:rFonts w:asciiTheme="minorEastAsia" w:eastAsiaTheme="minorEastAsia" w:hAnsiTheme="minorEastAsia" w:hint="eastAsia"/>
                <w:bCs/>
                <w:spacing w:val="-2"/>
              </w:rPr>
              <w:t>）</w:t>
            </w:r>
            <w:r>
              <w:rPr>
                <w:rFonts w:asciiTheme="minorEastAsia" w:eastAsiaTheme="minorEastAsia" w:hAnsiTheme="minorEastAsia" w:hint="eastAsia"/>
                <w:bCs/>
                <w:spacing w:val="-2"/>
              </w:rPr>
              <w:t>を行うとともに、当該自己評価結果について、介護・医療連携推進会議において第三者の観点からサービスの評価（外部評価）を行うこととし、実施に当たっては以下の点に留意すること。</w:t>
            </w:r>
          </w:p>
          <w:p w14:paraId="4D108D41" w14:textId="77777777" w:rsidR="009E2B9A" w:rsidRDefault="00B60F16" w:rsidP="009E2B9A">
            <w:pPr>
              <w:autoSpaceDE w:val="0"/>
              <w:autoSpaceDN w:val="0"/>
              <w:spacing w:line="260" w:lineRule="exact"/>
              <w:ind w:firstLineChars="100" w:firstLine="176"/>
              <w:rPr>
                <w:rFonts w:asciiTheme="minorEastAsia" w:eastAsiaTheme="minorEastAsia" w:hAnsiTheme="minorEastAsia"/>
                <w:bCs/>
                <w:spacing w:val="-2"/>
              </w:rPr>
            </w:pPr>
            <w:r>
              <w:rPr>
                <w:rFonts w:asciiTheme="minorEastAsia" w:eastAsiaTheme="minorEastAsia" w:hAnsiTheme="minorEastAsia" w:hint="eastAsia"/>
                <w:bCs/>
                <w:spacing w:val="-2"/>
              </w:rPr>
              <w:t>①　自己評価は、事業所が自ら提供するサービス内容について振り返りを行い、事業所として提供するサー</w:t>
            </w:r>
          </w:p>
          <w:p w14:paraId="4D7767A5"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ビスについて個々の従業者の問題意識を向上させ、事業所全体の質の向上につなげていくことを目指すも</w:t>
            </w:r>
          </w:p>
          <w:p w14:paraId="083AF0EB" w14:textId="29CD8BC2" w:rsidR="00B60F16"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のである。</w:t>
            </w:r>
          </w:p>
          <w:p w14:paraId="69382384" w14:textId="77777777" w:rsidR="009E2B9A" w:rsidRDefault="00B60F16" w:rsidP="009E2B9A">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lastRenderedPageBreak/>
              <w:t xml:space="preserve">　②　外部評価は、介護・医療連携推進会議において、当該事業所が行った自己評価結果に基づき、当該事業</w:t>
            </w:r>
          </w:p>
          <w:p w14:paraId="12DBAC5C"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所で提供されているサービスの内容や課題等について共有を図るとともに、利用者、地域の医療関係者、</w:t>
            </w:r>
          </w:p>
          <w:p w14:paraId="0BDD191C"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市町村職員、地域住民の代表者等が第三者の観点から評価を行うことにより、新たな課題や改善点を明ら</w:t>
            </w:r>
          </w:p>
          <w:p w14:paraId="6AC67451" w14:textId="26AB11F8" w:rsidR="00B60F16"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かにすることが必要である。</w:t>
            </w:r>
          </w:p>
          <w:p w14:paraId="5B0B6421" w14:textId="77777777" w:rsidR="009E2B9A" w:rsidRDefault="00B60F16" w:rsidP="009E2B9A">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t xml:space="preserve">　③　このようなことから、介護・医療連携推進会議において当該取組を行う場合には、市町村職員又は地域</w:t>
            </w:r>
          </w:p>
          <w:p w14:paraId="1FFEB254"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包括支援センター職員、定期巡回・随時対応型訪問介護看護に知見を有し公正・中立な第三者の立場にあ</w:t>
            </w:r>
          </w:p>
          <w:p w14:paraId="4928DD23" w14:textId="4EC2BDF8" w:rsidR="00B60F16" w:rsidRPr="00506EFE"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る者の参加が必要である。</w:t>
            </w:r>
          </w:p>
          <w:p w14:paraId="38933321" w14:textId="77777777" w:rsidR="009E2B9A" w:rsidRDefault="00B60F16" w:rsidP="009E2B9A">
            <w:pPr>
              <w:autoSpaceDE w:val="0"/>
              <w:autoSpaceDN w:val="0"/>
              <w:spacing w:line="260" w:lineRule="exact"/>
              <w:ind w:firstLineChars="100" w:firstLine="176"/>
              <w:rPr>
                <w:rFonts w:asciiTheme="minorEastAsia" w:eastAsiaTheme="minorEastAsia" w:hAnsiTheme="minorEastAsia"/>
                <w:bCs/>
                <w:spacing w:val="-2"/>
              </w:rPr>
            </w:pPr>
            <w:r>
              <w:rPr>
                <w:rFonts w:asciiTheme="minorEastAsia" w:eastAsiaTheme="minorEastAsia" w:hAnsiTheme="minorEastAsia" w:hint="eastAsia"/>
                <w:bCs/>
                <w:spacing w:val="-2"/>
              </w:rPr>
              <w:t>④　自己評価結果及び外部評価結果は、利用者及び利用者への家族へ提供するとともに、「介護サービスの</w:t>
            </w:r>
          </w:p>
          <w:p w14:paraId="593837B7"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情報公表制度」に基づく介護サービス情報公表システムを活用し公表することが考えられるが、法人のホ</w:t>
            </w:r>
          </w:p>
          <w:p w14:paraId="1CD569AC"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ームページへの掲載、事業所内の外部の者にも確認しやすい場所への掲示、市町村窓口や地域包括支援セ</w:t>
            </w:r>
          </w:p>
          <w:p w14:paraId="105D6BDF" w14:textId="488E796F" w:rsidR="00B60F16"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ンターへの掲示等により公表することも差し支えない。</w:t>
            </w:r>
          </w:p>
          <w:p w14:paraId="666EA103" w14:textId="77777777" w:rsidR="009E2B9A" w:rsidRDefault="00B60F16" w:rsidP="009E2B9A">
            <w:pPr>
              <w:autoSpaceDE w:val="0"/>
              <w:autoSpaceDN w:val="0"/>
              <w:spacing w:line="260" w:lineRule="exact"/>
              <w:rPr>
                <w:rFonts w:asciiTheme="minorEastAsia" w:eastAsiaTheme="minorEastAsia" w:hAnsiTheme="minorEastAsia"/>
                <w:bCs/>
                <w:spacing w:val="-2"/>
              </w:rPr>
            </w:pPr>
            <w:r>
              <w:rPr>
                <w:rFonts w:asciiTheme="minorEastAsia" w:eastAsiaTheme="minorEastAsia" w:hAnsiTheme="minorEastAsia" w:hint="eastAsia"/>
                <w:bCs/>
                <w:spacing w:val="-2"/>
              </w:rPr>
              <w:t xml:space="preserve">　⑤　サービスの特性に沿った自己評価及び外部評価の在り方については、平成24年度老人保健健康増進等事</w:t>
            </w:r>
          </w:p>
          <w:p w14:paraId="149AF529" w14:textId="77777777" w:rsidR="009E2B9A" w:rsidRDefault="00B60F16" w:rsidP="009E2B9A">
            <w:pPr>
              <w:autoSpaceDE w:val="0"/>
              <w:autoSpaceDN w:val="0"/>
              <w:spacing w:line="260" w:lineRule="exact"/>
              <w:ind w:firstLineChars="200" w:firstLine="351"/>
              <w:rPr>
                <w:rFonts w:asciiTheme="minorEastAsia" w:eastAsiaTheme="minorEastAsia" w:hAnsiTheme="minorEastAsia"/>
                <w:bCs/>
                <w:spacing w:val="-2"/>
              </w:rPr>
            </w:pPr>
            <w:r>
              <w:rPr>
                <w:rFonts w:asciiTheme="minorEastAsia" w:eastAsiaTheme="minorEastAsia" w:hAnsiTheme="minorEastAsia" w:hint="eastAsia"/>
                <w:bCs/>
                <w:spacing w:val="-2"/>
              </w:rPr>
              <w:t>業「定期巡回・随時対応サービスにおける自己評価・外部評価の在り方に関する調査研究事業」（一般社</w:t>
            </w:r>
          </w:p>
          <w:p w14:paraId="0B95F80F" w14:textId="22D3762F" w:rsidR="00B60F16" w:rsidRPr="00282FA5" w:rsidRDefault="00B60F16" w:rsidP="009E2B9A">
            <w:pPr>
              <w:autoSpaceDE w:val="0"/>
              <w:autoSpaceDN w:val="0"/>
              <w:spacing w:line="260" w:lineRule="exact"/>
              <w:ind w:leftChars="200" w:left="359"/>
              <w:rPr>
                <w:rFonts w:asciiTheme="minorEastAsia" w:eastAsiaTheme="minorEastAsia" w:hAnsiTheme="minorEastAsia"/>
                <w:bCs/>
                <w:spacing w:val="-2"/>
              </w:rPr>
            </w:pPr>
            <w:r>
              <w:rPr>
                <w:rFonts w:asciiTheme="minorEastAsia" w:eastAsiaTheme="minorEastAsia" w:hAnsiTheme="minorEastAsia" w:hint="eastAsia"/>
                <w:bCs/>
                <w:spacing w:val="-2"/>
              </w:rPr>
              <w:t>団法人二十四時間在宅ケア研究会）を参考に行うものとし、サービスの改善及び質の向上に資する適切な方法により行うこと。</w:t>
            </w:r>
          </w:p>
        </w:tc>
      </w:tr>
      <w:tr w:rsidR="00B60F16" w:rsidRPr="00282FA5" w14:paraId="7611F551" w14:textId="77777777" w:rsidTr="008139E9">
        <w:trPr>
          <w:trHeight w:val="418"/>
        </w:trPr>
        <w:tc>
          <w:tcPr>
            <w:tcW w:w="1134" w:type="dxa"/>
            <w:vMerge/>
          </w:tcPr>
          <w:p w14:paraId="0B6BD2F3"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42886BCD" w14:textId="0838BCE1" w:rsidR="00B60F16" w:rsidRPr="00282FA5" w:rsidRDefault="00B60F16" w:rsidP="009F4A22">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bCs/>
              </w:rPr>
              <w:t>)</w:t>
            </w:r>
            <w:r>
              <w:rPr>
                <w:rFonts w:asciiTheme="minorEastAsia" w:eastAsiaTheme="minorEastAsia" w:hAnsiTheme="minorEastAsia" w:hint="eastAsia"/>
                <w:bCs/>
              </w:rPr>
              <w:t xml:space="preserve">　1</w:t>
            </w:r>
            <w:r>
              <w:rPr>
                <w:rFonts w:asciiTheme="minorEastAsia" w:eastAsiaTheme="minorEastAsia" w:hAnsiTheme="minorEastAsia"/>
                <w:bCs/>
              </w:rPr>
              <w:t>)</w:t>
            </w:r>
            <w:r>
              <w:rPr>
                <w:rFonts w:asciiTheme="minorEastAsia" w:eastAsiaTheme="minorEastAsia" w:hAnsiTheme="minorEastAsia" w:hint="eastAsia"/>
                <w:bCs/>
              </w:rPr>
              <w:t>の報告、評価、要望、助言等についての記録を作成するとともに、当該記録を公表していますか。</w:t>
            </w:r>
          </w:p>
        </w:tc>
        <w:tc>
          <w:tcPr>
            <w:tcW w:w="850" w:type="dxa"/>
            <w:tcBorders>
              <w:top w:val="single" w:sz="4" w:space="0" w:color="auto"/>
              <w:bottom w:val="single" w:sz="4" w:space="0" w:color="auto"/>
            </w:tcBorders>
          </w:tcPr>
          <w:p w14:paraId="75530B2F" w14:textId="77777777" w:rsidR="00B60F16" w:rsidRPr="00282FA5" w:rsidRDefault="00B60F16" w:rsidP="000F52BE">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69C61CE" w14:textId="0DE0F779" w:rsidR="00B60F16" w:rsidRPr="00282FA5" w:rsidRDefault="00B60F16" w:rsidP="000F52BE">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860D681" w14:textId="77777777" w:rsidR="00B60F16" w:rsidRPr="00282FA5" w:rsidRDefault="00B60F16" w:rsidP="009F4A22">
            <w:pPr>
              <w:autoSpaceDE w:val="0"/>
              <w:autoSpaceDN w:val="0"/>
              <w:spacing w:line="260" w:lineRule="exact"/>
              <w:rPr>
                <w:rFonts w:asciiTheme="minorEastAsia" w:eastAsiaTheme="minorEastAsia" w:hAnsiTheme="minorEastAsia"/>
                <w:bCs/>
              </w:rPr>
            </w:pPr>
          </w:p>
        </w:tc>
      </w:tr>
      <w:tr w:rsidR="00B60F16" w:rsidRPr="00282FA5" w14:paraId="0C02B729" w14:textId="77777777" w:rsidTr="008139E9">
        <w:trPr>
          <w:trHeight w:val="312"/>
        </w:trPr>
        <w:tc>
          <w:tcPr>
            <w:tcW w:w="1134" w:type="dxa"/>
            <w:vMerge/>
          </w:tcPr>
          <w:p w14:paraId="4B704A9A"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04CEC907" w14:textId="33F51A71" w:rsidR="00B60F16" w:rsidRPr="00282FA5" w:rsidRDefault="00B60F16" w:rsidP="009F4A22">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運営推進会議における報告等の記録は、２年間保存しなければならない。</w:t>
            </w:r>
          </w:p>
        </w:tc>
      </w:tr>
      <w:tr w:rsidR="00B60F16" w:rsidRPr="00282FA5" w14:paraId="5D2E22B0" w14:textId="77777777" w:rsidTr="008139E9">
        <w:trPr>
          <w:trHeight w:val="515"/>
        </w:trPr>
        <w:tc>
          <w:tcPr>
            <w:tcW w:w="1134" w:type="dxa"/>
            <w:vMerge/>
          </w:tcPr>
          <w:p w14:paraId="3FF96AC6"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dotted" w:sz="4" w:space="0" w:color="auto"/>
            </w:tcBorders>
          </w:tcPr>
          <w:p w14:paraId="5E81F329" w14:textId="3B1B4C87" w:rsidR="00B60F16" w:rsidRPr="00282FA5" w:rsidRDefault="00B60F16" w:rsidP="009E2B9A">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w:t>
            </w:r>
            <w:r>
              <w:rPr>
                <w:rFonts w:asciiTheme="minorEastAsia" w:eastAsiaTheme="minorEastAsia" w:hAnsiTheme="minorEastAsia" w:hint="eastAsia"/>
                <w:bCs/>
              </w:rPr>
              <w:t xml:space="preserve">　事業の運営に当たっては、提供したサービスに関する利用者からの苦情に関して市町村等が派遣する者が相談及び援助を行</w:t>
            </w:r>
          </w:p>
        </w:tc>
        <w:tc>
          <w:tcPr>
            <w:tcW w:w="850" w:type="dxa"/>
            <w:tcBorders>
              <w:top w:val="single" w:sz="4" w:space="0" w:color="auto"/>
              <w:bottom w:val="single" w:sz="4" w:space="0" w:color="auto"/>
            </w:tcBorders>
          </w:tcPr>
          <w:p w14:paraId="1CB015E9" w14:textId="77777777" w:rsidR="00B60F16" w:rsidRPr="00282FA5" w:rsidRDefault="00B60F16" w:rsidP="00392BF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3A5A65CE" w14:textId="2A455E38" w:rsidR="00B60F16" w:rsidRPr="00282FA5" w:rsidRDefault="00B60F16" w:rsidP="00392BFD">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900579E" w14:textId="77777777" w:rsidR="00B60F16" w:rsidRPr="00282FA5" w:rsidRDefault="00B60F16" w:rsidP="009F4A22">
            <w:pPr>
              <w:autoSpaceDE w:val="0"/>
              <w:autoSpaceDN w:val="0"/>
              <w:spacing w:line="260" w:lineRule="exact"/>
              <w:rPr>
                <w:rFonts w:asciiTheme="minorEastAsia" w:eastAsiaTheme="minorEastAsia" w:hAnsiTheme="minorEastAsia"/>
                <w:bCs/>
              </w:rPr>
            </w:pPr>
          </w:p>
        </w:tc>
      </w:tr>
      <w:tr w:rsidR="00B60F16" w:rsidRPr="00282FA5" w14:paraId="6EB74EF0" w14:textId="77777777" w:rsidTr="008139E9">
        <w:trPr>
          <w:trHeight w:val="267"/>
        </w:trPr>
        <w:tc>
          <w:tcPr>
            <w:tcW w:w="1134" w:type="dxa"/>
            <w:vMerge/>
          </w:tcPr>
          <w:p w14:paraId="753D2C17"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dotted" w:sz="4" w:space="0" w:color="auto"/>
            </w:tcBorders>
          </w:tcPr>
          <w:p w14:paraId="39398530" w14:textId="2153A6B2" w:rsidR="00B60F16" w:rsidRPr="00282FA5" w:rsidRDefault="009E2B9A" w:rsidP="00392BFD">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う事</w:t>
            </w:r>
            <w:r w:rsidR="00B60F16">
              <w:rPr>
                <w:rFonts w:asciiTheme="minorEastAsia" w:eastAsiaTheme="minorEastAsia" w:hAnsiTheme="minorEastAsia" w:hint="eastAsia"/>
                <w:bCs/>
              </w:rPr>
              <w:t>業その他の市町村が実施する事業に協力するよう努めていますか。</w:t>
            </w:r>
          </w:p>
        </w:tc>
      </w:tr>
      <w:tr w:rsidR="00B60F16" w:rsidRPr="00282FA5" w14:paraId="39B749DE" w14:textId="77777777" w:rsidTr="008139E9">
        <w:trPr>
          <w:trHeight w:val="554"/>
        </w:trPr>
        <w:tc>
          <w:tcPr>
            <w:tcW w:w="1134" w:type="dxa"/>
            <w:vMerge/>
          </w:tcPr>
          <w:p w14:paraId="6F237BA2"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dotted" w:sz="4" w:space="0" w:color="auto"/>
              <w:bottom w:val="dotted" w:sz="4" w:space="0" w:color="auto"/>
            </w:tcBorders>
          </w:tcPr>
          <w:p w14:paraId="540F482C" w14:textId="77777777" w:rsidR="009E2B9A" w:rsidRDefault="00B60F16" w:rsidP="009E2B9A">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「市町村が実施する事業」には、介護サービス相談員派遣事業のほか、広く市町村が老人クラブ、婦人</w:t>
            </w:r>
          </w:p>
          <w:p w14:paraId="3F4AF574" w14:textId="4922B890" w:rsidR="00B60F16" w:rsidRDefault="00B60F16" w:rsidP="009E2B9A">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会その他の非営利団体や住民の協力を得て行う事業が含まれる。</w:t>
            </w:r>
          </w:p>
        </w:tc>
      </w:tr>
      <w:tr w:rsidR="00B60F16" w:rsidRPr="00282FA5" w14:paraId="5BB823BC" w14:textId="77777777" w:rsidTr="005863C6">
        <w:trPr>
          <w:trHeight w:val="704"/>
        </w:trPr>
        <w:tc>
          <w:tcPr>
            <w:tcW w:w="1134" w:type="dxa"/>
            <w:vMerge/>
          </w:tcPr>
          <w:p w14:paraId="008392A2"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5387" w:type="dxa"/>
            <w:tcBorders>
              <w:top w:val="single" w:sz="4" w:space="0" w:color="auto"/>
              <w:bottom w:val="nil"/>
            </w:tcBorders>
          </w:tcPr>
          <w:p w14:paraId="4197AE11" w14:textId="676E50C2" w:rsidR="00F75651" w:rsidRDefault="00B60F16" w:rsidP="00B60F16">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bCs/>
              </w:rPr>
              <w:t>4</w:t>
            </w:r>
            <w:r w:rsidRPr="00282FA5">
              <w:rPr>
                <w:rFonts w:asciiTheme="minorEastAsia" w:eastAsiaTheme="minorEastAsia" w:hAnsiTheme="minorEastAsia" w:hint="eastAsia"/>
                <w:bCs/>
              </w:rPr>
              <w:t>)　事業所の所在する建物と同一の建物に居住する利用者に対してサービスを提供する場合には、</w:t>
            </w:r>
            <w:r w:rsidR="00F75651">
              <w:rPr>
                <w:rFonts w:asciiTheme="minorEastAsia" w:eastAsiaTheme="minorEastAsia" w:hAnsiTheme="minorEastAsia" w:hint="eastAsia"/>
                <w:bCs/>
              </w:rPr>
              <w:t>正当な</w:t>
            </w:r>
            <w:r w:rsidR="005863C6">
              <w:rPr>
                <w:rFonts w:asciiTheme="minorEastAsia" w:eastAsiaTheme="minorEastAsia" w:hAnsiTheme="minorEastAsia" w:hint="eastAsia"/>
                <w:bCs/>
              </w:rPr>
              <w:t>理由がある場合を除き、</w:t>
            </w:r>
          </w:p>
          <w:p w14:paraId="529D091F" w14:textId="5E6B59CE" w:rsidR="00B60F16" w:rsidRPr="00282FA5" w:rsidRDefault="00B60F16" w:rsidP="005863C6">
            <w:pPr>
              <w:autoSpaceDE w:val="0"/>
              <w:autoSpaceDN w:val="0"/>
              <w:spacing w:line="260" w:lineRule="exact"/>
              <w:ind w:leftChars="100" w:left="180"/>
              <w:rPr>
                <w:rFonts w:asciiTheme="minorEastAsia" w:eastAsiaTheme="minorEastAsia" w:hAnsiTheme="minorEastAsia"/>
                <w:bCs/>
              </w:rPr>
            </w:pPr>
            <w:r w:rsidRPr="00282FA5">
              <w:rPr>
                <w:rFonts w:asciiTheme="minorEastAsia" w:eastAsiaTheme="minorEastAsia" w:hAnsiTheme="minorEastAsia" w:hint="eastAsia"/>
                <w:bCs/>
              </w:rPr>
              <w:t>当該建物に居住する利用者以外</w:t>
            </w:r>
            <w:r>
              <w:rPr>
                <w:rFonts w:asciiTheme="minorEastAsia" w:eastAsiaTheme="minorEastAsia" w:hAnsiTheme="minorEastAsia" w:hint="eastAsia"/>
                <w:bCs/>
              </w:rPr>
              <w:t>の者</w:t>
            </w:r>
            <w:r w:rsidRPr="00282FA5">
              <w:rPr>
                <w:rFonts w:asciiTheme="minorEastAsia" w:eastAsiaTheme="minorEastAsia" w:hAnsiTheme="minorEastAsia" w:hint="eastAsia"/>
                <w:bCs/>
              </w:rPr>
              <w:t>に対しても</w:t>
            </w:r>
            <w:r>
              <w:rPr>
                <w:rFonts w:asciiTheme="minorEastAsia" w:eastAsiaTheme="minorEastAsia" w:hAnsiTheme="minorEastAsia" w:hint="eastAsia"/>
                <w:bCs/>
              </w:rPr>
              <w:t>、</w:t>
            </w:r>
            <w:r w:rsidRPr="00282FA5">
              <w:rPr>
                <w:rFonts w:asciiTheme="minorEastAsia" w:eastAsiaTheme="minorEastAsia" w:hAnsiTheme="minorEastAsia" w:hint="eastAsia"/>
                <w:bCs/>
              </w:rPr>
              <w:t>サービス</w:t>
            </w:r>
            <w:r>
              <w:rPr>
                <w:rFonts w:asciiTheme="minorEastAsia" w:eastAsiaTheme="minorEastAsia" w:hAnsiTheme="minorEastAsia" w:hint="eastAsia"/>
                <w:bCs/>
              </w:rPr>
              <w:t>の</w:t>
            </w:r>
            <w:r w:rsidRPr="00282FA5">
              <w:rPr>
                <w:rFonts w:asciiTheme="minorEastAsia" w:eastAsiaTheme="minorEastAsia" w:hAnsiTheme="minorEastAsia" w:hint="eastAsia"/>
                <w:bCs/>
              </w:rPr>
              <w:t>提</w:t>
            </w:r>
          </w:p>
        </w:tc>
        <w:tc>
          <w:tcPr>
            <w:tcW w:w="850" w:type="dxa"/>
            <w:tcBorders>
              <w:top w:val="single" w:sz="4" w:space="0" w:color="auto"/>
              <w:bottom w:val="dotted" w:sz="4" w:space="0" w:color="auto"/>
            </w:tcBorders>
          </w:tcPr>
          <w:p w14:paraId="6D73D3E9" w14:textId="77777777" w:rsidR="00B60F16" w:rsidRPr="00282FA5" w:rsidRDefault="00B60F16"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F957B4C" w14:textId="77777777" w:rsidR="00B60F16" w:rsidRPr="00282FA5" w:rsidRDefault="00B60F16"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74A7CA94" w14:textId="0C6C5889" w:rsidR="00B60F16" w:rsidRPr="00282FA5" w:rsidRDefault="00B60F16" w:rsidP="00B60F16">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dotted" w:sz="4" w:space="0" w:color="auto"/>
            </w:tcBorders>
          </w:tcPr>
          <w:p w14:paraId="641383E7" w14:textId="77777777" w:rsidR="00B60F16" w:rsidRPr="00282FA5" w:rsidRDefault="00B60F16" w:rsidP="009F4A22">
            <w:pPr>
              <w:autoSpaceDE w:val="0"/>
              <w:autoSpaceDN w:val="0"/>
              <w:spacing w:line="260" w:lineRule="exact"/>
              <w:rPr>
                <w:rFonts w:asciiTheme="minorEastAsia" w:eastAsiaTheme="minorEastAsia" w:hAnsiTheme="minorEastAsia"/>
                <w:bCs/>
              </w:rPr>
            </w:pPr>
          </w:p>
        </w:tc>
      </w:tr>
      <w:tr w:rsidR="005863C6" w:rsidRPr="00282FA5" w14:paraId="393B28EB" w14:textId="77777777" w:rsidTr="005863C6">
        <w:trPr>
          <w:trHeight w:val="188"/>
        </w:trPr>
        <w:tc>
          <w:tcPr>
            <w:tcW w:w="1134" w:type="dxa"/>
            <w:vMerge/>
          </w:tcPr>
          <w:p w14:paraId="7A778564" w14:textId="77777777" w:rsidR="005863C6" w:rsidRPr="00282FA5" w:rsidRDefault="005863C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56453CD2" w14:textId="3F9F47A3" w:rsidR="005863C6" w:rsidRPr="00282FA5" w:rsidRDefault="005863C6" w:rsidP="005863C6">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供</w:t>
            </w:r>
            <w:r>
              <w:rPr>
                <w:rFonts w:asciiTheme="minorEastAsia" w:eastAsiaTheme="minorEastAsia" w:hAnsiTheme="minorEastAsia" w:hint="eastAsia"/>
                <w:bCs/>
              </w:rPr>
              <w:t>を行うよう</w:t>
            </w:r>
            <w:r w:rsidRPr="00282FA5">
              <w:rPr>
                <w:rFonts w:asciiTheme="minorEastAsia" w:eastAsiaTheme="minorEastAsia" w:hAnsiTheme="minorEastAsia" w:hint="eastAsia"/>
                <w:bCs/>
              </w:rPr>
              <w:t>努めていますか。</w:t>
            </w:r>
          </w:p>
        </w:tc>
      </w:tr>
      <w:tr w:rsidR="00B60F16" w:rsidRPr="00282FA5" w14:paraId="1D19D841" w14:textId="77777777" w:rsidTr="005863C6">
        <w:trPr>
          <w:trHeight w:val="449"/>
        </w:trPr>
        <w:tc>
          <w:tcPr>
            <w:tcW w:w="1134" w:type="dxa"/>
            <w:vMerge/>
          </w:tcPr>
          <w:p w14:paraId="4E5C4FBD" w14:textId="77777777" w:rsidR="00B60F16" w:rsidRPr="00282FA5" w:rsidRDefault="00B60F16"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auto"/>
            </w:tcBorders>
          </w:tcPr>
          <w:p w14:paraId="3270C11E" w14:textId="369ADD23" w:rsidR="00114BC6" w:rsidRDefault="00B60F16" w:rsidP="00114BC6">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高齢者向け集合住宅等と同一の建物に所在する定期巡回・随時対応型訪問介護看護事業所が当該高齢者</w:t>
            </w:r>
          </w:p>
          <w:p w14:paraId="23253030" w14:textId="77777777" w:rsidR="00114BC6" w:rsidRDefault="00B60F16" w:rsidP="00114BC6">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向け集合住宅等に居住する要介護者にサービスを提供する場合、当該高齢者向け集合住宅等に居住する要</w:t>
            </w:r>
          </w:p>
          <w:p w14:paraId="76C2B952" w14:textId="77777777" w:rsidR="00114BC6" w:rsidRDefault="00B60F16" w:rsidP="00114BC6">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介護者のみを対象としたサービス提供が</w:t>
            </w:r>
            <w:r w:rsidR="00F47F3B">
              <w:rPr>
                <w:rFonts w:asciiTheme="minorEastAsia" w:eastAsiaTheme="minorEastAsia" w:hAnsiTheme="minorEastAsia" w:hint="eastAsia"/>
                <w:bCs/>
              </w:rPr>
              <w:t>行われないよう、第３条の８の正当な理由がある場合を除き、地</w:t>
            </w:r>
          </w:p>
          <w:p w14:paraId="7E60B666" w14:textId="77777777" w:rsidR="00114BC6" w:rsidRDefault="00F47F3B" w:rsidP="00114BC6">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域包括ケア推進の観点から地域の要介護者にもサービス提供を行わなければならないことを定めたもの</w:t>
            </w:r>
          </w:p>
          <w:p w14:paraId="3C798616" w14:textId="1872923C" w:rsidR="00B60F16" w:rsidRPr="00282FA5" w:rsidRDefault="00F47F3B" w:rsidP="00114BC6">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である。</w:t>
            </w:r>
          </w:p>
        </w:tc>
      </w:tr>
      <w:tr w:rsidR="009F4A22" w:rsidRPr="00282FA5" w14:paraId="4C44C868" w14:textId="77777777" w:rsidTr="008139E9">
        <w:tc>
          <w:tcPr>
            <w:tcW w:w="1134" w:type="dxa"/>
            <w:vMerge w:val="restart"/>
            <w:tcBorders>
              <w:top w:val="single" w:sz="8" w:space="0" w:color="auto"/>
            </w:tcBorders>
          </w:tcPr>
          <w:p w14:paraId="25FF2E95" w14:textId="1CFDFB2E" w:rsidR="009F4A22" w:rsidRPr="00282FA5"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b/>
                <w:w w:val="90"/>
              </w:rPr>
              <w:t>3</w:t>
            </w:r>
            <w:r>
              <w:rPr>
                <w:rFonts w:asciiTheme="majorEastAsia" w:eastAsiaTheme="majorEastAsia" w:hAnsiTheme="majorEastAsia"/>
                <w:b/>
                <w:w w:val="90"/>
              </w:rPr>
              <w:t>4</w:t>
            </w:r>
            <w:r w:rsidRPr="00282FA5">
              <w:rPr>
                <w:rFonts w:asciiTheme="majorEastAsia" w:eastAsiaTheme="majorEastAsia" w:hAnsiTheme="majorEastAsia" w:hint="eastAsia"/>
                <w:w w:val="90"/>
              </w:rPr>
              <w:t xml:space="preserve"> 事故発生時の対応</w:t>
            </w:r>
          </w:p>
          <w:p w14:paraId="3E0BDFD0" w14:textId="77777777" w:rsidR="009F4A22" w:rsidRDefault="009F4A22" w:rsidP="009F4A22">
            <w:pPr>
              <w:autoSpaceDE w:val="0"/>
              <w:autoSpaceDN w:val="0"/>
              <w:spacing w:line="260" w:lineRule="exact"/>
              <w:jc w:val="left"/>
              <w:rPr>
                <w:rFonts w:asciiTheme="minorEastAsia" w:eastAsiaTheme="minorEastAsia" w:hAnsiTheme="minorEastAsia"/>
              </w:rPr>
            </w:pPr>
          </w:p>
          <w:p w14:paraId="6B492562" w14:textId="5E92555C"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8</w:t>
            </w:r>
          </w:p>
          <w:p w14:paraId="702C072D" w14:textId="0F703773"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4</w:t>
            </w:r>
            <w:r w:rsidR="00151051">
              <w:rPr>
                <w:rFonts w:asciiTheme="minorEastAsia" w:eastAsiaTheme="minorEastAsia" w:hAnsiTheme="minorEastAsia"/>
                <w:w w:val="90"/>
              </w:rPr>
              <w:t>0</w:t>
            </w:r>
            <w:r>
              <w:rPr>
                <w:rFonts w:asciiTheme="minorEastAsia" w:eastAsiaTheme="minorEastAsia" w:hAnsiTheme="minorEastAsia" w:hint="eastAsia"/>
                <w:w w:val="90"/>
              </w:rPr>
              <w:t>条</w:t>
            </w:r>
          </w:p>
          <w:p w14:paraId="641C3CCF" w14:textId="77777777"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9AACE2A" w14:textId="04164B88" w:rsidR="008B063E" w:rsidRPr="00282FA5" w:rsidRDefault="008B063E" w:rsidP="008B063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w:t>
            </w:r>
            <w:r>
              <w:rPr>
                <w:rFonts w:asciiTheme="minorEastAsia" w:eastAsiaTheme="minorEastAsia" w:hAnsiTheme="minorEastAsia"/>
                <w:w w:val="90"/>
              </w:rPr>
              <w:t>30</w:t>
            </w:r>
            <w:r w:rsidRPr="00F11631">
              <w:rPr>
                <w:rFonts w:asciiTheme="minorEastAsia" w:eastAsiaTheme="minorEastAsia" w:hAnsiTheme="minorEastAsia" w:hint="eastAsia"/>
                <w:w w:val="90"/>
              </w:rPr>
              <w:t>)</w:t>
            </w:r>
          </w:p>
        </w:tc>
        <w:tc>
          <w:tcPr>
            <w:tcW w:w="5387" w:type="dxa"/>
            <w:tcBorders>
              <w:top w:val="single" w:sz="8" w:space="0" w:color="auto"/>
              <w:bottom w:val="dotted" w:sz="4" w:space="0" w:color="auto"/>
            </w:tcBorders>
          </w:tcPr>
          <w:p w14:paraId="38B3F866" w14:textId="59F861E3" w:rsidR="009F4A22" w:rsidRPr="00282FA5" w:rsidRDefault="009F4A22" w:rsidP="00F47F3B">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　利用者に対するサービスの提供により事故が発生した場合は、市町村、利用者の家族、当該利用者に係る</w:t>
            </w:r>
            <w:r w:rsidR="00F47F3B">
              <w:rPr>
                <w:rFonts w:asciiTheme="minorEastAsia" w:eastAsiaTheme="minorEastAsia" w:hAnsiTheme="minorEastAsia" w:hint="eastAsia"/>
                <w:bCs/>
              </w:rPr>
              <w:t>居宅介護支援</w:t>
            </w:r>
            <w:r w:rsidRPr="00282FA5">
              <w:rPr>
                <w:rFonts w:asciiTheme="minorEastAsia" w:eastAsiaTheme="minorEastAsia" w:hAnsiTheme="minorEastAsia" w:hint="eastAsia"/>
                <w:bCs/>
              </w:rPr>
              <w:t>事業者等に連絡を行うとともに、必要な措置を講じていますか。</w:t>
            </w:r>
          </w:p>
        </w:tc>
        <w:tc>
          <w:tcPr>
            <w:tcW w:w="850" w:type="dxa"/>
            <w:tcBorders>
              <w:top w:val="single" w:sz="8" w:space="0" w:color="auto"/>
              <w:bottom w:val="single" w:sz="4" w:space="0" w:color="auto"/>
            </w:tcBorders>
          </w:tcPr>
          <w:p w14:paraId="6B4D4468"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E464471"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38BC63DD"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8" w:space="0" w:color="auto"/>
              <w:bottom w:val="single" w:sz="4" w:space="0" w:color="auto"/>
            </w:tcBorders>
          </w:tcPr>
          <w:p w14:paraId="2E4FF3B2"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211FB955" w14:textId="77777777" w:rsidTr="008139E9">
        <w:tc>
          <w:tcPr>
            <w:tcW w:w="1134" w:type="dxa"/>
            <w:vMerge/>
          </w:tcPr>
          <w:p w14:paraId="05C92855" w14:textId="77777777" w:rsidR="009F4A22" w:rsidRPr="00282FA5" w:rsidRDefault="009F4A22" w:rsidP="009F4A22">
            <w:pPr>
              <w:autoSpaceDE w:val="0"/>
              <w:autoSpaceDN w:val="0"/>
              <w:spacing w:line="260" w:lineRule="exact"/>
              <w:jc w:val="left"/>
              <w:rPr>
                <w:rFonts w:asciiTheme="majorEastAsia" w:eastAsiaTheme="majorEastAsia" w:hAnsiTheme="majorEastAsia"/>
                <w:w w:val="90"/>
              </w:rPr>
            </w:pPr>
          </w:p>
        </w:tc>
        <w:tc>
          <w:tcPr>
            <w:tcW w:w="8702" w:type="dxa"/>
            <w:gridSpan w:val="3"/>
            <w:tcBorders>
              <w:top w:val="nil"/>
              <w:bottom w:val="dotted" w:sz="4" w:space="0" w:color="000000" w:themeColor="text1"/>
            </w:tcBorders>
          </w:tcPr>
          <w:p w14:paraId="111D0399"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bCs/>
              </w:rPr>
              <w:t>※　市では、</w:t>
            </w:r>
            <w:r w:rsidRPr="00282FA5">
              <w:rPr>
                <w:rFonts w:asciiTheme="minorEastAsia" w:eastAsiaTheme="minorEastAsia" w:hAnsiTheme="minorEastAsia" w:hint="eastAsia"/>
                <w:bCs/>
              </w:rPr>
              <w:t>「事故発生時の報告取扱要領」と「事故報告書（様式）」を定め、ホームページに掲載している。</w:t>
            </w:r>
          </w:p>
        </w:tc>
      </w:tr>
      <w:tr w:rsidR="009F4A22" w:rsidRPr="00282FA5" w14:paraId="45E16354" w14:textId="77777777" w:rsidTr="008139E9">
        <w:tc>
          <w:tcPr>
            <w:tcW w:w="1134" w:type="dxa"/>
            <w:vMerge/>
          </w:tcPr>
          <w:p w14:paraId="5915C6EC"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5387" w:type="dxa"/>
            <w:tcBorders>
              <w:top w:val="single" w:sz="4" w:space="0" w:color="auto"/>
              <w:bottom w:val="dotted" w:sz="4" w:space="0" w:color="auto"/>
            </w:tcBorders>
          </w:tcPr>
          <w:p w14:paraId="337D2BCB"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1)の事故の状況及び事故に際してとった処置について記録していますか。</w:t>
            </w:r>
          </w:p>
        </w:tc>
        <w:tc>
          <w:tcPr>
            <w:tcW w:w="850" w:type="dxa"/>
            <w:tcBorders>
              <w:top w:val="single" w:sz="4" w:space="0" w:color="auto"/>
              <w:bottom w:val="single" w:sz="4" w:space="0" w:color="auto"/>
            </w:tcBorders>
          </w:tcPr>
          <w:p w14:paraId="6405DF57"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5055E937"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0AE0D04E"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single" w:sz="4" w:space="0" w:color="auto"/>
            </w:tcBorders>
          </w:tcPr>
          <w:p w14:paraId="6DA3F455"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50CDA2FA" w14:textId="77777777" w:rsidTr="008139E9">
        <w:tc>
          <w:tcPr>
            <w:tcW w:w="1134" w:type="dxa"/>
            <w:vMerge/>
          </w:tcPr>
          <w:p w14:paraId="72AC707E" w14:textId="77777777" w:rsidR="009F4A22" w:rsidRPr="00282FA5" w:rsidRDefault="009F4A22" w:rsidP="009F4A22">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dotted" w:sz="4" w:space="0" w:color="auto"/>
            </w:tcBorders>
          </w:tcPr>
          <w:p w14:paraId="5C648FF4"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3)　利用者に対するサービスの提供により賠償すべき事故が発生した場合は、損害賠償を速やかに行っていますか。</w:t>
            </w:r>
          </w:p>
        </w:tc>
        <w:tc>
          <w:tcPr>
            <w:tcW w:w="850" w:type="dxa"/>
            <w:tcBorders>
              <w:top w:val="single" w:sz="4" w:space="0" w:color="auto"/>
              <w:bottom w:val="single" w:sz="4" w:space="0" w:color="auto"/>
            </w:tcBorders>
          </w:tcPr>
          <w:p w14:paraId="18F358FD"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4AA9911D"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6630F00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single" w:sz="4" w:space="0" w:color="auto"/>
            </w:tcBorders>
          </w:tcPr>
          <w:p w14:paraId="7E745AD5"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3AAE26FC" w14:textId="77777777" w:rsidTr="008139E9">
        <w:tc>
          <w:tcPr>
            <w:tcW w:w="1134" w:type="dxa"/>
            <w:vMerge/>
          </w:tcPr>
          <w:p w14:paraId="7BF22590" w14:textId="77777777" w:rsidR="009F4A22" w:rsidRPr="00282FA5" w:rsidRDefault="009F4A22" w:rsidP="009F4A22">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dotted" w:sz="4" w:space="0" w:color="auto"/>
            </w:tcBorders>
          </w:tcPr>
          <w:p w14:paraId="1397EFDD"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4)　事業者が、その事業の用に供する自転車を利用している場合、その利用に係る自転車損害賠償保険等に加入していますか。</w:t>
            </w:r>
          </w:p>
        </w:tc>
        <w:tc>
          <w:tcPr>
            <w:tcW w:w="850" w:type="dxa"/>
            <w:tcBorders>
              <w:top w:val="single" w:sz="4" w:space="0" w:color="auto"/>
              <w:bottom w:val="dotted" w:sz="4" w:space="0" w:color="auto"/>
            </w:tcBorders>
          </w:tcPr>
          <w:p w14:paraId="46D9B026"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8478ADB"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5BA6C05C"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dotted" w:sz="4" w:space="0" w:color="auto"/>
            </w:tcBorders>
          </w:tcPr>
          <w:p w14:paraId="272E6A3B"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7BE35C54" w14:textId="77777777" w:rsidTr="008139E9">
        <w:tc>
          <w:tcPr>
            <w:tcW w:w="1134" w:type="dxa"/>
            <w:vMerge/>
          </w:tcPr>
          <w:p w14:paraId="461A6B50" w14:textId="77777777" w:rsidR="009F4A22" w:rsidRPr="00282FA5" w:rsidRDefault="009F4A22" w:rsidP="009F4A22">
            <w:pPr>
              <w:autoSpaceDE w:val="0"/>
              <w:autoSpaceDN w:val="0"/>
              <w:spacing w:line="260" w:lineRule="exact"/>
              <w:jc w:val="left"/>
              <w:rPr>
                <w:rFonts w:asciiTheme="majorEastAsia" w:eastAsiaTheme="majorEastAsia" w:hAnsiTheme="majorEastAsia"/>
              </w:rPr>
            </w:pPr>
          </w:p>
        </w:tc>
        <w:tc>
          <w:tcPr>
            <w:tcW w:w="8702" w:type="dxa"/>
            <w:gridSpan w:val="3"/>
            <w:tcBorders>
              <w:top w:val="dotted" w:sz="4" w:space="0" w:color="auto"/>
              <w:bottom w:val="dotted" w:sz="4" w:space="0" w:color="auto"/>
            </w:tcBorders>
          </w:tcPr>
          <w:p w14:paraId="7E93A6C3"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「埼玉県自転車の安全な利用の促進に関する条例」の改正により、平成30年4月1日から、自転車損害保険等への加入が義務付けられている。</w:t>
            </w:r>
          </w:p>
          <w:p w14:paraId="01718AB8"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9F4A22" w:rsidRPr="00282FA5" w14:paraId="2F86B661" w14:textId="77777777" w:rsidTr="008139E9">
        <w:tc>
          <w:tcPr>
            <w:tcW w:w="1134" w:type="dxa"/>
            <w:tcBorders>
              <w:top w:val="single" w:sz="8" w:space="0" w:color="auto"/>
            </w:tcBorders>
          </w:tcPr>
          <w:p w14:paraId="0291DC4B" w14:textId="793A1070" w:rsidR="009F4A22" w:rsidRPr="00282FA5"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b/>
                <w:w w:val="90"/>
              </w:rPr>
              <w:t>3</w:t>
            </w:r>
            <w:r>
              <w:rPr>
                <w:rFonts w:asciiTheme="majorEastAsia" w:eastAsiaTheme="majorEastAsia" w:hAnsiTheme="majorEastAsia"/>
                <w:b/>
                <w:w w:val="90"/>
              </w:rPr>
              <w:t>5</w:t>
            </w:r>
            <w:r w:rsidRPr="00282FA5">
              <w:rPr>
                <w:rFonts w:asciiTheme="majorEastAsia" w:eastAsiaTheme="majorEastAsia" w:hAnsiTheme="majorEastAsia" w:hint="eastAsia"/>
                <w:w w:val="90"/>
              </w:rPr>
              <w:t xml:space="preserve"> 会計の</w:t>
            </w:r>
          </w:p>
          <w:p w14:paraId="4223FBA7" w14:textId="77777777" w:rsidR="009F4A22"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区分</w:t>
            </w:r>
          </w:p>
          <w:p w14:paraId="60745DA3" w14:textId="122AB625"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9</w:t>
            </w:r>
          </w:p>
          <w:p w14:paraId="30BCE0D8" w14:textId="2BDD77BB" w:rsidR="008B063E" w:rsidRPr="00282FA5" w:rsidRDefault="008B063E" w:rsidP="001510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4</w:t>
            </w:r>
            <w:r w:rsidR="00151051">
              <w:rPr>
                <w:rFonts w:asciiTheme="minorEastAsia" w:eastAsiaTheme="minorEastAsia" w:hAnsiTheme="minorEastAsia"/>
                <w:w w:val="90"/>
              </w:rPr>
              <w:t>1</w:t>
            </w:r>
            <w:r>
              <w:rPr>
                <w:rFonts w:asciiTheme="minorEastAsia" w:eastAsiaTheme="minorEastAsia" w:hAnsiTheme="minorEastAsia" w:hint="eastAsia"/>
                <w:w w:val="90"/>
              </w:rPr>
              <w:t>条</w:t>
            </w:r>
          </w:p>
        </w:tc>
        <w:tc>
          <w:tcPr>
            <w:tcW w:w="5387" w:type="dxa"/>
            <w:tcBorders>
              <w:top w:val="single" w:sz="8" w:space="0" w:color="auto"/>
              <w:bottom w:val="dotted" w:sz="4" w:space="0" w:color="auto"/>
            </w:tcBorders>
          </w:tcPr>
          <w:p w14:paraId="590A8FC4"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事業所ごとに経理を区分するとともに、当該事業の会計とその他の事業の会計を区分していますか。</w:t>
            </w:r>
          </w:p>
        </w:tc>
        <w:tc>
          <w:tcPr>
            <w:tcW w:w="850" w:type="dxa"/>
            <w:tcBorders>
              <w:top w:val="single" w:sz="8" w:space="0" w:color="auto"/>
              <w:bottom w:val="single" w:sz="4" w:space="0" w:color="auto"/>
            </w:tcBorders>
          </w:tcPr>
          <w:p w14:paraId="053A461F"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27A0C6AA"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5DF23276"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bl>
    <w:p w14:paraId="6728C269" w14:textId="77777777" w:rsidR="00834818" w:rsidRDefault="00834818">
      <w:r>
        <w:br w:type="page"/>
      </w:r>
    </w:p>
    <w:tbl>
      <w:tblPr>
        <w:tblStyle w:val="a7"/>
        <w:tblW w:w="9836" w:type="dxa"/>
        <w:tblInd w:w="57" w:type="dxa"/>
        <w:tblLayout w:type="fixed"/>
        <w:tblCellMar>
          <w:left w:w="57" w:type="dxa"/>
          <w:right w:w="57" w:type="dxa"/>
        </w:tblCellMar>
        <w:tblLook w:val="04A0" w:firstRow="1" w:lastRow="0" w:firstColumn="1" w:lastColumn="0" w:noHBand="0" w:noVBand="1"/>
      </w:tblPr>
      <w:tblGrid>
        <w:gridCol w:w="1134"/>
        <w:gridCol w:w="5387"/>
        <w:gridCol w:w="850"/>
        <w:gridCol w:w="2465"/>
      </w:tblGrid>
      <w:tr w:rsidR="009F4A22" w:rsidRPr="00282FA5" w14:paraId="2E3EDC5A" w14:textId="77777777" w:rsidTr="008139E9">
        <w:tc>
          <w:tcPr>
            <w:tcW w:w="1134" w:type="dxa"/>
            <w:vMerge w:val="restart"/>
            <w:tcBorders>
              <w:top w:val="single" w:sz="8" w:space="0" w:color="auto"/>
            </w:tcBorders>
          </w:tcPr>
          <w:p w14:paraId="120BC2A2" w14:textId="60B05138" w:rsidR="009F4A22" w:rsidRPr="00282FA5"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b/>
                <w:w w:val="90"/>
              </w:rPr>
              <w:lastRenderedPageBreak/>
              <w:t>3</w:t>
            </w:r>
            <w:r>
              <w:rPr>
                <w:rFonts w:asciiTheme="majorEastAsia" w:eastAsiaTheme="majorEastAsia" w:hAnsiTheme="majorEastAsia"/>
                <w:b/>
                <w:w w:val="90"/>
              </w:rPr>
              <w:t>6</w:t>
            </w:r>
            <w:r w:rsidRPr="00282FA5">
              <w:rPr>
                <w:rFonts w:asciiTheme="majorEastAsia" w:eastAsiaTheme="majorEastAsia" w:hAnsiTheme="majorEastAsia" w:hint="eastAsia"/>
                <w:w w:val="90"/>
              </w:rPr>
              <w:t xml:space="preserve"> 記録の</w:t>
            </w:r>
          </w:p>
          <w:p w14:paraId="008389BE" w14:textId="54F39796" w:rsidR="008B063E" w:rsidRDefault="009F4A22" w:rsidP="009F4A22">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hint="eastAsia"/>
                <w:w w:val="90"/>
              </w:rPr>
              <w:t>整備</w:t>
            </w:r>
          </w:p>
          <w:p w14:paraId="63B42711" w14:textId="7FC03BC8"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基準3条の4</w:t>
            </w:r>
            <w:r>
              <w:rPr>
                <w:rFonts w:asciiTheme="minorEastAsia" w:eastAsiaTheme="minorEastAsia" w:hAnsiTheme="minorEastAsia"/>
                <w:w w:val="90"/>
              </w:rPr>
              <w:t>0</w:t>
            </w:r>
          </w:p>
          <w:p w14:paraId="114BA16D" w14:textId="254A1691"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w:t>
            </w:r>
            <w:r w:rsidR="00151051">
              <w:rPr>
                <w:rFonts w:asciiTheme="minorEastAsia" w:eastAsiaTheme="minorEastAsia" w:hAnsiTheme="minorEastAsia" w:hint="eastAsia"/>
                <w:w w:val="90"/>
              </w:rPr>
              <w:t>4</w:t>
            </w:r>
            <w:r w:rsidR="00151051">
              <w:rPr>
                <w:rFonts w:asciiTheme="minorEastAsia" w:eastAsiaTheme="minorEastAsia" w:hAnsiTheme="minorEastAsia"/>
                <w:w w:val="90"/>
              </w:rPr>
              <w:t>2</w:t>
            </w:r>
            <w:r>
              <w:rPr>
                <w:rFonts w:asciiTheme="minorEastAsia" w:eastAsiaTheme="minorEastAsia" w:hAnsiTheme="minorEastAsia" w:hint="eastAsia"/>
                <w:w w:val="90"/>
              </w:rPr>
              <w:t>条</w:t>
            </w:r>
          </w:p>
          <w:p w14:paraId="1D7C9BCE" w14:textId="77777777"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5071F312" w14:textId="58E94883" w:rsidR="008B063E" w:rsidRDefault="008B063E" w:rsidP="008B063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w:t>
            </w:r>
            <w:r>
              <w:rPr>
                <w:rFonts w:asciiTheme="minorEastAsia" w:eastAsiaTheme="minorEastAsia" w:hAnsiTheme="minorEastAsia"/>
                <w:w w:val="90"/>
              </w:rPr>
              <w:t>33</w:t>
            </w:r>
            <w:r w:rsidRPr="00F11631">
              <w:rPr>
                <w:rFonts w:asciiTheme="minorEastAsia" w:eastAsiaTheme="minorEastAsia" w:hAnsiTheme="minorEastAsia" w:hint="eastAsia"/>
                <w:w w:val="90"/>
              </w:rPr>
              <w:t>)</w:t>
            </w:r>
          </w:p>
          <w:p w14:paraId="68367B12" w14:textId="0BDB8B81" w:rsidR="008B063E" w:rsidRPr="00282FA5" w:rsidRDefault="008B063E" w:rsidP="009F4A22">
            <w:pPr>
              <w:autoSpaceDE w:val="0"/>
              <w:autoSpaceDN w:val="0"/>
              <w:spacing w:line="260" w:lineRule="exact"/>
              <w:jc w:val="left"/>
              <w:rPr>
                <w:rFonts w:asciiTheme="minorEastAsia" w:eastAsiaTheme="minorEastAsia" w:hAnsiTheme="minorEastAsia"/>
              </w:rPr>
            </w:pPr>
          </w:p>
        </w:tc>
        <w:tc>
          <w:tcPr>
            <w:tcW w:w="5387" w:type="dxa"/>
            <w:tcBorders>
              <w:top w:val="single" w:sz="8" w:space="0" w:color="auto"/>
              <w:bottom w:val="single" w:sz="4" w:space="0" w:color="auto"/>
            </w:tcBorders>
          </w:tcPr>
          <w:p w14:paraId="0D1C408D"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　従業者、設備、備品及び会計に関する諸記録を整備していますか。</w:t>
            </w:r>
          </w:p>
        </w:tc>
        <w:tc>
          <w:tcPr>
            <w:tcW w:w="850" w:type="dxa"/>
            <w:tcBorders>
              <w:top w:val="single" w:sz="8" w:space="0" w:color="auto"/>
              <w:bottom w:val="single" w:sz="4" w:space="0" w:color="auto"/>
            </w:tcBorders>
          </w:tcPr>
          <w:p w14:paraId="0FE520FD"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42F537D"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8" w:space="0" w:color="auto"/>
              <w:bottom w:val="single" w:sz="4" w:space="0" w:color="auto"/>
            </w:tcBorders>
          </w:tcPr>
          <w:p w14:paraId="06A2CA7D"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3303B61F" w14:textId="77777777" w:rsidTr="008139E9">
        <w:tc>
          <w:tcPr>
            <w:tcW w:w="1134" w:type="dxa"/>
            <w:vMerge/>
          </w:tcPr>
          <w:p w14:paraId="3C98325A" w14:textId="77777777" w:rsidR="009F4A22" w:rsidRPr="00282FA5" w:rsidRDefault="009F4A22" w:rsidP="009F4A22">
            <w:pPr>
              <w:autoSpaceDE w:val="0"/>
              <w:autoSpaceDN w:val="0"/>
              <w:spacing w:line="260" w:lineRule="exact"/>
              <w:jc w:val="left"/>
              <w:rPr>
                <w:rFonts w:asciiTheme="majorEastAsia" w:eastAsiaTheme="majorEastAsia" w:hAnsiTheme="majorEastAsia"/>
              </w:rPr>
            </w:pPr>
          </w:p>
        </w:tc>
        <w:tc>
          <w:tcPr>
            <w:tcW w:w="5387" w:type="dxa"/>
            <w:tcBorders>
              <w:top w:val="single" w:sz="4" w:space="0" w:color="auto"/>
              <w:bottom w:val="nil"/>
            </w:tcBorders>
          </w:tcPr>
          <w:p w14:paraId="35D06F60"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2)　利用者に対する、次のサービス提供に関する記録を整備し、その完結の日から２年間保存していますか。</w:t>
            </w:r>
          </w:p>
        </w:tc>
        <w:tc>
          <w:tcPr>
            <w:tcW w:w="850" w:type="dxa"/>
            <w:tcBorders>
              <w:top w:val="single" w:sz="4" w:space="0" w:color="auto"/>
              <w:bottom w:val="single" w:sz="4" w:space="0" w:color="auto"/>
            </w:tcBorders>
          </w:tcPr>
          <w:p w14:paraId="184D970F"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73A8E47A"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tc>
        <w:tc>
          <w:tcPr>
            <w:tcW w:w="2465" w:type="dxa"/>
            <w:tcBorders>
              <w:top w:val="single" w:sz="4" w:space="0" w:color="auto"/>
              <w:bottom w:val="single" w:sz="4" w:space="0" w:color="auto"/>
            </w:tcBorders>
          </w:tcPr>
          <w:p w14:paraId="315207D8"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663DB16B" w14:textId="77777777" w:rsidTr="008139E9">
        <w:trPr>
          <w:trHeight w:val="1330"/>
        </w:trPr>
        <w:tc>
          <w:tcPr>
            <w:tcW w:w="1134" w:type="dxa"/>
            <w:vMerge/>
          </w:tcPr>
          <w:p w14:paraId="306E9622"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nil"/>
              <w:bottom w:val="dotted" w:sz="4" w:space="0" w:color="auto"/>
            </w:tcBorders>
          </w:tcPr>
          <w:p w14:paraId="1D826C26" w14:textId="37440E63" w:rsidR="009F4A22" w:rsidRPr="001056EA" w:rsidRDefault="001056EA" w:rsidP="001056EA">
            <w:pPr>
              <w:autoSpaceDE w:val="0"/>
              <w:autoSpaceDN w:val="0"/>
              <w:spacing w:line="260" w:lineRule="exact"/>
              <w:ind w:firstLineChars="200" w:firstLine="359"/>
              <w:rPr>
                <w:rFonts w:asciiTheme="minorEastAsia" w:eastAsiaTheme="minorEastAsia" w:hAnsiTheme="minorEastAsia"/>
                <w:bCs/>
              </w:rPr>
            </w:pPr>
            <w:r>
              <w:rPr>
                <w:rFonts w:asciiTheme="minorEastAsia" w:eastAsiaTheme="minorEastAsia" w:hAnsiTheme="minorEastAsia" w:hint="eastAsia"/>
                <w:bCs/>
              </w:rPr>
              <w:t>①定期巡回・随時対応型訪問介護看護</w:t>
            </w:r>
            <w:r w:rsidR="009F4A22" w:rsidRPr="001056EA">
              <w:rPr>
                <w:rFonts w:asciiTheme="minorEastAsia" w:eastAsiaTheme="minorEastAsia" w:hAnsiTheme="minorEastAsia" w:hint="eastAsia"/>
                <w:bCs/>
              </w:rPr>
              <w:t>計画</w:t>
            </w:r>
          </w:p>
          <w:p w14:paraId="2F7BA075" w14:textId="1B9F87CE" w:rsidR="009F4A22"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②提供した具体的なサービスの内容等の記録</w:t>
            </w:r>
            <w:r w:rsidR="001056EA">
              <w:rPr>
                <w:rFonts w:asciiTheme="minorEastAsia" w:eastAsiaTheme="minorEastAsia" w:hAnsiTheme="minorEastAsia" w:hint="eastAsia"/>
                <w:bCs/>
              </w:rPr>
              <w:t>（3条の18第2項）</w:t>
            </w:r>
          </w:p>
          <w:p w14:paraId="784FCBA8" w14:textId="0A13330E" w:rsidR="001056EA"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xml:space="preserve">　　③</w:t>
            </w:r>
            <w:r w:rsidR="001056EA">
              <w:rPr>
                <w:rFonts w:asciiTheme="minorEastAsia" w:eastAsiaTheme="minorEastAsia" w:hAnsiTheme="minorEastAsia" w:hint="eastAsia"/>
                <w:bCs/>
              </w:rPr>
              <w:t>主治の医師による指示の文書（3条の23第2項）</w:t>
            </w:r>
          </w:p>
          <w:p w14:paraId="5118BBEB" w14:textId="135A4FE5" w:rsidR="001056EA" w:rsidRDefault="001056EA" w:rsidP="001056EA">
            <w:pPr>
              <w:autoSpaceDE w:val="0"/>
              <w:autoSpaceDN w:val="0"/>
              <w:spacing w:line="260" w:lineRule="exact"/>
              <w:ind w:firstLineChars="200" w:firstLine="359"/>
              <w:rPr>
                <w:rFonts w:asciiTheme="minorEastAsia" w:eastAsiaTheme="minorEastAsia" w:hAnsiTheme="minorEastAsia"/>
                <w:bCs/>
              </w:rPr>
            </w:pPr>
            <w:r>
              <w:rPr>
                <w:rFonts w:asciiTheme="minorEastAsia" w:eastAsiaTheme="minorEastAsia" w:hAnsiTheme="minorEastAsia" w:hint="eastAsia"/>
                <w:bCs/>
              </w:rPr>
              <w:t>④訪問看護報告書（3条の24第1</w:t>
            </w:r>
            <w:r w:rsidR="003628F0">
              <w:rPr>
                <w:rFonts w:asciiTheme="minorEastAsia" w:eastAsiaTheme="minorEastAsia" w:hAnsiTheme="minorEastAsia"/>
                <w:bCs/>
              </w:rPr>
              <w:t>1</w:t>
            </w:r>
            <w:r>
              <w:rPr>
                <w:rFonts w:asciiTheme="minorEastAsia" w:eastAsiaTheme="minorEastAsia" w:hAnsiTheme="minorEastAsia" w:hint="eastAsia"/>
                <w:bCs/>
              </w:rPr>
              <w:t>項）</w:t>
            </w:r>
          </w:p>
          <w:p w14:paraId="0AA78C79" w14:textId="033135C0" w:rsidR="001056EA" w:rsidRDefault="001056EA" w:rsidP="001056EA">
            <w:pPr>
              <w:autoSpaceDE w:val="0"/>
              <w:autoSpaceDN w:val="0"/>
              <w:spacing w:line="260" w:lineRule="exact"/>
              <w:ind w:firstLineChars="200" w:firstLine="359"/>
              <w:rPr>
                <w:rFonts w:asciiTheme="minorEastAsia" w:eastAsiaTheme="minorEastAsia" w:hAnsiTheme="minorEastAsia"/>
                <w:bCs/>
              </w:rPr>
            </w:pPr>
            <w:r>
              <w:rPr>
                <w:rFonts w:asciiTheme="minorEastAsia" w:eastAsiaTheme="minorEastAsia" w:hAnsiTheme="minorEastAsia" w:hint="eastAsia"/>
                <w:bCs/>
              </w:rPr>
              <w:t>⑤市町村への通知に係る記録（3条の26）</w:t>
            </w:r>
          </w:p>
          <w:p w14:paraId="63A9C99B" w14:textId="28145561" w:rsidR="009F4A22" w:rsidRPr="00282FA5" w:rsidRDefault="001056EA" w:rsidP="001056EA">
            <w:pPr>
              <w:autoSpaceDE w:val="0"/>
              <w:autoSpaceDN w:val="0"/>
              <w:spacing w:line="260" w:lineRule="exact"/>
              <w:ind w:firstLineChars="200" w:firstLine="359"/>
              <w:rPr>
                <w:rFonts w:asciiTheme="minorEastAsia" w:eastAsiaTheme="minorEastAsia" w:hAnsiTheme="minorEastAsia"/>
                <w:bCs/>
              </w:rPr>
            </w:pPr>
            <w:r>
              <w:rPr>
                <w:rFonts w:asciiTheme="minorEastAsia" w:eastAsiaTheme="minorEastAsia" w:hAnsiTheme="minorEastAsia" w:hint="eastAsia"/>
                <w:bCs/>
              </w:rPr>
              <w:t>⑤</w:t>
            </w:r>
            <w:r w:rsidR="009F4A22" w:rsidRPr="00282FA5">
              <w:rPr>
                <w:rFonts w:asciiTheme="minorEastAsia" w:eastAsiaTheme="minorEastAsia" w:hAnsiTheme="minorEastAsia" w:hint="eastAsia"/>
                <w:bCs/>
              </w:rPr>
              <w:t>苦情の内容等の記録</w:t>
            </w:r>
            <w:r>
              <w:rPr>
                <w:rFonts w:asciiTheme="minorEastAsia" w:eastAsiaTheme="minorEastAsia" w:hAnsiTheme="minorEastAsia" w:hint="eastAsia"/>
                <w:bCs/>
              </w:rPr>
              <w:t>（</w:t>
            </w:r>
            <w:r w:rsidR="003628F0">
              <w:rPr>
                <w:rFonts w:asciiTheme="minorEastAsia" w:eastAsiaTheme="minorEastAsia" w:hAnsiTheme="minorEastAsia" w:hint="eastAsia"/>
                <w:bCs/>
              </w:rPr>
              <w:t>3条の</w:t>
            </w:r>
            <w:r w:rsidR="003628F0">
              <w:rPr>
                <w:rFonts w:asciiTheme="minorEastAsia" w:eastAsiaTheme="minorEastAsia" w:hAnsiTheme="minorEastAsia"/>
                <w:bCs/>
              </w:rPr>
              <w:t>36</w:t>
            </w:r>
            <w:r w:rsidR="003628F0">
              <w:rPr>
                <w:rFonts w:asciiTheme="minorEastAsia" w:eastAsiaTheme="minorEastAsia" w:hAnsiTheme="minorEastAsia" w:hint="eastAsia"/>
                <w:bCs/>
              </w:rPr>
              <w:t>第2項</w:t>
            </w:r>
            <w:r>
              <w:rPr>
                <w:rFonts w:asciiTheme="minorEastAsia" w:eastAsiaTheme="minorEastAsia" w:hAnsiTheme="minorEastAsia" w:hint="eastAsia"/>
                <w:bCs/>
              </w:rPr>
              <w:t>）</w:t>
            </w:r>
          </w:p>
          <w:p w14:paraId="03A82FC8" w14:textId="038E94F6" w:rsidR="009F4A22" w:rsidRPr="001056EA" w:rsidRDefault="001056EA" w:rsidP="001056EA">
            <w:pPr>
              <w:autoSpaceDE w:val="0"/>
              <w:autoSpaceDN w:val="0"/>
              <w:spacing w:line="260" w:lineRule="exact"/>
              <w:ind w:left="180" w:firstLineChars="100" w:firstLine="180"/>
              <w:rPr>
                <w:rFonts w:asciiTheme="minorEastAsia" w:eastAsiaTheme="minorEastAsia" w:hAnsiTheme="minorEastAsia"/>
                <w:bCs/>
              </w:rPr>
            </w:pPr>
            <w:r>
              <w:rPr>
                <w:rFonts w:asciiTheme="minorEastAsia" w:eastAsiaTheme="minorEastAsia" w:hAnsiTheme="minorEastAsia" w:hint="eastAsia"/>
                <w:bCs/>
              </w:rPr>
              <w:t>⑥</w:t>
            </w:r>
            <w:r w:rsidR="009F4A22" w:rsidRPr="001056EA">
              <w:rPr>
                <w:rFonts w:asciiTheme="minorEastAsia" w:eastAsiaTheme="minorEastAsia" w:hAnsiTheme="minorEastAsia" w:hint="eastAsia"/>
                <w:bCs/>
              </w:rPr>
              <w:t>事故の状況及び事故に際して</w:t>
            </w:r>
            <w:r>
              <w:rPr>
                <w:rFonts w:asciiTheme="minorEastAsia" w:eastAsiaTheme="minorEastAsia" w:hAnsiTheme="minorEastAsia" w:hint="eastAsia"/>
                <w:bCs/>
              </w:rPr>
              <w:t>採った</w:t>
            </w:r>
            <w:r w:rsidR="009F4A22" w:rsidRPr="001056EA">
              <w:rPr>
                <w:rFonts w:asciiTheme="minorEastAsia" w:eastAsiaTheme="minorEastAsia" w:hAnsiTheme="minorEastAsia" w:hint="eastAsia"/>
                <w:bCs/>
              </w:rPr>
              <w:t>処置についての記録</w:t>
            </w:r>
            <w:r w:rsidR="003628F0">
              <w:rPr>
                <w:rFonts w:asciiTheme="minorEastAsia" w:eastAsiaTheme="minorEastAsia" w:hAnsiTheme="minorEastAsia" w:hint="eastAsia"/>
                <w:bCs/>
              </w:rPr>
              <w:t>（3条の38第2項）</w:t>
            </w:r>
          </w:p>
        </w:tc>
      </w:tr>
      <w:tr w:rsidR="009F4A22" w:rsidRPr="00282FA5" w14:paraId="58EA12EE" w14:textId="77777777" w:rsidTr="008139E9">
        <w:trPr>
          <w:trHeight w:val="492"/>
        </w:trPr>
        <w:tc>
          <w:tcPr>
            <w:tcW w:w="1134" w:type="dxa"/>
            <w:vMerge/>
            <w:tcBorders>
              <w:bottom w:val="single" w:sz="8" w:space="0" w:color="000000" w:themeColor="text1"/>
            </w:tcBorders>
          </w:tcPr>
          <w:p w14:paraId="67CC44B0" w14:textId="77777777" w:rsidR="009F4A22" w:rsidRPr="00282FA5" w:rsidRDefault="009F4A22" w:rsidP="009F4A22">
            <w:pPr>
              <w:autoSpaceDE w:val="0"/>
              <w:autoSpaceDN w:val="0"/>
              <w:spacing w:line="260" w:lineRule="exact"/>
              <w:rPr>
                <w:rFonts w:asciiTheme="minorEastAsia" w:eastAsiaTheme="minorEastAsia" w:hAnsiTheme="minorEastAsia"/>
              </w:rPr>
            </w:pPr>
          </w:p>
        </w:tc>
        <w:tc>
          <w:tcPr>
            <w:tcW w:w="8702" w:type="dxa"/>
            <w:gridSpan w:val="3"/>
            <w:tcBorders>
              <w:top w:val="dotted" w:sz="4" w:space="0" w:color="auto"/>
              <w:bottom w:val="single" w:sz="8" w:space="0" w:color="000000" w:themeColor="text1"/>
            </w:tcBorders>
          </w:tcPr>
          <w:p w14:paraId="7EA4AFB6" w14:textId="77777777" w:rsidR="009E2B9A" w:rsidRDefault="009F4A22" w:rsidP="009E2B9A">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　「その完結の日」とは、個々の利用者につき、契約終了（契約の解約・解除</w:t>
            </w:r>
            <w:r w:rsidR="001056EA">
              <w:rPr>
                <w:rFonts w:asciiTheme="minorEastAsia" w:eastAsiaTheme="minorEastAsia" w:hAnsiTheme="minorEastAsia" w:hint="eastAsia"/>
                <w:bCs/>
              </w:rPr>
              <w:t>、</w:t>
            </w:r>
            <w:r w:rsidRPr="00282FA5">
              <w:rPr>
                <w:rFonts w:asciiTheme="minorEastAsia" w:eastAsiaTheme="minorEastAsia" w:hAnsiTheme="minorEastAsia" w:hint="eastAsia"/>
                <w:bCs/>
              </w:rPr>
              <w:t>他の施設への入所、利用</w:t>
            </w:r>
          </w:p>
          <w:p w14:paraId="2DD19431" w14:textId="3A0576A0" w:rsidR="009F4A22" w:rsidRDefault="009F4A22" w:rsidP="009E2B9A">
            <w:pPr>
              <w:autoSpaceDE w:val="0"/>
              <w:autoSpaceDN w:val="0"/>
              <w:spacing w:line="260" w:lineRule="exact"/>
              <w:ind w:firstLineChars="100" w:firstLine="180"/>
              <w:rPr>
                <w:rFonts w:asciiTheme="minorEastAsia" w:eastAsiaTheme="minorEastAsia" w:hAnsiTheme="minorEastAsia"/>
                <w:bCs/>
              </w:rPr>
            </w:pPr>
            <w:r w:rsidRPr="00282FA5">
              <w:rPr>
                <w:rFonts w:asciiTheme="minorEastAsia" w:eastAsiaTheme="minorEastAsia" w:hAnsiTheme="minorEastAsia" w:hint="eastAsia"/>
                <w:bCs/>
              </w:rPr>
              <w:t>者の死亡、利用者の自立</w:t>
            </w:r>
            <w:r w:rsidR="001056EA">
              <w:rPr>
                <w:rFonts w:asciiTheme="minorEastAsia" w:eastAsiaTheme="minorEastAsia" w:hAnsiTheme="minorEastAsia" w:hint="eastAsia"/>
                <w:bCs/>
              </w:rPr>
              <w:t>等</w:t>
            </w:r>
            <w:r w:rsidRPr="00282FA5">
              <w:rPr>
                <w:rFonts w:asciiTheme="minorEastAsia" w:eastAsiaTheme="minorEastAsia" w:hAnsiTheme="minorEastAsia" w:hint="eastAsia"/>
                <w:bCs/>
              </w:rPr>
              <w:t>）により、一連のサービス提供が終了した日を指すものとする。</w:t>
            </w:r>
          </w:p>
          <w:p w14:paraId="206C8258" w14:textId="77777777" w:rsidR="009E2B9A" w:rsidRDefault="001056EA" w:rsidP="009E2B9A">
            <w:pPr>
              <w:autoSpaceDE w:val="0"/>
              <w:autoSpaceDN w:val="0"/>
              <w:spacing w:line="260" w:lineRule="exact"/>
              <w:rPr>
                <w:rFonts w:asciiTheme="minorEastAsia" w:eastAsiaTheme="minorEastAsia" w:hAnsiTheme="minorEastAsia"/>
                <w:bCs/>
              </w:rPr>
            </w:pPr>
            <w:r>
              <w:rPr>
                <w:rFonts w:asciiTheme="minorEastAsia" w:eastAsiaTheme="minorEastAsia" w:hAnsiTheme="minorEastAsia" w:hint="eastAsia"/>
                <w:bCs/>
              </w:rPr>
              <w:t>※　事業所が保健医療機関である場合</w:t>
            </w:r>
            <w:r w:rsidR="003628F0">
              <w:rPr>
                <w:rFonts w:asciiTheme="minorEastAsia" w:eastAsiaTheme="minorEastAsia" w:hAnsiTheme="minorEastAsia" w:hint="eastAsia"/>
                <w:bCs/>
              </w:rPr>
              <w:t>は、基準3条の40により整備すべき記録のうち、訪問看護サービス利</w:t>
            </w:r>
          </w:p>
          <w:p w14:paraId="11CBA602" w14:textId="77777777" w:rsidR="009E2B9A" w:rsidRDefault="003628F0" w:rsidP="009E2B9A">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用者に係る定期巡回・随時対応型訪問介護看護計画、指示書及び訪問看護報告書については、診療録及び</w:t>
            </w:r>
          </w:p>
          <w:p w14:paraId="582D3228" w14:textId="7EA4C2A1" w:rsidR="001056EA" w:rsidRPr="00282FA5" w:rsidRDefault="003628F0" w:rsidP="009E2B9A">
            <w:pPr>
              <w:autoSpaceDE w:val="0"/>
              <w:autoSpaceDN w:val="0"/>
              <w:spacing w:line="260" w:lineRule="exact"/>
              <w:ind w:firstLineChars="100" w:firstLine="180"/>
              <w:rPr>
                <w:rFonts w:asciiTheme="minorEastAsia" w:eastAsiaTheme="minorEastAsia" w:hAnsiTheme="minorEastAsia"/>
                <w:bCs/>
              </w:rPr>
            </w:pPr>
            <w:r>
              <w:rPr>
                <w:rFonts w:asciiTheme="minorEastAsia" w:eastAsiaTheme="minorEastAsia" w:hAnsiTheme="minorEastAsia" w:hint="eastAsia"/>
                <w:bCs/>
              </w:rPr>
              <w:t>診療記録の保存でも差し支えない。</w:t>
            </w:r>
          </w:p>
        </w:tc>
      </w:tr>
      <w:tr w:rsidR="009F4A22" w:rsidRPr="00282FA5" w14:paraId="2B95E46A" w14:textId="77777777" w:rsidTr="008139E9">
        <w:trPr>
          <w:trHeight w:val="433"/>
        </w:trPr>
        <w:tc>
          <w:tcPr>
            <w:tcW w:w="1134" w:type="dxa"/>
            <w:vMerge w:val="restart"/>
            <w:tcBorders>
              <w:top w:val="single" w:sz="8" w:space="0" w:color="auto"/>
            </w:tcBorders>
          </w:tcPr>
          <w:p w14:paraId="7EB6C2BB" w14:textId="5C70E118" w:rsidR="009F4A22" w:rsidRPr="00F17CE7" w:rsidRDefault="009F4A22" w:rsidP="009F4A22">
            <w:pPr>
              <w:autoSpaceDE w:val="0"/>
              <w:autoSpaceDN w:val="0"/>
              <w:spacing w:line="260" w:lineRule="exact"/>
              <w:rPr>
                <w:rFonts w:asciiTheme="majorEastAsia" w:eastAsiaTheme="majorEastAsia" w:hAnsiTheme="majorEastAsia"/>
              </w:rPr>
            </w:pPr>
            <w:r w:rsidRPr="009D1812">
              <w:rPr>
                <w:rFonts w:asciiTheme="majorEastAsia" w:eastAsiaTheme="majorEastAsia" w:hAnsiTheme="majorEastAsia" w:hint="eastAsia"/>
                <w:b/>
              </w:rPr>
              <w:t>37</w:t>
            </w:r>
            <w:r w:rsidRPr="00F17CE7">
              <w:rPr>
                <w:rFonts w:asciiTheme="majorEastAsia" w:eastAsiaTheme="majorEastAsia" w:hAnsiTheme="majorEastAsia" w:hint="eastAsia"/>
              </w:rPr>
              <w:t xml:space="preserve"> 電磁的記録等</w:t>
            </w:r>
          </w:p>
          <w:p w14:paraId="44596B3B" w14:textId="77777777" w:rsidR="009F4A22" w:rsidRPr="00282FA5" w:rsidRDefault="009F4A22" w:rsidP="009F4A22">
            <w:pPr>
              <w:autoSpaceDE w:val="0"/>
              <w:autoSpaceDN w:val="0"/>
              <w:spacing w:line="260" w:lineRule="exact"/>
              <w:jc w:val="left"/>
              <w:rPr>
                <w:rFonts w:asciiTheme="minorEastAsia" w:eastAsiaTheme="minorEastAsia" w:hAnsiTheme="minorEastAsia"/>
                <w:w w:val="90"/>
              </w:rPr>
            </w:pPr>
          </w:p>
          <w:p w14:paraId="5736764B" w14:textId="1568CB67"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基準1</w:t>
            </w:r>
            <w:r>
              <w:rPr>
                <w:rFonts w:asciiTheme="minorEastAsia" w:eastAsiaTheme="minorEastAsia" w:hAnsiTheme="minorEastAsia"/>
                <w:w w:val="90"/>
              </w:rPr>
              <w:t>83</w:t>
            </w:r>
            <w:r>
              <w:rPr>
                <w:rFonts w:asciiTheme="minorEastAsia" w:eastAsiaTheme="minorEastAsia" w:hAnsiTheme="minorEastAsia" w:hint="eastAsia"/>
                <w:w w:val="90"/>
              </w:rPr>
              <w:t>条</w:t>
            </w:r>
          </w:p>
          <w:p w14:paraId="5F64FF46" w14:textId="29675D50"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条例2</w:t>
            </w:r>
            <w:r>
              <w:rPr>
                <w:rFonts w:asciiTheme="minorEastAsia" w:eastAsiaTheme="minorEastAsia" w:hAnsiTheme="minorEastAsia"/>
                <w:w w:val="90"/>
              </w:rPr>
              <w:t>03</w:t>
            </w:r>
            <w:r>
              <w:rPr>
                <w:rFonts w:asciiTheme="minorEastAsia" w:eastAsiaTheme="minorEastAsia" w:hAnsiTheme="minorEastAsia" w:hint="eastAsia"/>
                <w:w w:val="90"/>
              </w:rPr>
              <w:t>条</w:t>
            </w:r>
          </w:p>
          <w:p w14:paraId="40A20D13" w14:textId="1446928B" w:rsidR="008B063E" w:rsidRDefault="008B063E" w:rsidP="008B063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基準通知5</w:t>
            </w:r>
          </w:p>
          <w:p w14:paraId="40B5ABB6" w14:textId="59985B95" w:rsidR="009F4A22" w:rsidRPr="00282FA5" w:rsidRDefault="008B063E" w:rsidP="008B063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2</w:t>
            </w:r>
          </w:p>
        </w:tc>
        <w:tc>
          <w:tcPr>
            <w:tcW w:w="5387" w:type="dxa"/>
            <w:tcBorders>
              <w:top w:val="single" w:sz="8" w:space="0" w:color="auto"/>
              <w:bottom w:val="nil"/>
            </w:tcBorders>
          </w:tcPr>
          <w:p w14:paraId="14894853" w14:textId="1EF83151"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1</w:t>
            </w: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事業者及びサービスの提供に当たる者は、作成、保存その他これに類するもののうち、基準の規定において書面（書面、書類、文書、謄本、抄本、正本、副本、複本その他文字、図</w:t>
            </w:r>
            <w:r w:rsidR="005863C6" w:rsidRPr="00282FA5">
              <w:rPr>
                <w:rFonts w:asciiTheme="minorEastAsia" w:eastAsiaTheme="minorEastAsia" w:hAnsiTheme="minorEastAsia" w:hint="eastAsia"/>
                <w:bCs/>
              </w:rPr>
              <w:t>形等</w:t>
            </w:r>
          </w:p>
        </w:tc>
        <w:tc>
          <w:tcPr>
            <w:tcW w:w="850" w:type="dxa"/>
            <w:tcBorders>
              <w:top w:val="single" w:sz="8" w:space="0" w:color="auto"/>
              <w:bottom w:val="single" w:sz="4" w:space="0" w:color="auto"/>
            </w:tcBorders>
          </w:tcPr>
          <w:p w14:paraId="71A85E82"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633E9091"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723D07E1" w14:textId="77777777" w:rsidR="009F4A22" w:rsidRPr="00282FA5" w:rsidRDefault="009F4A22" w:rsidP="009F4A22">
            <w:pPr>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8" w:space="0" w:color="auto"/>
              <w:bottom w:val="single" w:sz="4" w:space="0" w:color="auto"/>
            </w:tcBorders>
          </w:tcPr>
          <w:p w14:paraId="2A643096" w14:textId="77777777" w:rsidR="009F4A22" w:rsidRPr="00282FA5" w:rsidRDefault="009F4A22" w:rsidP="009F4A22">
            <w:pPr>
              <w:rPr>
                <w:rFonts w:asciiTheme="minorEastAsia" w:eastAsiaTheme="minorEastAsia" w:hAnsiTheme="minorEastAsia"/>
                <w:bCs/>
              </w:rPr>
            </w:pPr>
          </w:p>
          <w:p w14:paraId="60A8A90E" w14:textId="77777777" w:rsidR="009F4A22" w:rsidRPr="00282FA5" w:rsidRDefault="009F4A22" w:rsidP="009F4A22">
            <w:pPr>
              <w:rPr>
                <w:rFonts w:asciiTheme="minorEastAsia" w:eastAsiaTheme="minorEastAsia" w:hAnsiTheme="minorEastAsia"/>
                <w:bCs/>
              </w:rPr>
            </w:pPr>
          </w:p>
          <w:p w14:paraId="416A71A0"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5F2701C0" w14:textId="77777777" w:rsidTr="008139E9">
        <w:trPr>
          <w:trHeight w:val="1100"/>
        </w:trPr>
        <w:tc>
          <w:tcPr>
            <w:tcW w:w="1134" w:type="dxa"/>
            <w:vMerge/>
          </w:tcPr>
          <w:p w14:paraId="30686F74" w14:textId="77777777" w:rsidR="009F4A22" w:rsidRPr="00282FA5" w:rsidRDefault="009F4A22" w:rsidP="009F4A22">
            <w:pPr>
              <w:autoSpaceDE w:val="0"/>
              <w:autoSpaceDN w:val="0"/>
              <w:spacing w:line="260" w:lineRule="exact"/>
              <w:rPr>
                <w:rFonts w:asciiTheme="majorEastAsia" w:eastAsiaTheme="majorEastAsia" w:hAnsiTheme="majorEastAsia"/>
                <w:b/>
                <w:w w:val="90"/>
              </w:rPr>
            </w:pPr>
          </w:p>
        </w:tc>
        <w:tc>
          <w:tcPr>
            <w:tcW w:w="8702" w:type="dxa"/>
            <w:gridSpan w:val="3"/>
            <w:tcBorders>
              <w:top w:val="nil"/>
              <w:bottom w:val="dotted" w:sz="4" w:space="0" w:color="auto"/>
            </w:tcBorders>
          </w:tcPr>
          <w:p w14:paraId="318890C7" w14:textId="3C6C39F5" w:rsidR="009F4A22" w:rsidRPr="00282FA5" w:rsidRDefault="009F4A22" w:rsidP="009F4A22">
            <w:pPr>
              <w:autoSpaceDE w:val="0"/>
              <w:autoSpaceDN w:val="0"/>
              <w:spacing w:line="260" w:lineRule="exact"/>
              <w:ind w:leftChars="100" w:left="180"/>
              <w:rPr>
                <w:rFonts w:asciiTheme="minorEastAsia" w:eastAsiaTheme="minorEastAsia" w:hAnsiTheme="minorEastAsia"/>
                <w:bCs/>
              </w:rPr>
            </w:pPr>
            <w:r w:rsidRPr="00282FA5">
              <w:rPr>
                <w:rFonts w:asciiTheme="minorEastAsia" w:eastAsiaTheme="minorEastAsia" w:hAnsiTheme="minorEastAsia" w:hint="eastAsia"/>
                <w:bCs/>
              </w:rPr>
              <w:t>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9F4A22" w:rsidRPr="00282FA5" w14:paraId="63300E3E" w14:textId="77777777" w:rsidTr="008139E9">
        <w:trPr>
          <w:trHeight w:val="710"/>
        </w:trPr>
        <w:tc>
          <w:tcPr>
            <w:tcW w:w="1134" w:type="dxa"/>
            <w:vMerge/>
          </w:tcPr>
          <w:p w14:paraId="767B0C52" w14:textId="77777777" w:rsidR="009F4A22" w:rsidRPr="00282FA5" w:rsidRDefault="009F4A22" w:rsidP="009F4A22">
            <w:pPr>
              <w:autoSpaceDE w:val="0"/>
              <w:autoSpaceDN w:val="0"/>
              <w:spacing w:line="260" w:lineRule="exact"/>
              <w:rPr>
                <w:rFonts w:asciiTheme="majorEastAsia" w:eastAsiaTheme="majorEastAsia" w:hAnsiTheme="majorEastAsia"/>
                <w:b/>
                <w:w w:val="90"/>
              </w:rPr>
            </w:pPr>
          </w:p>
        </w:tc>
        <w:tc>
          <w:tcPr>
            <w:tcW w:w="8702" w:type="dxa"/>
            <w:gridSpan w:val="3"/>
            <w:tcBorders>
              <w:top w:val="dotted" w:sz="4" w:space="0" w:color="auto"/>
              <w:bottom w:val="single" w:sz="4" w:space="0" w:color="auto"/>
            </w:tcBorders>
          </w:tcPr>
          <w:p w14:paraId="6994A35E"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書面の保存等に係る負担の軽減を図るため、</w:t>
            </w:r>
            <w:r w:rsidRPr="00282FA5">
              <w:rPr>
                <w:rFonts w:asciiTheme="minorEastAsia" w:eastAsiaTheme="minorEastAsia" w:hAnsiTheme="minorEastAsia" w:hint="eastAsia"/>
                <w:bCs/>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14:paraId="4F570E42" w14:textId="77777777" w:rsidR="009E2B9A" w:rsidRDefault="009F4A22" w:rsidP="009E2B9A">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①　電磁的記録による作成は、事業者等の使用に係る電子計算機に備えられたファイルに記録する方法又</w:t>
            </w:r>
          </w:p>
          <w:p w14:paraId="34F8ED22" w14:textId="793DB509" w:rsidR="009F4A22" w:rsidRPr="00282FA5" w:rsidRDefault="009F4A22" w:rsidP="009E2B9A">
            <w:pPr>
              <w:autoSpaceDE w:val="0"/>
              <w:autoSpaceDN w:val="0"/>
              <w:spacing w:line="260" w:lineRule="exact"/>
              <w:ind w:leftChars="100" w:left="180" w:firstLineChars="100" w:firstLine="180"/>
              <w:rPr>
                <w:rFonts w:asciiTheme="minorEastAsia" w:eastAsiaTheme="minorEastAsia" w:hAnsiTheme="minorEastAsia"/>
                <w:bCs/>
              </w:rPr>
            </w:pPr>
            <w:r w:rsidRPr="00282FA5">
              <w:rPr>
                <w:rFonts w:asciiTheme="minorEastAsia" w:eastAsiaTheme="minorEastAsia" w:hAnsiTheme="minorEastAsia" w:hint="eastAsia"/>
                <w:bCs/>
              </w:rPr>
              <w:t>は磁器ディスク等をもって調製する方法によること。</w:t>
            </w:r>
          </w:p>
          <w:p w14:paraId="4CADF277"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②　電子的記録による保存は、以下のいずれかの方法によること。</w:t>
            </w:r>
          </w:p>
          <w:p w14:paraId="483B9326" w14:textId="77777777" w:rsidR="009F4A22" w:rsidRPr="00282FA5" w:rsidRDefault="009F4A22" w:rsidP="009F4A22">
            <w:pPr>
              <w:autoSpaceDE w:val="0"/>
              <w:autoSpaceDN w:val="0"/>
              <w:spacing w:line="260" w:lineRule="exact"/>
              <w:ind w:left="539" w:hangingChars="300" w:hanging="539"/>
              <w:rPr>
                <w:rFonts w:asciiTheme="minorEastAsia" w:eastAsiaTheme="minorEastAsia" w:hAnsiTheme="minorEastAsia"/>
                <w:bCs/>
              </w:rPr>
            </w:pPr>
            <w:r w:rsidRPr="00282FA5">
              <w:rPr>
                <w:rFonts w:asciiTheme="minorEastAsia" w:eastAsiaTheme="minorEastAsia" w:hAnsiTheme="minorEastAsia"/>
                <w:bCs/>
              </w:rPr>
              <w:t xml:space="preserve">　　ａ　作成された電磁的記録を事業者等の使用に係る電子計算機に備えられたファイル又は磁気ディスク等をもって</w:t>
            </w:r>
            <w:r w:rsidRPr="00282FA5">
              <w:rPr>
                <w:rFonts w:asciiTheme="minorEastAsia" w:eastAsiaTheme="minorEastAsia" w:hAnsiTheme="minorEastAsia" w:hint="eastAsia"/>
                <w:bCs/>
              </w:rPr>
              <w:t>調製</w:t>
            </w:r>
            <w:r w:rsidRPr="00282FA5">
              <w:rPr>
                <w:rFonts w:asciiTheme="minorEastAsia" w:eastAsiaTheme="minorEastAsia" w:hAnsiTheme="minorEastAsia"/>
                <w:bCs/>
              </w:rPr>
              <w:t>されるファイルにより保存される方法</w:t>
            </w:r>
          </w:p>
          <w:p w14:paraId="3089036E" w14:textId="77777777" w:rsidR="009F4A22" w:rsidRPr="00282FA5" w:rsidRDefault="009F4A22" w:rsidP="009F4A22">
            <w:pPr>
              <w:autoSpaceDE w:val="0"/>
              <w:autoSpaceDN w:val="0"/>
              <w:spacing w:line="260" w:lineRule="exact"/>
              <w:ind w:left="539" w:hangingChars="300" w:hanging="539"/>
              <w:rPr>
                <w:rFonts w:asciiTheme="minorEastAsia" w:eastAsiaTheme="minorEastAsia" w:hAnsiTheme="minorEastAsia"/>
                <w:bCs/>
              </w:rPr>
            </w:pPr>
            <w:r w:rsidRPr="00282FA5">
              <w:rPr>
                <w:rFonts w:asciiTheme="minorEastAsia" w:eastAsiaTheme="minorEastAsia" w:hAnsiTheme="minorEastAsia"/>
                <w:bCs/>
              </w:rPr>
              <w:t xml:space="preserve">　　ｂ　書面に記載されている事項をスキャナ等により読み取ってできた電磁的記録を事業者等の使用に係る電子計算機に備えられたファイル又は磁気ディスク等をもって</w:t>
            </w:r>
            <w:r w:rsidRPr="00282FA5">
              <w:rPr>
                <w:rFonts w:asciiTheme="minorEastAsia" w:eastAsiaTheme="minorEastAsia" w:hAnsiTheme="minorEastAsia" w:hint="eastAsia"/>
                <w:bCs/>
              </w:rPr>
              <w:t>調製</w:t>
            </w:r>
            <w:r w:rsidRPr="00282FA5">
              <w:rPr>
                <w:rFonts w:asciiTheme="minorEastAsia" w:eastAsiaTheme="minorEastAsia" w:hAnsiTheme="minorEastAsia"/>
                <w:bCs/>
              </w:rPr>
              <w:t>されるファイルにより保存する方法</w:t>
            </w:r>
          </w:p>
          <w:p w14:paraId="135558A6" w14:textId="7975430B" w:rsidR="009F4A22" w:rsidRPr="00282FA5" w:rsidRDefault="009F4A22" w:rsidP="009F4A22">
            <w:pPr>
              <w:autoSpaceDE w:val="0"/>
              <w:autoSpaceDN w:val="0"/>
              <w:spacing w:line="260" w:lineRule="exact"/>
              <w:ind w:left="359" w:hangingChars="200" w:hanging="359"/>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③　その他、基準</w:t>
            </w:r>
            <w:r w:rsidR="005863C6">
              <w:rPr>
                <w:rFonts w:asciiTheme="minorEastAsia" w:eastAsiaTheme="minorEastAsia" w:hAnsiTheme="minorEastAsia" w:hint="eastAsia"/>
                <w:bCs/>
              </w:rPr>
              <w:t>1</w:t>
            </w:r>
            <w:r w:rsidR="005863C6">
              <w:rPr>
                <w:rFonts w:asciiTheme="minorEastAsia" w:eastAsiaTheme="minorEastAsia" w:hAnsiTheme="minorEastAsia"/>
                <w:bCs/>
              </w:rPr>
              <w:t>83</w:t>
            </w:r>
            <w:r w:rsidRPr="00282FA5">
              <w:rPr>
                <w:rFonts w:asciiTheme="minorEastAsia" w:eastAsiaTheme="minorEastAsia" w:hAnsiTheme="minorEastAsia" w:hint="eastAsia"/>
                <w:bCs/>
              </w:rPr>
              <w:t>条1項において電磁的記録により行うことができるとされているものは、①及び②に準じた方法によること。</w:t>
            </w:r>
          </w:p>
          <w:p w14:paraId="4C3688EF" w14:textId="77777777" w:rsidR="009F4A22" w:rsidRPr="00282FA5" w:rsidRDefault="009F4A22" w:rsidP="009F4A22">
            <w:pPr>
              <w:autoSpaceDE w:val="0"/>
              <w:autoSpaceDN w:val="0"/>
              <w:spacing w:line="260" w:lineRule="exact"/>
              <w:ind w:left="359" w:hangingChars="200" w:hanging="359"/>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④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r w:rsidR="009F4A22" w:rsidRPr="00282FA5" w14:paraId="150750E4" w14:textId="77777777" w:rsidTr="008139E9">
        <w:trPr>
          <w:trHeight w:val="548"/>
        </w:trPr>
        <w:tc>
          <w:tcPr>
            <w:tcW w:w="1134" w:type="dxa"/>
            <w:vMerge/>
          </w:tcPr>
          <w:p w14:paraId="459F3D0F" w14:textId="77777777" w:rsidR="009F4A22" w:rsidRPr="00282FA5" w:rsidRDefault="009F4A22" w:rsidP="009F4A22">
            <w:pPr>
              <w:autoSpaceDE w:val="0"/>
              <w:autoSpaceDN w:val="0"/>
              <w:spacing w:line="260" w:lineRule="exact"/>
              <w:rPr>
                <w:rFonts w:asciiTheme="majorEastAsia" w:eastAsiaTheme="majorEastAsia" w:hAnsiTheme="majorEastAsia"/>
                <w:b/>
                <w:w w:val="90"/>
              </w:rPr>
            </w:pPr>
          </w:p>
        </w:tc>
        <w:tc>
          <w:tcPr>
            <w:tcW w:w="5387" w:type="dxa"/>
            <w:tcBorders>
              <w:top w:val="single" w:sz="4" w:space="0" w:color="auto"/>
              <w:bottom w:val="nil"/>
            </w:tcBorders>
          </w:tcPr>
          <w:p w14:paraId="08F64ECE" w14:textId="30BC50CC"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2)　事業者</w:t>
            </w:r>
            <w:r w:rsidRPr="00282FA5">
              <w:rPr>
                <w:rFonts w:asciiTheme="minorEastAsia" w:eastAsiaTheme="minorEastAsia" w:hAnsiTheme="minorEastAsia" w:hint="eastAsia"/>
                <w:bCs/>
              </w:rPr>
              <w:t>及びサービスの提供に当たる者</w:t>
            </w:r>
            <w:r w:rsidRPr="00282FA5">
              <w:rPr>
                <w:rFonts w:asciiTheme="minorEastAsia" w:eastAsiaTheme="minorEastAsia" w:hAnsiTheme="minorEastAsia"/>
                <w:bCs/>
              </w:rPr>
              <w:t>は、交付、説明、同意、承諾、締結その他これらに類するもの（以下「交付等」という。）のうち、基準の規定において書面で行うことが規定</w:t>
            </w:r>
            <w:r w:rsidR="009E2B9A" w:rsidRPr="00282FA5">
              <w:rPr>
                <w:rFonts w:asciiTheme="minorEastAsia" w:eastAsiaTheme="minorEastAsia" w:hAnsiTheme="minorEastAsia"/>
                <w:bCs/>
              </w:rPr>
              <w:t>されている</w:t>
            </w:r>
          </w:p>
        </w:tc>
        <w:tc>
          <w:tcPr>
            <w:tcW w:w="850" w:type="dxa"/>
            <w:tcBorders>
              <w:top w:val="single" w:sz="4" w:space="0" w:color="auto"/>
              <w:bottom w:val="single" w:sz="4" w:space="0" w:color="auto"/>
            </w:tcBorders>
          </w:tcPr>
          <w:p w14:paraId="6C39ECF4"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□いる</w:t>
            </w:r>
          </w:p>
          <w:p w14:paraId="05444EB8"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□いない</w:t>
            </w:r>
          </w:p>
          <w:p w14:paraId="288CA8E9" w14:textId="77777777" w:rsidR="009F4A22" w:rsidRPr="00282FA5" w:rsidRDefault="009F4A22" w:rsidP="009F4A22">
            <w:pPr>
              <w:autoSpaceDE w:val="0"/>
              <w:autoSpaceDN w:val="0"/>
              <w:spacing w:line="260" w:lineRule="exact"/>
              <w:rPr>
                <w:rFonts w:asciiTheme="minorEastAsia" w:eastAsiaTheme="minorEastAsia" w:hAnsiTheme="minorEastAsia"/>
                <w:bCs/>
              </w:rPr>
            </w:pPr>
            <w:r w:rsidRPr="00282FA5">
              <w:rPr>
                <w:rFonts w:asciiTheme="minorEastAsia" w:eastAsiaTheme="minorEastAsia" w:hAnsiTheme="minorEastAsia" w:hint="eastAsia"/>
                <w:bCs/>
              </w:rPr>
              <w:t>□非該当</w:t>
            </w:r>
          </w:p>
        </w:tc>
        <w:tc>
          <w:tcPr>
            <w:tcW w:w="2465" w:type="dxa"/>
            <w:tcBorders>
              <w:top w:val="single" w:sz="4" w:space="0" w:color="auto"/>
              <w:bottom w:val="single" w:sz="4" w:space="0" w:color="auto"/>
            </w:tcBorders>
          </w:tcPr>
          <w:p w14:paraId="3738B1BC" w14:textId="77777777" w:rsidR="009F4A22" w:rsidRPr="00282FA5" w:rsidRDefault="009F4A22" w:rsidP="009F4A22">
            <w:pPr>
              <w:autoSpaceDE w:val="0"/>
              <w:autoSpaceDN w:val="0"/>
              <w:spacing w:line="260" w:lineRule="exact"/>
              <w:rPr>
                <w:rFonts w:asciiTheme="minorEastAsia" w:eastAsiaTheme="minorEastAsia" w:hAnsiTheme="minorEastAsia"/>
                <w:bCs/>
              </w:rPr>
            </w:pPr>
          </w:p>
        </w:tc>
      </w:tr>
      <w:tr w:rsidR="009F4A22" w:rsidRPr="00282FA5" w14:paraId="3F2CCD33" w14:textId="77777777" w:rsidTr="008139E9">
        <w:trPr>
          <w:trHeight w:val="790"/>
        </w:trPr>
        <w:tc>
          <w:tcPr>
            <w:tcW w:w="1134" w:type="dxa"/>
            <w:vMerge/>
          </w:tcPr>
          <w:p w14:paraId="54B6FB44" w14:textId="77777777" w:rsidR="009F4A22" w:rsidRPr="00282FA5" w:rsidRDefault="009F4A22" w:rsidP="009F4A22">
            <w:pPr>
              <w:autoSpaceDE w:val="0"/>
              <w:autoSpaceDN w:val="0"/>
              <w:spacing w:line="260" w:lineRule="exact"/>
              <w:rPr>
                <w:rFonts w:asciiTheme="majorEastAsia" w:eastAsiaTheme="majorEastAsia" w:hAnsiTheme="majorEastAsia"/>
                <w:b/>
                <w:w w:val="90"/>
              </w:rPr>
            </w:pPr>
          </w:p>
        </w:tc>
        <w:tc>
          <w:tcPr>
            <w:tcW w:w="8702" w:type="dxa"/>
            <w:gridSpan w:val="3"/>
            <w:tcBorders>
              <w:top w:val="nil"/>
              <w:bottom w:val="dotted" w:sz="4" w:space="0" w:color="auto"/>
            </w:tcBorders>
          </w:tcPr>
          <w:p w14:paraId="0AD241A3" w14:textId="2A343AB1" w:rsidR="009F4A22" w:rsidRPr="00282FA5" w:rsidRDefault="009F4A22" w:rsidP="009F4A22">
            <w:pPr>
              <w:autoSpaceDE w:val="0"/>
              <w:autoSpaceDN w:val="0"/>
              <w:spacing w:line="260" w:lineRule="exact"/>
              <w:ind w:leftChars="100" w:left="180"/>
              <w:rPr>
                <w:rFonts w:asciiTheme="minorEastAsia" w:eastAsiaTheme="minorEastAsia" w:hAnsiTheme="minorEastAsia"/>
                <w:bCs/>
              </w:rPr>
            </w:pPr>
            <w:r w:rsidRPr="00282FA5">
              <w:rPr>
                <w:rFonts w:asciiTheme="minorEastAsia" w:eastAsiaTheme="minorEastAsia" w:hAnsiTheme="minorEastAsia"/>
                <w:bCs/>
              </w:rPr>
              <w:t>又は想定されるものについては、当該交付等の相手方の承諾を得て、書面に代えて、電磁的方法（電子的方法、磁気的方法その他人の知覚によって認識することがで</w:t>
            </w:r>
            <w:r w:rsidRPr="00282FA5">
              <w:rPr>
                <w:rFonts w:asciiTheme="minorEastAsia" w:eastAsiaTheme="minorEastAsia" w:hAnsiTheme="minorEastAsia" w:hint="eastAsia"/>
                <w:bCs/>
              </w:rPr>
              <w:t>き</w:t>
            </w:r>
            <w:r w:rsidRPr="00282FA5">
              <w:rPr>
                <w:rFonts w:asciiTheme="minorEastAsia" w:eastAsiaTheme="minorEastAsia" w:hAnsiTheme="minorEastAsia"/>
                <w:bCs/>
              </w:rPr>
              <w:t>ない方法をいう。）によることができるが、以下のとおり取り扱っていますか。</w:t>
            </w:r>
          </w:p>
        </w:tc>
      </w:tr>
      <w:tr w:rsidR="009F4A22" w:rsidRPr="00282FA5" w14:paraId="2C1FDC89" w14:textId="77777777" w:rsidTr="008139E9">
        <w:trPr>
          <w:trHeight w:val="410"/>
        </w:trPr>
        <w:tc>
          <w:tcPr>
            <w:tcW w:w="1134" w:type="dxa"/>
            <w:vMerge/>
          </w:tcPr>
          <w:p w14:paraId="34C90634" w14:textId="77777777" w:rsidR="009F4A22" w:rsidRPr="00282FA5" w:rsidRDefault="009F4A22" w:rsidP="009F4A22">
            <w:pPr>
              <w:autoSpaceDE w:val="0"/>
              <w:autoSpaceDN w:val="0"/>
              <w:spacing w:line="260" w:lineRule="exact"/>
              <w:rPr>
                <w:rFonts w:asciiTheme="majorEastAsia" w:eastAsiaTheme="majorEastAsia" w:hAnsiTheme="majorEastAsia"/>
                <w:b/>
                <w:w w:val="90"/>
              </w:rPr>
            </w:pPr>
          </w:p>
        </w:tc>
        <w:tc>
          <w:tcPr>
            <w:tcW w:w="8702" w:type="dxa"/>
            <w:gridSpan w:val="3"/>
            <w:tcBorders>
              <w:top w:val="dotted" w:sz="4" w:space="0" w:color="auto"/>
              <w:bottom w:val="dotted" w:sz="4" w:space="0" w:color="auto"/>
            </w:tcBorders>
          </w:tcPr>
          <w:p w14:paraId="1EFFC937" w14:textId="77777777"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55D71207" w14:textId="07378A69" w:rsidR="009F4A22" w:rsidRPr="00282FA5" w:rsidRDefault="009F4A22" w:rsidP="009F4A22">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①電磁的方法による交付は、基準3条の7第2項から6項までの規定に準じた方法によること。</w:t>
            </w:r>
          </w:p>
          <w:p w14:paraId="500DBE81" w14:textId="4FDDC34B" w:rsidR="009F4A22" w:rsidRPr="00282FA5" w:rsidRDefault="009F4A22" w:rsidP="00ED2C34">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②電磁的方法による同意は、例えば電子メールにより利用者等が同意の意思表示をした場合等が考えられこと。なお、「押印についてのＱ＆Ａ（令和2年6月19日内閣府・法務省・経済産業省）」を参考にすること。</w:t>
            </w:r>
          </w:p>
          <w:p w14:paraId="6AAD6282" w14:textId="4410CE91" w:rsidR="009F4A22" w:rsidRDefault="009F4A22" w:rsidP="009E2B9A">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③　電磁的方法による締結は、利用者等・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53D1711C" w14:textId="77777777" w:rsidR="00834818" w:rsidRPr="00282FA5" w:rsidRDefault="00834818" w:rsidP="009E2B9A">
            <w:pPr>
              <w:autoSpaceDE w:val="0"/>
              <w:autoSpaceDN w:val="0"/>
              <w:spacing w:line="260" w:lineRule="exact"/>
              <w:ind w:left="180" w:hangingChars="100" w:hanging="180"/>
              <w:rPr>
                <w:rFonts w:asciiTheme="minorEastAsia" w:eastAsiaTheme="minorEastAsia" w:hAnsiTheme="minorEastAsia"/>
                <w:bCs/>
              </w:rPr>
            </w:pPr>
          </w:p>
          <w:p w14:paraId="306D7CA6" w14:textId="3753B743" w:rsidR="009F4A22" w:rsidRPr="00282FA5" w:rsidRDefault="009F4A22" w:rsidP="009E2B9A">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lastRenderedPageBreak/>
              <w:t xml:space="preserve">　④　その他、この基準において電磁的方法によることができるとされているものは、①から③までに準じた方法によること。ただし、基準又は基準通知の規定により電磁的方法の定めがあるものについては、当該定めに従うこと。</w:t>
            </w:r>
          </w:p>
          <w:p w14:paraId="239BD3FA" w14:textId="7A4C5A5C" w:rsidR="009F4A22" w:rsidRPr="00282FA5" w:rsidRDefault="009F4A22" w:rsidP="009E2B9A">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bCs/>
              </w:rPr>
              <w:t xml:space="preserve">　</w:t>
            </w:r>
            <w:r w:rsidRPr="00282FA5">
              <w:rPr>
                <w:rFonts w:asciiTheme="minorEastAsia" w:eastAsiaTheme="minorEastAsia" w:hAnsiTheme="minorEastAsia" w:hint="eastAsia"/>
                <w:bCs/>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14:paraId="45FF5A48" w14:textId="198CC9F3" w:rsidR="0082142F" w:rsidRDefault="0082142F">
      <w:pPr>
        <w:rPr>
          <w:rFonts w:asciiTheme="minorEastAsia" w:eastAsiaTheme="minorEastAsia" w:hAnsiTheme="minorEastAsia"/>
        </w:rPr>
      </w:pPr>
    </w:p>
    <w:p w14:paraId="492C2886" w14:textId="77777777" w:rsidR="00D674AC" w:rsidRDefault="00D674AC">
      <w:pPr>
        <w:rPr>
          <w:rFonts w:asciiTheme="minorEastAsia" w:eastAsiaTheme="minorEastAsia" w:hAnsiTheme="minorEastAsia"/>
        </w:rPr>
      </w:pPr>
    </w:p>
    <w:p w14:paraId="5D5C4EE2" w14:textId="610CE022" w:rsidR="00D1145A" w:rsidRPr="00282FA5" w:rsidRDefault="004B4EDB">
      <w:pPr>
        <w:rPr>
          <w:rFonts w:asciiTheme="minorEastAsia" w:eastAsiaTheme="minorEastAsia" w:hAnsiTheme="minorEastAsia"/>
        </w:rPr>
      </w:pPr>
      <w:r w:rsidRPr="00282FA5">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6"/>
        <w:gridCol w:w="851"/>
        <w:gridCol w:w="2834"/>
      </w:tblGrid>
      <w:tr w:rsidR="00282FA5" w:rsidRPr="00282FA5" w14:paraId="06FFECE9" w14:textId="77777777">
        <w:tc>
          <w:tcPr>
            <w:tcW w:w="10065" w:type="dxa"/>
            <w:gridSpan w:val="4"/>
            <w:tcBorders>
              <w:top w:val="single" w:sz="8" w:space="0" w:color="000000" w:themeColor="text1"/>
              <w:bottom w:val="single" w:sz="8" w:space="0" w:color="auto"/>
            </w:tcBorders>
            <w:shd w:val="pct5" w:color="auto" w:fill="auto"/>
          </w:tcPr>
          <w:p w14:paraId="6D91A1FA" w14:textId="42A64554" w:rsidR="00D1145A" w:rsidRPr="00282FA5" w:rsidRDefault="004B4EDB" w:rsidP="009B5CAD">
            <w:pPr>
              <w:autoSpaceDE w:val="0"/>
              <w:autoSpaceDN w:val="0"/>
              <w:spacing w:line="260" w:lineRule="exact"/>
              <w:rPr>
                <w:rFonts w:asciiTheme="majorEastAsia" w:eastAsiaTheme="majorEastAsia" w:hAnsiTheme="majorEastAsia"/>
              </w:rPr>
            </w:pPr>
            <w:r w:rsidRPr="00282FA5">
              <w:rPr>
                <w:rFonts w:asciiTheme="majorEastAsia" w:eastAsiaTheme="majorEastAsia" w:hAnsiTheme="majorEastAsia" w:hint="eastAsia"/>
              </w:rPr>
              <w:lastRenderedPageBreak/>
              <w:t>第</w:t>
            </w:r>
            <w:r w:rsidR="009B5CAD">
              <w:rPr>
                <w:rFonts w:asciiTheme="majorEastAsia" w:eastAsiaTheme="majorEastAsia" w:hAnsiTheme="majorEastAsia" w:hint="eastAsia"/>
              </w:rPr>
              <w:t>５</w:t>
            </w:r>
            <w:r w:rsidRPr="00282FA5">
              <w:rPr>
                <w:rFonts w:asciiTheme="majorEastAsia" w:eastAsiaTheme="majorEastAsia" w:hAnsiTheme="majorEastAsia" w:hint="eastAsia"/>
              </w:rPr>
              <w:t xml:space="preserve">　介護報酬</w:t>
            </w:r>
          </w:p>
        </w:tc>
      </w:tr>
      <w:tr w:rsidR="000A2065" w:rsidRPr="00282FA5" w14:paraId="1DF89B88" w14:textId="77777777" w:rsidTr="000A2065">
        <w:trPr>
          <w:trHeight w:val="526"/>
        </w:trPr>
        <w:tc>
          <w:tcPr>
            <w:tcW w:w="1134" w:type="dxa"/>
            <w:vMerge w:val="restart"/>
          </w:tcPr>
          <w:p w14:paraId="6C7B0E1E" w14:textId="77777777" w:rsidR="000A2065" w:rsidRPr="00282FA5" w:rsidRDefault="000A2065" w:rsidP="000A2065">
            <w:pPr>
              <w:autoSpaceDE w:val="0"/>
              <w:autoSpaceDN w:val="0"/>
              <w:spacing w:line="260" w:lineRule="exact"/>
              <w:jc w:val="left"/>
              <w:rPr>
                <w:rFonts w:asciiTheme="majorEastAsia" w:eastAsiaTheme="majorEastAsia" w:hAnsiTheme="majorEastAsia"/>
              </w:rPr>
            </w:pPr>
            <w:r w:rsidRPr="00282FA5">
              <w:rPr>
                <w:rFonts w:asciiTheme="majorEastAsia" w:eastAsiaTheme="majorEastAsia" w:hAnsiTheme="majorEastAsia" w:hint="eastAsia"/>
                <w:w w:val="90"/>
              </w:rPr>
              <w:t>1 基本的事項</w:t>
            </w:r>
          </w:p>
          <w:p w14:paraId="47D97375" w14:textId="77777777" w:rsidR="000A2065" w:rsidRDefault="000A2065" w:rsidP="000A2065">
            <w:pPr>
              <w:autoSpaceDE w:val="0"/>
              <w:autoSpaceDN w:val="0"/>
              <w:spacing w:line="120" w:lineRule="exact"/>
              <w:jc w:val="left"/>
              <w:rPr>
                <w:rFonts w:asciiTheme="minorEastAsia" w:eastAsiaTheme="minorEastAsia" w:hAnsiTheme="minorEastAsia"/>
                <w:w w:val="50"/>
              </w:rPr>
            </w:pPr>
          </w:p>
          <w:p w14:paraId="39AAD71F" w14:textId="71094C58" w:rsidR="000A2065" w:rsidRPr="00A40C18" w:rsidRDefault="000A2065" w:rsidP="000A2065">
            <w:pPr>
              <w:autoSpaceDE w:val="0"/>
              <w:autoSpaceDN w:val="0"/>
              <w:spacing w:line="200" w:lineRule="exact"/>
              <w:jc w:val="left"/>
              <w:rPr>
                <w:rFonts w:asciiTheme="minorEastAsia" w:eastAsiaTheme="minorEastAsia" w:hAnsiTheme="minorEastAsia"/>
                <w:spacing w:val="-2"/>
                <w:w w:val="75"/>
                <w:szCs w:val="20"/>
              </w:rPr>
            </w:pPr>
            <w:r w:rsidRPr="00A40C18">
              <w:rPr>
                <w:rFonts w:asciiTheme="minorEastAsia" w:eastAsiaTheme="minorEastAsia" w:hAnsiTheme="minorEastAsia" w:hint="eastAsia"/>
                <w:spacing w:val="-2"/>
                <w:w w:val="75"/>
                <w:szCs w:val="20"/>
              </w:rPr>
              <w:t>費用本文</w:t>
            </w:r>
          </w:p>
          <w:p w14:paraId="6A0B9DFF" w14:textId="77777777" w:rsidR="000A2065" w:rsidRPr="00A40C18" w:rsidRDefault="000A2065" w:rsidP="000A2065">
            <w:pPr>
              <w:autoSpaceDE w:val="0"/>
              <w:autoSpaceDN w:val="0"/>
              <w:spacing w:line="200" w:lineRule="exact"/>
              <w:jc w:val="left"/>
              <w:rPr>
                <w:rFonts w:asciiTheme="minorEastAsia" w:eastAsiaTheme="minorEastAsia" w:hAnsiTheme="minorEastAsia"/>
                <w:spacing w:val="-2"/>
                <w:w w:val="75"/>
                <w:szCs w:val="20"/>
              </w:rPr>
            </w:pPr>
            <w:r w:rsidRPr="00A40C18">
              <w:rPr>
                <w:rFonts w:asciiTheme="minorEastAsia" w:eastAsiaTheme="minorEastAsia" w:hAnsiTheme="minorEastAsia" w:hint="eastAsia"/>
                <w:spacing w:val="-2"/>
                <w:w w:val="75"/>
                <w:szCs w:val="20"/>
              </w:rPr>
              <w:t>費用通知2</w:t>
            </w:r>
          </w:p>
          <w:p w14:paraId="259C1309" w14:textId="5AB92264" w:rsidR="000A2065" w:rsidRPr="00282FA5" w:rsidRDefault="000A2065" w:rsidP="000A2065">
            <w:pPr>
              <w:autoSpaceDE w:val="0"/>
              <w:autoSpaceDN w:val="0"/>
              <w:spacing w:line="260" w:lineRule="exact"/>
              <w:jc w:val="left"/>
              <w:rPr>
                <w:rFonts w:asciiTheme="minorEastAsia" w:eastAsiaTheme="minorEastAsia" w:hAnsiTheme="minorEastAsia"/>
              </w:rPr>
            </w:pPr>
            <w:r w:rsidRPr="00A40C18">
              <w:rPr>
                <w:rFonts w:asciiTheme="minorEastAsia" w:eastAsiaTheme="minorEastAsia" w:hAnsiTheme="minorEastAsia" w:hint="eastAsia"/>
                <w:spacing w:val="-2"/>
                <w:w w:val="75"/>
                <w:szCs w:val="20"/>
              </w:rPr>
              <w:t>1</w:t>
            </w:r>
            <w:r w:rsidRPr="00A40C18">
              <w:rPr>
                <w:rFonts w:asciiTheme="minorEastAsia" w:eastAsiaTheme="minorEastAsia" w:hAnsiTheme="minorEastAsia"/>
                <w:spacing w:val="-2"/>
                <w:w w:val="75"/>
                <w:szCs w:val="20"/>
              </w:rPr>
              <w:t>(</w:t>
            </w:r>
            <w:r>
              <w:rPr>
                <w:rFonts w:asciiTheme="minorEastAsia" w:eastAsiaTheme="minorEastAsia" w:hAnsiTheme="minorEastAsia"/>
                <w:spacing w:val="-2"/>
                <w:w w:val="75"/>
                <w:szCs w:val="20"/>
              </w:rPr>
              <w:t>1</w:t>
            </w:r>
            <w:r w:rsidRPr="00A40C18">
              <w:rPr>
                <w:rFonts w:asciiTheme="minorEastAsia" w:eastAsiaTheme="minorEastAsia" w:hAnsiTheme="minorEastAsia"/>
                <w:spacing w:val="-2"/>
                <w:w w:val="75"/>
                <w:szCs w:val="20"/>
              </w:rPr>
              <w:t>)</w:t>
            </w:r>
          </w:p>
        </w:tc>
        <w:tc>
          <w:tcPr>
            <w:tcW w:w="5246" w:type="dxa"/>
            <w:tcBorders>
              <w:top w:val="single" w:sz="4" w:space="0" w:color="auto"/>
              <w:bottom w:val="nil"/>
            </w:tcBorders>
          </w:tcPr>
          <w:p w14:paraId="6F931935" w14:textId="42C3B2FE" w:rsidR="000A2065" w:rsidRDefault="000A2065" w:rsidP="000A2065">
            <w:pPr>
              <w:autoSpaceDE w:val="0"/>
              <w:autoSpaceDN w:val="0"/>
              <w:spacing w:line="260" w:lineRule="exact"/>
              <w:ind w:left="180" w:hangingChars="100" w:hanging="180"/>
              <w:rPr>
                <w:rFonts w:asciiTheme="minorEastAsia" w:eastAsiaTheme="minorEastAsia" w:hAnsiTheme="minorEastAsia" w:hint="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費用の額は平成１８年厚生労働省告示第126号の別表「指定地域密着型サービス介護給付費単位数表」により算定していま</w:t>
            </w:r>
          </w:p>
        </w:tc>
        <w:tc>
          <w:tcPr>
            <w:tcW w:w="851" w:type="dxa"/>
            <w:tcBorders>
              <w:top w:val="single" w:sz="4" w:space="0" w:color="auto"/>
              <w:bottom w:val="single" w:sz="4" w:space="0" w:color="auto"/>
            </w:tcBorders>
          </w:tcPr>
          <w:p w14:paraId="094E7EE4" w14:textId="77777777" w:rsidR="000A2065" w:rsidRPr="00282FA5" w:rsidRDefault="000A2065" w:rsidP="000A2065">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793AF764" w14:textId="2366AA26" w:rsidR="000A2065" w:rsidRPr="00282FA5" w:rsidRDefault="000A2065" w:rsidP="000A2065">
            <w:pPr>
              <w:autoSpaceDE w:val="0"/>
              <w:autoSpaceDN w:val="0"/>
              <w:spacing w:line="260" w:lineRule="exact"/>
              <w:rPr>
                <w:rFonts w:asciiTheme="minorEastAsia" w:eastAsiaTheme="minorEastAsia" w:hAnsiTheme="minorEastAsia" w:hint="eastAsia"/>
              </w:rPr>
            </w:pPr>
            <w:r w:rsidRPr="00282FA5">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6631C251" w14:textId="77777777" w:rsidR="000A2065" w:rsidRPr="00282FA5" w:rsidRDefault="000A2065">
            <w:pPr>
              <w:autoSpaceDE w:val="0"/>
              <w:autoSpaceDN w:val="0"/>
              <w:spacing w:line="260" w:lineRule="exact"/>
              <w:rPr>
                <w:rFonts w:asciiTheme="minorEastAsia" w:eastAsiaTheme="minorEastAsia" w:hAnsiTheme="minorEastAsia"/>
              </w:rPr>
            </w:pPr>
          </w:p>
        </w:tc>
      </w:tr>
      <w:tr w:rsidR="000A2065" w:rsidRPr="00282FA5" w14:paraId="44AE2546" w14:textId="77777777" w:rsidTr="000A2065">
        <w:trPr>
          <w:trHeight w:val="250"/>
        </w:trPr>
        <w:tc>
          <w:tcPr>
            <w:tcW w:w="1134" w:type="dxa"/>
            <w:vMerge/>
          </w:tcPr>
          <w:p w14:paraId="70026C73" w14:textId="77777777" w:rsidR="000A2065" w:rsidRPr="00282FA5" w:rsidRDefault="000A2065" w:rsidP="000A2065">
            <w:pPr>
              <w:autoSpaceDE w:val="0"/>
              <w:autoSpaceDN w:val="0"/>
              <w:spacing w:line="260" w:lineRule="exact"/>
              <w:jc w:val="left"/>
              <w:rPr>
                <w:rFonts w:asciiTheme="majorEastAsia" w:eastAsiaTheme="majorEastAsia" w:hAnsiTheme="majorEastAsia" w:hint="eastAsia"/>
                <w:w w:val="90"/>
              </w:rPr>
            </w:pPr>
          </w:p>
        </w:tc>
        <w:tc>
          <w:tcPr>
            <w:tcW w:w="8931" w:type="dxa"/>
            <w:gridSpan w:val="3"/>
            <w:tcBorders>
              <w:top w:val="nil"/>
              <w:bottom w:val="nil"/>
            </w:tcBorders>
          </w:tcPr>
          <w:p w14:paraId="782BD598" w14:textId="69B152B1" w:rsidR="000A2065" w:rsidRPr="00282FA5" w:rsidRDefault="000A2065" w:rsidP="000A206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すか。</w:t>
            </w:r>
          </w:p>
        </w:tc>
      </w:tr>
      <w:tr w:rsidR="00282FA5" w:rsidRPr="00282FA5" w14:paraId="23B21FF4" w14:textId="77777777" w:rsidTr="000A2065">
        <w:tc>
          <w:tcPr>
            <w:tcW w:w="1134" w:type="dxa"/>
            <w:vMerge/>
          </w:tcPr>
          <w:p w14:paraId="6AFA2FA5" w14:textId="77777777" w:rsidR="00D1145A" w:rsidRPr="00282FA5" w:rsidRDefault="00D1145A">
            <w:pPr>
              <w:autoSpaceDE w:val="0"/>
              <w:autoSpaceDN w:val="0"/>
              <w:spacing w:line="260" w:lineRule="exact"/>
              <w:jc w:val="left"/>
              <w:rPr>
                <w:rFonts w:asciiTheme="minorEastAsia" w:eastAsiaTheme="minorEastAsia" w:hAnsiTheme="minorEastAsia"/>
              </w:rPr>
            </w:pPr>
          </w:p>
        </w:tc>
        <w:tc>
          <w:tcPr>
            <w:tcW w:w="5246" w:type="dxa"/>
            <w:tcBorders>
              <w:top w:val="single" w:sz="4" w:space="0" w:color="auto"/>
              <w:bottom w:val="dotted" w:sz="4" w:space="0" w:color="auto"/>
            </w:tcBorders>
          </w:tcPr>
          <w:p w14:paraId="1B02C07C" w14:textId="27A2E46D" w:rsidR="00D1145A" w:rsidRPr="00282FA5" w:rsidRDefault="00FE7671" w:rsidP="000A206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sidR="004B4EDB" w:rsidRPr="00282FA5">
              <w:rPr>
                <w:rFonts w:asciiTheme="minorEastAsia" w:eastAsiaTheme="minorEastAsia" w:hAnsiTheme="minorEastAsia" w:hint="eastAsia"/>
              </w:rPr>
              <w:t>)　費用の額は、</w:t>
            </w:r>
            <w:r w:rsidR="000A2065">
              <w:rPr>
                <w:rFonts w:asciiTheme="minorEastAsia" w:eastAsiaTheme="minorEastAsia" w:hAnsiTheme="minorEastAsia" w:hint="eastAsia"/>
              </w:rPr>
              <w:t>平成27年厚生労働省告示第93号の「厚生労働大臣が定める１単位の単価」に、それぞれの所定単位数を</w:t>
            </w:r>
            <w:r w:rsidR="004B4EDB" w:rsidRPr="00282FA5">
              <w:rPr>
                <w:rFonts w:asciiTheme="minorEastAsia" w:eastAsiaTheme="minorEastAsia" w:hAnsiTheme="minorEastAsia" w:hint="eastAsia"/>
              </w:rPr>
              <w:t>乗じて算定していますか。</w:t>
            </w:r>
          </w:p>
        </w:tc>
        <w:tc>
          <w:tcPr>
            <w:tcW w:w="851" w:type="dxa"/>
            <w:tcBorders>
              <w:top w:val="single" w:sz="4" w:space="0" w:color="auto"/>
              <w:bottom w:val="single" w:sz="4" w:space="0" w:color="auto"/>
            </w:tcBorders>
          </w:tcPr>
          <w:p w14:paraId="539F0C1E"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7A0C82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0E2B06D7"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56C9C4BF" w14:textId="77777777">
        <w:tc>
          <w:tcPr>
            <w:tcW w:w="1134" w:type="dxa"/>
            <w:vMerge/>
          </w:tcPr>
          <w:p w14:paraId="03808FD0" w14:textId="77777777" w:rsidR="00D1145A" w:rsidRPr="00282FA5" w:rsidRDefault="00D1145A">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7619CC91" w14:textId="1ACDE984" w:rsidR="00D1145A" w:rsidRPr="00282FA5" w:rsidRDefault="004B4EDB" w:rsidP="00C23AC7">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地域区分ごとの１単位の単価　　</w:t>
            </w:r>
            <w:r w:rsidR="000A2065">
              <w:rPr>
                <w:rFonts w:asciiTheme="minorEastAsia" w:eastAsiaTheme="minorEastAsia" w:hAnsiTheme="minorEastAsia" w:hint="eastAsia"/>
              </w:rPr>
              <w:t xml:space="preserve">志木市　４給地　</w:t>
            </w:r>
            <w:r w:rsidRPr="00282FA5">
              <w:rPr>
                <w:rFonts w:asciiTheme="minorEastAsia" w:eastAsiaTheme="minorEastAsia" w:hAnsiTheme="minorEastAsia" w:hint="eastAsia"/>
              </w:rPr>
              <w:t>１０．</w:t>
            </w:r>
            <w:r w:rsidR="00C23AC7" w:rsidRPr="00282FA5">
              <w:rPr>
                <w:rFonts w:asciiTheme="minorEastAsia" w:eastAsiaTheme="minorEastAsia" w:hAnsiTheme="minorEastAsia" w:hint="eastAsia"/>
              </w:rPr>
              <w:t>８４</w:t>
            </w:r>
            <w:r w:rsidRPr="00282FA5">
              <w:rPr>
                <w:rFonts w:asciiTheme="minorEastAsia" w:eastAsiaTheme="minorEastAsia" w:hAnsiTheme="minorEastAsia" w:hint="eastAsia"/>
              </w:rPr>
              <w:t>円</w:t>
            </w:r>
          </w:p>
        </w:tc>
      </w:tr>
      <w:tr w:rsidR="00282FA5" w:rsidRPr="00282FA5" w14:paraId="7013DBA2" w14:textId="77777777" w:rsidTr="009724C5">
        <w:tc>
          <w:tcPr>
            <w:tcW w:w="1134" w:type="dxa"/>
            <w:vMerge/>
          </w:tcPr>
          <w:p w14:paraId="158DA6C9" w14:textId="77777777" w:rsidR="00D1145A" w:rsidRPr="00282FA5" w:rsidRDefault="00D1145A">
            <w:pPr>
              <w:autoSpaceDE w:val="0"/>
              <w:autoSpaceDN w:val="0"/>
              <w:spacing w:line="260" w:lineRule="exact"/>
              <w:rPr>
                <w:rFonts w:asciiTheme="minorEastAsia" w:eastAsiaTheme="minorEastAsia" w:hAnsiTheme="minorEastAsia"/>
              </w:rPr>
            </w:pPr>
          </w:p>
        </w:tc>
        <w:tc>
          <w:tcPr>
            <w:tcW w:w="5246" w:type="dxa"/>
            <w:tcBorders>
              <w:top w:val="single" w:sz="4" w:space="0" w:color="auto"/>
              <w:bottom w:val="dotted" w:sz="4" w:space="0" w:color="auto"/>
            </w:tcBorders>
          </w:tcPr>
          <w:p w14:paraId="764426DC" w14:textId="406E1C1E" w:rsidR="00D1145A" w:rsidRPr="00282FA5" w:rsidRDefault="00FE7671" w:rsidP="009724C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sidR="004B4EDB" w:rsidRPr="00282FA5">
              <w:rPr>
                <w:rFonts w:asciiTheme="minorEastAsia" w:eastAsiaTheme="minorEastAsia" w:hAnsiTheme="minorEastAsia" w:hint="eastAsia"/>
              </w:rPr>
              <w:t>)　単位数算定の際の端数処理：単位数の算定は、基本となる単位数に加減算の計算(</w:t>
            </w:r>
            <w:r w:rsidR="004B4EDB" w:rsidRPr="00282FA5">
              <w:rPr>
                <w:rFonts w:asciiTheme="minorEastAsia" w:eastAsiaTheme="minorEastAsia" w:hAnsiTheme="minorEastAsia" w:hint="eastAsia"/>
                <w:w w:val="90"/>
              </w:rPr>
              <w:t>何らかの割合を乗ずる計算に限る。</w:t>
            </w:r>
            <w:r w:rsidR="004B4EDB" w:rsidRPr="00282FA5">
              <w:rPr>
                <w:rFonts w:asciiTheme="minorEastAsia" w:eastAsiaTheme="minorEastAsia" w:hAnsiTheme="minorEastAsia" w:hint="eastAsia"/>
              </w:rPr>
              <w:t>)を行うたびに、小数点以下の端数処理(</w:t>
            </w:r>
            <w:r w:rsidR="004B4EDB" w:rsidRPr="00282FA5">
              <w:rPr>
                <w:rFonts w:asciiTheme="minorEastAsia" w:eastAsiaTheme="minorEastAsia" w:hAnsiTheme="minorEastAsia" w:hint="eastAsia"/>
                <w:w w:val="90"/>
              </w:rPr>
              <w:t>四捨五入</w:t>
            </w:r>
            <w:r w:rsidR="004B4EDB" w:rsidRPr="00282FA5">
              <w:rPr>
                <w:rFonts w:asciiTheme="minorEastAsia" w:eastAsiaTheme="minorEastAsia" w:hAnsiTheme="minorEastAsia" w:hint="eastAsia"/>
              </w:rPr>
              <w:t>)を行っていますか。</w:t>
            </w:r>
          </w:p>
        </w:tc>
        <w:tc>
          <w:tcPr>
            <w:tcW w:w="851" w:type="dxa"/>
            <w:tcBorders>
              <w:top w:val="single" w:sz="4" w:space="0" w:color="auto"/>
              <w:bottom w:val="single" w:sz="4" w:space="0" w:color="auto"/>
            </w:tcBorders>
          </w:tcPr>
          <w:p w14:paraId="2F93CED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5471FC5E"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33EB9730" w14:textId="77777777" w:rsidR="00D1145A" w:rsidRPr="00282FA5" w:rsidRDefault="00D1145A">
            <w:pPr>
              <w:autoSpaceDE w:val="0"/>
              <w:autoSpaceDN w:val="0"/>
              <w:spacing w:line="260" w:lineRule="exact"/>
              <w:rPr>
                <w:rFonts w:asciiTheme="minorEastAsia" w:eastAsiaTheme="minorEastAsia" w:hAnsiTheme="minorEastAsia"/>
              </w:rPr>
            </w:pPr>
          </w:p>
        </w:tc>
      </w:tr>
      <w:tr w:rsidR="009724C5" w:rsidRPr="00282FA5" w14:paraId="52744620" w14:textId="77777777" w:rsidTr="009724C5">
        <w:tc>
          <w:tcPr>
            <w:tcW w:w="1134" w:type="dxa"/>
            <w:vMerge/>
          </w:tcPr>
          <w:p w14:paraId="44189031" w14:textId="77777777" w:rsidR="009724C5" w:rsidRPr="00282FA5" w:rsidRDefault="009724C5">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4289A6B4" w14:textId="77777777" w:rsidR="009724C5" w:rsidRDefault="009724C5" w:rsidP="009724C5">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この計算の後、</w:t>
            </w:r>
            <w:r>
              <w:rPr>
                <w:rFonts w:asciiTheme="minorEastAsia" w:eastAsiaTheme="minorEastAsia" w:hAnsiTheme="minorEastAsia" w:hint="eastAsia"/>
              </w:rPr>
              <w:t>措定居宅サービスに要する費用の額の算定に関する基準等の一部を改正する告示（令和3</w:t>
            </w:r>
          </w:p>
          <w:p w14:paraId="3F4D9876" w14:textId="77777777" w:rsidR="009724C5" w:rsidRDefault="009724C5" w:rsidP="009724C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年厚生労働省告示73号）附則12条に</w:t>
            </w:r>
            <w:r w:rsidRPr="00282FA5">
              <w:rPr>
                <w:rFonts w:asciiTheme="minorEastAsia" w:eastAsiaTheme="minorEastAsia" w:hAnsiTheme="minorEastAsia" w:hint="eastAsia"/>
              </w:rPr>
              <w:t>規定する単位数の計算を行う場合も、小数点以下の端数処理（四捨五入）</w:t>
            </w:r>
          </w:p>
          <w:p w14:paraId="5393BB32" w14:textId="77777777" w:rsidR="009724C5" w:rsidRDefault="009724C5" w:rsidP="009724C5">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を行うが、小数点以下の端数処理の結果、上乗せされる単数が１単位に満たない場合は、１単位に切り上げ</w:t>
            </w:r>
          </w:p>
          <w:p w14:paraId="07C95952" w14:textId="0EAE6635" w:rsidR="009724C5" w:rsidRPr="00282FA5" w:rsidRDefault="009724C5" w:rsidP="009724C5">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て算定する。</w:t>
            </w:r>
          </w:p>
        </w:tc>
      </w:tr>
      <w:tr w:rsidR="00282FA5" w:rsidRPr="00282FA5" w14:paraId="3A3E9F3F" w14:textId="77777777" w:rsidTr="009724C5">
        <w:trPr>
          <w:trHeight w:val="484"/>
        </w:trPr>
        <w:tc>
          <w:tcPr>
            <w:tcW w:w="1134" w:type="dxa"/>
            <w:vMerge/>
          </w:tcPr>
          <w:p w14:paraId="44DDD5D4" w14:textId="77777777" w:rsidR="00D1145A" w:rsidRPr="00282FA5" w:rsidRDefault="00D1145A">
            <w:pPr>
              <w:autoSpaceDE w:val="0"/>
              <w:autoSpaceDN w:val="0"/>
              <w:spacing w:line="260" w:lineRule="exact"/>
              <w:rPr>
                <w:rFonts w:asciiTheme="minorEastAsia" w:eastAsiaTheme="minorEastAsia" w:hAnsiTheme="minorEastAsia"/>
              </w:rPr>
            </w:pPr>
          </w:p>
        </w:tc>
        <w:tc>
          <w:tcPr>
            <w:tcW w:w="5246" w:type="dxa"/>
            <w:tcBorders>
              <w:top w:val="single" w:sz="4" w:space="0" w:color="auto"/>
              <w:bottom w:val="single" w:sz="4" w:space="0" w:color="auto"/>
            </w:tcBorders>
          </w:tcPr>
          <w:p w14:paraId="0D610926" w14:textId="48342BCA" w:rsidR="00D1145A" w:rsidRPr="00282FA5" w:rsidRDefault="00FE76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sidR="004B4EDB" w:rsidRPr="00282FA5">
              <w:rPr>
                <w:rFonts w:asciiTheme="minorEastAsia" w:eastAsiaTheme="minorEastAsia" w:hAnsiTheme="minorEastAsia" w:hint="eastAsia"/>
              </w:rPr>
              <w:t>)　金額換算の際の端数処理：　算定された単位数から金額に換算する際に生ずる１円未満（</w:t>
            </w:r>
            <w:r w:rsidR="004B4EDB" w:rsidRPr="00282FA5">
              <w:rPr>
                <w:rFonts w:asciiTheme="minorEastAsia" w:eastAsiaTheme="minorEastAsia" w:hAnsiTheme="minorEastAsia" w:hint="eastAsia"/>
                <w:w w:val="90"/>
              </w:rPr>
              <w:t>小数点以下</w:t>
            </w:r>
            <w:r w:rsidR="004B4EDB" w:rsidRPr="00282FA5">
              <w:rPr>
                <w:rFonts w:asciiTheme="minorEastAsia" w:eastAsiaTheme="minorEastAsia" w:hAnsiTheme="minorEastAsia" w:hint="eastAsia"/>
              </w:rPr>
              <w:t>）の端数があるときは、端数を切り捨てていますか。</w:t>
            </w:r>
          </w:p>
        </w:tc>
        <w:tc>
          <w:tcPr>
            <w:tcW w:w="851" w:type="dxa"/>
            <w:tcBorders>
              <w:top w:val="single" w:sz="4" w:space="0" w:color="auto"/>
              <w:bottom w:val="single" w:sz="4" w:space="0" w:color="auto"/>
            </w:tcBorders>
          </w:tcPr>
          <w:p w14:paraId="5EA8B63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09626945"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tc>
        <w:tc>
          <w:tcPr>
            <w:tcW w:w="2834" w:type="dxa"/>
            <w:tcBorders>
              <w:top w:val="single" w:sz="4" w:space="0" w:color="auto"/>
              <w:bottom w:val="single" w:sz="4" w:space="0" w:color="auto"/>
            </w:tcBorders>
          </w:tcPr>
          <w:p w14:paraId="1F6D2C06"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60303992" w14:textId="77777777" w:rsidTr="009724C5">
        <w:trPr>
          <w:trHeight w:val="397"/>
        </w:trPr>
        <w:tc>
          <w:tcPr>
            <w:tcW w:w="1134" w:type="dxa"/>
            <w:vMerge/>
            <w:tcBorders>
              <w:bottom w:val="single" w:sz="8" w:space="0" w:color="auto"/>
            </w:tcBorders>
          </w:tcPr>
          <w:p w14:paraId="0F700F27" w14:textId="77777777" w:rsidR="00D1145A" w:rsidRPr="00282FA5" w:rsidRDefault="00D1145A">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56364020" w14:textId="77777777" w:rsidR="00992920" w:rsidRDefault="009724C5" w:rsidP="00992920">
            <w:pPr>
              <w:autoSpaceDE w:val="0"/>
              <w:autoSpaceDN w:val="0"/>
              <w:spacing w:line="260" w:lineRule="exact"/>
              <w:rPr>
                <w:rFonts w:asciiTheme="minorEastAsia" w:eastAsiaTheme="minorEastAsia" w:hAnsiTheme="minorEastAsia"/>
              </w:rPr>
            </w:pPr>
            <w:r>
              <w:rPr>
                <w:rFonts w:asciiTheme="minorEastAsia" w:eastAsiaTheme="minorEastAsia" w:hAnsiTheme="minorEastAsia"/>
              </w:rPr>
              <w:t>5</w:t>
            </w:r>
            <w:r w:rsidRPr="00282FA5">
              <w:rPr>
                <w:rFonts w:asciiTheme="minorEastAsia" w:eastAsiaTheme="minorEastAsia" w:hAnsiTheme="minorEastAsia" w:hint="eastAsia"/>
              </w:rPr>
              <w:t xml:space="preserve">)　</w:t>
            </w:r>
            <w:r w:rsidR="00992920">
              <w:rPr>
                <w:rFonts w:asciiTheme="minorEastAsia" w:eastAsiaTheme="minorEastAsia" w:hAnsiTheme="minorEastAsia" w:hint="eastAsia"/>
              </w:rPr>
              <w:t>常勤換算方法による職員数の算定方法は、暦月ごとの職員の勤務延時間数を、当該事業所において常勤の</w:t>
            </w:r>
          </w:p>
          <w:p w14:paraId="5285558F" w14:textId="0FCA128C" w:rsidR="00D1145A" w:rsidRPr="00282FA5" w:rsidRDefault="00992920" w:rsidP="00992920">
            <w:pPr>
              <w:autoSpaceDE w:val="0"/>
              <w:autoSpaceDN w:val="0"/>
              <w:spacing w:line="260" w:lineRule="exact"/>
              <w:ind w:firstLineChars="100" w:firstLine="180"/>
              <w:rPr>
                <w:rFonts w:asciiTheme="minorEastAsia" w:eastAsiaTheme="minorEastAsia" w:hAnsiTheme="minorEastAsia" w:hint="eastAsia"/>
                <w:w w:val="90"/>
              </w:rPr>
            </w:pPr>
            <w:r>
              <w:rPr>
                <w:rFonts w:asciiTheme="minorEastAsia" w:eastAsiaTheme="minorEastAsia" w:hAnsiTheme="minorEastAsia" w:hint="eastAsia"/>
              </w:rPr>
              <w:t>職員が勤務すべき時間で除することによって算定する（小数点第２位以下切り捨て）。</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4"/>
        <w:gridCol w:w="5196"/>
        <w:gridCol w:w="49"/>
        <w:gridCol w:w="815"/>
        <w:gridCol w:w="36"/>
        <w:gridCol w:w="2835"/>
      </w:tblGrid>
      <w:tr w:rsidR="00992920" w:rsidRPr="00282FA5" w14:paraId="1DA61D4D" w14:textId="77777777" w:rsidTr="000525B8">
        <w:tc>
          <w:tcPr>
            <w:tcW w:w="1134" w:type="dxa"/>
            <w:vMerge w:val="restart"/>
            <w:tcBorders>
              <w:top w:val="nil"/>
            </w:tcBorders>
          </w:tcPr>
          <w:p w14:paraId="7C65283C" w14:textId="77777777" w:rsidR="00992920" w:rsidRDefault="00992920" w:rsidP="00DD489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定期巡回・随時対応型訪問介護看護費</w:t>
            </w:r>
          </w:p>
          <w:p w14:paraId="745E1B5C" w14:textId="77777777" w:rsidR="00992920" w:rsidRDefault="00992920" w:rsidP="00DD4896">
            <w:pPr>
              <w:autoSpaceDE w:val="0"/>
              <w:autoSpaceDN w:val="0"/>
              <w:spacing w:line="260" w:lineRule="exact"/>
              <w:jc w:val="left"/>
              <w:rPr>
                <w:rFonts w:asciiTheme="majorEastAsia" w:eastAsiaTheme="majorEastAsia" w:hAnsiTheme="majorEastAsia"/>
                <w:w w:val="90"/>
              </w:rPr>
            </w:pPr>
          </w:p>
          <w:p w14:paraId="11579E70" w14:textId="77777777" w:rsidR="00992920" w:rsidRPr="00444A2B" w:rsidRDefault="00992920" w:rsidP="00DD4896">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6965DC51" w14:textId="3D76D1CA" w:rsidR="00992920" w:rsidRDefault="00992920" w:rsidP="00DD4896">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Pr="00444A2B">
              <w:rPr>
                <w:rFonts w:asciiTheme="minorEastAsia" w:eastAsiaTheme="minorEastAsia" w:hAnsiTheme="minorEastAsia" w:hint="eastAsia"/>
                <w:color w:val="000000" w:themeColor="text1"/>
                <w:w w:val="90"/>
              </w:rPr>
              <w:t xml:space="preserve"> 注1</w:t>
            </w:r>
            <w:r>
              <w:rPr>
                <w:rFonts w:asciiTheme="minorEastAsia" w:eastAsiaTheme="minorEastAsia" w:hAnsiTheme="minorEastAsia" w:hint="eastAsia"/>
                <w:color w:val="000000" w:themeColor="text1"/>
                <w:w w:val="90"/>
              </w:rPr>
              <w:t>～3</w:t>
            </w:r>
            <w:r>
              <w:rPr>
                <w:rFonts w:asciiTheme="minorEastAsia" w:eastAsiaTheme="minorEastAsia" w:hAnsiTheme="minorEastAsia"/>
                <w:color w:val="000000" w:themeColor="text1"/>
                <w:w w:val="90"/>
              </w:rPr>
              <w:t>,</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2</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4</w:t>
            </w:r>
          </w:p>
          <w:p w14:paraId="03C20105" w14:textId="77777777" w:rsidR="00992920" w:rsidRDefault="00992920" w:rsidP="00DD4896">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4FCFF34B" w14:textId="515C25B5" w:rsidR="00992920" w:rsidRPr="00282FA5" w:rsidRDefault="00992920" w:rsidP="00DD48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(3)(11)</w:t>
            </w:r>
          </w:p>
        </w:tc>
        <w:tc>
          <w:tcPr>
            <w:tcW w:w="5245" w:type="dxa"/>
            <w:gridSpan w:val="2"/>
            <w:tcBorders>
              <w:top w:val="nil"/>
              <w:bottom w:val="dotted" w:sz="4" w:space="0" w:color="auto"/>
            </w:tcBorders>
          </w:tcPr>
          <w:p w14:paraId="77B56679" w14:textId="20FA52C8" w:rsidR="00992920" w:rsidRPr="00282FA5" w:rsidRDefault="00992920" w:rsidP="006D5AE9">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1)　利用者に対して、</w:t>
            </w:r>
            <w:r>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を行った場合に、</w:t>
            </w:r>
            <w:r>
              <w:rPr>
                <w:rFonts w:asciiTheme="minorEastAsia" w:eastAsiaTheme="minorEastAsia" w:hAnsiTheme="minorEastAsia" w:hint="eastAsia"/>
              </w:rPr>
              <w:t>利用者の要介護状態</w:t>
            </w:r>
            <w:r w:rsidRPr="00282FA5">
              <w:rPr>
                <w:rFonts w:asciiTheme="minorEastAsia" w:eastAsiaTheme="minorEastAsia" w:hAnsiTheme="minorEastAsia" w:hint="eastAsia"/>
              </w:rPr>
              <w:t>区分に応じ</w:t>
            </w:r>
            <w:r>
              <w:rPr>
                <w:rFonts w:asciiTheme="minorEastAsia" w:eastAsiaTheme="minorEastAsia" w:hAnsiTheme="minorEastAsia" w:hint="eastAsia"/>
              </w:rPr>
              <w:t>て</w:t>
            </w:r>
            <w:r w:rsidRPr="00282FA5">
              <w:rPr>
                <w:rFonts w:asciiTheme="minorEastAsia" w:eastAsiaTheme="minorEastAsia" w:hAnsiTheme="minorEastAsia" w:hint="eastAsia"/>
              </w:rPr>
              <w:t>、１月につきそれぞれ所定単位数を算定していますか。</w:t>
            </w:r>
          </w:p>
        </w:tc>
        <w:tc>
          <w:tcPr>
            <w:tcW w:w="851" w:type="dxa"/>
            <w:gridSpan w:val="2"/>
            <w:tcBorders>
              <w:top w:val="single" w:sz="4" w:space="0" w:color="auto"/>
              <w:bottom w:val="single" w:sz="4" w:space="0" w:color="auto"/>
            </w:tcBorders>
          </w:tcPr>
          <w:p w14:paraId="0529352F" w14:textId="77777777" w:rsidR="00992920" w:rsidRPr="00282FA5" w:rsidRDefault="0099292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8E9FE0E" w14:textId="77777777" w:rsidR="00992920" w:rsidRPr="00282FA5" w:rsidRDefault="0099292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63C4187B" w14:textId="77777777" w:rsidR="00992920" w:rsidRPr="00282FA5" w:rsidRDefault="0099292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4EC05C4" w14:textId="77777777" w:rsidR="00992920" w:rsidRPr="00282FA5" w:rsidRDefault="00992920">
            <w:pPr>
              <w:autoSpaceDE w:val="0"/>
              <w:autoSpaceDN w:val="0"/>
              <w:spacing w:line="260" w:lineRule="exact"/>
              <w:rPr>
                <w:rFonts w:asciiTheme="minorEastAsia" w:eastAsiaTheme="minorEastAsia" w:hAnsiTheme="minorEastAsia"/>
              </w:rPr>
            </w:pPr>
          </w:p>
        </w:tc>
      </w:tr>
      <w:tr w:rsidR="00992920" w:rsidRPr="00282FA5" w14:paraId="74060F62" w14:textId="77777777" w:rsidTr="00366D6A">
        <w:trPr>
          <w:trHeight w:val="4987"/>
        </w:trPr>
        <w:tc>
          <w:tcPr>
            <w:tcW w:w="1134" w:type="dxa"/>
            <w:vMerge/>
          </w:tcPr>
          <w:p w14:paraId="08BED86F" w14:textId="77777777" w:rsidR="00992920" w:rsidRPr="00282FA5" w:rsidRDefault="00992920">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756AA4FD" w14:textId="035A1FA7" w:rsidR="00992920" w:rsidRDefault="00992920" w:rsidP="006D1822">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イ　定期巡回・随時対応型訪問介護看護費（Ⅰ）連携型以外</w:t>
            </w:r>
          </w:p>
          <w:p w14:paraId="45BD7DAE" w14:textId="6E6F41A7" w:rsidR="00992920" w:rsidRDefault="00992920" w:rsidP="006D1822">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（１）訪問看護サービスを行わない場合</w:t>
            </w:r>
          </w:p>
          <w:p w14:paraId="3D369DE0" w14:textId="0A07FB01" w:rsidR="00992920" w:rsidRDefault="00992920" w:rsidP="006D1822">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利用者に対し、定期巡回・随時対応型訪問介護看護（連携型を除く。）を行った場合に算定する。</w:t>
            </w:r>
          </w:p>
          <w:p w14:paraId="1C81DC6A" w14:textId="0A7A04FF" w:rsidR="00992920" w:rsidRPr="00876F4F" w:rsidRDefault="00992920" w:rsidP="00876F4F">
            <w:pPr>
              <w:autoSpaceDE w:val="0"/>
              <w:autoSpaceDN w:val="0"/>
              <w:spacing w:line="250" w:lineRule="exact"/>
              <w:ind w:firstLineChars="200" w:firstLine="359"/>
              <w:rPr>
                <w:rFonts w:asciiTheme="minorEastAsia" w:eastAsiaTheme="minorEastAsia" w:hAnsiTheme="minorEastAsia"/>
              </w:rPr>
            </w:pPr>
            <w:r>
              <w:rPr>
                <w:rFonts w:asciiTheme="minorEastAsia" w:eastAsiaTheme="minorEastAsia" w:hAnsiTheme="minorEastAsia" w:hint="eastAsia"/>
              </w:rPr>
              <w:t xml:space="preserve">　①要介護１</w:t>
            </w:r>
            <w:r w:rsidRPr="00876F4F">
              <w:rPr>
                <w:rFonts w:asciiTheme="minorEastAsia" w:eastAsiaTheme="minorEastAsia" w:hAnsiTheme="minorEastAsia" w:hint="eastAsia"/>
              </w:rPr>
              <w:t xml:space="preserve">　　</w:t>
            </w:r>
            <w:r>
              <w:rPr>
                <w:rFonts w:asciiTheme="minorEastAsia" w:eastAsiaTheme="minorEastAsia" w:hAnsiTheme="minorEastAsia" w:hint="eastAsia"/>
              </w:rPr>
              <w:t>５，６９７</w:t>
            </w:r>
            <w:r w:rsidRPr="00876F4F">
              <w:rPr>
                <w:rFonts w:asciiTheme="minorEastAsia" w:eastAsiaTheme="minorEastAsia" w:hAnsiTheme="minorEastAsia" w:hint="eastAsia"/>
              </w:rPr>
              <w:t>単位</w:t>
            </w:r>
          </w:p>
          <w:p w14:paraId="19452483" w14:textId="611A46DB" w:rsidR="00992920" w:rsidRPr="00282FA5" w:rsidRDefault="00992920" w:rsidP="001924D5">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②</w:t>
            </w:r>
            <w:r>
              <w:rPr>
                <w:rFonts w:asciiTheme="minorEastAsia" w:eastAsiaTheme="minorEastAsia" w:hAnsiTheme="minorEastAsia" w:hint="eastAsia"/>
              </w:rPr>
              <w:t>要介護２</w:t>
            </w:r>
            <w:r w:rsidRPr="00282FA5">
              <w:rPr>
                <w:rFonts w:asciiTheme="minorEastAsia" w:eastAsiaTheme="minorEastAsia" w:hAnsiTheme="minorEastAsia" w:hint="eastAsia"/>
              </w:rPr>
              <w:t xml:space="preserve">　</w:t>
            </w:r>
            <w:r>
              <w:rPr>
                <w:rFonts w:asciiTheme="minorEastAsia" w:eastAsiaTheme="minorEastAsia" w:hAnsiTheme="minorEastAsia" w:hint="eastAsia"/>
              </w:rPr>
              <w:t>１０，１６８</w:t>
            </w:r>
            <w:r w:rsidRPr="00282FA5">
              <w:rPr>
                <w:rFonts w:asciiTheme="minorEastAsia" w:eastAsiaTheme="minorEastAsia" w:hAnsiTheme="minorEastAsia" w:hint="eastAsia"/>
              </w:rPr>
              <w:t>単位</w:t>
            </w:r>
          </w:p>
          <w:p w14:paraId="0C968026" w14:textId="12604493" w:rsidR="00992920" w:rsidRPr="00282FA5" w:rsidRDefault="00992920" w:rsidP="001924D5">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③要介護３　１６，８８３単位</w:t>
            </w:r>
          </w:p>
          <w:p w14:paraId="04BEDB05" w14:textId="44AFD612" w:rsidR="00992920" w:rsidRPr="006D1822" w:rsidRDefault="00992920" w:rsidP="006D1822">
            <w:pPr>
              <w:autoSpaceDE w:val="0"/>
              <w:autoSpaceDN w:val="0"/>
              <w:spacing w:line="250" w:lineRule="exact"/>
              <w:ind w:left="360" w:firstLineChars="100" w:firstLine="180"/>
              <w:rPr>
                <w:rFonts w:asciiTheme="minorEastAsia" w:eastAsiaTheme="minorEastAsia" w:hAnsiTheme="minorEastAsia"/>
              </w:rPr>
            </w:pPr>
            <w:r>
              <w:rPr>
                <w:rFonts w:asciiTheme="minorEastAsia" w:eastAsiaTheme="minorEastAsia" w:hAnsiTheme="minorEastAsia" w:hint="eastAsia"/>
              </w:rPr>
              <w:t>④要介護４</w:t>
            </w:r>
            <w:r w:rsidRPr="006D1822">
              <w:rPr>
                <w:rFonts w:asciiTheme="minorEastAsia" w:eastAsiaTheme="minorEastAsia" w:hAnsiTheme="minorEastAsia" w:hint="eastAsia"/>
              </w:rPr>
              <w:t xml:space="preserve">　</w:t>
            </w:r>
            <w:r>
              <w:rPr>
                <w:rFonts w:asciiTheme="minorEastAsia" w:eastAsiaTheme="minorEastAsia" w:hAnsiTheme="minorEastAsia" w:hint="eastAsia"/>
              </w:rPr>
              <w:t>２１，３５７</w:t>
            </w:r>
            <w:r w:rsidRPr="006D1822">
              <w:rPr>
                <w:rFonts w:asciiTheme="minorEastAsia" w:eastAsiaTheme="minorEastAsia" w:hAnsiTheme="minorEastAsia" w:hint="eastAsia"/>
              </w:rPr>
              <w:t>単位</w:t>
            </w:r>
          </w:p>
          <w:p w14:paraId="64308303" w14:textId="5F34C89F" w:rsidR="00992920" w:rsidRDefault="00992920" w:rsidP="006D1822">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⑤要介護５　２５，８２９単位</w:t>
            </w:r>
          </w:p>
          <w:p w14:paraId="3C3B8E53" w14:textId="72862A24" w:rsidR="00992920" w:rsidRDefault="00992920" w:rsidP="006D1822">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（２）訪問看護サービスを行う場合</w:t>
            </w:r>
          </w:p>
          <w:p w14:paraId="32FC5B21" w14:textId="6B966D7A" w:rsidR="00992920" w:rsidRDefault="00992920" w:rsidP="006D1822">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通院が困難な利用者（末期の悪性腫瘍その他別に厚生労働大臣が定める疾病等の患者を除く。）に対し</w:t>
            </w:r>
          </w:p>
          <w:p w14:paraId="200BAB8E" w14:textId="1DD9436C" w:rsidR="00992920" w:rsidRDefault="00992920" w:rsidP="00254161">
            <w:pPr>
              <w:autoSpaceDE w:val="0"/>
              <w:autoSpaceDN w:val="0"/>
              <w:spacing w:line="250" w:lineRule="exact"/>
              <w:ind w:firstLineChars="300" w:firstLine="539"/>
              <w:rPr>
                <w:rFonts w:asciiTheme="minorEastAsia" w:eastAsiaTheme="minorEastAsia" w:hAnsiTheme="minorEastAsia"/>
              </w:rPr>
            </w:pPr>
            <w:r>
              <w:rPr>
                <w:rFonts w:asciiTheme="minorEastAsia" w:eastAsiaTheme="minorEastAsia" w:hAnsiTheme="minorEastAsia" w:hint="eastAsia"/>
              </w:rPr>
              <w:t>て、サービスを行った場合（訪問看護サービスを行った場合に限る。）に算定する。</w:t>
            </w:r>
          </w:p>
          <w:p w14:paraId="3B574076" w14:textId="499A80C6" w:rsidR="00992920" w:rsidRPr="00876F4F" w:rsidRDefault="00992920" w:rsidP="006D1822">
            <w:pPr>
              <w:autoSpaceDE w:val="0"/>
              <w:autoSpaceDN w:val="0"/>
              <w:spacing w:line="250" w:lineRule="exact"/>
              <w:ind w:firstLineChars="200" w:firstLine="359"/>
              <w:rPr>
                <w:rFonts w:asciiTheme="minorEastAsia" w:eastAsiaTheme="minorEastAsia" w:hAnsiTheme="minorEastAsia"/>
              </w:rPr>
            </w:pPr>
            <w:r>
              <w:rPr>
                <w:rFonts w:asciiTheme="minorEastAsia" w:eastAsiaTheme="minorEastAsia" w:hAnsiTheme="minorEastAsia" w:hint="eastAsia"/>
              </w:rPr>
              <w:t xml:space="preserve">　①要介護１</w:t>
            </w:r>
            <w:r w:rsidRPr="00876F4F">
              <w:rPr>
                <w:rFonts w:asciiTheme="minorEastAsia" w:eastAsiaTheme="minorEastAsia" w:hAnsiTheme="minorEastAsia" w:hint="eastAsia"/>
              </w:rPr>
              <w:t xml:space="preserve">　　</w:t>
            </w:r>
            <w:r>
              <w:rPr>
                <w:rFonts w:asciiTheme="minorEastAsia" w:eastAsiaTheme="minorEastAsia" w:hAnsiTheme="minorEastAsia" w:hint="eastAsia"/>
              </w:rPr>
              <w:t>８，３１２</w:t>
            </w:r>
            <w:r w:rsidRPr="00876F4F">
              <w:rPr>
                <w:rFonts w:asciiTheme="minorEastAsia" w:eastAsiaTheme="minorEastAsia" w:hAnsiTheme="minorEastAsia" w:hint="eastAsia"/>
              </w:rPr>
              <w:t>単位</w:t>
            </w:r>
          </w:p>
          <w:p w14:paraId="1D50CE2E" w14:textId="1F96B57B" w:rsidR="00992920" w:rsidRPr="00282FA5" w:rsidRDefault="00992920" w:rsidP="006D1822">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②</w:t>
            </w:r>
            <w:r>
              <w:rPr>
                <w:rFonts w:asciiTheme="minorEastAsia" w:eastAsiaTheme="minorEastAsia" w:hAnsiTheme="minorEastAsia" w:hint="eastAsia"/>
              </w:rPr>
              <w:t>要介護２</w:t>
            </w:r>
            <w:r w:rsidRPr="00282FA5">
              <w:rPr>
                <w:rFonts w:asciiTheme="minorEastAsia" w:eastAsiaTheme="minorEastAsia" w:hAnsiTheme="minorEastAsia" w:hint="eastAsia"/>
              </w:rPr>
              <w:t xml:space="preserve">　</w:t>
            </w:r>
            <w:r>
              <w:rPr>
                <w:rFonts w:asciiTheme="minorEastAsia" w:eastAsiaTheme="minorEastAsia" w:hAnsiTheme="minorEastAsia" w:hint="eastAsia"/>
              </w:rPr>
              <w:t>１２，９８５</w:t>
            </w:r>
            <w:r w:rsidRPr="00282FA5">
              <w:rPr>
                <w:rFonts w:asciiTheme="minorEastAsia" w:eastAsiaTheme="minorEastAsia" w:hAnsiTheme="minorEastAsia" w:hint="eastAsia"/>
              </w:rPr>
              <w:t>単位</w:t>
            </w:r>
          </w:p>
          <w:p w14:paraId="40026FFC" w14:textId="55B8EBAD" w:rsidR="00992920" w:rsidRPr="00282FA5" w:rsidRDefault="00992920" w:rsidP="006D1822">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③要介護３　１９，８２１単位</w:t>
            </w:r>
          </w:p>
          <w:p w14:paraId="388EF602" w14:textId="089250F4" w:rsidR="00992920" w:rsidRPr="006D1822" w:rsidRDefault="00992920" w:rsidP="006D1822">
            <w:pPr>
              <w:autoSpaceDE w:val="0"/>
              <w:autoSpaceDN w:val="0"/>
              <w:spacing w:line="250" w:lineRule="exact"/>
              <w:ind w:left="360" w:firstLineChars="100" w:firstLine="180"/>
              <w:rPr>
                <w:rFonts w:asciiTheme="minorEastAsia" w:eastAsiaTheme="minorEastAsia" w:hAnsiTheme="minorEastAsia"/>
              </w:rPr>
            </w:pPr>
            <w:r>
              <w:rPr>
                <w:rFonts w:asciiTheme="minorEastAsia" w:eastAsiaTheme="minorEastAsia" w:hAnsiTheme="minorEastAsia" w:hint="eastAsia"/>
              </w:rPr>
              <w:t>④要介護４</w:t>
            </w:r>
            <w:r w:rsidRPr="006D1822">
              <w:rPr>
                <w:rFonts w:asciiTheme="minorEastAsia" w:eastAsiaTheme="minorEastAsia" w:hAnsiTheme="minorEastAsia" w:hint="eastAsia"/>
              </w:rPr>
              <w:t xml:space="preserve">　</w:t>
            </w:r>
            <w:r>
              <w:rPr>
                <w:rFonts w:asciiTheme="minorEastAsia" w:eastAsiaTheme="minorEastAsia" w:hAnsiTheme="minorEastAsia" w:hint="eastAsia"/>
              </w:rPr>
              <w:t>２４，４３４</w:t>
            </w:r>
            <w:r w:rsidRPr="006D1822">
              <w:rPr>
                <w:rFonts w:asciiTheme="minorEastAsia" w:eastAsiaTheme="minorEastAsia" w:hAnsiTheme="minorEastAsia" w:hint="eastAsia"/>
              </w:rPr>
              <w:t>単位</w:t>
            </w:r>
          </w:p>
          <w:p w14:paraId="13CA2B77" w14:textId="2A500D76" w:rsidR="00992920" w:rsidRDefault="00992920" w:rsidP="00CB3668">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⑤要介護５　２９，６０１単位</w:t>
            </w:r>
          </w:p>
          <w:p w14:paraId="16EA8C18" w14:textId="06F325A9" w:rsidR="00992920" w:rsidRDefault="00992920" w:rsidP="00CB3668">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ロ　定期巡回・随時対応型訪問介護看護費（Ⅱ）連携型</w:t>
            </w:r>
          </w:p>
          <w:p w14:paraId="775E713D" w14:textId="7C469130" w:rsidR="00992920" w:rsidRPr="00876F4F" w:rsidRDefault="00992920" w:rsidP="00CB3668">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（１）要介護１</w:t>
            </w:r>
            <w:r w:rsidRPr="00876F4F">
              <w:rPr>
                <w:rFonts w:asciiTheme="minorEastAsia" w:eastAsiaTheme="minorEastAsia" w:hAnsiTheme="minorEastAsia" w:hint="eastAsia"/>
              </w:rPr>
              <w:t xml:space="preserve">　　</w:t>
            </w:r>
            <w:r>
              <w:rPr>
                <w:rFonts w:asciiTheme="minorEastAsia" w:eastAsiaTheme="minorEastAsia" w:hAnsiTheme="minorEastAsia" w:hint="eastAsia"/>
              </w:rPr>
              <w:t>５，６９７</w:t>
            </w:r>
            <w:r w:rsidRPr="00876F4F">
              <w:rPr>
                <w:rFonts w:asciiTheme="minorEastAsia" w:eastAsiaTheme="minorEastAsia" w:hAnsiTheme="minorEastAsia" w:hint="eastAsia"/>
              </w:rPr>
              <w:t>単位</w:t>
            </w:r>
          </w:p>
          <w:p w14:paraId="7D2B1E8D" w14:textId="356E4326" w:rsidR="00992920" w:rsidRPr="00282FA5" w:rsidRDefault="00992920" w:rsidP="00CB3668">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（２）要介護２</w:t>
            </w:r>
            <w:r w:rsidRPr="00282FA5">
              <w:rPr>
                <w:rFonts w:asciiTheme="minorEastAsia" w:eastAsiaTheme="minorEastAsia" w:hAnsiTheme="minorEastAsia" w:hint="eastAsia"/>
              </w:rPr>
              <w:t xml:space="preserve">　</w:t>
            </w:r>
            <w:r>
              <w:rPr>
                <w:rFonts w:asciiTheme="minorEastAsia" w:eastAsiaTheme="minorEastAsia" w:hAnsiTheme="minorEastAsia" w:hint="eastAsia"/>
              </w:rPr>
              <w:t>１０，１６８</w:t>
            </w:r>
            <w:r w:rsidRPr="00282FA5">
              <w:rPr>
                <w:rFonts w:asciiTheme="minorEastAsia" w:eastAsiaTheme="minorEastAsia" w:hAnsiTheme="minorEastAsia" w:hint="eastAsia"/>
              </w:rPr>
              <w:t>単位</w:t>
            </w:r>
          </w:p>
          <w:p w14:paraId="7A400EEA" w14:textId="6156BE0D" w:rsidR="00992920" w:rsidRPr="00282FA5" w:rsidRDefault="00992920" w:rsidP="00CB3668">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（３）要介護３　１６，８８３単位</w:t>
            </w:r>
          </w:p>
          <w:p w14:paraId="0689256A" w14:textId="6A8C3E0E" w:rsidR="00992920" w:rsidRPr="006D1822" w:rsidRDefault="00992920" w:rsidP="00CB3668">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（４）要介護４</w:t>
            </w:r>
            <w:r w:rsidRPr="006D1822">
              <w:rPr>
                <w:rFonts w:asciiTheme="minorEastAsia" w:eastAsiaTheme="minorEastAsia" w:hAnsiTheme="minorEastAsia" w:hint="eastAsia"/>
              </w:rPr>
              <w:t xml:space="preserve">　</w:t>
            </w:r>
            <w:r>
              <w:rPr>
                <w:rFonts w:asciiTheme="minorEastAsia" w:eastAsiaTheme="minorEastAsia" w:hAnsiTheme="minorEastAsia" w:hint="eastAsia"/>
              </w:rPr>
              <w:t>２１，３５７</w:t>
            </w:r>
            <w:r w:rsidRPr="006D1822">
              <w:rPr>
                <w:rFonts w:asciiTheme="minorEastAsia" w:eastAsiaTheme="minorEastAsia" w:hAnsiTheme="minorEastAsia" w:hint="eastAsia"/>
              </w:rPr>
              <w:t>単位</w:t>
            </w:r>
          </w:p>
          <w:p w14:paraId="28E4FE8C" w14:textId="59C2BB74" w:rsidR="00992920" w:rsidRPr="00282FA5" w:rsidRDefault="00992920" w:rsidP="00854F40">
            <w:pPr>
              <w:autoSpaceDE w:val="0"/>
              <w:autoSpaceDN w:val="0"/>
              <w:spacing w:line="250" w:lineRule="exac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（５）要介護５　２５，８２９単位</w:t>
            </w:r>
          </w:p>
        </w:tc>
      </w:tr>
      <w:tr w:rsidR="00992920" w:rsidRPr="00BC429E" w14:paraId="4BFB0486" w14:textId="77777777" w:rsidTr="000A2A9C">
        <w:trPr>
          <w:trHeight w:val="1060"/>
        </w:trPr>
        <w:tc>
          <w:tcPr>
            <w:tcW w:w="1134" w:type="dxa"/>
            <w:vMerge/>
            <w:tcBorders>
              <w:bottom w:val="dotted" w:sz="4" w:space="0" w:color="auto"/>
            </w:tcBorders>
          </w:tcPr>
          <w:p w14:paraId="6A72B8AD" w14:textId="6ECF15FE" w:rsidR="00992920" w:rsidRPr="00282FA5" w:rsidRDefault="00992920">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63AB31DE" w14:textId="2B1DF364" w:rsidR="00992920" w:rsidRDefault="00992920"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定期巡回・随時対応型訪問介護看護費を算定する場合については、月途中からの利用開始又は月途中での利用終了の場合には、所定単位数を日割り計算して得た単位数を算定すること。</w:t>
            </w:r>
          </w:p>
          <w:p w14:paraId="2AD20816" w14:textId="77777777" w:rsidR="00992920" w:rsidRDefault="00992920" w:rsidP="00366D6A">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定期巡回・随時対応型訪問介護看護費を算定している間は、当該利用者に係る、他の訪問サービスのうち、</w:t>
            </w:r>
          </w:p>
          <w:p w14:paraId="4CDCE712" w14:textId="77777777" w:rsidR="00992920" w:rsidRDefault="00992920" w:rsidP="00937A83">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訪問介護費（通院等乗降介助に係るものを除く。）、訪問看護費（連携型定期巡回・随時対応型訪問介護看護</w:t>
            </w:r>
          </w:p>
          <w:p w14:paraId="7D39945D" w14:textId="77777777" w:rsidR="00992920" w:rsidRDefault="00992920" w:rsidP="00937A83">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を利用している場合を除く。）及び夜間対応型訪問介護費(以下「訪問介護費等」という。)は算定しないもの</w:t>
            </w:r>
          </w:p>
          <w:p w14:paraId="4B5990CD" w14:textId="77777777" w:rsidR="00992920" w:rsidRDefault="00992920" w:rsidP="007B7619">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とする。この場合において、定期巡回・随時対応型訪問介護看護の利用を開始した初日における当該利用開</w:t>
            </w:r>
          </w:p>
          <w:p w14:paraId="77A2054E" w14:textId="77777777" w:rsidR="00992920" w:rsidRDefault="00992920" w:rsidP="007B7619">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始時以前に提供されたサービスに係る訪問介護費等及び利用終了日における当該利用修了時以後に提供され</w:t>
            </w:r>
          </w:p>
          <w:p w14:paraId="47541442" w14:textId="71822C93" w:rsidR="00992920" w:rsidRDefault="00992920" w:rsidP="007B7619">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サービスに係る訪問介護費等は算定できる。</w:t>
            </w:r>
          </w:p>
          <w:p w14:paraId="29F4E9D5" w14:textId="5AE43A0F" w:rsidR="00992920" w:rsidRDefault="00992920" w:rsidP="007B7619">
            <w:pPr>
              <w:autoSpaceDE w:val="0"/>
              <w:autoSpaceDN w:val="0"/>
              <w:spacing w:line="250" w:lineRule="exact"/>
              <w:ind w:firstLineChars="100" w:firstLine="180"/>
              <w:rPr>
                <w:rFonts w:asciiTheme="minorEastAsia" w:eastAsiaTheme="minorEastAsia" w:hAnsiTheme="minorEastAsia"/>
              </w:rPr>
            </w:pPr>
          </w:p>
          <w:p w14:paraId="00942F7D" w14:textId="19413751" w:rsidR="00992920" w:rsidRDefault="00992920" w:rsidP="007B7619">
            <w:pPr>
              <w:autoSpaceDE w:val="0"/>
              <w:autoSpaceDN w:val="0"/>
              <w:spacing w:line="250" w:lineRule="exact"/>
              <w:ind w:firstLineChars="100" w:firstLine="180"/>
              <w:rPr>
                <w:rFonts w:asciiTheme="minorEastAsia" w:eastAsiaTheme="minorEastAsia" w:hAnsiTheme="minorEastAsia"/>
              </w:rPr>
            </w:pPr>
          </w:p>
          <w:p w14:paraId="75F3EF92" w14:textId="596DCE78" w:rsidR="00992920" w:rsidRDefault="00992920" w:rsidP="007B7619">
            <w:pPr>
              <w:autoSpaceDE w:val="0"/>
              <w:autoSpaceDN w:val="0"/>
              <w:spacing w:line="250" w:lineRule="exact"/>
              <w:ind w:firstLineChars="100" w:firstLine="180"/>
              <w:rPr>
                <w:rFonts w:asciiTheme="minorEastAsia" w:eastAsiaTheme="minorEastAsia" w:hAnsiTheme="minorEastAsia"/>
              </w:rPr>
            </w:pPr>
          </w:p>
          <w:p w14:paraId="6496AEBA" w14:textId="21FC1AC9" w:rsidR="00992920" w:rsidRDefault="00992920" w:rsidP="007B7619">
            <w:pPr>
              <w:autoSpaceDE w:val="0"/>
              <w:autoSpaceDN w:val="0"/>
              <w:spacing w:line="250" w:lineRule="exact"/>
              <w:ind w:firstLineChars="100" w:firstLine="180"/>
              <w:rPr>
                <w:rFonts w:asciiTheme="minorEastAsia" w:eastAsiaTheme="minorEastAsia" w:hAnsiTheme="minorEastAsia"/>
              </w:rPr>
            </w:pPr>
          </w:p>
          <w:p w14:paraId="5F9C54AE" w14:textId="77777777" w:rsidR="00992920" w:rsidRDefault="00992920" w:rsidP="007B7619">
            <w:pPr>
              <w:autoSpaceDE w:val="0"/>
              <w:autoSpaceDN w:val="0"/>
              <w:spacing w:line="250" w:lineRule="exact"/>
              <w:ind w:firstLineChars="100" w:firstLine="180"/>
              <w:rPr>
                <w:rFonts w:asciiTheme="minorEastAsia" w:eastAsiaTheme="minorEastAsia" w:hAnsiTheme="minorEastAsia" w:hint="eastAsia"/>
              </w:rPr>
            </w:pPr>
          </w:p>
          <w:p w14:paraId="3498F922" w14:textId="138FAA42" w:rsidR="00992920" w:rsidRDefault="00992920" w:rsidP="007B7619">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lastRenderedPageBreak/>
              <w:t>【訪問看護サービス利用者に係る定期巡回・随時対応型訪問介護看護費（Ⅰ）の取扱い】</w:t>
            </w:r>
          </w:p>
          <w:p w14:paraId="09835EA0" w14:textId="00A1231E" w:rsidR="00992920" w:rsidRDefault="00992920" w:rsidP="007B7619">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①　通院が困難な利用者について</w:t>
            </w:r>
          </w:p>
          <w:p w14:paraId="4551319F" w14:textId="77777777" w:rsidR="00992920" w:rsidRDefault="00992920" w:rsidP="007B7619">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「通院が困難な利用者」の趣旨は、通院により同様のサービスが担保されるのであれば、通院サービスを</w:t>
            </w:r>
          </w:p>
          <w:p w14:paraId="4CBEB073" w14:textId="536854CE" w:rsidR="00992920" w:rsidRDefault="00992920" w:rsidP="00BC429E">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優先すべきということである。</w:t>
            </w:r>
          </w:p>
          <w:p w14:paraId="648A52A1" w14:textId="77777777" w:rsidR="00992920" w:rsidRPr="00CD3D14" w:rsidRDefault="00992920" w:rsidP="00BC429E">
            <w:pPr>
              <w:autoSpaceDE w:val="0"/>
              <w:autoSpaceDN w:val="0"/>
              <w:spacing w:line="250" w:lineRule="exact"/>
              <w:ind w:firstLineChars="100" w:firstLine="180"/>
              <w:rPr>
                <w:rFonts w:asciiTheme="minorEastAsia" w:eastAsiaTheme="minorEastAsia" w:hAnsiTheme="minorEastAsia" w:hint="eastAsia"/>
              </w:rPr>
            </w:pPr>
          </w:p>
          <w:p w14:paraId="0E42B67A" w14:textId="77777777" w:rsidR="00992920" w:rsidRDefault="00992920" w:rsidP="00DB2215">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 xml:space="preserve">　訪問看護サービス利用者に係る定期巡回・随時対応型訪問介護看護費（Ⅰ）は「通院が困難な利用者」に</w:t>
            </w:r>
          </w:p>
          <w:p w14:paraId="3D6A1AC7" w14:textId="77777777" w:rsidR="00992920" w:rsidRDefault="00992920" w:rsidP="00DB2215">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対して算定することとされているが、通院の可否にかかわらず、療養生活を送る上での居宅での支援が不可</w:t>
            </w:r>
          </w:p>
          <w:p w14:paraId="35FF6BE3" w14:textId="77777777" w:rsidR="00992920" w:rsidRDefault="00992920" w:rsidP="00DB2215">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欠な者に対して、ケアマネジメントの結果、訪問介護サービスの提供が必要と判断された場合は、訪問看護</w:t>
            </w:r>
          </w:p>
          <w:p w14:paraId="2A84D57A" w14:textId="77777777" w:rsidR="00992920" w:rsidRDefault="00992920" w:rsidP="00DB2215">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サービス利用者に係る定期巡回・随時対応型訪問介護看護費（Ⅰ）を算定できるものである。</w:t>
            </w:r>
          </w:p>
          <w:p w14:paraId="4E960579" w14:textId="6C5ED385" w:rsidR="00992920" w:rsidRDefault="00992920" w:rsidP="00DB2215">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②　訪問看護指示の有効期間について</w:t>
            </w:r>
          </w:p>
          <w:p w14:paraId="5E0DE643" w14:textId="77777777" w:rsidR="00992920" w:rsidRDefault="00992920" w:rsidP="00DB2215">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訪問看護サービス利用者に係る定期巡回・随時対応型訪問介護看護費（Ⅰ）は、主治の医師の判断に基づ</w:t>
            </w:r>
          </w:p>
          <w:p w14:paraId="1B039BF8" w14:textId="505167F4" w:rsidR="00992920" w:rsidRDefault="00992920" w:rsidP="00DA244B">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いて交付された指示書の有効期間内に訪問看護サービスを行った場合に算定する。</w:t>
            </w:r>
          </w:p>
          <w:p w14:paraId="1738498F" w14:textId="7A7D24B4" w:rsidR="00992920" w:rsidRDefault="00992920" w:rsidP="00DB2215">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③　理学療法士、作業療法士又は言語聴覚士の訪問について</w:t>
            </w:r>
          </w:p>
          <w:p w14:paraId="5CF3127C" w14:textId="77777777" w:rsidR="00992920" w:rsidRDefault="00992920" w:rsidP="00DB2215">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理学療法士、作業療法士又は言語聴覚士による訪問看護は、その訪問が看護業務の一環としてのリハビリ</w:t>
            </w:r>
          </w:p>
          <w:p w14:paraId="5E74D590" w14:textId="0444C2D5" w:rsidR="00992920" w:rsidRDefault="00992920" w:rsidP="00DA244B">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テーションを中心としたものである場合に、看護職員の代わりに訪問させるという位置づけのものである。</w:t>
            </w:r>
          </w:p>
          <w:p w14:paraId="204C4A7A" w14:textId="77777777" w:rsidR="00992920" w:rsidRDefault="00992920" w:rsidP="00DB2215">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なお、言語聴覚士による訪問において提供されるものは、看護業務の一部として提供するものであるため、</w:t>
            </w:r>
          </w:p>
          <w:p w14:paraId="36A31ED0" w14:textId="77777777" w:rsidR="00992920" w:rsidRDefault="00992920" w:rsidP="00AC76B8">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言語聴覚士の業務のうち保健師助産師看護師法の規定にかかわらず業とすることができるとされている診療</w:t>
            </w:r>
          </w:p>
          <w:p w14:paraId="7EC8D6F6" w14:textId="24539C62" w:rsidR="00992920" w:rsidRPr="00DA244B" w:rsidRDefault="00992920" w:rsidP="00AC76B8">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の補助行為（言語聴覚士法第42条第1項）に限る。</w:t>
            </w:r>
          </w:p>
          <w:p w14:paraId="518667B1" w14:textId="24CB6BA3" w:rsidR="00992920" w:rsidRDefault="00992920" w:rsidP="00AC76B8">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④　末期の悪性腫瘍の患者等の取扱いについて</w:t>
            </w:r>
          </w:p>
          <w:p w14:paraId="4AFC13A4" w14:textId="77777777" w:rsidR="00992920" w:rsidRDefault="00992920" w:rsidP="00AC76B8">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末期の悪性腫瘍その他厚生労働大臣が定める疾病等の患者については、医療保険の給付の対象となるもの</w:t>
            </w:r>
          </w:p>
          <w:p w14:paraId="2AED08AF" w14:textId="77A9DFD0" w:rsidR="00992920" w:rsidRDefault="00992920" w:rsidP="005863C6">
            <w:pPr>
              <w:autoSpaceDE w:val="0"/>
              <w:autoSpaceDN w:val="0"/>
              <w:spacing w:line="250" w:lineRule="exact"/>
              <w:ind w:firstLineChars="100" w:firstLine="180"/>
              <w:rPr>
                <w:rFonts w:asciiTheme="minorEastAsia" w:eastAsiaTheme="minorEastAsia" w:hAnsiTheme="minorEastAsia"/>
              </w:rPr>
            </w:pPr>
            <w:r>
              <w:rPr>
                <w:rFonts w:asciiTheme="minorEastAsia" w:eastAsiaTheme="minorEastAsia" w:hAnsiTheme="minorEastAsia" w:hint="eastAsia"/>
              </w:rPr>
              <w:t>であり、訪問看護サービス利用者に係る定期巡回・随時対応型訪問介護看護費（Ⅰ）は算定しない。</w:t>
            </w:r>
          </w:p>
          <w:p w14:paraId="70938EAF" w14:textId="77777777" w:rsidR="00992920" w:rsidRDefault="00992920" w:rsidP="00AC76B8">
            <w:pPr>
              <w:autoSpaceDE w:val="0"/>
              <w:autoSpaceDN w:val="0"/>
              <w:spacing w:line="250" w:lineRule="exact"/>
              <w:rPr>
                <w:rFonts w:asciiTheme="minorEastAsia" w:eastAsiaTheme="minorEastAsia" w:hAnsiTheme="minorEastAsia"/>
              </w:rPr>
            </w:pPr>
            <w:r>
              <w:rPr>
                <w:rFonts w:asciiTheme="minorEastAsia" w:eastAsiaTheme="minorEastAsia" w:hAnsiTheme="minorEastAsia" w:hint="eastAsia"/>
              </w:rPr>
              <w:t xml:space="preserve">　　なお、月途中から医療保険の給付の対象となる場合又は又は月途中から医療保険の給付の対象外となる場</w:t>
            </w:r>
          </w:p>
          <w:p w14:paraId="2E5BCD1E" w14:textId="47A25AC7" w:rsidR="00992920" w:rsidRDefault="00992920" w:rsidP="00FB2B47">
            <w:pPr>
              <w:autoSpaceDE w:val="0"/>
              <w:autoSpaceDN w:val="0"/>
              <w:spacing w:line="250" w:lineRule="exact"/>
              <w:ind w:leftChars="100" w:left="180"/>
              <w:rPr>
                <w:rFonts w:asciiTheme="minorEastAsia" w:eastAsiaTheme="minorEastAsia" w:hAnsiTheme="minorEastAsia"/>
              </w:rPr>
            </w:pPr>
            <w:r>
              <w:rPr>
                <w:rFonts w:asciiTheme="minorEastAsia" w:eastAsiaTheme="minorEastAsia" w:hAnsiTheme="minorEastAsia" w:hint="eastAsia"/>
              </w:rPr>
              <w:t>合には、医療保険の給付の対象となる期間に応じて日割り計算を行うこととする。なお、医療保険の給付の対象となる期間については、主治の医師による指示に基づくものとする。</w:t>
            </w:r>
          </w:p>
          <w:p w14:paraId="3A8156F1" w14:textId="7A4D423A" w:rsidR="00992920" w:rsidRDefault="00992920" w:rsidP="00380429">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⑤　居宅サービス計画上准看護師の訪問が予定されている場合に准看護師以外の看護師により訪問看護サービスが行われて場合の取扱いについて</w:t>
            </w:r>
          </w:p>
          <w:p w14:paraId="00F2977F" w14:textId="1150706C" w:rsidR="00992920" w:rsidRDefault="00992920" w:rsidP="00380429">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居宅サービス計画上、准看護師が訪問することとされている場合に、事業所の事情により准看護師以外の看護師等が訪問する場合については、所定単位数に100分の</w:t>
            </w:r>
            <w:r>
              <w:rPr>
                <w:rFonts w:asciiTheme="minorEastAsia" w:eastAsiaTheme="minorEastAsia" w:hAnsiTheme="minorEastAsia"/>
              </w:rPr>
              <w:t>98</w:t>
            </w:r>
            <w:r>
              <w:rPr>
                <w:rFonts w:asciiTheme="minorEastAsia" w:eastAsiaTheme="minorEastAsia" w:hAnsiTheme="minorEastAsia" w:hint="eastAsia"/>
              </w:rPr>
              <w:t>を乗じて得た単位数を算定する。</w:t>
            </w:r>
          </w:p>
          <w:p w14:paraId="5FEA24CD" w14:textId="7DCFF21C" w:rsidR="00992920" w:rsidRDefault="00992920" w:rsidP="00380429">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また、居宅サービス計画上、准看護師以外の看護師等が訪問することとされている場合に、准看護師が訪問する場合については、准看護師が訪問する場合の単位数（所定単位数の100分の</w:t>
            </w:r>
            <w:r>
              <w:rPr>
                <w:rFonts w:asciiTheme="minorEastAsia" w:eastAsiaTheme="minorEastAsia" w:hAnsiTheme="minorEastAsia"/>
              </w:rPr>
              <w:t>98</w:t>
            </w:r>
            <w:r>
              <w:rPr>
                <w:rFonts w:asciiTheme="minorEastAsia" w:eastAsiaTheme="minorEastAsia" w:hAnsiTheme="minorEastAsia" w:hint="eastAsia"/>
              </w:rPr>
              <w:t>）を算定すること。</w:t>
            </w:r>
          </w:p>
          <w:p w14:paraId="6C419B4D" w14:textId="2AE97072" w:rsidR="00992920" w:rsidRDefault="00992920" w:rsidP="00380429">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【主治の医師の特別な指示があった場合の取扱い】</w:t>
            </w:r>
          </w:p>
          <w:p w14:paraId="2D503855" w14:textId="77777777" w:rsidR="00992920" w:rsidRDefault="00992920" w:rsidP="00952781">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イ(</w:t>
            </w:r>
            <w:r>
              <w:rPr>
                <w:rFonts w:asciiTheme="minorEastAsia" w:eastAsiaTheme="minorEastAsia" w:hAnsiTheme="minorEastAsia"/>
              </w:rPr>
              <w:t>2)</w:t>
            </w:r>
            <w:r>
              <w:rPr>
                <w:rFonts w:asciiTheme="minorEastAsia" w:eastAsiaTheme="minorEastAsia" w:hAnsiTheme="minorEastAsia" w:hint="eastAsia"/>
              </w:rPr>
              <w:t>について、一体型指定定期巡回・随時対応型訪問介護事業所の訪問看護サービスを利用しようとする者の主治の医師（介護老人保健施設及び介護医療院の医師を除く。）が、当該者が急性憎悪等により一時的に頻回の訪問看護を行う必要がある旨の特別の指示を行った場合は、当該指示の日から14日間に限って、イ(</w:t>
            </w:r>
            <w:r>
              <w:rPr>
                <w:rFonts w:asciiTheme="minorEastAsia" w:eastAsiaTheme="minorEastAsia" w:hAnsiTheme="minorEastAsia"/>
              </w:rPr>
              <w:t>1)</w:t>
            </w:r>
            <w:r>
              <w:rPr>
                <w:rFonts w:asciiTheme="minorEastAsia" w:eastAsiaTheme="minorEastAsia" w:hAnsiTheme="minorEastAsia" w:hint="eastAsia"/>
              </w:rPr>
              <w:t>に掲げる所定単位数を算定する。</w:t>
            </w:r>
          </w:p>
          <w:p w14:paraId="56B28ACD" w14:textId="55EF47A6" w:rsidR="00992920" w:rsidRDefault="00992920" w:rsidP="00952781">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急性憎悪等により一時的に頻回の訪問看護を行う必要がある旨の特別指示又は特別指示書の交付があった場合は、交付の日から14日間を限度として医療保険の給付対象となるものであり、訪問看護サービス利用者に係る定期巡回・随時対応型訪問介護看護費（Ⅰ）は算定しない。</w:t>
            </w:r>
          </w:p>
          <w:p w14:paraId="579C7DBA" w14:textId="5B8F35AD" w:rsidR="00992920" w:rsidRDefault="00992920" w:rsidP="006207CC">
            <w:pPr>
              <w:autoSpaceDE w:val="0"/>
              <w:autoSpaceDN w:val="0"/>
              <w:spacing w:line="25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係る定期巡回・随時対応型訪問介護看護費（Ⅰ）の日割り単価に乗じて得た単位数とを合算した単位数を当該月の所定単位数とする。</w:t>
            </w:r>
          </w:p>
          <w:p w14:paraId="69C039A9" w14:textId="09E55115" w:rsidR="00992920" w:rsidRDefault="00992920" w:rsidP="006207CC">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医療機関において実施する訪問看護の利用者について、急性憎悪等により一時的に頻回の訪問看護を行う必要があって、医療保険の給付対象となる場合には、頻回の訪問看護が必要な理由、その期間等については、診療録に記載しなければならない。</w:t>
            </w:r>
          </w:p>
          <w:p w14:paraId="5A23FE7E" w14:textId="24323078" w:rsidR="00992920" w:rsidRDefault="00992920" w:rsidP="006207CC">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【短期入所系サービスを利用した場合の取扱い】</w:t>
            </w:r>
          </w:p>
          <w:p w14:paraId="303EA44A" w14:textId="65AC8358" w:rsidR="00992920" w:rsidRDefault="00992920" w:rsidP="006207CC">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は、算定しない。</w:t>
            </w:r>
          </w:p>
          <w:p w14:paraId="69D21634" w14:textId="264EED2F" w:rsidR="00992920" w:rsidRDefault="00992920" w:rsidP="008F6B5F">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入所系サービスの利用日数に応じた日割り計算を行う。具体的には、当該月の日数から、当該月の短期入所系サービスの利用日数（退所日を除く。）を減じて得た日数に、サービスコード表の定期巡回・随時対応型訪問介護看護費（Ⅰ）又は（Ⅱ）の日割り単価を乗じて得た単位数を、当該月の所定単位数とする。</w:t>
            </w:r>
          </w:p>
          <w:p w14:paraId="7FAA1EDF" w14:textId="77777777" w:rsidR="00992920" w:rsidRDefault="00992920" w:rsidP="003B08D0">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利用者が一の事業所においてサービスを受けている間は、当該事業所以外のサービスを行った場合に、定期巡回・随時対応型訪問介護看護費は算定しない。</w:t>
            </w:r>
          </w:p>
          <w:p w14:paraId="76C53E05" w14:textId="77777777" w:rsidR="00992920" w:rsidRDefault="00992920" w:rsidP="003B08D0">
            <w:pPr>
              <w:autoSpaceDE w:val="0"/>
              <w:autoSpaceDN w:val="0"/>
              <w:spacing w:line="250" w:lineRule="exact"/>
              <w:ind w:left="180" w:hangingChars="100" w:hanging="180"/>
              <w:rPr>
                <w:rFonts w:asciiTheme="minorEastAsia" w:eastAsiaTheme="minorEastAsia" w:hAnsiTheme="minorEastAsia"/>
              </w:rPr>
            </w:pPr>
          </w:p>
          <w:p w14:paraId="55DEAF73" w14:textId="77777777" w:rsidR="00992920" w:rsidRDefault="00992920" w:rsidP="003B08D0">
            <w:pPr>
              <w:autoSpaceDE w:val="0"/>
              <w:autoSpaceDN w:val="0"/>
              <w:spacing w:line="250" w:lineRule="exact"/>
              <w:ind w:left="180" w:hangingChars="100" w:hanging="180"/>
              <w:rPr>
                <w:rFonts w:asciiTheme="minorEastAsia" w:eastAsiaTheme="minorEastAsia" w:hAnsiTheme="minorEastAsia"/>
              </w:rPr>
            </w:pPr>
          </w:p>
          <w:p w14:paraId="4E23BC48" w14:textId="657F0B3A" w:rsidR="00992920" w:rsidRDefault="00992920" w:rsidP="003B08D0">
            <w:pPr>
              <w:autoSpaceDE w:val="0"/>
              <w:autoSpaceDN w:val="0"/>
              <w:spacing w:line="250" w:lineRule="exact"/>
              <w:ind w:left="180" w:hangingChars="100" w:hanging="180"/>
              <w:rPr>
                <w:rFonts w:asciiTheme="minorEastAsia" w:eastAsiaTheme="minorEastAsia" w:hAnsiTheme="minorEastAsia" w:hint="eastAsia"/>
              </w:rPr>
            </w:pPr>
          </w:p>
        </w:tc>
      </w:tr>
      <w:tr w:rsidR="00E06ED5" w:rsidRPr="00BC429E" w14:paraId="7A674FF7" w14:textId="6DB4E8D9" w:rsidTr="00992920">
        <w:trPr>
          <w:trHeight w:val="681"/>
        </w:trPr>
        <w:tc>
          <w:tcPr>
            <w:tcW w:w="1134" w:type="dxa"/>
            <w:vMerge w:val="restart"/>
            <w:tcBorders>
              <w:top w:val="single" w:sz="8" w:space="0" w:color="auto"/>
            </w:tcBorders>
          </w:tcPr>
          <w:p w14:paraId="06C42061" w14:textId="72FE52C6" w:rsidR="00E06ED5" w:rsidRDefault="00E06ED5" w:rsidP="000A2A9C">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3</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通所介護等を受けている利用者の取扱い</w:t>
            </w:r>
          </w:p>
          <w:p w14:paraId="21BA72EA" w14:textId="77777777" w:rsidR="00DD3F5C" w:rsidRDefault="00DD3F5C" w:rsidP="000A2A9C">
            <w:pPr>
              <w:autoSpaceDE w:val="0"/>
              <w:autoSpaceDN w:val="0"/>
              <w:spacing w:line="260" w:lineRule="exact"/>
              <w:jc w:val="left"/>
              <w:rPr>
                <w:rFonts w:asciiTheme="majorEastAsia" w:eastAsiaTheme="majorEastAsia" w:hAnsiTheme="majorEastAsia"/>
                <w:w w:val="90"/>
              </w:rPr>
            </w:pPr>
          </w:p>
          <w:p w14:paraId="2D1ACE7B" w14:textId="77777777" w:rsidR="00E06ED5" w:rsidRPr="00444A2B" w:rsidRDefault="00E06ED5" w:rsidP="000A2A9C">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787002B9" w14:textId="3323BC15" w:rsidR="00E06ED5" w:rsidRDefault="00990204" w:rsidP="000A2A9C">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ロ</w:t>
            </w:r>
            <w:r w:rsidR="00E06ED5" w:rsidRPr="00444A2B">
              <w:rPr>
                <w:rFonts w:asciiTheme="minorEastAsia" w:eastAsiaTheme="minorEastAsia" w:hAnsiTheme="minorEastAsia" w:hint="eastAsia"/>
                <w:color w:val="000000" w:themeColor="text1"/>
                <w:w w:val="90"/>
              </w:rPr>
              <w:t xml:space="preserve"> 注</w:t>
            </w:r>
            <w:r w:rsidR="00E06ED5">
              <w:rPr>
                <w:rFonts w:asciiTheme="minorEastAsia" w:eastAsiaTheme="minorEastAsia" w:hAnsiTheme="minorEastAsia" w:hint="eastAsia"/>
                <w:color w:val="000000" w:themeColor="text1"/>
                <w:w w:val="90"/>
              </w:rPr>
              <w:t>4</w:t>
            </w:r>
          </w:p>
          <w:p w14:paraId="7C255C54" w14:textId="77777777" w:rsidR="00E06ED5" w:rsidRDefault="00E06ED5" w:rsidP="000A2A9C">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09C3F4BE" w14:textId="51B753ED" w:rsidR="00E06ED5" w:rsidRPr="00282FA5" w:rsidRDefault="00E06ED5" w:rsidP="000A2A9C">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Pr>
                <w:rFonts w:asciiTheme="minorEastAsia" w:eastAsiaTheme="minorEastAsia" w:hAnsiTheme="minorEastAsia"/>
                <w:color w:val="000000" w:themeColor="text1"/>
                <w:w w:val="90"/>
              </w:rPr>
              <w:t>2)</w:t>
            </w:r>
          </w:p>
        </w:tc>
        <w:tc>
          <w:tcPr>
            <w:tcW w:w="5196" w:type="dxa"/>
            <w:tcBorders>
              <w:top w:val="single" w:sz="8" w:space="0" w:color="auto"/>
              <w:bottom w:val="nil"/>
            </w:tcBorders>
          </w:tcPr>
          <w:p w14:paraId="3D90E328" w14:textId="7648457E" w:rsidR="00E06ED5" w:rsidRDefault="00E06ED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通所介護、通所リハビリテーション、地域密着型通所介護又は認知症対応型通所介護（以下「通所介護等」という。）を受けている利用者に対して、サービスを行った場合は、通所</w:t>
            </w:r>
          </w:p>
        </w:tc>
        <w:tc>
          <w:tcPr>
            <w:tcW w:w="864" w:type="dxa"/>
            <w:gridSpan w:val="2"/>
            <w:tcBorders>
              <w:top w:val="single" w:sz="8" w:space="0" w:color="auto"/>
              <w:bottom w:val="single" w:sz="4" w:space="0" w:color="auto"/>
            </w:tcBorders>
          </w:tcPr>
          <w:p w14:paraId="2005EDFC" w14:textId="77777777" w:rsidR="00E06ED5" w:rsidRPr="00282FA5" w:rsidRDefault="00E06ED5" w:rsidP="000A2A9C">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E87A5E7" w14:textId="77777777" w:rsidR="00E06ED5" w:rsidRPr="00282FA5" w:rsidRDefault="00E06ED5" w:rsidP="000A2A9C">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3ABF157A" w14:textId="54F46216" w:rsidR="00E06ED5" w:rsidRDefault="00E06ED5" w:rsidP="000A2A9C">
            <w:pPr>
              <w:autoSpaceDE w:val="0"/>
              <w:autoSpaceDN w:val="0"/>
              <w:spacing w:line="25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□非該当</w:t>
            </w:r>
          </w:p>
        </w:tc>
        <w:tc>
          <w:tcPr>
            <w:tcW w:w="2871" w:type="dxa"/>
            <w:gridSpan w:val="2"/>
            <w:tcBorders>
              <w:top w:val="single" w:sz="8" w:space="0" w:color="auto"/>
              <w:bottom w:val="single" w:sz="4" w:space="0" w:color="auto"/>
            </w:tcBorders>
          </w:tcPr>
          <w:p w14:paraId="5055C9BD" w14:textId="77777777" w:rsidR="00E06ED5" w:rsidRDefault="00E06ED5" w:rsidP="00366D6A">
            <w:pPr>
              <w:autoSpaceDE w:val="0"/>
              <w:autoSpaceDN w:val="0"/>
              <w:spacing w:line="250" w:lineRule="exact"/>
              <w:ind w:left="180" w:hangingChars="100" w:hanging="180"/>
              <w:rPr>
                <w:rFonts w:asciiTheme="minorEastAsia" w:eastAsiaTheme="minorEastAsia" w:hAnsiTheme="minorEastAsia"/>
              </w:rPr>
            </w:pPr>
          </w:p>
        </w:tc>
      </w:tr>
      <w:tr w:rsidR="00E06ED5" w:rsidRPr="00BC429E" w14:paraId="062BFF06" w14:textId="77777777" w:rsidTr="00E06ED5">
        <w:trPr>
          <w:trHeight w:val="479"/>
        </w:trPr>
        <w:tc>
          <w:tcPr>
            <w:tcW w:w="1134" w:type="dxa"/>
            <w:vMerge/>
          </w:tcPr>
          <w:p w14:paraId="5DED58F7" w14:textId="77777777" w:rsidR="00E06ED5" w:rsidRDefault="00E06ED5" w:rsidP="000A2A9C">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7CE66AC6" w14:textId="77777777" w:rsidR="005E0455" w:rsidRDefault="00E06ED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介護等を利用した日数に、１日当たり次に掲げる単位数を乗じて得た単位数を所定単位数から減算していま</w:t>
            </w:r>
          </w:p>
          <w:p w14:paraId="7B7A9730" w14:textId="15085D0D" w:rsidR="00E06ED5" w:rsidRDefault="00E06ED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すか。</w:t>
            </w:r>
          </w:p>
          <w:p w14:paraId="00C8D8CC" w14:textId="1297EC88" w:rsidR="005E0455" w:rsidRDefault="005E045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イ（１）又はロの所定単数を算定する場合</w:t>
            </w:r>
          </w:p>
          <w:p w14:paraId="1968B64E" w14:textId="78FE3CBB" w:rsidR="005E0455" w:rsidRDefault="005E045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（１）要介護１　　６２単位</w:t>
            </w:r>
          </w:p>
          <w:p w14:paraId="2E97C57B" w14:textId="7F0F85CB" w:rsidR="005E0455" w:rsidRDefault="005E045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（２）要介護２　１１１単位</w:t>
            </w:r>
          </w:p>
          <w:p w14:paraId="118CAF17" w14:textId="754099AE" w:rsidR="005E0455" w:rsidRDefault="005E045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（３）要介護３　１８４単位</w:t>
            </w:r>
          </w:p>
          <w:p w14:paraId="4A54B12E" w14:textId="72922473" w:rsidR="005E0455" w:rsidRDefault="005E0455"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（４）要介護４　２３３単位</w:t>
            </w:r>
          </w:p>
          <w:p w14:paraId="6B8D3753" w14:textId="63F5643E" w:rsidR="00B616EB" w:rsidRDefault="00B616EB" w:rsidP="00366D6A">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（５）要介護５　２８１単位</w:t>
            </w:r>
          </w:p>
          <w:p w14:paraId="5D9697AD" w14:textId="73C9F221" w:rsidR="00B616EB" w:rsidRDefault="00B616EB" w:rsidP="00B616E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イ（２）の所定単数を算定する場合</w:t>
            </w:r>
          </w:p>
          <w:p w14:paraId="7545AB6D" w14:textId="45EAD860" w:rsidR="00B616EB" w:rsidRDefault="00B616EB" w:rsidP="00B616E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（１）要介護１　　９１単位</w:t>
            </w:r>
          </w:p>
          <w:p w14:paraId="0CCE5DCD" w14:textId="2256030B" w:rsidR="00B616EB" w:rsidRDefault="00B616EB" w:rsidP="00B616E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（２）要介護２　１４１単位</w:t>
            </w:r>
          </w:p>
          <w:p w14:paraId="63F135D8" w14:textId="663BCF53" w:rsidR="00B616EB" w:rsidRDefault="00B616EB" w:rsidP="00B616E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（３）要介護３　２１６単位</w:t>
            </w:r>
          </w:p>
          <w:p w14:paraId="37AB9E66" w14:textId="4969F0DA" w:rsidR="00B616EB" w:rsidRDefault="00B616EB" w:rsidP="00B616E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（４）要介護４　２６６単位</w:t>
            </w:r>
          </w:p>
          <w:p w14:paraId="757AE18E" w14:textId="6C4C0470" w:rsidR="005E0455" w:rsidRDefault="00B616EB" w:rsidP="00B616E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（５）要介護５　３２２単位</w:t>
            </w:r>
          </w:p>
        </w:tc>
      </w:tr>
      <w:tr w:rsidR="00E06ED5" w:rsidRPr="00BC429E" w14:paraId="6404F046" w14:textId="77777777" w:rsidTr="000525B8">
        <w:trPr>
          <w:trHeight w:val="529"/>
        </w:trPr>
        <w:tc>
          <w:tcPr>
            <w:tcW w:w="1134" w:type="dxa"/>
            <w:vMerge/>
            <w:tcBorders>
              <w:bottom w:val="single" w:sz="8" w:space="0" w:color="auto"/>
            </w:tcBorders>
          </w:tcPr>
          <w:p w14:paraId="7FB2374A" w14:textId="77777777" w:rsidR="00E06ED5" w:rsidRDefault="00E06ED5" w:rsidP="000A2A9C">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8" w:space="0" w:color="auto"/>
            </w:tcBorders>
          </w:tcPr>
          <w:p w14:paraId="73000D23" w14:textId="697D80F8" w:rsidR="00B616EB" w:rsidRDefault="00E06ED5" w:rsidP="006207CC">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5E0455">
              <w:rPr>
                <w:rFonts w:asciiTheme="minorEastAsia" w:eastAsiaTheme="minorEastAsia" w:hAnsiTheme="minorEastAsia" w:hint="eastAsia"/>
              </w:rPr>
              <w:t>所定単位数から、当該月の通所介護等利用日数に上記に定める単位数を乗じて得た単位数を減じたものを、当該月の所定単位数とする。</w:t>
            </w: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388"/>
        <w:gridCol w:w="850"/>
        <w:gridCol w:w="2693"/>
      </w:tblGrid>
      <w:tr w:rsidR="00282FA5" w:rsidRPr="00282FA5" w14:paraId="16530E76" w14:textId="77777777" w:rsidTr="00F201C1">
        <w:trPr>
          <w:trHeight w:val="491"/>
        </w:trPr>
        <w:tc>
          <w:tcPr>
            <w:tcW w:w="1134" w:type="dxa"/>
            <w:vMerge w:val="restart"/>
            <w:tcBorders>
              <w:top w:val="nil"/>
            </w:tcBorders>
          </w:tcPr>
          <w:p w14:paraId="381F3EE2" w14:textId="746CC779" w:rsidR="00D1145A" w:rsidRDefault="00B616EB" w:rsidP="008139E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4</w:t>
            </w:r>
            <w:r w:rsidR="004B4EDB" w:rsidRPr="00282FA5">
              <w:rPr>
                <w:rFonts w:asciiTheme="majorEastAsia" w:eastAsiaTheme="majorEastAsia" w:hAnsiTheme="majorEastAsia" w:hint="eastAsia"/>
                <w:w w:val="90"/>
              </w:rPr>
              <w:t xml:space="preserve"> 同一</w:t>
            </w:r>
            <w:r w:rsidR="00DD3F5C">
              <w:rPr>
                <w:rFonts w:asciiTheme="majorEastAsia" w:eastAsiaTheme="majorEastAsia" w:hAnsiTheme="majorEastAsia" w:hint="eastAsia"/>
                <w:w w:val="90"/>
              </w:rPr>
              <w:t>敷地内</w:t>
            </w:r>
            <w:r w:rsidR="004B4EDB" w:rsidRPr="00282FA5">
              <w:rPr>
                <w:rFonts w:asciiTheme="majorEastAsia" w:eastAsiaTheme="majorEastAsia" w:hAnsiTheme="majorEastAsia" w:hint="eastAsia"/>
                <w:w w:val="90"/>
              </w:rPr>
              <w:t>建物</w:t>
            </w:r>
            <w:r w:rsidR="00DD3F5C">
              <w:rPr>
                <w:rFonts w:asciiTheme="majorEastAsia" w:eastAsiaTheme="majorEastAsia" w:hAnsiTheme="majorEastAsia" w:hint="eastAsia"/>
                <w:w w:val="90"/>
              </w:rPr>
              <w:t>等</w:t>
            </w:r>
            <w:r w:rsidR="004B4EDB" w:rsidRPr="00282FA5">
              <w:rPr>
                <w:rFonts w:asciiTheme="majorEastAsia" w:eastAsiaTheme="majorEastAsia" w:hAnsiTheme="majorEastAsia" w:hint="eastAsia"/>
                <w:w w:val="90"/>
              </w:rPr>
              <w:t>に居住する利用者の取扱い</w:t>
            </w:r>
          </w:p>
          <w:p w14:paraId="19A88130" w14:textId="77777777" w:rsidR="00DD3F5C" w:rsidRDefault="00DD3F5C" w:rsidP="008139E9">
            <w:pPr>
              <w:autoSpaceDE w:val="0"/>
              <w:autoSpaceDN w:val="0"/>
              <w:spacing w:line="260" w:lineRule="exact"/>
              <w:jc w:val="left"/>
              <w:rPr>
                <w:rFonts w:asciiTheme="majorEastAsia" w:eastAsiaTheme="majorEastAsia" w:hAnsiTheme="majorEastAsia"/>
                <w:w w:val="90"/>
              </w:rPr>
            </w:pPr>
          </w:p>
          <w:p w14:paraId="72645DCA" w14:textId="77777777" w:rsidR="00DD3F5C" w:rsidRPr="00444A2B" w:rsidRDefault="00DD3F5C" w:rsidP="00DD3F5C">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0F6F0E83" w14:textId="260CFF09" w:rsidR="00DD3F5C" w:rsidRDefault="00DD3F5C" w:rsidP="00DD3F5C">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00990204">
              <w:rPr>
                <w:rFonts w:asciiTheme="minorEastAsia" w:eastAsiaTheme="minorEastAsia" w:hAnsiTheme="minorEastAsia" w:hint="eastAsia"/>
                <w:color w:val="000000" w:themeColor="text1"/>
                <w:w w:val="90"/>
              </w:rPr>
              <w:t>・ロ</w:t>
            </w:r>
            <w:r w:rsidRPr="00444A2B">
              <w:rPr>
                <w:rFonts w:asciiTheme="minorEastAsia" w:eastAsiaTheme="minorEastAsia" w:hAnsiTheme="minorEastAsia" w:hint="eastAsia"/>
                <w:color w:val="000000" w:themeColor="text1"/>
                <w:w w:val="90"/>
              </w:rPr>
              <w:t xml:space="preserve"> 注</w:t>
            </w:r>
            <w:r w:rsidR="00EE0BB8">
              <w:rPr>
                <w:rFonts w:asciiTheme="minorEastAsia" w:eastAsiaTheme="minorEastAsia" w:hAnsiTheme="minorEastAsia" w:hint="eastAsia"/>
                <w:color w:val="000000" w:themeColor="text1"/>
                <w:w w:val="90"/>
              </w:rPr>
              <w:t>5</w:t>
            </w:r>
          </w:p>
          <w:p w14:paraId="328C8272" w14:textId="77777777" w:rsidR="00DD3F5C" w:rsidRDefault="00DD3F5C" w:rsidP="00DD3F5C">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39E95D4D" w14:textId="02F1A5D4" w:rsidR="00DD3F5C" w:rsidRPr="00282FA5" w:rsidRDefault="00DD3F5C" w:rsidP="00EE0BB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sidR="00EE0BB8">
              <w:rPr>
                <w:rFonts w:asciiTheme="minorEastAsia" w:eastAsiaTheme="minorEastAsia" w:hAnsiTheme="minorEastAsia"/>
                <w:color w:val="000000" w:themeColor="text1"/>
                <w:w w:val="90"/>
              </w:rPr>
              <w:t>4</w:t>
            </w:r>
            <w:r>
              <w:rPr>
                <w:rFonts w:asciiTheme="minorEastAsia" w:eastAsiaTheme="minorEastAsia" w:hAnsiTheme="minorEastAsia"/>
                <w:color w:val="000000" w:themeColor="text1"/>
                <w:w w:val="90"/>
              </w:rPr>
              <w:t>)</w:t>
            </w:r>
          </w:p>
        </w:tc>
        <w:tc>
          <w:tcPr>
            <w:tcW w:w="5388" w:type="dxa"/>
            <w:tcBorders>
              <w:top w:val="nil"/>
              <w:bottom w:val="nil"/>
            </w:tcBorders>
          </w:tcPr>
          <w:p w14:paraId="48AD3282" w14:textId="5D9C752B" w:rsidR="00D1145A" w:rsidRPr="00282FA5" w:rsidRDefault="00E95CFD" w:rsidP="00E95CF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004B4EDB" w:rsidRPr="00282FA5">
              <w:rPr>
                <w:rFonts w:asciiTheme="minorEastAsia" w:eastAsiaTheme="minorEastAsia" w:hAnsiTheme="minorEastAsia" w:hint="eastAsia"/>
              </w:rPr>
              <w:t xml:space="preserve">　事業所の所在する建物と同一の敷地内若しくは隣接する敷地内の建物若しくは事業所と同一建物（</w:t>
            </w:r>
            <w:r w:rsidR="004B4EDB" w:rsidRPr="00DD3F5C">
              <w:rPr>
                <w:rFonts w:asciiTheme="minorEastAsia" w:eastAsiaTheme="minorEastAsia" w:hAnsiTheme="minorEastAsia" w:hint="eastAsia"/>
              </w:rPr>
              <w:t>以下「同一敷地内建物等」という</w:t>
            </w:r>
            <w:r w:rsidR="004B4EDB" w:rsidRPr="00282FA5">
              <w:rPr>
                <w:rFonts w:asciiTheme="minorEastAsia" w:eastAsiaTheme="minorEastAsia" w:hAnsiTheme="minorEastAsia" w:hint="eastAsia"/>
              </w:rPr>
              <w:t>。）に居住する利用者</w:t>
            </w:r>
            <w:r>
              <w:rPr>
                <w:rFonts w:asciiTheme="minorEastAsia" w:eastAsiaTheme="minorEastAsia" w:hAnsiTheme="minorEastAsia" w:hint="eastAsia"/>
              </w:rPr>
              <w:t>（</w:t>
            </w:r>
            <w:r w:rsidR="004B4EDB" w:rsidRPr="00282FA5">
              <w:rPr>
                <w:rFonts w:asciiTheme="minorEastAsia" w:eastAsiaTheme="minorEastAsia" w:hAnsiTheme="minorEastAsia" w:hint="eastAsia"/>
              </w:rPr>
              <w:t>事業所における１月</w:t>
            </w:r>
            <w:r>
              <w:rPr>
                <w:rFonts w:asciiTheme="minorEastAsia" w:eastAsiaTheme="minorEastAsia" w:hAnsiTheme="minorEastAsia" w:hint="eastAsia"/>
              </w:rPr>
              <w:t>当たり</w:t>
            </w:r>
          </w:p>
        </w:tc>
        <w:tc>
          <w:tcPr>
            <w:tcW w:w="850" w:type="dxa"/>
            <w:tcBorders>
              <w:top w:val="nil"/>
              <w:bottom w:val="single" w:sz="4" w:space="0" w:color="auto"/>
            </w:tcBorders>
          </w:tcPr>
          <w:p w14:paraId="37776F6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7BF9BBE0"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36A96B1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nil"/>
              <w:bottom w:val="single" w:sz="4" w:space="0" w:color="auto"/>
            </w:tcBorders>
          </w:tcPr>
          <w:p w14:paraId="1C7D848E" w14:textId="77777777" w:rsidR="00D1145A" w:rsidRPr="00282FA5" w:rsidRDefault="00D1145A">
            <w:pPr>
              <w:autoSpaceDE w:val="0"/>
              <w:autoSpaceDN w:val="0"/>
              <w:spacing w:line="260" w:lineRule="exact"/>
              <w:rPr>
                <w:rFonts w:asciiTheme="minorEastAsia" w:eastAsiaTheme="minorEastAsia" w:hAnsiTheme="minorEastAsia"/>
                <w:b/>
              </w:rPr>
            </w:pPr>
          </w:p>
        </w:tc>
      </w:tr>
      <w:tr w:rsidR="00282FA5" w:rsidRPr="00282FA5" w14:paraId="40A7ABDF" w14:textId="77777777" w:rsidTr="00A36E34">
        <w:trPr>
          <w:trHeight w:val="471"/>
        </w:trPr>
        <w:tc>
          <w:tcPr>
            <w:tcW w:w="1134" w:type="dxa"/>
            <w:vMerge/>
          </w:tcPr>
          <w:p w14:paraId="0B5E744D" w14:textId="77777777" w:rsidR="00D1145A" w:rsidRPr="00282FA5" w:rsidRDefault="00D1145A">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41A060A0" w14:textId="7CAB6FC4" w:rsidR="00E95CFD" w:rsidRPr="00E95CFD" w:rsidRDefault="00E95CFD" w:rsidP="002E540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の利用者が同一敷地内建物等に５０人以上居住する建物に居住する利用者を除く。）に対して、サービスを行った場合は、１月につき６００単位を所定単位数から減算</w:t>
            </w:r>
            <w:r w:rsidR="004B4EDB" w:rsidRPr="00282FA5">
              <w:rPr>
                <w:rFonts w:asciiTheme="minorEastAsia" w:eastAsiaTheme="minorEastAsia" w:hAnsiTheme="minorEastAsia" w:hint="eastAsia"/>
              </w:rPr>
              <w:t>していますか。</w:t>
            </w:r>
          </w:p>
        </w:tc>
      </w:tr>
      <w:tr w:rsidR="002E540E" w:rsidRPr="00282FA5" w14:paraId="4B72B0FE" w14:textId="708EE61B" w:rsidTr="00992920">
        <w:trPr>
          <w:trHeight w:val="645"/>
        </w:trPr>
        <w:tc>
          <w:tcPr>
            <w:tcW w:w="1134" w:type="dxa"/>
            <w:vMerge/>
          </w:tcPr>
          <w:p w14:paraId="654F31C3" w14:textId="77777777" w:rsidR="002E540E" w:rsidRPr="00282FA5" w:rsidRDefault="002E540E">
            <w:pPr>
              <w:autoSpaceDE w:val="0"/>
              <w:autoSpaceDN w:val="0"/>
              <w:spacing w:line="260" w:lineRule="exact"/>
              <w:jc w:val="left"/>
              <w:rPr>
                <w:rFonts w:asciiTheme="minorEastAsia" w:eastAsiaTheme="minorEastAsia" w:hAnsiTheme="minorEastAsia"/>
              </w:rPr>
            </w:pPr>
          </w:p>
        </w:tc>
        <w:tc>
          <w:tcPr>
            <w:tcW w:w="5388" w:type="dxa"/>
            <w:tcBorders>
              <w:top w:val="single" w:sz="4" w:space="0" w:color="auto"/>
              <w:bottom w:val="nil"/>
            </w:tcBorders>
          </w:tcPr>
          <w:p w14:paraId="0588C91B" w14:textId="77777777" w:rsidR="002E540E" w:rsidRDefault="002E540E" w:rsidP="002E540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w:t>
            </w:r>
            <w:r w:rsidRPr="00282FA5">
              <w:rPr>
                <w:rFonts w:asciiTheme="minorEastAsia" w:eastAsiaTheme="minorEastAsia" w:hAnsiTheme="minorEastAsia" w:hint="eastAsia"/>
              </w:rPr>
              <w:t xml:space="preserve"> 事業所における１月</w:t>
            </w:r>
            <w:r>
              <w:rPr>
                <w:rFonts w:asciiTheme="minorEastAsia" w:eastAsiaTheme="minorEastAsia" w:hAnsiTheme="minorEastAsia" w:hint="eastAsia"/>
              </w:rPr>
              <w:t>当たりの利用者が同一敷地内建物等に</w:t>
            </w:r>
          </w:p>
          <w:p w14:paraId="68F18AB1" w14:textId="77777777" w:rsidR="002E540E" w:rsidRDefault="002E540E" w:rsidP="002E540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５０人以上居住する建物に居住する利用者に対して、サービス</w:t>
            </w:r>
          </w:p>
          <w:p w14:paraId="2A34ECF1" w14:textId="5F9CADC4" w:rsidR="002E540E" w:rsidRDefault="002E540E" w:rsidP="002E540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を行った場合は、１月につき９００単位を所定単位数から減算</w:t>
            </w:r>
          </w:p>
        </w:tc>
        <w:tc>
          <w:tcPr>
            <w:tcW w:w="850" w:type="dxa"/>
            <w:tcBorders>
              <w:top w:val="single" w:sz="4" w:space="0" w:color="auto"/>
              <w:bottom w:val="single" w:sz="4" w:space="0" w:color="auto"/>
            </w:tcBorders>
          </w:tcPr>
          <w:p w14:paraId="7A3B9252" w14:textId="77777777" w:rsidR="002E540E" w:rsidRPr="00282FA5" w:rsidRDefault="002E540E" w:rsidP="002E540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5A693CB0" w14:textId="77777777" w:rsidR="002E540E" w:rsidRPr="00282FA5" w:rsidRDefault="002E540E" w:rsidP="002E540E">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0D6F93ED" w14:textId="124A112B" w:rsidR="002E540E" w:rsidRDefault="002E540E" w:rsidP="002E540E">
            <w:pPr>
              <w:autoSpaceDE w:val="0"/>
              <w:autoSpaceDN w:val="0"/>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single" w:sz="4" w:space="0" w:color="auto"/>
              <w:bottom w:val="single" w:sz="4" w:space="0" w:color="auto"/>
            </w:tcBorders>
          </w:tcPr>
          <w:p w14:paraId="123AE88B" w14:textId="77777777" w:rsidR="002E540E" w:rsidRDefault="002E540E">
            <w:pPr>
              <w:rPr>
                <w:rFonts w:asciiTheme="minorEastAsia" w:eastAsiaTheme="minorEastAsia" w:hAnsiTheme="minorEastAsia"/>
              </w:rPr>
            </w:pPr>
          </w:p>
          <w:p w14:paraId="351E8C87" w14:textId="77777777" w:rsidR="002E540E" w:rsidRDefault="002E540E" w:rsidP="00E95CFD">
            <w:pPr>
              <w:autoSpaceDE w:val="0"/>
              <w:autoSpaceDN w:val="0"/>
              <w:spacing w:line="260" w:lineRule="exact"/>
              <w:ind w:leftChars="100" w:left="180"/>
              <w:rPr>
                <w:rFonts w:asciiTheme="minorEastAsia" w:eastAsiaTheme="minorEastAsia" w:hAnsiTheme="minorEastAsia"/>
              </w:rPr>
            </w:pPr>
          </w:p>
        </w:tc>
      </w:tr>
      <w:tr w:rsidR="00E95CFD" w:rsidRPr="00282FA5" w14:paraId="5905D4E2" w14:textId="77777777" w:rsidTr="00992920">
        <w:trPr>
          <w:trHeight w:val="277"/>
        </w:trPr>
        <w:tc>
          <w:tcPr>
            <w:tcW w:w="1134" w:type="dxa"/>
            <w:vMerge/>
          </w:tcPr>
          <w:p w14:paraId="49D24473" w14:textId="77777777" w:rsidR="00E95CFD" w:rsidRPr="00282FA5" w:rsidRDefault="00E95CFD">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2298BFE1" w14:textId="77D81554" w:rsidR="00E95CFD" w:rsidRPr="00E95CFD" w:rsidRDefault="002E540E" w:rsidP="002E540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していますか。</w:t>
            </w:r>
          </w:p>
        </w:tc>
      </w:tr>
      <w:tr w:rsidR="00282FA5" w:rsidRPr="00282FA5" w14:paraId="158B879F" w14:textId="77777777" w:rsidTr="00A36E34">
        <w:trPr>
          <w:trHeight w:val="5667"/>
        </w:trPr>
        <w:tc>
          <w:tcPr>
            <w:tcW w:w="1134" w:type="dxa"/>
            <w:vMerge/>
          </w:tcPr>
          <w:p w14:paraId="7B796A5E" w14:textId="77777777" w:rsidR="00D1145A" w:rsidRPr="00282FA5" w:rsidRDefault="00D1145A">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dotted" w:sz="4" w:space="0" w:color="auto"/>
            </w:tcBorders>
          </w:tcPr>
          <w:p w14:paraId="7924E5A9" w14:textId="77777777" w:rsidR="002E540E"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①　同一敷地内建物等</w:t>
            </w:r>
            <w:r w:rsidR="002E540E">
              <w:rPr>
                <w:rFonts w:asciiTheme="minorEastAsia" w:eastAsiaTheme="minorEastAsia" w:hAnsiTheme="minorEastAsia" w:hint="eastAsia"/>
              </w:rPr>
              <w:t>の定義</w:t>
            </w:r>
          </w:p>
          <w:p w14:paraId="226FE19A" w14:textId="5B1B8802" w:rsidR="00D1145A" w:rsidRDefault="002E540E" w:rsidP="00BC233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BC233E" w:rsidRPr="00282FA5">
              <w:rPr>
                <w:rFonts w:asciiTheme="minorEastAsia" w:eastAsiaTheme="minorEastAsia" w:hAnsiTheme="minorEastAsia" w:hint="eastAsia"/>
              </w:rPr>
              <w:t>同一敷地内建物等</w:t>
            </w:r>
            <w:r w:rsidR="004B4EDB" w:rsidRPr="00282FA5">
              <w:rPr>
                <w:rFonts w:asciiTheme="minorEastAsia" w:eastAsiaTheme="minorEastAsia" w:hAnsiTheme="minorEastAsia" w:hint="eastAsia"/>
              </w:rPr>
              <w:t>」とは、当該事業所と構造上又は外形上、一体的な建築物及び同一敷地内並びに隣接する敷地（当該事業所と建築物が道路等を挟んで設置している場合を含む。）にある建築物のうち効率的なサービス提供が可能なものを指す。具体的には、一体的な建築物として、当該建物の１階部分に事業所がある場合や、当該建物と渡り廊下でつながっている場合など、同一の敷地内若しくは隣接する敷地内の建物として、同一敷地内にある別棟の建築物や幅員の狭い道路を挟んで隣接する場合などが該当する。</w:t>
            </w:r>
          </w:p>
          <w:p w14:paraId="3C1BD710" w14:textId="07412573" w:rsidR="00BC233E" w:rsidRPr="00282FA5" w:rsidRDefault="00BC233E" w:rsidP="00BC233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w:t>
            </w:r>
            <w:r w:rsidRPr="00282FA5">
              <w:rPr>
                <w:rFonts w:asciiTheme="minorEastAsia" w:eastAsiaTheme="minorEastAsia" w:hAnsiTheme="minorEastAsia" w:hint="eastAsia"/>
              </w:rPr>
              <w:t xml:space="preserve">　当該減算は、事業所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w:t>
            </w:r>
          </w:p>
          <w:p w14:paraId="131655C9" w14:textId="174751A9" w:rsidR="00BC233E" w:rsidRPr="00282FA5" w:rsidRDefault="00BC233E" w:rsidP="00BC233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（同一敷地内建物等に該当しないものの例）</w:t>
            </w:r>
          </w:p>
          <w:p w14:paraId="5AE5B2BF" w14:textId="10863797" w:rsidR="00BC233E" w:rsidRPr="00282FA5" w:rsidRDefault="00BC233E" w:rsidP="00BC233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82FA5">
              <w:rPr>
                <w:rFonts w:asciiTheme="minorEastAsia" w:eastAsiaTheme="minorEastAsia" w:hAnsiTheme="minorEastAsia" w:hint="eastAsia"/>
              </w:rPr>
              <w:t>同一敷地であっても、広大な敷地に複数の建物が点在する場合</w:t>
            </w:r>
          </w:p>
          <w:p w14:paraId="6229199A" w14:textId="77777777" w:rsidR="000628AC" w:rsidRDefault="00BC233E" w:rsidP="00BC233E">
            <w:pPr>
              <w:autoSpaceDE w:val="0"/>
              <w:autoSpaceDN w:val="0"/>
              <w:spacing w:line="260" w:lineRule="exact"/>
              <w:ind w:left="719" w:hangingChars="400" w:hanging="719"/>
              <w:jc w:val="left"/>
              <w:rPr>
                <w:rFonts w:asciiTheme="minorEastAsia" w:eastAsiaTheme="minorEastAsia" w:hAnsiTheme="minorEastAsia"/>
              </w:rPr>
            </w:pPr>
            <w:r w:rsidRPr="00282FA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82FA5">
              <w:rPr>
                <w:rFonts w:asciiTheme="minorEastAsia" w:eastAsiaTheme="minorEastAsia" w:hAnsiTheme="minorEastAsia" w:hint="eastAsia"/>
              </w:rPr>
              <w:t>隣接する敷地であっても、道路や河川などに敷地が隔てられており、横断するために迂回しなければな</w:t>
            </w:r>
          </w:p>
          <w:p w14:paraId="3907221A" w14:textId="001FE1E1" w:rsidR="00BC233E" w:rsidRPr="00282FA5" w:rsidRDefault="00BC233E" w:rsidP="000628AC">
            <w:pPr>
              <w:autoSpaceDE w:val="0"/>
              <w:autoSpaceDN w:val="0"/>
              <w:spacing w:line="260" w:lineRule="exact"/>
              <w:ind w:leftChars="200" w:left="718" w:hangingChars="200" w:hanging="359"/>
              <w:jc w:val="left"/>
              <w:rPr>
                <w:rFonts w:asciiTheme="minorEastAsia" w:eastAsiaTheme="minorEastAsia" w:hAnsiTheme="minorEastAsia"/>
              </w:rPr>
            </w:pPr>
            <w:r w:rsidRPr="00282FA5">
              <w:rPr>
                <w:rFonts w:asciiTheme="minorEastAsia" w:eastAsiaTheme="minorEastAsia" w:hAnsiTheme="minorEastAsia" w:hint="eastAsia"/>
              </w:rPr>
              <w:t>らない場合</w:t>
            </w:r>
          </w:p>
          <w:p w14:paraId="3EEB8AF7" w14:textId="1424D2F8" w:rsidR="00BC233E" w:rsidRPr="00BC233E" w:rsidRDefault="000628A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w:t>
            </w:r>
            <w:r w:rsidRPr="00282FA5">
              <w:rPr>
                <w:rFonts w:asciiTheme="minorEastAsia" w:eastAsiaTheme="minorEastAsia" w:hAnsiTheme="minorEastAsia" w:hint="eastAsia"/>
              </w:rPr>
              <w:t xml:space="preserve">　同一の建物については、当該建築物の管理、運営法人が当該事業所の事業者と異なる場合であっても該当する。</w:t>
            </w:r>
          </w:p>
          <w:p w14:paraId="72550E15" w14:textId="77777777" w:rsidR="000628AC" w:rsidRDefault="000628A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w:t>
            </w:r>
            <w:r w:rsidR="004B4EDB" w:rsidRPr="00282FA5">
              <w:rPr>
                <w:rFonts w:asciiTheme="minorEastAsia" w:eastAsiaTheme="minorEastAsia" w:hAnsiTheme="minorEastAsia" w:hint="eastAsia"/>
              </w:rPr>
              <w:t xml:space="preserve">　同一建物に</w:t>
            </w:r>
            <w:r>
              <w:rPr>
                <w:rFonts w:asciiTheme="minorEastAsia" w:eastAsiaTheme="minorEastAsia" w:hAnsiTheme="minorEastAsia" w:hint="eastAsia"/>
              </w:rPr>
              <w:t>５</w:t>
            </w:r>
            <w:r w:rsidR="004B4EDB" w:rsidRPr="00282FA5">
              <w:rPr>
                <w:rFonts w:asciiTheme="minorEastAsia" w:eastAsiaTheme="minorEastAsia" w:hAnsiTheme="minorEastAsia" w:hint="eastAsia"/>
              </w:rPr>
              <w:t>０人以上居住する建物</w:t>
            </w:r>
            <w:r>
              <w:rPr>
                <w:rFonts w:asciiTheme="minorEastAsia" w:eastAsiaTheme="minorEastAsia" w:hAnsiTheme="minorEastAsia" w:hint="eastAsia"/>
              </w:rPr>
              <w:t>の定義</w:t>
            </w:r>
          </w:p>
          <w:p w14:paraId="30C32202" w14:textId="77777777" w:rsidR="000628AC" w:rsidRDefault="000628AC" w:rsidP="000628AC">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ア　同一敷地内建物等のうち、当該同一敷地内建物等における</w:t>
            </w:r>
            <w:r w:rsidR="004B4EDB" w:rsidRPr="00282FA5">
              <w:rPr>
                <w:rFonts w:asciiTheme="minorEastAsia" w:eastAsiaTheme="minorEastAsia" w:hAnsiTheme="minorEastAsia" w:hint="eastAsia"/>
              </w:rPr>
              <w:t>当該事業所の利用者が</w:t>
            </w:r>
            <w:r>
              <w:rPr>
                <w:rFonts w:asciiTheme="minorEastAsia" w:eastAsiaTheme="minorEastAsia" w:hAnsiTheme="minorEastAsia" w:hint="eastAsia"/>
              </w:rPr>
              <w:t>５</w:t>
            </w:r>
            <w:r w:rsidR="004B4EDB" w:rsidRPr="00282FA5">
              <w:rPr>
                <w:rFonts w:asciiTheme="minorEastAsia" w:eastAsiaTheme="minorEastAsia" w:hAnsiTheme="minorEastAsia" w:hint="eastAsia"/>
              </w:rPr>
              <w:t>０人以上居住する</w:t>
            </w:r>
            <w:r>
              <w:rPr>
                <w:rFonts w:asciiTheme="minorEastAsia" w:eastAsiaTheme="minorEastAsia" w:hAnsiTheme="minorEastAsia" w:hint="eastAsia"/>
              </w:rPr>
              <w:t>建</w:t>
            </w:r>
          </w:p>
          <w:p w14:paraId="392EA072" w14:textId="3AF3A9BA" w:rsidR="00D1145A" w:rsidRPr="00282FA5" w:rsidRDefault="000628AC" w:rsidP="000628AC">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物全員に適用される。</w:t>
            </w:r>
          </w:p>
          <w:p w14:paraId="12D92B23" w14:textId="77777777" w:rsidR="005863C6" w:rsidRDefault="004B4EDB" w:rsidP="00EE0BB8">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0628AC">
              <w:rPr>
                <w:rFonts w:asciiTheme="minorEastAsia" w:eastAsiaTheme="minorEastAsia" w:hAnsiTheme="minorEastAsia" w:hint="eastAsia"/>
              </w:rPr>
              <w:t>イ</w:t>
            </w:r>
            <w:r w:rsidRPr="00282FA5">
              <w:rPr>
                <w:rFonts w:asciiTheme="minorEastAsia" w:eastAsiaTheme="minorEastAsia" w:hAnsiTheme="minorEastAsia" w:hint="eastAsia"/>
              </w:rPr>
              <w:t xml:space="preserve">　この場合の利用者数は、１月間（暦月）の利用者数の平均を用いる。この場合、１月間の利用者の数の</w:t>
            </w:r>
          </w:p>
          <w:p w14:paraId="522D5C3B" w14:textId="77777777" w:rsidR="005863C6" w:rsidRDefault="004B4EDB" w:rsidP="005863C6">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平均は、当該月における１日ごとの該当する建物に居住する利用者の合計を、当該月の日数で除して得た</w:t>
            </w:r>
          </w:p>
          <w:p w14:paraId="118E276F" w14:textId="04231D72" w:rsidR="00D1145A" w:rsidRPr="00282FA5" w:rsidRDefault="004B4EDB" w:rsidP="005863C6">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値とする</w:t>
            </w:r>
            <w:r w:rsidR="000628AC">
              <w:rPr>
                <w:rFonts w:asciiTheme="minorEastAsia" w:eastAsiaTheme="minorEastAsia" w:hAnsiTheme="minorEastAsia" w:hint="eastAsia"/>
              </w:rPr>
              <w:t>。</w:t>
            </w:r>
            <w:r w:rsidR="00EE0BB8">
              <w:rPr>
                <w:rFonts w:asciiTheme="minorEastAsia" w:eastAsiaTheme="minorEastAsia" w:hAnsiTheme="minorEastAsia" w:hint="eastAsia"/>
              </w:rPr>
              <w:t>この平均利用者数の算定に</w:t>
            </w:r>
            <w:r w:rsidR="00EE0BB8" w:rsidRPr="00EE0BB8">
              <w:rPr>
                <w:rFonts w:asciiTheme="minorEastAsia" w:eastAsiaTheme="minorEastAsia" w:hAnsiTheme="minorEastAsia" w:hint="eastAsia"/>
              </w:rPr>
              <w:t>当たっては、</w:t>
            </w:r>
            <w:r w:rsidR="00EE0BB8">
              <w:rPr>
                <w:rFonts w:asciiTheme="minorEastAsia" w:eastAsiaTheme="minorEastAsia" w:hAnsiTheme="minorEastAsia" w:hint="eastAsia"/>
              </w:rPr>
              <w:t>少数点以下を切り捨てるものとする。</w:t>
            </w:r>
          </w:p>
        </w:tc>
      </w:tr>
      <w:tr w:rsidR="00332987" w:rsidRPr="00282FA5" w14:paraId="4459689F" w14:textId="77777777" w:rsidTr="00A36E34">
        <w:trPr>
          <w:trHeight w:val="778"/>
        </w:trPr>
        <w:tc>
          <w:tcPr>
            <w:tcW w:w="1134" w:type="dxa"/>
            <w:vMerge w:val="restart"/>
            <w:tcBorders>
              <w:top w:val="single" w:sz="8" w:space="0" w:color="auto"/>
            </w:tcBorders>
          </w:tcPr>
          <w:p w14:paraId="1E199D60" w14:textId="4EA796FF" w:rsidR="00332987" w:rsidRDefault="00332987" w:rsidP="00EE0B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5</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緊急時訪問看護加算</w:t>
            </w:r>
          </w:p>
          <w:p w14:paraId="0E58A21C" w14:textId="77777777" w:rsidR="00B41F92" w:rsidRDefault="00B41F92" w:rsidP="00EE0BB8">
            <w:pPr>
              <w:autoSpaceDE w:val="0"/>
              <w:autoSpaceDN w:val="0"/>
              <w:spacing w:line="260" w:lineRule="exact"/>
              <w:jc w:val="left"/>
              <w:rPr>
                <w:rFonts w:asciiTheme="majorEastAsia" w:eastAsiaTheme="majorEastAsia" w:hAnsiTheme="majorEastAsia"/>
                <w:w w:val="90"/>
              </w:rPr>
            </w:pPr>
          </w:p>
          <w:p w14:paraId="42B8BAEA" w14:textId="77777777" w:rsidR="00332987" w:rsidRPr="00444A2B" w:rsidRDefault="00332987" w:rsidP="00EE0BB8">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43E77521" w14:textId="39FE87A0" w:rsidR="00332987" w:rsidRDefault="00332987" w:rsidP="00EE0BB8">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Pr="00444A2B">
              <w:rPr>
                <w:rFonts w:asciiTheme="minorEastAsia" w:eastAsiaTheme="minorEastAsia" w:hAnsiTheme="minorEastAsia" w:hint="eastAsia"/>
                <w:color w:val="000000" w:themeColor="text1"/>
                <w:w w:val="90"/>
              </w:rPr>
              <w:t xml:space="preserve"> 注</w:t>
            </w:r>
            <w:r w:rsidR="00B41F92">
              <w:rPr>
                <w:rFonts w:asciiTheme="minorEastAsia" w:eastAsiaTheme="minorEastAsia" w:hAnsiTheme="minorEastAsia" w:hint="eastAsia"/>
                <w:color w:val="000000" w:themeColor="text1"/>
                <w:w w:val="90"/>
              </w:rPr>
              <w:t>9</w:t>
            </w:r>
          </w:p>
          <w:p w14:paraId="21854FD4" w14:textId="77777777" w:rsidR="00332987" w:rsidRDefault="00332987" w:rsidP="00EE0BB8">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lastRenderedPageBreak/>
              <w:t>費用通知2</w:t>
            </w:r>
          </w:p>
          <w:p w14:paraId="481DD788" w14:textId="535B8B6E" w:rsidR="00332987" w:rsidRPr="00282FA5" w:rsidRDefault="00332987" w:rsidP="00B41F92">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sidR="00B41F92">
              <w:rPr>
                <w:rFonts w:asciiTheme="minorEastAsia" w:eastAsiaTheme="minorEastAsia" w:hAnsiTheme="minorEastAsia"/>
                <w:color w:val="000000" w:themeColor="text1"/>
                <w:w w:val="90"/>
              </w:rPr>
              <w:t>8</w:t>
            </w:r>
            <w:r>
              <w:rPr>
                <w:rFonts w:asciiTheme="minorEastAsia" w:eastAsiaTheme="minorEastAsia" w:hAnsiTheme="minorEastAsia"/>
                <w:color w:val="000000" w:themeColor="text1"/>
                <w:w w:val="90"/>
              </w:rPr>
              <w:t>)</w:t>
            </w:r>
          </w:p>
        </w:tc>
        <w:tc>
          <w:tcPr>
            <w:tcW w:w="5388" w:type="dxa"/>
            <w:tcBorders>
              <w:top w:val="single" w:sz="8" w:space="0" w:color="auto"/>
              <w:bottom w:val="nil"/>
            </w:tcBorders>
          </w:tcPr>
          <w:p w14:paraId="3BE2642F" w14:textId="61811147" w:rsidR="00332987" w:rsidRPr="00282FA5" w:rsidRDefault="00332987" w:rsidP="00332987">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lastRenderedPageBreak/>
              <w:t xml:space="preserve">　　事業所が、利用者の同意を得て、計画的に訪問することとなっていない緊急時訪問を必要に応じて行う体制にある場合（訪問看護サービスを行う場合に限る。）には、緊急時訪問看護加</w:t>
            </w:r>
          </w:p>
        </w:tc>
        <w:tc>
          <w:tcPr>
            <w:tcW w:w="850" w:type="dxa"/>
            <w:tcBorders>
              <w:top w:val="single" w:sz="8" w:space="0" w:color="auto"/>
              <w:bottom w:val="single" w:sz="4" w:space="0" w:color="auto"/>
            </w:tcBorders>
          </w:tcPr>
          <w:p w14:paraId="251242CC" w14:textId="77777777" w:rsidR="00332987" w:rsidRPr="00282FA5" w:rsidRDefault="00332987" w:rsidP="0099020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489963B3" w14:textId="77777777" w:rsidR="00332987" w:rsidRPr="00282FA5" w:rsidRDefault="00332987" w:rsidP="0099020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772A2880" w14:textId="3F92B0D4" w:rsidR="00332987" w:rsidRPr="00282FA5" w:rsidRDefault="00332987" w:rsidP="0099020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single" w:sz="8" w:space="0" w:color="auto"/>
              <w:bottom w:val="single" w:sz="4" w:space="0" w:color="auto"/>
            </w:tcBorders>
          </w:tcPr>
          <w:p w14:paraId="2760B701" w14:textId="77777777" w:rsidR="00332987" w:rsidRPr="00282FA5" w:rsidRDefault="00332987">
            <w:pPr>
              <w:autoSpaceDE w:val="0"/>
              <w:autoSpaceDN w:val="0"/>
              <w:spacing w:line="260" w:lineRule="exact"/>
              <w:rPr>
                <w:rFonts w:asciiTheme="minorEastAsia" w:eastAsiaTheme="minorEastAsia" w:hAnsiTheme="minorEastAsia"/>
              </w:rPr>
            </w:pPr>
          </w:p>
        </w:tc>
      </w:tr>
      <w:tr w:rsidR="00332987" w:rsidRPr="00282FA5" w14:paraId="23D58A92" w14:textId="77777777" w:rsidTr="00A36E34">
        <w:trPr>
          <w:trHeight w:val="261"/>
        </w:trPr>
        <w:tc>
          <w:tcPr>
            <w:tcW w:w="1134" w:type="dxa"/>
            <w:vMerge/>
          </w:tcPr>
          <w:p w14:paraId="379BEA70" w14:textId="77777777" w:rsidR="00332987" w:rsidRDefault="00332987" w:rsidP="00EE0BB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1F356361" w14:textId="77777777" w:rsidR="00332987" w:rsidRDefault="00332987" w:rsidP="0033298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算として、１月につき３１５単位を所定単位数に加算していますか。</w:t>
            </w:r>
          </w:p>
          <w:p w14:paraId="674D8433" w14:textId="7C59E1B9" w:rsidR="005863C6" w:rsidRPr="00282FA5" w:rsidRDefault="005863C6" w:rsidP="00332987">
            <w:pPr>
              <w:autoSpaceDE w:val="0"/>
              <w:autoSpaceDN w:val="0"/>
              <w:spacing w:line="260" w:lineRule="exact"/>
              <w:rPr>
                <w:rFonts w:asciiTheme="minorEastAsia" w:eastAsiaTheme="minorEastAsia" w:hAnsiTheme="minorEastAsia"/>
              </w:rPr>
            </w:pPr>
          </w:p>
        </w:tc>
      </w:tr>
      <w:tr w:rsidR="00332987" w:rsidRPr="00282FA5" w14:paraId="1D570518" w14:textId="77777777" w:rsidTr="00A36E34">
        <w:trPr>
          <w:trHeight w:val="910"/>
        </w:trPr>
        <w:tc>
          <w:tcPr>
            <w:tcW w:w="1134" w:type="dxa"/>
            <w:vMerge/>
            <w:tcBorders>
              <w:bottom w:val="nil"/>
            </w:tcBorders>
          </w:tcPr>
          <w:p w14:paraId="69E73553" w14:textId="77777777" w:rsidR="00332987" w:rsidRDefault="00332987" w:rsidP="00EE0BB8">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22F44785" w14:textId="77777777" w:rsidR="00122A1D" w:rsidRDefault="00332987" w:rsidP="0033298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①　緊急時訪問看護加算については、利用者又はその家族等から電話等により看護に関する意見を求められた</w:t>
            </w:r>
          </w:p>
          <w:p w14:paraId="20B312B3" w14:textId="77777777" w:rsidR="00122A1D" w:rsidRDefault="00332987" w:rsidP="00122A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場合に常時対応できる体制にある事業所において、当該事業所の看護師等が訪問看護サービスを受けようと</w:t>
            </w:r>
          </w:p>
          <w:p w14:paraId="0721F409" w14:textId="77777777" w:rsidR="00122A1D" w:rsidRDefault="00332987" w:rsidP="00122A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する者に対して、当該体制にある</w:t>
            </w:r>
            <w:r w:rsidR="00122A1D">
              <w:rPr>
                <w:rFonts w:asciiTheme="minorEastAsia" w:eastAsiaTheme="minorEastAsia" w:hAnsiTheme="minorEastAsia" w:hint="eastAsia"/>
              </w:rPr>
              <w:t>旨及び計画的に訪問することとなっていない緊急時訪問を行う体制にある</w:t>
            </w:r>
          </w:p>
          <w:p w14:paraId="143ABBCB" w14:textId="3CFB1358" w:rsidR="00332987" w:rsidRDefault="00122A1D" w:rsidP="00122A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場合には当該加算を算定する旨を説明し、その同意を得た場合に加算する。</w:t>
            </w:r>
          </w:p>
          <w:p w14:paraId="6C265B10" w14:textId="77777777" w:rsidR="003A189C" w:rsidRDefault="00122A1D" w:rsidP="0033298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②　</w:t>
            </w:r>
            <w:r w:rsidR="00E7014D">
              <w:rPr>
                <w:rFonts w:asciiTheme="minorEastAsia" w:eastAsiaTheme="minorEastAsia" w:hAnsiTheme="minorEastAsia" w:hint="eastAsia"/>
              </w:rPr>
              <w:t>緊急時訪問看護加算については、介護保険の給付対象となる訪問看護サービスを行った日の属する月の所</w:t>
            </w:r>
          </w:p>
          <w:p w14:paraId="66592B28" w14:textId="77777777" w:rsidR="003A189C" w:rsidRDefault="00E7014D" w:rsidP="003A189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定単位数に加算するこのとする。</w:t>
            </w:r>
            <w:r w:rsidR="003A189C">
              <w:rPr>
                <w:rFonts w:asciiTheme="minorEastAsia" w:eastAsiaTheme="minorEastAsia" w:hAnsiTheme="minorEastAsia" w:hint="eastAsia"/>
              </w:rPr>
              <w:t>なお、当該加算を介護保険で請求した場合には、同月に訪問看護及び看護</w:t>
            </w:r>
          </w:p>
          <w:p w14:paraId="2C43290C" w14:textId="3B2A71B6" w:rsidR="00332987" w:rsidRDefault="003A189C" w:rsidP="003A189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小規模多機能型居宅介護を利用した場合の当該訪問看護における24時間対応体制加算は算定できない。</w:t>
            </w:r>
          </w:p>
          <w:p w14:paraId="21FB8478" w14:textId="77777777" w:rsidR="003A189C" w:rsidRDefault="003A189C" w:rsidP="003A18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③　緊急時訪問看護加算は、１人の利用者に対し、１か所の事業所に限り算定できる。このため、緊急時訪問</w:t>
            </w:r>
          </w:p>
          <w:p w14:paraId="60634563" w14:textId="77777777" w:rsidR="003A189C" w:rsidRDefault="003A189C" w:rsidP="003A189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看護加算に係る訪問看護サービスを受けようとする利用者に説明するに当たっては、当該利用者に対して、</w:t>
            </w:r>
          </w:p>
          <w:p w14:paraId="6BE5A623" w14:textId="7AE5E3DB" w:rsidR="003A189C" w:rsidRDefault="003A189C" w:rsidP="003A189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他の事業所から緊急時訪問看護加算に係る訪問看護を受けていないか確認すること。</w:t>
            </w:r>
          </w:p>
          <w:p w14:paraId="6710362E" w14:textId="77777777" w:rsidR="00F577C6" w:rsidRDefault="003A189C" w:rsidP="00F577C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④　緊急時訪問加算の届出は、利用者や居宅介護支援事業所が定期巡回・随時対応型訪問介護看護事業所を</w:t>
            </w:r>
            <w:r w:rsidR="00F577C6">
              <w:rPr>
                <w:rFonts w:asciiTheme="minorEastAsia" w:eastAsiaTheme="minorEastAsia" w:hAnsiTheme="minorEastAsia" w:hint="eastAsia"/>
              </w:rPr>
              <w:t>選</w:t>
            </w:r>
          </w:p>
          <w:p w14:paraId="65F5AF68" w14:textId="1DE14B3D" w:rsidR="00332987" w:rsidRDefault="00F577C6" w:rsidP="00F577C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定</w:t>
            </w:r>
            <w:r w:rsidR="003A189C">
              <w:rPr>
                <w:rFonts w:asciiTheme="minorEastAsia" w:eastAsiaTheme="minorEastAsia" w:hAnsiTheme="minorEastAsia" w:hint="eastAsia"/>
              </w:rPr>
              <w:t>する上で必要な情報として届け出させること。なお、緊急時訪問看護の算定に</w:t>
            </w:r>
            <w:r w:rsidR="00B41F92">
              <w:rPr>
                <w:rFonts w:asciiTheme="minorEastAsia" w:eastAsiaTheme="minorEastAsia" w:hAnsiTheme="minorEastAsia" w:hint="eastAsia"/>
              </w:rPr>
              <w:t>当たっては、第1の1の(</w:t>
            </w:r>
            <w:r w:rsidR="00B41F92">
              <w:rPr>
                <w:rFonts w:asciiTheme="minorEastAsia" w:eastAsiaTheme="minorEastAsia" w:hAnsiTheme="minorEastAsia"/>
              </w:rPr>
              <w:t>5)</w:t>
            </w:r>
            <w:r w:rsidR="00B41F92">
              <w:rPr>
                <w:rFonts w:asciiTheme="minorEastAsia" w:eastAsiaTheme="minorEastAsia" w:hAnsiTheme="minorEastAsia" w:hint="eastAsia"/>
              </w:rPr>
              <w:t>によらず、届出を受理した日から算定する。</w:t>
            </w:r>
          </w:p>
        </w:tc>
      </w:tr>
      <w:tr w:rsidR="00376662" w:rsidRPr="00282FA5" w14:paraId="1BB310D5" w14:textId="77777777" w:rsidTr="00992920">
        <w:trPr>
          <w:trHeight w:val="680"/>
        </w:trPr>
        <w:tc>
          <w:tcPr>
            <w:tcW w:w="1134" w:type="dxa"/>
            <w:vMerge w:val="restart"/>
            <w:tcBorders>
              <w:top w:val="single" w:sz="8" w:space="0" w:color="auto"/>
            </w:tcBorders>
          </w:tcPr>
          <w:p w14:paraId="27E7288A" w14:textId="2D520C4B" w:rsidR="00A53A1A" w:rsidRDefault="00376662" w:rsidP="00B41F9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6</w:t>
            </w:r>
            <w:r w:rsidRPr="00282FA5">
              <w:rPr>
                <w:rFonts w:asciiTheme="majorEastAsia" w:eastAsiaTheme="majorEastAsia" w:hAnsiTheme="majorEastAsia" w:hint="eastAsia"/>
                <w:w w:val="90"/>
              </w:rPr>
              <w:t xml:space="preserve"> </w:t>
            </w:r>
            <w:r w:rsidR="00B07143">
              <w:rPr>
                <w:rFonts w:asciiTheme="majorEastAsia" w:eastAsiaTheme="majorEastAsia" w:hAnsiTheme="majorEastAsia" w:hint="eastAsia"/>
                <w:w w:val="90"/>
              </w:rPr>
              <w:t>特別</w:t>
            </w:r>
            <w:r>
              <w:rPr>
                <w:rFonts w:asciiTheme="majorEastAsia" w:eastAsiaTheme="majorEastAsia" w:hAnsiTheme="majorEastAsia" w:hint="eastAsia"/>
                <w:w w:val="90"/>
              </w:rPr>
              <w:t>管理加算</w:t>
            </w:r>
          </w:p>
          <w:p w14:paraId="77FC4446" w14:textId="77777777" w:rsidR="00376662" w:rsidRPr="00444A2B" w:rsidRDefault="00376662" w:rsidP="00B41F9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23D43442" w14:textId="34959BB6" w:rsidR="00376662" w:rsidRDefault="00376662" w:rsidP="00B41F92">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Pr="00444A2B">
              <w:rPr>
                <w:rFonts w:asciiTheme="minorEastAsia" w:eastAsiaTheme="minorEastAsia" w:hAnsiTheme="minorEastAsia" w:hint="eastAsia"/>
                <w:color w:val="000000" w:themeColor="text1"/>
                <w:w w:val="90"/>
              </w:rPr>
              <w:t xml:space="preserve"> 注</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0</w:t>
            </w:r>
          </w:p>
          <w:p w14:paraId="1EE58126" w14:textId="77777777" w:rsidR="00376662" w:rsidRDefault="00376662" w:rsidP="00B41F9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4F91E930" w14:textId="54BEF61F" w:rsidR="00376662" w:rsidRDefault="00376662" w:rsidP="008139E9">
            <w:pPr>
              <w:autoSpaceDE w:val="0"/>
              <w:autoSpaceDN w:val="0"/>
              <w:spacing w:line="260" w:lineRule="exact"/>
              <w:jc w:val="lef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sidR="00DA3FF1">
              <w:rPr>
                <w:rFonts w:asciiTheme="minorEastAsia" w:eastAsiaTheme="minorEastAsia" w:hAnsiTheme="minorEastAsia"/>
                <w:color w:val="000000" w:themeColor="text1"/>
                <w:w w:val="90"/>
              </w:rPr>
              <w:t>9</w:t>
            </w:r>
            <w:r>
              <w:rPr>
                <w:rFonts w:asciiTheme="minorEastAsia" w:eastAsiaTheme="minorEastAsia" w:hAnsiTheme="minorEastAsia"/>
                <w:color w:val="000000" w:themeColor="text1"/>
                <w:w w:val="90"/>
              </w:rPr>
              <w:t>)</w:t>
            </w:r>
          </w:p>
          <w:p w14:paraId="178EEE29" w14:textId="77777777" w:rsidR="00376662" w:rsidRDefault="00376662" w:rsidP="008139E9">
            <w:pPr>
              <w:autoSpaceDE w:val="0"/>
              <w:autoSpaceDN w:val="0"/>
              <w:spacing w:line="260" w:lineRule="exact"/>
              <w:jc w:val="left"/>
              <w:rPr>
                <w:rFonts w:asciiTheme="majorEastAsia" w:eastAsiaTheme="majorEastAsia" w:hAnsiTheme="majorEastAsia"/>
                <w:w w:val="90"/>
              </w:rPr>
            </w:pPr>
          </w:p>
          <w:p w14:paraId="234EC72E" w14:textId="29E40DF5" w:rsidR="00376662" w:rsidRPr="00282FA5" w:rsidRDefault="00376662" w:rsidP="008139E9">
            <w:pPr>
              <w:autoSpaceDE w:val="0"/>
              <w:autoSpaceDN w:val="0"/>
              <w:spacing w:line="260" w:lineRule="exact"/>
              <w:jc w:val="left"/>
              <w:rPr>
                <w:rFonts w:asciiTheme="majorEastAsia" w:eastAsiaTheme="majorEastAsia" w:hAnsiTheme="majorEastAsia"/>
                <w:w w:val="90"/>
              </w:rPr>
            </w:pPr>
          </w:p>
        </w:tc>
        <w:tc>
          <w:tcPr>
            <w:tcW w:w="5388" w:type="dxa"/>
            <w:tcBorders>
              <w:top w:val="single" w:sz="8" w:space="0" w:color="auto"/>
              <w:bottom w:val="nil"/>
            </w:tcBorders>
          </w:tcPr>
          <w:p w14:paraId="203BEB0E" w14:textId="073C5F5A" w:rsidR="00376662" w:rsidRPr="00282FA5" w:rsidRDefault="00376662" w:rsidP="00B41F92">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訪問看護サービスに関し特別な管理を必要とする利用者（別に厚生労働大臣が定める状態にある者に限る。）に対して、一体型指定定期巡回・随時対応型訪問介護看護事業所が、訪問</w:t>
            </w:r>
            <w:r w:rsidR="009D1812">
              <w:rPr>
                <w:rFonts w:asciiTheme="minorEastAsia" w:eastAsiaTheme="minorEastAsia" w:hAnsiTheme="minorEastAsia" w:hint="eastAsia"/>
              </w:rPr>
              <w:t>看護</w:t>
            </w:r>
          </w:p>
        </w:tc>
        <w:tc>
          <w:tcPr>
            <w:tcW w:w="850" w:type="dxa"/>
            <w:tcBorders>
              <w:top w:val="single" w:sz="8" w:space="0" w:color="auto"/>
              <w:bottom w:val="single" w:sz="4" w:space="0" w:color="auto"/>
            </w:tcBorders>
          </w:tcPr>
          <w:p w14:paraId="19631FDF" w14:textId="77777777" w:rsidR="00376662" w:rsidRPr="00282FA5" w:rsidRDefault="00376662" w:rsidP="00B41F92">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0ACA6730" w14:textId="77777777" w:rsidR="00376662" w:rsidRPr="00282FA5" w:rsidRDefault="00376662" w:rsidP="00B41F92">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35B54C88" w14:textId="11E54042" w:rsidR="00376662" w:rsidRPr="00282FA5" w:rsidRDefault="00376662" w:rsidP="00B41F92">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single" w:sz="8" w:space="0" w:color="auto"/>
              <w:bottom w:val="single" w:sz="4" w:space="0" w:color="auto"/>
            </w:tcBorders>
          </w:tcPr>
          <w:p w14:paraId="0745CC16" w14:textId="77777777" w:rsidR="00376662" w:rsidRPr="00282FA5" w:rsidRDefault="00376662">
            <w:pPr>
              <w:autoSpaceDE w:val="0"/>
              <w:autoSpaceDN w:val="0"/>
              <w:spacing w:line="260" w:lineRule="exact"/>
              <w:rPr>
                <w:rFonts w:asciiTheme="minorEastAsia" w:eastAsiaTheme="minorEastAsia" w:hAnsiTheme="minorEastAsia"/>
              </w:rPr>
            </w:pPr>
          </w:p>
        </w:tc>
      </w:tr>
      <w:tr w:rsidR="00376662" w:rsidRPr="00282FA5" w14:paraId="035E8600" w14:textId="77777777" w:rsidTr="00992920">
        <w:trPr>
          <w:trHeight w:val="806"/>
        </w:trPr>
        <w:tc>
          <w:tcPr>
            <w:tcW w:w="1134" w:type="dxa"/>
            <w:vMerge/>
          </w:tcPr>
          <w:p w14:paraId="3A7D3FE7" w14:textId="77777777" w:rsidR="00376662" w:rsidRDefault="00376662" w:rsidP="00B41F9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4B0E4DBC" w14:textId="5D14EFB2" w:rsidR="00376662" w:rsidRDefault="00376662" w:rsidP="00B071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サービスの実施に関する計画的な管理を行った場合は、厚生労働大臣が定める区分に応じて、特別管理加算として、１月につき次に掲げる所定単位数を加算していますか。</w:t>
            </w:r>
          </w:p>
          <w:p w14:paraId="190F8498" w14:textId="6897A4CC" w:rsidR="00B07143" w:rsidRPr="00B07143" w:rsidRDefault="00B07143" w:rsidP="00B071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※（Ⅰ）と（Ⅱ）は重複不可</w:t>
            </w:r>
          </w:p>
        </w:tc>
      </w:tr>
      <w:tr w:rsidR="00376662" w:rsidRPr="00282FA5" w14:paraId="7A1ED01E" w14:textId="77777777" w:rsidTr="00A36E34">
        <w:trPr>
          <w:trHeight w:val="841"/>
        </w:trPr>
        <w:tc>
          <w:tcPr>
            <w:tcW w:w="1134" w:type="dxa"/>
            <w:vMerge/>
          </w:tcPr>
          <w:p w14:paraId="546EC51A" w14:textId="77777777" w:rsidR="00376662" w:rsidRDefault="00376662" w:rsidP="00B41F9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tcBorders>
          </w:tcPr>
          <w:p w14:paraId="24B9E549" w14:textId="77777777" w:rsidR="00376662" w:rsidRDefault="00A53A1A" w:rsidP="00EB537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特別管理加算については、利用者や居宅介護支援事業所が事業所を選定する上で必要な情報として</w:t>
            </w:r>
            <w:r w:rsidR="00EB5379">
              <w:rPr>
                <w:rFonts w:asciiTheme="minorEastAsia" w:eastAsiaTheme="minorEastAsia" w:hAnsiTheme="minorEastAsia" w:hint="eastAsia"/>
              </w:rPr>
              <w:t>届け出させること。</w:t>
            </w:r>
          </w:p>
          <w:p w14:paraId="1905CD6A" w14:textId="77777777" w:rsidR="00EB5379" w:rsidRDefault="00EB5379" w:rsidP="00EB53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②　特別管理加算は、介護保険の給付対象となる訪問看護サービスを行った日の属する月に算定するものとす</w:t>
            </w:r>
          </w:p>
          <w:p w14:paraId="63DA0D2B" w14:textId="77777777" w:rsidR="00EB5379" w:rsidRDefault="00EB5379" w:rsidP="00EB537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る。なお、当該加算を介護保険で請求した場合には、同月に訪問看護及び看護小規模多機能型居宅介護を利</w:t>
            </w:r>
          </w:p>
          <w:p w14:paraId="18F1B20D" w14:textId="77777777" w:rsidR="00B07143" w:rsidRDefault="00EB5379" w:rsidP="00EB537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用した場合の当該</w:t>
            </w:r>
            <w:r w:rsidR="00B07143">
              <w:rPr>
                <w:rFonts w:asciiTheme="minorEastAsia" w:eastAsiaTheme="minorEastAsia" w:hAnsiTheme="minorEastAsia" w:hint="eastAsia"/>
              </w:rPr>
              <w:t>各サービスにおける</w:t>
            </w:r>
            <w:r>
              <w:rPr>
                <w:rFonts w:asciiTheme="minorEastAsia" w:eastAsiaTheme="minorEastAsia" w:hAnsiTheme="minorEastAsia" w:hint="eastAsia"/>
              </w:rPr>
              <w:t>特別管理加算並びに同月に医療保険における訪問看護を利用した場合</w:t>
            </w:r>
          </w:p>
          <w:p w14:paraId="0CB1F234" w14:textId="6350419B" w:rsidR="00EB5379" w:rsidRDefault="00EB5379" w:rsidP="00EB537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の当該</w:t>
            </w:r>
            <w:r w:rsidR="00B07143">
              <w:rPr>
                <w:rFonts w:asciiTheme="minorEastAsia" w:eastAsiaTheme="minorEastAsia" w:hAnsiTheme="minorEastAsia" w:hint="eastAsia"/>
              </w:rPr>
              <w:t>各サービス</w:t>
            </w:r>
            <w:r>
              <w:rPr>
                <w:rFonts w:asciiTheme="minorEastAsia" w:eastAsiaTheme="minorEastAsia" w:hAnsiTheme="minorEastAsia" w:hint="eastAsia"/>
              </w:rPr>
              <w:t>における特別管理加算は算定できない。</w:t>
            </w:r>
          </w:p>
          <w:p w14:paraId="510473EF" w14:textId="77777777" w:rsidR="00EB5379" w:rsidRDefault="00EB5379" w:rsidP="00EB53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③　特別管理加算は、１人の利用者に対し、１か所の事業所に限り算定できる。</w:t>
            </w:r>
          </w:p>
          <w:p w14:paraId="119CEA69" w14:textId="77777777" w:rsidR="002E5EFF" w:rsidRDefault="00EB5379" w:rsidP="00EB53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④　「真皮を越える褥瘡の状態」とは、N</w:t>
            </w:r>
            <w:r>
              <w:rPr>
                <w:rFonts w:asciiTheme="minorEastAsia" w:eastAsiaTheme="minorEastAsia" w:hAnsiTheme="minorEastAsia"/>
              </w:rPr>
              <w:t>PUAP(National Pressure Ulcer of Advisory Panel)</w:t>
            </w:r>
            <w:r>
              <w:rPr>
                <w:rFonts w:asciiTheme="minorEastAsia" w:eastAsiaTheme="minorEastAsia" w:hAnsiTheme="minorEastAsia" w:hint="eastAsia"/>
              </w:rPr>
              <w:t>分類Ⅲ度若しく</w:t>
            </w:r>
          </w:p>
          <w:p w14:paraId="64C7F9E0" w14:textId="7985806E" w:rsidR="00EB5379" w:rsidRDefault="00EB5379" w:rsidP="002E5EFF">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はⅣ度又はD</w:t>
            </w:r>
            <w:r>
              <w:rPr>
                <w:rFonts w:asciiTheme="minorEastAsia" w:eastAsiaTheme="minorEastAsia" w:hAnsiTheme="minorEastAsia"/>
              </w:rPr>
              <w:t>ESIGN</w:t>
            </w:r>
            <w:r>
              <w:rPr>
                <w:rFonts w:asciiTheme="minorEastAsia" w:eastAsiaTheme="minorEastAsia" w:hAnsiTheme="minorEastAsia" w:hint="eastAsia"/>
              </w:rPr>
              <w:t>分類（日本褥瘡学会によるもの）</w:t>
            </w:r>
            <w:r w:rsidR="002E5EFF">
              <w:rPr>
                <w:rFonts w:asciiTheme="minorEastAsia" w:eastAsiaTheme="minorEastAsia" w:hAnsiTheme="minorEastAsia" w:hint="eastAsia"/>
              </w:rPr>
              <w:t>D</w:t>
            </w:r>
            <w:r w:rsidR="002E5EFF">
              <w:rPr>
                <w:rFonts w:asciiTheme="minorEastAsia" w:eastAsiaTheme="minorEastAsia" w:hAnsiTheme="minorEastAsia"/>
              </w:rPr>
              <w:t>3</w:t>
            </w:r>
            <w:r w:rsidR="002E5EFF">
              <w:rPr>
                <w:rFonts w:asciiTheme="minorEastAsia" w:eastAsiaTheme="minorEastAsia" w:hAnsiTheme="minorEastAsia" w:hint="eastAsia"/>
              </w:rPr>
              <w:t>、D</w:t>
            </w:r>
            <w:r w:rsidR="002E5EFF">
              <w:rPr>
                <w:rFonts w:asciiTheme="minorEastAsia" w:eastAsiaTheme="minorEastAsia" w:hAnsiTheme="minorEastAsia"/>
              </w:rPr>
              <w:t>4</w:t>
            </w:r>
            <w:r w:rsidR="002E5EFF">
              <w:rPr>
                <w:rFonts w:asciiTheme="minorEastAsia" w:eastAsiaTheme="minorEastAsia" w:hAnsiTheme="minorEastAsia" w:hint="eastAsia"/>
              </w:rPr>
              <w:t>若しくはD</w:t>
            </w:r>
            <w:r w:rsidR="002E5EFF">
              <w:rPr>
                <w:rFonts w:asciiTheme="minorEastAsia" w:eastAsiaTheme="minorEastAsia" w:hAnsiTheme="minorEastAsia"/>
              </w:rPr>
              <w:t>5</w:t>
            </w:r>
            <w:r w:rsidR="002E5EFF">
              <w:rPr>
                <w:rFonts w:asciiTheme="minorEastAsia" w:eastAsiaTheme="minorEastAsia" w:hAnsiTheme="minorEastAsia" w:hint="eastAsia"/>
              </w:rPr>
              <w:t>に該当する状態をいう。</w:t>
            </w:r>
          </w:p>
          <w:p w14:paraId="2C23ED89" w14:textId="77777777" w:rsidR="00732C32" w:rsidRDefault="002E5EFF" w:rsidP="00EB53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⑤</w:t>
            </w:r>
            <w:r w:rsidR="00B07143">
              <w:rPr>
                <w:rFonts w:asciiTheme="minorEastAsia" w:eastAsiaTheme="minorEastAsia" w:hAnsiTheme="minorEastAsia" w:hint="eastAsia"/>
              </w:rPr>
              <w:t xml:space="preserve">　「真皮を越える褥瘡の状態にある者」に対して特別管理加算を算定する場合には、定期的（１週間に１回</w:t>
            </w:r>
          </w:p>
          <w:p w14:paraId="0DEF6022" w14:textId="25C80CAD" w:rsidR="00732C32" w:rsidRDefault="00B07143"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以上）に褥瘡の状態の観察・アセスメント・評価（褥瘡の深さ、滲出液、大きさ、</w:t>
            </w:r>
            <w:r w:rsidR="00F577C6">
              <w:rPr>
                <w:rFonts w:asciiTheme="minorEastAsia" w:eastAsiaTheme="minorEastAsia" w:hAnsiTheme="minorEastAsia" w:hint="eastAsia"/>
              </w:rPr>
              <w:t>炎症</w:t>
            </w:r>
            <w:r>
              <w:rPr>
                <w:rFonts w:asciiTheme="minorEastAsia" w:eastAsiaTheme="minorEastAsia" w:hAnsiTheme="minorEastAsia" w:hint="eastAsia"/>
              </w:rPr>
              <w:t>・感染、肉芽組織、</w:t>
            </w:r>
          </w:p>
          <w:p w14:paraId="17C2DF84" w14:textId="77777777" w:rsidR="00732C32" w:rsidRDefault="00B07143"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壊死組織、ポケット）を行い、褥瘡の</w:t>
            </w:r>
            <w:r w:rsidR="00732C32">
              <w:rPr>
                <w:rFonts w:asciiTheme="minorEastAsia" w:eastAsiaTheme="minorEastAsia" w:hAnsiTheme="minorEastAsia" w:hint="eastAsia"/>
              </w:rPr>
              <w:t>発生部位及び実施したケア（利用者の家族等に行う指導を含む）につ</w:t>
            </w:r>
          </w:p>
          <w:p w14:paraId="230C9B59" w14:textId="53AFBBC2" w:rsidR="002E5EFF" w:rsidRPr="002E5EFF" w:rsidRDefault="00732C32"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いて訪問看護サービス記録書に記録すること。</w:t>
            </w:r>
          </w:p>
          <w:p w14:paraId="0F35127F" w14:textId="77777777" w:rsidR="00732C32" w:rsidRDefault="00732C32" w:rsidP="00EB53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⑥　「点滴注射を週３日以上行う必要があると認められる状態」とは、主治の医師が点滴注射を週３日以上行</w:t>
            </w:r>
          </w:p>
          <w:p w14:paraId="14EB0766" w14:textId="77777777" w:rsidR="00732C32" w:rsidRDefault="00732C32"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うことが必要である旨の指示を定期巡回・随時対応型訪問介護看護事業所に行った場合であって、かつ、当</w:t>
            </w:r>
          </w:p>
          <w:p w14:paraId="7FDBEEF8" w14:textId="1A71A59C" w:rsidR="00EB5379" w:rsidRPr="00732C32" w:rsidRDefault="00732C32"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該事業所の看護職員が週３日以上点滴注射を実施している状態をいう。</w:t>
            </w:r>
          </w:p>
          <w:p w14:paraId="02464C62" w14:textId="77777777" w:rsidR="00732C32" w:rsidRDefault="00732C32" w:rsidP="00EB537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⑦　⑥の状態にある者に対して特別管理加算を算定する場合は、点滴注射が終了した場合その他必要が認めら</w:t>
            </w:r>
          </w:p>
          <w:p w14:paraId="502DC4BB" w14:textId="77777777" w:rsidR="00732C32" w:rsidRDefault="00732C32"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れる場合には、主治の医師に対して速やかに当該者の状態を報告するとともに、訪問看護サービス記録書に</w:t>
            </w:r>
          </w:p>
          <w:p w14:paraId="598DDE38" w14:textId="77777777" w:rsidR="00EB5379" w:rsidRDefault="00732C32" w:rsidP="00732C3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点滴注射の実施内容を記録すること。</w:t>
            </w:r>
          </w:p>
          <w:p w14:paraId="73F32674" w14:textId="77777777" w:rsidR="00DA3FF1" w:rsidRDefault="00732C32" w:rsidP="00732C3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⑧　訪問の際、症状が重篤であった場合には、速やかに医師による診察を</w:t>
            </w:r>
            <w:r w:rsidR="00DA3FF1">
              <w:rPr>
                <w:rFonts w:asciiTheme="minorEastAsia" w:eastAsiaTheme="minorEastAsia" w:hAnsiTheme="minorEastAsia" w:hint="eastAsia"/>
              </w:rPr>
              <w:t>受けることができるよう必要な支援</w:t>
            </w:r>
          </w:p>
          <w:p w14:paraId="388C517C" w14:textId="5D36B431" w:rsidR="00732C32" w:rsidRPr="00EB5379" w:rsidRDefault="00DA3FF1" w:rsidP="00DA3FF1">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を行うこととする。</w:t>
            </w:r>
          </w:p>
        </w:tc>
      </w:tr>
      <w:tr w:rsidR="00DA3FF1" w:rsidRPr="00282FA5" w14:paraId="55A6A0D1" w14:textId="77777777" w:rsidTr="00A36E34">
        <w:trPr>
          <w:trHeight w:val="806"/>
        </w:trPr>
        <w:tc>
          <w:tcPr>
            <w:tcW w:w="1134" w:type="dxa"/>
            <w:vMerge w:val="restart"/>
            <w:tcBorders>
              <w:top w:val="single" w:sz="8" w:space="0" w:color="auto"/>
            </w:tcBorders>
          </w:tcPr>
          <w:p w14:paraId="70242CED" w14:textId="2470232E" w:rsidR="00DA3FF1" w:rsidRDefault="00DA3FF1" w:rsidP="00DA3F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7</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ターミナルケア加算</w:t>
            </w:r>
          </w:p>
          <w:p w14:paraId="7D0271F3" w14:textId="77777777" w:rsidR="003B08D0" w:rsidRDefault="003B08D0" w:rsidP="00DA3FF1">
            <w:pPr>
              <w:autoSpaceDE w:val="0"/>
              <w:autoSpaceDN w:val="0"/>
              <w:spacing w:line="260" w:lineRule="exact"/>
              <w:jc w:val="left"/>
              <w:rPr>
                <w:rFonts w:asciiTheme="majorEastAsia" w:eastAsiaTheme="majorEastAsia" w:hAnsiTheme="majorEastAsia"/>
                <w:w w:val="90"/>
              </w:rPr>
            </w:pPr>
          </w:p>
          <w:p w14:paraId="36DC80FA" w14:textId="77777777" w:rsidR="00DA3FF1" w:rsidRPr="00444A2B" w:rsidRDefault="00DA3FF1" w:rsidP="00DA3FF1">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444CBA7B" w14:textId="070A9F34" w:rsidR="00DA3FF1" w:rsidRDefault="00DA3FF1" w:rsidP="00DA3FF1">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Pr="00444A2B">
              <w:rPr>
                <w:rFonts w:asciiTheme="minorEastAsia" w:eastAsiaTheme="minorEastAsia" w:hAnsiTheme="minorEastAsia" w:hint="eastAsia"/>
                <w:color w:val="000000" w:themeColor="text1"/>
                <w:w w:val="90"/>
              </w:rPr>
              <w:t xml:space="preserve"> 注</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1</w:t>
            </w:r>
          </w:p>
          <w:p w14:paraId="4E9ADB59" w14:textId="77777777" w:rsidR="00DA3FF1" w:rsidRDefault="00DA3FF1" w:rsidP="00DA3FF1">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244C05DB" w14:textId="361C52D9" w:rsidR="00DA3FF1" w:rsidRPr="00282FA5" w:rsidRDefault="00DA3FF1" w:rsidP="004A0754">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0)</w:t>
            </w:r>
          </w:p>
        </w:tc>
        <w:tc>
          <w:tcPr>
            <w:tcW w:w="5388" w:type="dxa"/>
            <w:tcBorders>
              <w:top w:val="single" w:sz="8" w:space="0" w:color="auto"/>
              <w:bottom w:val="nil"/>
            </w:tcBorders>
          </w:tcPr>
          <w:p w14:paraId="1389676C" w14:textId="3EE50EBF" w:rsidR="00DA3FF1" w:rsidRPr="00282FA5" w:rsidRDefault="00DA3FF1" w:rsidP="00DA3FF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在宅で死亡した利用者について、別に厚生労働大臣が定める基準に適合しているものとして市長に届け出た一体型指定定期巡回・随時対応型訪問介護看護事業所が、その死亡日及び</w:t>
            </w:r>
            <w:r w:rsidR="009D1812">
              <w:rPr>
                <w:rFonts w:asciiTheme="minorEastAsia" w:eastAsiaTheme="minorEastAsia" w:hAnsiTheme="minorEastAsia" w:hint="eastAsia"/>
              </w:rPr>
              <w:t>死亡</w:t>
            </w:r>
          </w:p>
        </w:tc>
        <w:tc>
          <w:tcPr>
            <w:tcW w:w="850" w:type="dxa"/>
            <w:tcBorders>
              <w:top w:val="single" w:sz="8" w:space="0" w:color="auto"/>
              <w:bottom w:val="single" w:sz="4" w:space="0" w:color="auto"/>
            </w:tcBorders>
          </w:tcPr>
          <w:p w14:paraId="14502A2C" w14:textId="77777777" w:rsidR="00DA3FF1" w:rsidRPr="00282FA5" w:rsidRDefault="00DA3FF1" w:rsidP="00DA3FF1">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626EA0CA" w14:textId="77777777" w:rsidR="00DA3FF1" w:rsidRPr="00282FA5" w:rsidRDefault="00DA3FF1" w:rsidP="00DA3FF1">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19514AF1" w14:textId="491B582C" w:rsidR="00DA3FF1" w:rsidRPr="00282FA5" w:rsidRDefault="00DA3FF1" w:rsidP="00DA3FF1">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single" w:sz="8" w:space="0" w:color="auto"/>
              <w:bottom w:val="single" w:sz="4" w:space="0" w:color="auto"/>
            </w:tcBorders>
          </w:tcPr>
          <w:p w14:paraId="5EB4B593" w14:textId="77777777" w:rsidR="00DA3FF1" w:rsidRPr="00282FA5" w:rsidRDefault="00DA3FF1">
            <w:pPr>
              <w:autoSpaceDE w:val="0"/>
              <w:autoSpaceDN w:val="0"/>
              <w:spacing w:line="260" w:lineRule="exact"/>
              <w:rPr>
                <w:rFonts w:asciiTheme="minorEastAsia" w:eastAsiaTheme="minorEastAsia" w:hAnsiTheme="minorEastAsia"/>
              </w:rPr>
            </w:pPr>
          </w:p>
        </w:tc>
      </w:tr>
      <w:tr w:rsidR="00DA3FF1" w:rsidRPr="00282FA5" w14:paraId="632DF910" w14:textId="77777777" w:rsidTr="00A36E34">
        <w:trPr>
          <w:trHeight w:val="1059"/>
        </w:trPr>
        <w:tc>
          <w:tcPr>
            <w:tcW w:w="1134" w:type="dxa"/>
            <w:vMerge/>
          </w:tcPr>
          <w:p w14:paraId="723E8E1F" w14:textId="77777777" w:rsidR="00DA3FF1" w:rsidRDefault="00DA3FF1" w:rsidP="00DA3FF1">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039DD990" w14:textId="77777777" w:rsidR="009D1812" w:rsidRDefault="00DA3FF1" w:rsidP="009D181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日前</w:t>
            </w:r>
            <w:r w:rsidR="004A0754">
              <w:rPr>
                <w:rFonts w:asciiTheme="minorEastAsia" w:eastAsiaTheme="minorEastAsia" w:hAnsiTheme="minorEastAsia" w:hint="eastAsia"/>
              </w:rPr>
              <w:t>1</w:t>
            </w:r>
            <w:r w:rsidR="004A0754">
              <w:rPr>
                <w:rFonts w:asciiTheme="minorEastAsia" w:eastAsiaTheme="minorEastAsia" w:hAnsiTheme="minorEastAsia"/>
              </w:rPr>
              <w:t>4</w:t>
            </w:r>
            <w:r>
              <w:rPr>
                <w:rFonts w:asciiTheme="minorEastAsia" w:eastAsiaTheme="minorEastAsia" w:hAnsiTheme="minorEastAsia" w:hint="eastAsia"/>
              </w:rPr>
              <w:t>日以内に２日（死亡日及び死亡日前1</w:t>
            </w:r>
            <w:r>
              <w:rPr>
                <w:rFonts w:asciiTheme="minorEastAsia" w:eastAsiaTheme="minorEastAsia" w:hAnsiTheme="minorEastAsia"/>
              </w:rPr>
              <w:t>4</w:t>
            </w:r>
            <w:r>
              <w:rPr>
                <w:rFonts w:asciiTheme="minorEastAsia" w:eastAsiaTheme="minorEastAsia" w:hAnsiTheme="minorEastAsia" w:hint="eastAsia"/>
              </w:rPr>
              <w:t>日以内に当該利用者</w:t>
            </w:r>
            <w:r w:rsidR="004A0754">
              <w:rPr>
                <w:rFonts w:asciiTheme="minorEastAsia" w:eastAsiaTheme="minorEastAsia" w:hAnsiTheme="minorEastAsia" w:hint="eastAsia"/>
              </w:rPr>
              <w:t>（末期の悪性腫瘍その他別に厚生労働大臣</w:t>
            </w:r>
          </w:p>
          <w:p w14:paraId="4D8E3256" w14:textId="4570634A" w:rsidR="00DA3FF1" w:rsidRPr="00282FA5" w:rsidRDefault="004A0754" w:rsidP="009D1812">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が定める状態にある者に限る。）訪問看護を行っている場合にあっては、１日）以上ターミナルケアを行った場合（ターミナルケアを行った後、24時間以内に在宅以外で死亡した場合を含む、）は、ターミナルケア加算として、当該利用者の死亡月につき２，０００単位を所定単位数に加算していますか。</w:t>
            </w:r>
          </w:p>
        </w:tc>
      </w:tr>
      <w:tr w:rsidR="00DA3FF1" w:rsidRPr="00282FA5" w14:paraId="66DA97B2" w14:textId="77777777" w:rsidTr="00A6454A">
        <w:trPr>
          <w:trHeight w:val="1233"/>
        </w:trPr>
        <w:tc>
          <w:tcPr>
            <w:tcW w:w="1134" w:type="dxa"/>
            <w:vMerge/>
            <w:tcBorders>
              <w:bottom w:val="nil"/>
            </w:tcBorders>
          </w:tcPr>
          <w:p w14:paraId="48DFEB35" w14:textId="77777777" w:rsidR="00DA3FF1" w:rsidRDefault="00DA3FF1" w:rsidP="00DA3FF1">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022D38DF" w14:textId="3B197B77" w:rsidR="00C31CB1" w:rsidRDefault="00C31C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w:t>
            </w:r>
          </w:p>
          <w:p w14:paraId="53AC2111" w14:textId="77777777" w:rsidR="00C31CB1" w:rsidRDefault="00C31C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イ　ターミナルケアを受ける利用者について２４時間連絡できる体制を確保しており、かつ、必要に応じて、</w:t>
            </w:r>
          </w:p>
          <w:p w14:paraId="6696427F" w14:textId="40212C45" w:rsidR="00C31CB1" w:rsidRPr="00C31CB1" w:rsidRDefault="00C31CB1" w:rsidP="00C31CB1">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訪問看護を行うことができる体制を整備していること。</w:t>
            </w:r>
          </w:p>
          <w:p w14:paraId="155FB5FF" w14:textId="77777777" w:rsidR="004D6CF0" w:rsidRDefault="00C31CB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ロ　主治医との連携の下に、訪問看護におけるターミナルケアに係る計画及び</w:t>
            </w:r>
            <w:r w:rsidR="004D6CF0">
              <w:rPr>
                <w:rFonts w:asciiTheme="minorEastAsia" w:eastAsiaTheme="minorEastAsia" w:hAnsiTheme="minorEastAsia" w:hint="eastAsia"/>
              </w:rPr>
              <w:t>支援体制について、利用者及び</w:t>
            </w:r>
          </w:p>
          <w:p w14:paraId="1B01D9D1" w14:textId="36101FD2" w:rsidR="00C31CB1" w:rsidRPr="00C31CB1" w:rsidRDefault="004D6CF0" w:rsidP="004D6CF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家族等に対して説明を行い、同意を得てターミナルケアを行っていること。</w:t>
            </w:r>
          </w:p>
          <w:p w14:paraId="122A7A1D" w14:textId="59B082F6" w:rsidR="00C31CB1" w:rsidRDefault="004D6CF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ハ　ターミナルケアの提供について、利用者の身体状況の変化等必要な事項が適切に記録されていること。</w:t>
            </w:r>
          </w:p>
          <w:p w14:paraId="503AC0C3" w14:textId="634D1E8C" w:rsidR="004D6CF0" w:rsidRDefault="004D6CF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【ターミナルケア加算に係る留意事項】</w:t>
            </w:r>
          </w:p>
          <w:p w14:paraId="18C72764" w14:textId="4E2C3CEF" w:rsidR="006E1B40" w:rsidRDefault="004A07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①</w:t>
            </w:r>
            <w:r w:rsidR="006E1B40">
              <w:rPr>
                <w:rFonts w:asciiTheme="minorEastAsia" w:eastAsiaTheme="minorEastAsia" w:hAnsiTheme="minorEastAsia" w:hint="eastAsia"/>
              </w:rPr>
              <w:t xml:space="preserve">　</w:t>
            </w:r>
            <w:r>
              <w:rPr>
                <w:rFonts w:asciiTheme="minorEastAsia" w:eastAsiaTheme="minorEastAsia" w:hAnsiTheme="minorEastAsia" w:hint="eastAsia"/>
              </w:rPr>
              <w:t>ターミナルケア加算については、在宅で死亡した利用者の死亡月に算定することとされているが、ターミ</w:t>
            </w:r>
          </w:p>
          <w:p w14:paraId="5307134A" w14:textId="41668C74" w:rsidR="00DA3FF1" w:rsidRDefault="004A0754"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ナルケアを最後に行った日の属する月と、利用者の死亡月が異なる場合には、死亡月に算定することとする。</w:t>
            </w:r>
          </w:p>
          <w:p w14:paraId="16270733" w14:textId="77777777" w:rsidR="005863C6" w:rsidRDefault="005863C6" w:rsidP="006E1B40">
            <w:pPr>
              <w:autoSpaceDE w:val="0"/>
              <w:autoSpaceDN w:val="0"/>
              <w:spacing w:line="260" w:lineRule="exact"/>
              <w:ind w:firstLineChars="100" w:firstLine="180"/>
              <w:rPr>
                <w:rFonts w:asciiTheme="minorEastAsia" w:eastAsiaTheme="minorEastAsia" w:hAnsiTheme="minorEastAsia"/>
              </w:rPr>
            </w:pPr>
          </w:p>
          <w:p w14:paraId="39D62A0B" w14:textId="77777777" w:rsidR="006E1B40" w:rsidRDefault="006E1B40" w:rsidP="006E1B4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②　ターミナルケア加算は、１人の利用者に対し、１か所の事業所に限り算定できる。なお、当該加算を介護</w:t>
            </w:r>
          </w:p>
          <w:p w14:paraId="141D8A51" w14:textId="77777777" w:rsidR="006E1B40" w:rsidRDefault="006E1B40"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保険で請求した場合には、同月に訪問看護及び看護小規模多機能型居宅介護を利用した場合の当該各サービ</w:t>
            </w:r>
          </w:p>
          <w:p w14:paraId="2E6A9B97" w14:textId="77777777" w:rsidR="006E1B40" w:rsidRDefault="006E1B40"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スにおけるターミナルケア加算並びに同月に医療保険における訪問看護を利用した場合の訪問看護ターミナ</w:t>
            </w:r>
          </w:p>
          <w:p w14:paraId="26B55BF3" w14:textId="77777777" w:rsidR="00B85C5B" w:rsidRDefault="006E1B40"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ルケア療養費及び訪問看護・指導料における在宅ターミナルケア加算</w:t>
            </w:r>
            <w:r w:rsidR="00B85C5B">
              <w:rPr>
                <w:rFonts w:asciiTheme="minorEastAsia" w:eastAsiaTheme="minorEastAsia" w:hAnsiTheme="minorEastAsia" w:hint="eastAsia"/>
              </w:rPr>
              <w:t>（以下「ターミナルケア加算等」とい</w:t>
            </w:r>
          </w:p>
          <w:p w14:paraId="5B48F4DA" w14:textId="773E28EF" w:rsidR="006E1B40" w:rsidRDefault="00B85C5B"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w:t>
            </w:r>
            <w:r w:rsidR="006E1B40">
              <w:rPr>
                <w:rFonts w:asciiTheme="minorEastAsia" w:eastAsiaTheme="minorEastAsia" w:hAnsiTheme="minorEastAsia" w:hint="eastAsia"/>
              </w:rPr>
              <w:t>は算定できない。</w:t>
            </w:r>
          </w:p>
          <w:p w14:paraId="0DDB0EA9" w14:textId="77777777" w:rsidR="00B85C5B" w:rsidRDefault="006E1B40" w:rsidP="006E1B4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③　一の事業所において、</w:t>
            </w:r>
            <w:r w:rsidR="00B85C5B">
              <w:rPr>
                <w:rFonts w:asciiTheme="minorEastAsia" w:eastAsiaTheme="minorEastAsia" w:hAnsiTheme="minorEastAsia" w:hint="eastAsia"/>
              </w:rPr>
              <w:t>死亡日及び死亡日前14日以内に医療保険又は介護保険の給付の対象となる訪問看護</w:t>
            </w:r>
          </w:p>
          <w:p w14:paraId="026FAF8D" w14:textId="77777777" w:rsidR="00B85C5B" w:rsidRDefault="00B85C5B" w:rsidP="00B85C5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をそれぞれ1日以上実施した場合は、最後に実施した保険制度においてターミナルケア加算等を算定する。こ</w:t>
            </w:r>
          </w:p>
          <w:p w14:paraId="140183E5" w14:textId="5C4FF4D0" w:rsidR="006E1B40" w:rsidRDefault="00B85C5B" w:rsidP="00B85C5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の場合において、他制度の保険によるターミナルケア加算等は算定できない。</w:t>
            </w:r>
          </w:p>
          <w:p w14:paraId="3FB9962A" w14:textId="61FAC009" w:rsidR="006E1B40" w:rsidRPr="00B85C5B" w:rsidRDefault="00B85C5B" w:rsidP="00B85C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④　ターミナルケアの提供においては、</w:t>
            </w:r>
            <w:r w:rsidR="00E765CB">
              <w:rPr>
                <w:rFonts w:asciiTheme="minorEastAsia" w:eastAsiaTheme="minorEastAsia" w:hAnsiTheme="minorEastAsia" w:hint="eastAsia"/>
              </w:rPr>
              <w:t>次に掲げる事項を訪問看護サービス記録書に記録しなければならない。</w:t>
            </w:r>
          </w:p>
          <w:p w14:paraId="608203B3" w14:textId="02EE9384" w:rsidR="006E1B40" w:rsidRDefault="00E765CB"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ア　終末期の身体症状の変化及び</w:t>
            </w:r>
            <w:r w:rsidR="00D92A48">
              <w:rPr>
                <w:rFonts w:asciiTheme="minorEastAsia" w:eastAsiaTheme="minorEastAsia" w:hAnsiTheme="minorEastAsia" w:hint="eastAsia"/>
              </w:rPr>
              <w:t>これに対する看護についての記録</w:t>
            </w:r>
          </w:p>
          <w:p w14:paraId="159DE701" w14:textId="5C668FAE" w:rsidR="00D92A48" w:rsidRDefault="00D92A48"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イ　療養や死別に関する利用者及び家族の精神的な状態の変化及びこれに対するケアの経過についての記録</w:t>
            </w:r>
          </w:p>
          <w:p w14:paraId="228CFEEF" w14:textId="77777777" w:rsidR="00D92A48" w:rsidRDefault="00D92A48" w:rsidP="006E1B4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ウ　看取りを含めたターミナルケアの各プロセスにおいて利用者及び家族の意向を把握し、それに基づくア</w:t>
            </w:r>
          </w:p>
          <w:p w14:paraId="18898AD2" w14:textId="66E250D8" w:rsidR="006E1B40" w:rsidRDefault="00D92A48" w:rsidP="00D92A4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セスメント及び対応の記録</w:t>
            </w:r>
          </w:p>
          <w:p w14:paraId="18AA269D" w14:textId="77777777" w:rsidR="00D92A48" w:rsidRDefault="00D92A48" w:rsidP="00D92A4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 xml:space="preserve">　なお、ウについては、厚生労働省「人生の最終段階における医療・ケアの決定プロセスに関するガイド</w:t>
            </w:r>
          </w:p>
          <w:p w14:paraId="6C452B22" w14:textId="77777777" w:rsidR="00D92A48" w:rsidRDefault="00D92A48" w:rsidP="00D92A4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ライン」等の内容を踏まえ、利用者本人及びその家族等と話し合いを行い、利用者本人の意思決定を基本</w:t>
            </w:r>
          </w:p>
          <w:p w14:paraId="13446BFA" w14:textId="4DB678CD" w:rsidR="00D92A48" w:rsidRDefault="00D92A48" w:rsidP="00D92A4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に、他の関係者との連携の上対応すること。</w:t>
            </w:r>
          </w:p>
          <w:p w14:paraId="3782A0F1" w14:textId="77777777" w:rsidR="00D92A48" w:rsidRDefault="00D92A48" w:rsidP="00D92A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⑤　ターミナルケアを実施中に、死亡診断を目的として医療機関へ搬送し、24時間以内に死亡が確認される場</w:t>
            </w:r>
          </w:p>
          <w:p w14:paraId="35D670BD" w14:textId="1A833B32" w:rsidR="00D92A48" w:rsidRDefault="00D92A48" w:rsidP="00D92A4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合等については、ターミナルケア加算を算定することができる。</w:t>
            </w:r>
          </w:p>
          <w:p w14:paraId="514F3615" w14:textId="32EAA1F1" w:rsidR="004D6CF0" w:rsidRPr="00D92A48" w:rsidRDefault="00D92A48" w:rsidP="00E1314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⑥　ターミナルケアの実施にあたっては、</w:t>
            </w:r>
            <w:r w:rsidR="00C31CB1">
              <w:rPr>
                <w:rFonts w:asciiTheme="minorEastAsia" w:eastAsiaTheme="minorEastAsia" w:hAnsiTheme="minorEastAsia" w:hint="eastAsia"/>
              </w:rPr>
              <w:t>他の医療及び介護関係者と十分な連携を図るよう努めること。</w:t>
            </w:r>
          </w:p>
        </w:tc>
      </w:tr>
      <w:tr w:rsidR="00282FA5" w:rsidRPr="00282FA5" w14:paraId="5505094E" w14:textId="77777777" w:rsidTr="00A36E34">
        <w:tc>
          <w:tcPr>
            <w:tcW w:w="1134" w:type="dxa"/>
            <w:vMerge w:val="restart"/>
            <w:tcBorders>
              <w:top w:val="single" w:sz="8" w:space="0" w:color="auto"/>
              <w:bottom w:val="nil"/>
            </w:tcBorders>
          </w:tcPr>
          <w:p w14:paraId="6E1A6CD4" w14:textId="2BE8A2EB" w:rsidR="00D1145A" w:rsidRDefault="00687546" w:rsidP="008139E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8</w:t>
            </w:r>
            <w:r w:rsidR="004B4EDB" w:rsidRPr="00282FA5">
              <w:rPr>
                <w:rFonts w:asciiTheme="majorEastAsia" w:eastAsiaTheme="majorEastAsia" w:hAnsiTheme="majorEastAsia" w:hint="eastAsia"/>
                <w:w w:val="90"/>
              </w:rPr>
              <w:t xml:space="preserve"> 初回加算</w:t>
            </w:r>
          </w:p>
          <w:p w14:paraId="26A56585" w14:textId="77777777" w:rsidR="003B08D0" w:rsidRDefault="003B08D0" w:rsidP="008139E9">
            <w:pPr>
              <w:autoSpaceDE w:val="0"/>
              <w:autoSpaceDN w:val="0"/>
              <w:spacing w:line="260" w:lineRule="exact"/>
              <w:jc w:val="left"/>
              <w:rPr>
                <w:rFonts w:asciiTheme="majorEastAsia" w:eastAsiaTheme="majorEastAsia" w:hAnsiTheme="majorEastAsia"/>
                <w:w w:val="90"/>
              </w:rPr>
            </w:pPr>
          </w:p>
          <w:p w14:paraId="17E5B771" w14:textId="77777777" w:rsidR="003B08D0" w:rsidRPr="00444A2B" w:rsidRDefault="003B08D0" w:rsidP="003B08D0">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15365919" w14:textId="13294794" w:rsidR="003B08D0" w:rsidRPr="00282FA5" w:rsidRDefault="003B08D0" w:rsidP="003B08D0">
            <w:pPr>
              <w:autoSpaceDE w:val="0"/>
              <w:autoSpaceDN w:val="0"/>
              <w:spacing w:line="260" w:lineRule="exact"/>
              <w:rPr>
                <w:rFonts w:ascii="ＭＳ Ｐ明朝" w:eastAsia="ＭＳ Ｐ明朝" w:hAnsi="ＭＳ Ｐ明朝"/>
                <w:w w:val="90"/>
              </w:rPr>
            </w:pPr>
            <w:r>
              <w:rPr>
                <w:rFonts w:asciiTheme="minorEastAsia" w:eastAsiaTheme="minorEastAsia" w:hAnsiTheme="minorEastAsia" w:hint="eastAsia"/>
                <w:color w:val="000000" w:themeColor="text1"/>
                <w:w w:val="90"/>
              </w:rPr>
              <w:t>ハ</w:t>
            </w:r>
            <w:r w:rsidRPr="00444A2B">
              <w:rPr>
                <w:rFonts w:asciiTheme="minorEastAsia" w:eastAsiaTheme="minorEastAsia" w:hAnsiTheme="minorEastAsia" w:hint="eastAsia"/>
                <w:color w:val="000000" w:themeColor="text1"/>
                <w:w w:val="90"/>
              </w:rPr>
              <w:t xml:space="preserve"> 注</w:t>
            </w:r>
          </w:p>
        </w:tc>
        <w:tc>
          <w:tcPr>
            <w:tcW w:w="5388" w:type="dxa"/>
            <w:tcBorders>
              <w:top w:val="single" w:sz="8" w:space="0" w:color="auto"/>
              <w:bottom w:val="nil"/>
            </w:tcBorders>
          </w:tcPr>
          <w:p w14:paraId="6104D6D7" w14:textId="59F5D583" w:rsidR="00D1145A" w:rsidRPr="00282FA5" w:rsidRDefault="004B4EDB" w:rsidP="00B04948">
            <w:pPr>
              <w:autoSpaceDE w:val="0"/>
              <w:autoSpaceDN w:val="0"/>
              <w:spacing w:line="260" w:lineRule="exact"/>
              <w:ind w:left="180" w:hangingChars="100" w:hanging="180"/>
              <w:jc w:val="left"/>
              <w:rPr>
                <w:rFonts w:asciiTheme="majorEastAsia" w:eastAsiaTheme="majorEastAsia" w:hAnsiTheme="majorEastAsia"/>
              </w:rPr>
            </w:pPr>
            <w:r w:rsidRPr="00282FA5">
              <w:rPr>
                <w:rFonts w:asciiTheme="minorEastAsia" w:eastAsiaTheme="minorEastAsia" w:hAnsiTheme="minorEastAsia" w:hint="eastAsia"/>
              </w:rPr>
              <w:t xml:space="preserve">　　</w:t>
            </w:r>
            <w:r w:rsidR="003B08D0">
              <w:rPr>
                <w:rFonts w:asciiTheme="minorEastAsia" w:eastAsiaTheme="minorEastAsia" w:hAnsiTheme="minorEastAsia" w:hint="eastAsia"/>
              </w:rPr>
              <w:t>サービスの利用を開始した日から起算して30日以内の期間については、初期加算として、1日につき所定単位数を加算</w:t>
            </w:r>
            <w:r w:rsidR="00B04948">
              <w:rPr>
                <w:rFonts w:asciiTheme="minorEastAsia" w:eastAsiaTheme="minorEastAsia" w:hAnsiTheme="minorEastAsia" w:hint="eastAsia"/>
              </w:rPr>
              <w:t>していますか。</w:t>
            </w:r>
            <w:r w:rsidR="00687546">
              <w:rPr>
                <w:rFonts w:asciiTheme="minorEastAsia" w:eastAsiaTheme="minorEastAsia" w:hAnsiTheme="minorEastAsia" w:hint="eastAsia"/>
              </w:rPr>
              <w:t>30日を超え病院又は診療所への入院の後にサービ</w:t>
            </w:r>
            <w:r w:rsidR="00A6454A">
              <w:rPr>
                <w:rFonts w:asciiTheme="minorEastAsia" w:eastAsiaTheme="minorEastAsia" w:hAnsiTheme="minorEastAsia" w:hint="eastAsia"/>
              </w:rPr>
              <w:t>スの</w:t>
            </w:r>
          </w:p>
        </w:tc>
        <w:tc>
          <w:tcPr>
            <w:tcW w:w="850" w:type="dxa"/>
            <w:tcBorders>
              <w:top w:val="single" w:sz="8" w:space="0" w:color="auto"/>
              <w:bottom w:val="single" w:sz="4" w:space="0" w:color="auto"/>
            </w:tcBorders>
          </w:tcPr>
          <w:p w14:paraId="11B2F03E"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8B730D9"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46D9C2C2"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single" w:sz="8" w:space="0" w:color="auto"/>
              <w:bottom w:val="single" w:sz="4" w:space="0" w:color="auto"/>
            </w:tcBorders>
          </w:tcPr>
          <w:p w14:paraId="2B1162B8"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7C620B67" w14:textId="77777777" w:rsidTr="00A36E34">
        <w:tc>
          <w:tcPr>
            <w:tcW w:w="1134" w:type="dxa"/>
            <w:vMerge/>
            <w:tcBorders>
              <w:top w:val="nil"/>
              <w:bottom w:val="nil"/>
            </w:tcBorders>
          </w:tcPr>
          <w:p w14:paraId="23D8CEBE" w14:textId="77777777" w:rsidR="00D1145A" w:rsidRPr="00282FA5" w:rsidRDefault="00D1145A">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020E5F13" w14:textId="4ADEA1E6" w:rsidR="00D1145A" w:rsidRPr="00282FA5" w:rsidRDefault="00B04948" w:rsidP="00A6454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87546">
              <w:rPr>
                <w:rFonts w:asciiTheme="minorEastAsia" w:eastAsiaTheme="minorEastAsia" w:hAnsiTheme="minorEastAsia" w:hint="eastAsia"/>
              </w:rPr>
              <w:t>利用を再び開始した場合も、同様とします。</w:t>
            </w:r>
          </w:p>
        </w:tc>
      </w:tr>
      <w:tr w:rsidR="007B0A33" w:rsidRPr="00282FA5" w14:paraId="2DE502BF" w14:textId="77777777" w:rsidTr="00A36E34">
        <w:trPr>
          <w:trHeight w:val="763"/>
        </w:trPr>
        <w:tc>
          <w:tcPr>
            <w:tcW w:w="1134" w:type="dxa"/>
            <w:vMerge w:val="restart"/>
            <w:tcBorders>
              <w:top w:val="single" w:sz="8" w:space="0" w:color="auto"/>
            </w:tcBorders>
          </w:tcPr>
          <w:p w14:paraId="65F1BE47" w14:textId="5108BE01" w:rsidR="007B0A33" w:rsidRDefault="007B0A33" w:rsidP="008139E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w:t>
            </w:r>
            <w:r>
              <w:rPr>
                <w:rFonts w:asciiTheme="majorEastAsia" w:eastAsiaTheme="majorEastAsia" w:hAnsiTheme="majorEastAsia"/>
                <w:w w:val="90"/>
              </w:rPr>
              <w:t xml:space="preserve"> </w:t>
            </w:r>
            <w:r>
              <w:rPr>
                <w:rFonts w:asciiTheme="majorEastAsia" w:eastAsiaTheme="majorEastAsia" w:hAnsiTheme="majorEastAsia" w:hint="eastAsia"/>
                <w:w w:val="90"/>
              </w:rPr>
              <w:t>退院時共同指導加算</w:t>
            </w:r>
          </w:p>
          <w:p w14:paraId="14E80469" w14:textId="0A07491E" w:rsidR="007B0A33" w:rsidRDefault="007B0A33" w:rsidP="008139E9">
            <w:pPr>
              <w:autoSpaceDE w:val="0"/>
              <w:autoSpaceDN w:val="0"/>
              <w:spacing w:line="260" w:lineRule="exact"/>
              <w:jc w:val="left"/>
              <w:rPr>
                <w:rFonts w:asciiTheme="majorEastAsia" w:eastAsiaTheme="majorEastAsia" w:hAnsiTheme="majorEastAsia"/>
                <w:w w:val="90"/>
              </w:rPr>
            </w:pPr>
          </w:p>
          <w:p w14:paraId="7AE7589A" w14:textId="77777777" w:rsidR="00081282" w:rsidRPr="00444A2B" w:rsidRDefault="00081282" w:rsidP="0008128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183F04BC" w14:textId="69810204" w:rsidR="00081282" w:rsidRDefault="00081282" w:rsidP="00081282">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ニ</w:t>
            </w:r>
            <w:r w:rsidRPr="00444A2B">
              <w:rPr>
                <w:rFonts w:asciiTheme="minorEastAsia" w:eastAsiaTheme="minorEastAsia" w:hAnsiTheme="minorEastAsia" w:hint="eastAsia"/>
                <w:color w:val="000000" w:themeColor="text1"/>
                <w:w w:val="90"/>
              </w:rPr>
              <w:t xml:space="preserve"> 注</w:t>
            </w:r>
          </w:p>
          <w:p w14:paraId="44A54C48" w14:textId="77777777" w:rsidR="00081282" w:rsidRDefault="00081282" w:rsidP="0008128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2E1323DD" w14:textId="5E60E48C" w:rsidR="007B0A33" w:rsidRPr="008139E9" w:rsidRDefault="00081282" w:rsidP="00081282">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2)</w:t>
            </w:r>
          </w:p>
        </w:tc>
        <w:tc>
          <w:tcPr>
            <w:tcW w:w="5388" w:type="dxa"/>
            <w:tcBorders>
              <w:top w:val="single" w:sz="8" w:space="0" w:color="auto"/>
              <w:bottom w:val="nil"/>
            </w:tcBorders>
          </w:tcPr>
          <w:p w14:paraId="2F53A78F" w14:textId="441884C1" w:rsidR="007B0A33" w:rsidRPr="00282FA5" w:rsidRDefault="007B0A33"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病院、診療所、介護老人保健施設又は介護医療院に入院中又は入所中の者が退院又は退所するに当たり、一体型指定定期巡回・随時対応型訪問介護事業所の保健師、看護師又は理学療法</w:t>
            </w:r>
          </w:p>
        </w:tc>
        <w:tc>
          <w:tcPr>
            <w:tcW w:w="850" w:type="dxa"/>
            <w:tcBorders>
              <w:top w:val="single" w:sz="8" w:space="0" w:color="auto"/>
              <w:bottom w:val="single" w:sz="4" w:space="0" w:color="auto"/>
            </w:tcBorders>
          </w:tcPr>
          <w:p w14:paraId="4C36F3EA" w14:textId="77777777" w:rsidR="007B0A33" w:rsidRPr="00282FA5" w:rsidRDefault="007B0A33" w:rsidP="007B0A3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733823C2" w14:textId="77777777" w:rsidR="007B0A33" w:rsidRPr="00282FA5" w:rsidRDefault="007B0A33" w:rsidP="007B0A3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374FDD5C" w14:textId="4BC0BBD1" w:rsidR="007B0A33" w:rsidRPr="00282FA5" w:rsidRDefault="007B0A33" w:rsidP="007B0A3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tcBorders>
              <w:top w:val="single" w:sz="8" w:space="0" w:color="auto"/>
              <w:bottom w:val="single" w:sz="4" w:space="0" w:color="auto"/>
            </w:tcBorders>
          </w:tcPr>
          <w:p w14:paraId="0DEBE60C" w14:textId="77777777" w:rsidR="007B0A33" w:rsidRPr="00282FA5" w:rsidRDefault="007B0A33">
            <w:pPr>
              <w:autoSpaceDE w:val="0"/>
              <w:autoSpaceDN w:val="0"/>
              <w:spacing w:line="260" w:lineRule="exact"/>
              <w:rPr>
                <w:rFonts w:asciiTheme="minorEastAsia" w:eastAsiaTheme="minorEastAsia" w:hAnsiTheme="minorEastAsia"/>
              </w:rPr>
            </w:pPr>
          </w:p>
        </w:tc>
      </w:tr>
      <w:tr w:rsidR="007B0A33" w:rsidRPr="00282FA5" w14:paraId="521FCBE2" w14:textId="77777777" w:rsidTr="00A36E34">
        <w:trPr>
          <w:trHeight w:val="334"/>
        </w:trPr>
        <w:tc>
          <w:tcPr>
            <w:tcW w:w="1134" w:type="dxa"/>
            <w:vMerge/>
          </w:tcPr>
          <w:p w14:paraId="36CB12DD" w14:textId="77777777" w:rsidR="007B0A33" w:rsidRDefault="007B0A33" w:rsidP="008139E9">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72FC3F92" w14:textId="6AFD1068" w:rsidR="007B0A33" w:rsidRPr="00282FA5" w:rsidRDefault="007B0A33"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士、作業療法士若しくは言語聴覚士が退院時共同指導を行った後、当該者の退院又は退所後に当該者に対する初回の訪問看護サービスを行った場合に、退院時共同指導加算として、当該退院又は退所につき１回（特別な管理を必要とする利用者については２回）に限り、所定単位数を加算していますか。</w:t>
            </w:r>
          </w:p>
        </w:tc>
      </w:tr>
      <w:tr w:rsidR="007B0A33" w:rsidRPr="00282FA5" w14:paraId="105C7333" w14:textId="77777777" w:rsidTr="00C9422F">
        <w:trPr>
          <w:trHeight w:val="818"/>
        </w:trPr>
        <w:tc>
          <w:tcPr>
            <w:tcW w:w="1134" w:type="dxa"/>
            <w:vMerge/>
          </w:tcPr>
          <w:p w14:paraId="12BB2D77" w14:textId="77777777" w:rsidR="007B0A33" w:rsidRDefault="007B0A33" w:rsidP="008139E9">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0019052F" w14:textId="7E8BF16D" w:rsidR="007B0A33" w:rsidRDefault="007B0A33"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退院時共同指導</w:t>
            </w:r>
          </w:p>
          <w:p w14:paraId="59B9EA4B" w14:textId="6405C422" w:rsidR="007B0A33" w:rsidRDefault="007B0A33"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25F2F">
              <w:rPr>
                <w:rFonts w:asciiTheme="minorEastAsia" w:eastAsiaTheme="minorEastAsia" w:hAnsiTheme="minorEastAsia" w:hint="eastAsia"/>
              </w:rPr>
              <w:t>当該者又はその看護に当たっている者に対して、病院、診療所、介護老人保健施設又は介護医療院の主治の医師その他の従業者と共同し、在宅での療養上</w:t>
            </w:r>
            <w:r w:rsidR="00C24BD5">
              <w:rPr>
                <w:rFonts w:asciiTheme="minorEastAsia" w:eastAsiaTheme="minorEastAsia" w:hAnsiTheme="minorEastAsia" w:hint="eastAsia"/>
              </w:rPr>
              <w:t>必要な指導を行い、その内容を文書により提供することをいう。</w:t>
            </w:r>
          </w:p>
          <w:p w14:paraId="4C424343" w14:textId="0EF490E4" w:rsidR="00C24BD5" w:rsidRDefault="00C24BD5"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【退院時共同指導加算の取扱い】</w:t>
            </w:r>
          </w:p>
          <w:p w14:paraId="19024C94" w14:textId="68B5982F" w:rsidR="007B0A33" w:rsidRDefault="00C24BD5"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当該加算の算定は、初回の</w:t>
            </w:r>
            <w:r w:rsidR="00D41C34">
              <w:rPr>
                <w:rFonts w:asciiTheme="minorEastAsia" w:eastAsiaTheme="minorEastAsia" w:hAnsiTheme="minorEastAsia" w:hint="eastAsia"/>
              </w:rPr>
              <w:t>訪問看護サービスを実施した日の属する月に算定する。</w:t>
            </w:r>
            <w:r w:rsidR="00A6454A">
              <w:rPr>
                <w:rFonts w:asciiTheme="minorEastAsia" w:eastAsiaTheme="minorEastAsia" w:hAnsiTheme="minorEastAsia" w:hint="eastAsia"/>
              </w:rPr>
              <w:t>なお、当該加算を算定する月の前月に退院時共同指導を行っている場合においても算定できる。</w:t>
            </w:r>
          </w:p>
          <w:p w14:paraId="6B9CEA13" w14:textId="77777777" w:rsidR="00D41C34" w:rsidRDefault="00D41C34"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退院時共同指導は、テレビ電話装置等（リアルタイムでの画像を介したコミュニケーションが可能な機器をいう。）を活用して行うことができる。ただし、テレビ電話装置等の活用について、当該利用者又はその看護に当たる者の同意をえなければならない。</w:t>
            </w:r>
          </w:p>
          <w:p w14:paraId="1366E5E5" w14:textId="29639020" w:rsidR="00D41C34" w:rsidRPr="00C24BD5" w:rsidRDefault="00D41C34" w:rsidP="00D41C34">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20B98062" w14:textId="0FE34D41" w:rsidR="007B0A33" w:rsidRDefault="004924A8"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２回の当該加算の算定が可能である利用者に対して、複数の定期巡回・随時対応型訪問介護看護事業所看護小規模多機能型居宅介護事業所又は訪問看護ステーションが退院時共同指導を行う場合にあっては、１回ずつの算定も可能である。</w:t>
            </w:r>
          </w:p>
          <w:p w14:paraId="1E176A51" w14:textId="503D1121" w:rsidR="004924A8" w:rsidRDefault="004924A8" w:rsidP="007B0A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　複数の定期巡回・随時対応型訪問介護看護事業所等が退院時共同指導を行う場合には、主治の医師の所属する保健医療機関又は介護老人保健施設</w:t>
            </w:r>
            <w:r w:rsidR="00BD083F">
              <w:rPr>
                <w:rFonts w:asciiTheme="minorEastAsia" w:eastAsiaTheme="minorEastAsia" w:hAnsiTheme="minorEastAsia" w:hint="eastAsia"/>
              </w:rPr>
              <w:t>若しくは介護医療院に対し、他の定期巡回・随時対応型訪問介護看護事業所等における退院時共同指導の実施の有無について確認すること。</w:t>
            </w:r>
          </w:p>
          <w:p w14:paraId="69182B85" w14:textId="3CDA86F6" w:rsidR="00BD083F" w:rsidRDefault="00BD083F" w:rsidP="00BD083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　退院時共同指導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ない。（②の場合は除く）</w:t>
            </w:r>
          </w:p>
          <w:p w14:paraId="10AB22A3" w14:textId="394EDE44" w:rsidR="00C9422F" w:rsidRPr="00282FA5" w:rsidRDefault="00BD083F" w:rsidP="00C9422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⑤退院時共同指導を行った場合は、その内容を訪問看護サービス記録書に記録すること。</w:t>
            </w:r>
          </w:p>
        </w:tc>
      </w:tr>
    </w:tbl>
    <w:p w14:paraId="329B75A7" w14:textId="77777777" w:rsidR="00C9422F" w:rsidRDefault="00C9422F"/>
    <w:p w14:paraId="59CBA801" w14:textId="5FAE08FB" w:rsidR="00C9422F" w:rsidRDefault="00C9422F">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11"/>
        <w:gridCol w:w="177"/>
        <w:gridCol w:w="785"/>
        <w:gridCol w:w="65"/>
        <w:gridCol w:w="34"/>
        <w:gridCol w:w="2659"/>
      </w:tblGrid>
      <w:tr w:rsidR="001B66A3" w:rsidRPr="00282FA5" w14:paraId="44E985A2" w14:textId="77777777" w:rsidTr="00A36E34">
        <w:trPr>
          <w:trHeight w:val="811"/>
        </w:trPr>
        <w:tc>
          <w:tcPr>
            <w:tcW w:w="1134" w:type="dxa"/>
            <w:vMerge w:val="restart"/>
            <w:tcBorders>
              <w:top w:val="single" w:sz="8" w:space="0" w:color="auto"/>
            </w:tcBorders>
          </w:tcPr>
          <w:p w14:paraId="4EBFA339" w14:textId="7226E928" w:rsidR="001B66A3" w:rsidRDefault="001B66A3" w:rsidP="0008128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 xml:space="preserve">10 </w:t>
            </w:r>
            <w:r>
              <w:rPr>
                <w:rFonts w:asciiTheme="majorEastAsia" w:eastAsiaTheme="majorEastAsia" w:hAnsiTheme="majorEastAsia" w:hint="eastAsia"/>
                <w:w w:val="90"/>
              </w:rPr>
              <w:t>総合マネジメント体制強化加算</w:t>
            </w:r>
          </w:p>
          <w:p w14:paraId="0DEBA03F" w14:textId="77777777" w:rsidR="001B66A3" w:rsidRPr="00444A2B" w:rsidRDefault="001B66A3" w:rsidP="0008128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236F50BA" w14:textId="7124A1AD" w:rsidR="001B66A3" w:rsidRDefault="00AA7F96" w:rsidP="00081282">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ホ</w:t>
            </w:r>
            <w:r w:rsidR="001B66A3" w:rsidRPr="00444A2B">
              <w:rPr>
                <w:rFonts w:asciiTheme="minorEastAsia" w:eastAsiaTheme="minorEastAsia" w:hAnsiTheme="minorEastAsia" w:hint="eastAsia"/>
                <w:color w:val="000000" w:themeColor="text1"/>
                <w:w w:val="90"/>
              </w:rPr>
              <w:t xml:space="preserve"> 注</w:t>
            </w:r>
          </w:p>
          <w:p w14:paraId="0078C01F" w14:textId="77777777" w:rsidR="001B66A3" w:rsidRDefault="001B66A3" w:rsidP="0008128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2F5F4947" w14:textId="441D2B97" w:rsidR="001B66A3" w:rsidRPr="008139E9" w:rsidRDefault="001B66A3" w:rsidP="005C3A83">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color w:val="000000" w:themeColor="text1"/>
                <w:w w:val="90"/>
              </w:rPr>
              <w:t>2</w:t>
            </w:r>
            <w:r w:rsidRPr="00444A2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3)</w:t>
            </w:r>
          </w:p>
        </w:tc>
        <w:tc>
          <w:tcPr>
            <w:tcW w:w="5388" w:type="dxa"/>
            <w:gridSpan w:val="2"/>
            <w:tcBorders>
              <w:top w:val="single" w:sz="8" w:space="0" w:color="auto"/>
              <w:bottom w:val="dotted" w:sz="4" w:space="0" w:color="auto"/>
            </w:tcBorders>
          </w:tcPr>
          <w:p w14:paraId="758AF5AB" w14:textId="04CD4639" w:rsidR="001B66A3" w:rsidRPr="00282FA5" w:rsidRDefault="001B66A3" w:rsidP="00A36E3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別に厚生労働大臣が定める基準に適合しているものとして市町村長に届け出た事業所がサービスの質を継続的に管理した場合は、１月につき所定単位数を加算していますか。</w:t>
            </w:r>
          </w:p>
        </w:tc>
        <w:tc>
          <w:tcPr>
            <w:tcW w:w="850" w:type="dxa"/>
            <w:gridSpan w:val="2"/>
            <w:tcBorders>
              <w:top w:val="single" w:sz="8" w:space="0" w:color="auto"/>
              <w:bottom w:val="single" w:sz="4" w:space="0" w:color="auto"/>
            </w:tcBorders>
          </w:tcPr>
          <w:p w14:paraId="13782A47" w14:textId="77777777" w:rsidR="001B66A3" w:rsidRPr="00282FA5" w:rsidRDefault="001B66A3" w:rsidP="005C3A8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03FAABDB" w14:textId="77777777" w:rsidR="001B66A3" w:rsidRPr="00282FA5" w:rsidRDefault="001B66A3" w:rsidP="005C3A8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6EFF88E5" w14:textId="429F9DAA" w:rsidR="001B66A3" w:rsidRPr="00282FA5" w:rsidRDefault="001B66A3" w:rsidP="005C3A83">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gridSpan w:val="2"/>
            <w:tcBorders>
              <w:top w:val="single" w:sz="8" w:space="0" w:color="auto"/>
              <w:bottom w:val="single" w:sz="4" w:space="0" w:color="auto"/>
            </w:tcBorders>
          </w:tcPr>
          <w:p w14:paraId="5C33A90F" w14:textId="77777777" w:rsidR="001B66A3" w:rsidRPr="00282FA5" w:rsidRDefault="001B66A3">
            <w:pPr>
              <w:autoSpaceDE w:val="0"/>
              <w:autoSpaceDN w:val="0"/>
              <w:spacing w:line="260" w:lineRule="exact"/>
              <w:rPr>
                <w:rFonts w:asciiTheme="minorEastAsia" w:eastAsiaTheme="minorEastAsia" w:hAnsiTheme="minorEastAsia"/>
              </w:rPr>
            </w:pPr>
          </w:p>
        </w:tc>
      </w:tr>
      <w:tr w:rsidR="001B66A3" w:rsidRPr="00282FA5" w14:paraId="4BF7E467" w14:textId="77777777" w:rsidTr="00A36E34">
        <w:trPr>
          <w:trHeight w:val="1578"/>
        </w:trPr>
        <w:tc>
          <w:tcPr>
            <w:tcW w:w="1134" w:type="dxa"/>
            <w:vMerge/>
          </w:tcPr>
          <w:p w14:paraId="4480D03D" w14:textId="77777777" w:rsidR="001B66A3" w:rsidRDefault="001B66A3" w:rsidP="00081282">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dotted" w:sz="4" w:space="0" w:color="auto"/>
            </w:tcBorders>
          </w:tcPr>
          <w:p w14:paraId="5DF7ADF2" w14:textId="60033D36" w:rsidR="001B66A3" w:rsidRDefault="001B66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【厚生労働大臣が定める基準】次のいずれにも該当すること。</w:t>
            </w:r>
          </w:p>
          <w:p w14:paraId="66D7A2DC" w14:textId="77777777" w:rsidR="001B66A3" w:rsidRDefault="001B66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イ　利用者の心身の状況又はその家族等を取り巻く環境の変化に応じ、随時、計画作成責任者、看護師、准看</w:t>
            </w:r>
          </w:p>
          <w:p w14:paraId="1D385F4E" w14:textId="77777777" w:rsidR="001B66A3" w:rsidRDefault="001B66A3" w:rsidP="00C74AE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護師、介護職員その他の関係者が共同し、定期巡回・随時対応型訪問介護看護計画の見直しを行っていること。</w:t>
            </w:r>
          </w:p>
          <w:p w14:paraId="1BD62F92" w14:textId="77777777" w:rsidR="001B66A3" w:rsidRDefault="001B66A3" w:rsidP="00C74AE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ロ　地域の病院、診療所、介護老人保健施設その他の関係施設に対し、事業所が提供することができるサービ</w:t>
            </w:r>
          </w:p>
          <w:p w14:paraId="3A077A9E" w14:textId="5B342839" w:rsidR="001B66A3" w:rsidRPr="00282FA5" w:rsidRDefault="001B66A3" w:rsidP="001B66A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スの具体的内容に関する情報提供を行っていること。</w:t>
            </w:r>
          </w:p>
        </w:tc>
      </w:tr>
      <w:tr w:rsidR="001B66A3" w:rsidRPr="00282FA5" w14:paraId="1CB6C9D8" w14:textId="77777777" w:rsidTr="00A36E34">
        <w:trPr>
          <w:trHeight w:val="1014"/>
        </w:trPr>
        <w:tc>
          <w:tcPr>
            <w:tcW w:w="1134" w:type="dxa"/>
            <w:vMerge/>
          </w:tcPr>
          <w:p w14:paraId="50549E52" w14:textId="77777777" w:rsidR="001B66A3" w:rsidRDefault="001B66A3" w:rsidP="00081282">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3B3FB87F" w14:textId="77777777" w:rsidR="000C1C1F" w:rsidRDefault="001B66A3" w:rsidP="001B66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①　総合マネジメント体制強化加算は、事業所において、定期巡回サービス、随時対応サービス及び随時訪問</w:t>
            </w:r>
          </w:p>
          <w:p w14:paraId="3C66F9EC" w14:textId="77777777" w:rsidR="000C1C1F" w:rsidRDefault="001B66A3" w:rsidP="000C1C1F">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サービス並びに訪問看護サービスを適宜適切に</w:t>
            </w:r>
            <w:r w:rsidR="000C1C1F">
              <w:rPr>
                <w:rFonts w:asciiTheme="minorEastAsia" w:eastAsiaTheme="minorEastAsia" w:hAnsiTheme="minorEastAsia" w:hint="eastAsia"/>
              </w:rPr>
              <w:t>組み合わせて、利用者にとって必要なサービスを必要なタイ</w:t>
            </w:r>
          </w:p>
          <w:p w14:paraId="5949DEF0" w14:textId="77777777" w:rsidR="000C1C1F" w:rsidRDefault="000C1C1F" w:rsidP="000C1C1F">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ミングで提供し、総合的に利用者の在宅生活の継続を支援するために、計画作成責任者、看護師、准看護師、</w:t>
            </w:r>
          </w:p>
          <w:p w14:paraId="4565E1BC" w14:textId="5AA3CF05" w:rsidR="001B66A3" w:rsidRDefault="000C1C1F" w:rsidP="000C1C1F">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介護職員その他の関係者が、日常的に共同して行う調整や情報共有の取組を評価するものである。</w:t>
            </w:r>
          </w:p>
          <w:p w14:paraId="1049F61B" w14:textId="10E5C455" w:rsidR="000C1C1F" w:rsidRDefault="000C1C1F" w:rsidP="001B66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②　総合マネジメント体制強化加算は、次に掲げるいずれにも該当する場合に算定する。</w:t>
            </w:r>
          </w:p>
          <w:p w14:paraId="4C3DBC1C" w14:textId="77777777" w:rsidR="00202A02" w:rsidRDefault="000C1C1F" w:rsidP="000C1C1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ア　定期巡回・随時対応型訪問介護看護計画について、利用者の心身の状況や家族を取り巻く環境の変化を</w:t>
            </w:r>
          </w:p>
          <w:p w14:paraId="4ABA788B" w14:textId="77777777" w:rsidR="00202A02" w:rsidRDefault="000C1C1F" w:rsidP="00202A02">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踏まえ、計画作成責任者、看護師、准看護</w:t>
            </w:r>
            <w:r w:rsidRPr="000C1C1F">
              <w:rPr>
                <w:rFonts w:asciiTheme="minorEastAsia" w:eastAsiaTheme="minorEastAsia" w:hAnsiTheme="minorEastAsia" w:hint="eastAsia"/>
              </w:rPr>
              <w:t>師、介護職員その他の関係者が共同し、</w:t>
            </w:r>
            <w:r w:rsidR="00202A02">
              <w:rPr>
                <w:rFonts w:asciiTheme="minorEastAsia" w:eastAsiaTheme="minorEastAsia" w:hAnsiTheme="minorEastAsia" w:hint="eastAsia"/>
              </w:rPr>
              <w:t>随時適切に</w:t>
            </w:r>
            <w:r w:rsidRPr="000C1C1F">
              <w:rPr>
                <w:rFonts w:asciiTheme="minorEastAsia" w:eastAsiaTheme="minorEastAsia" w:hAnsiTheme="minorEastAsia" w:hint="eastAsia"/>
              </w:rPr>
              <w:t>見直しを行</w:t>
            </w:r>
          </w:p>
          <w:p w14:paraId="59A9A148" w14:textId="540B25EB" w:rsidR="000C1C1F" w:rsidRPr="000C1C1F" w:rsidRDefault="000C1C1F" w:rsidP="00202A02">
            <w:pPr>
              <w:autoSpaceDE w:val="0"/>
              <w:autoSpaceDN w:val="0"/>
              <w:spacing w:line="260" w:lineRule="exact"/>
              <w:ind w:firstLineChars="200" w:firstLine="359"/>
              <w:rPr>
                <w:rFonts w:asciiTheme="minorEastAsia" w:eastAsiaTheme="minorEastAsia" w:hAnsiTheme="minorEastAsia"/>
              </w:rPr>
            </w:pPr>
            <w:r w:rsidRPr="000C1C1F">
              <w:rPr>
                <w:rFonts w:asciiTheme="minorEastAsia" w:eastAsiaTheme="minorEastAsia" w:hAnsiTheme="minorEastAsia" w:hint="eastAsia"/>
              </w:rPr>
              <w:t>っていること。</w:t>
            </w:r>
          </w:p>
          <w:p w14:paraId="731A62FA" w14:textId="77777777" w:rsidR="00202A02" w:rsidRDefault="00202A02" w:rsidP="001B66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イ　地域に開かれたサービスとなるよう、地域との連携を図るとともに、地域の病院の退院支援部門、診療</w:t>
            </w:r>
          </w:p>
          <w:p w14:paraId="0E6821DB" w14:textId="77777777" w:rsidR="00202A02" w:rsidRDefault="00202A02" w:rsidP="00202A02">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所、介護老人保健施設その他の関係施設に対し、事業所において提供することができる具体的なサービス</w:t>
            </w:r>
          </w:p>
          <w:p w14:paraId="594A9158" w14:textId="0EDF66FE" w:rsidR="00202A02" w:rsidRDefault="00202A02" w:rsidP="00202A02">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の内容等について日常的に情報提供を行っていること。</w:t>
            </w:r>
          </w:p>
        </w:tc>
      </w:tr>
      <w:tr w:rsidR="00282FA5" w:rsidRPr="00282FA5" w14:paraId="5C066EC0" w14:textId="77777777" w:rsidTr="00A36E34">
        <w:tc>
          <w:tcPr>
            <w:tcW w:w="1134" w:type="dxa"/>
            <w:vMerge w:val="restart"/>
            <w:tcBorders>
              <w:top w:val="single" w:sz="8" w:space="0" w:color="auto"/>
            </w:tcBorders>
          </w:tcPr>
          <w:p w14:paraId="53E307BE" w14:textId="3364BBE9" w:rsidR="00CD6BE0" w:rsidRDefault="009F75BB" w:rsidP="008139E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11</w:t>
            </w:r>
            <w:r w:rsidR="00CD6BE0" w:rsidRPr="008139E9">
              <w:rPr>
                <w:rFonts w:asciiTheme="majorEastAsia" w:eastAsiaTheme="majorEastAsia" w:hAnsiTheme="majorEastAsia" w:hint="eastAsia"/>
                <w:w w:val="90"/>
              </w:rPr>
              <w:t xml:space="preserve"> 生活機能向上連携加算(Ⅰ)</w:t>
            </w:r>
          </w:p>
          <w:p w14:paraId="53E5AD53" w14:textId="77777777" w:rsidR="00202A02" w:rsidRDefault="00202A02" w:rsidP="008139E9">
            <w:pPr>
              <w:autoSpaceDE w:val="0"/>
              <w:autoSpaceDN w:val="0"/>
              <w:spacing w:line="260" w:lineRule="exact"/>
              <w:jc w:val="left"/>
              <w:rPr>
                <w:rFonts w:asciiTheme="majorEastAsia" w:eastAsiaTheme="majorEastAsia" w:hAnsiTheme="majorEastAsia"/>
                <w:w w:val="90"/>
              </w:rPr>
            </w:pPr>
          </w:p>
          <w:p w14:paraId="7EF18495" w14:textId="77777777" w:rsidR="00202A02" w:rsidRPr="00202A02" w:rsidRDefault="00202A02" w:rsidP="00202A02">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hint="eastAsia"/>
                <w:w w:val="90"/>
              </w:rPr>
              <w:t>費用別表4</w:t>
            </w:r>
          </w:p>
          <w:p w14:paraId="127841AA" w14:textId="1CAFE952" w:rsidR="00202A02" w:rsidRPr="00202A02" w:rsidRDefault="009F75BB" w:rsidP="00202A02">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hint="eastAsia"/>
                <w:w w:val="90"/>
              </w:rPr>
              <w:t>ヘ</w:t>
            </w:r>
            <w:r w:rsidR="00202A02" w:rsidRPr="00202A02">
              <w:rPr>
                <w:rFonts w:ascii="ＭＳ Ｐ明朝" w:eastAsia="ＭＳ Ｐ明朝" w:hAnsi="ＭＳ Ｐ明朝" w:hint="eastAsia"/>
                <w:w w:val="90"/>
              </w:rPr>
              <w:t xml:space="preserve"> 注1</w:t>
            </w:r>
          </w:p>
          <w:p w14:paraId="2A7BE236" w14:textId="77777777" w:rsidR="00202A02" w:rsidRPr="00202A02" w:rsidRDefault="00202A02" w:rsidP="00202A02">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hint="eastAsia"/>
                <w:w w:val="90"/>
              </w:rPr>
              <w:t>費用通知2</w:t>
            </w:r>
          </w:p>
          <w:p w14:paraId="1B708A78" w14:textId="700BD3F1" w:rsidR="00202A02" w:rsidRPr="00282FA5" w:rsidRDefault="00202A02" w:rsidP="009F75BB">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w w:val="90"/>
              </w:rPr>
              <w:t>2(1</w:t>
            </w:r>
            <w:r w:rsidR="009F75BB">
              <w:rPr>
                <w:rFonts w:ascii="ＭＳ Ｐ明朝" w:eastAsia="ＭＳ Ｐ明朝" w:hAnsi="ＭＳ Ｐ明朝"/>
                <w:w w:val="90"/>
              </w:rPr>
              <w:t>4</w:t>
            </w:r>
            <w:r w:rsidRPr="00202A02">
              <w:rPr>
                <w:rFonts w:ascii="ＭＳ Ｐ明朝" w:eastAsia="ＭＳ Ｐ明朝" w:hAnsi="ＭＳ Ｐ明朝"/>
                <w:w w:val="90"/>
              </w:rPr>
              <w:t>)</w:t>
            </w:r>
          </w:p>
        </w:tc>
        <w:tc>
          <w:tcPr>
            <w:tcW w:w="5388" w:type="dxa"/>
            <w:gridSpan w:val="2"/>
            <w:tcBorders>
              <w:top w:val="single" w:sz="8" w:space="0" w:color="auto"/>
              <w:bottom w:val="nil"/>
            </w:tcBorders>
          </w:tcPr>
          <w:p w14:paraId="477CD903" w14:textId="5FB5EA4C" w:rsidR="00CD6BE0" w:rsidRPr="00282FA5" w:rsidRDefault="00CD6BE0" w:rsidP="0032045A">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202A02">
              <w:rPr>
                <w:rFonts w:asciiTheme="minorEastAsia" w:eastAsiaTheme="minorEastAsia" w:hAnsiTheme="minorEastAsia" w:hint="eastAsia"/>
              </w:rPr>
              <w:t>計画作成責任者</w:t>
            </w:r>
            <w:r w:rsidRPr="00282FA5">
              <w:rPr>
                <w:rFonts w:asciiTheme="minorEastAsia" w:eastAsiaTheme="minorEastAsia" w:hAnsiTheme="minorEastAsia" w:hint="eastAsia"/>
              </w:rPr>
              <w:t>が、指定訪問リハビリテーション事業所、指定通所リハビリテーション事業所又はリハビリテーションを実施している医療提供施設</w:t>
            </w:r>
            <w:r w:rsidR="0032045A">
              <w:rPr>
                <w:rFonts w:asciiTheme="minorEastAsia" w:eastAsiaTheme="minorEastAsia" w:hAnsiTheme="minorEastAsia" w:hint="eastAsia"/>
              </w:rPr>
              <w:t>(</w:t>
            </w:r>
            <w:r w:rsidR="0032045A">
              <w:rPr>
                <w:rFonts w:asciiTheme="minorEastAsia" w:eastAsiaTheme="minorEastAsia" w:hAnsiTheme="minorEastAsia" w:hint="eastAsia"/>
                <w:w w:val="90"/>
              </w:rPr>
              <w:t>医療法</w:t>
            </w:r>
            <w:r w:rsidR="0032045A" w:rsidRPr="009F75BB">
              <w:rPr>
                <w:rFonts w:asciiTheme="minorEastAsia" w:eastAsiaTheme="minorEastAsia" w:hAnsiTheme="minorEastAsia" w:hint="eastAsia"/>
                <w:w w:val="90"/>
              </w:rPr>
              <w:t>1条の2第2項に規定する</w:t>
            </w:r>
            <w:r w:rsidR="0032045A">
              <w:rPr>
                <w:rFonts w:asciiTheme="minorEastAsia" w:eastAsiaTheme="minorEastAsia" w:hAnsiTheme="minorEastAsia" w:hint="eastAsia"/>
                <w:w w:val="90"/>
              </w:rPr>
              <w:t>医療提</w:t>
            </w:r>
            <w:r w:rsidR="00A6454A">
              <w:rPr>
                <w:rFonts w:asciiTheme="minorEastAsia" w:eastAsiaTheme="minorEastAsia" w:hAnsiTheme="minorEastAsia" w:hint="eastAsia"/>
                <w:w w:val="90"/>
              </w:rPr>
              <w:t>供施</w:t>
            </w:r>
          </w:p>
        </w:tc>
        <w:tc>
          <w:tcPr>
            <w:tcW w:w="850" w:type="dxa"/>
            <w:gridSpan w:val="2"/>
            <w:tcBorders>
              <w:top w:val="single" w:sz="8" w:space="0" w:color="auto"/>
              <w:bottom w:val="single" w:sz="4" w:space="0" w:color="auto"/>
            </w:tcBorders>
          </w:tcPr>
          <w:p w14:paraId="1B9E2381"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CC4D66B"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46629672"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gridSpan w:val="2"/>
            <w:tcBorders>
              <w:top w:val="single" w:sz="8" w:space="0" w:color="auto"/>
              <w:bottom w:val="single" w:sz="4" w:space="0" w:color="auto"/>
            </w:tcBorders>
          </w:tcPr>
          <w:p w14:paraId="4F326982"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56818499" w14:textId="77777777" w:rsidTr="00A36E34">
        <w:trPr>
          <w:trHeight w:val="1260"/>
        </w:trPr>
        <w:tc>
          <w:tcPr>
            <w:tcW w:w="1134" w:type="dxa"/>
            <w:vMerge/>
          </w:tcPr>
          <w:p w14:paraId="7DD3A35F"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FFFFFF" w:themeColor="background1"/>
            </w:tcBorders>
          </w:tcPr>
          <w:p w14:paraId="3B2F7BBB" w14:textId="37269F31" w:rsidR="00CD6BE0" w:rsidRPr="00282FA5" w:rsidRDefault="00CD6BE0">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9F75BB">
              <w:rPr>
                <w:rFonts w:asciiTheme="minorEastAsia" w:eastAsiaTheme="minorEastAsia" w:hAnsiTheme="minorEastAsia" w:hint="eastAsia"/>
                <w:w w:val="90"/>
              </w:rPr>
              <w:t>設をいい、病院</w:t>
            </w:r>
            <w:r w:rsidR="009F75BB" w:rsidRPr="00282FA5">
              <w:rPr>
                <w:rFonts w:asciiTheme="minorEastAsia" w:eastAsiaTheme="minorEastAsia" w:hAnsiTheme="minorEastAsia" w:hint="eastAsia"/>
                <w:w w:val="90"/>
              </w:rPr>
              <w:t>にあっては、許可病床数が</w:t>
            </w:r>
            <w:r w:rsidR="009F75BB">
              <w:rPr>
                <w:rFonts w:asciiTheme="minorEastAsia" w:eastAsiaTheme="minorEastAsia" w:hAnsiTheme="minorEastAsia" w:hint="eastAsia"/>
                <w:w w:val="90"/>
              </w:rPr>
              <w:t>200</w:t>
            </w:r>
            <w:r w:rsidRPr="00282FA5">
              <w:rPr>
                <w:rFonts w:asciiTheme="minorEastAsia" w:eastAsiaTheme="minorEastAsia" w:hAnsiTheme="minorEastAsia" w:hint="eastAsia"/>
                <w:w w:val="90"/>
              </w:rPr>
              <w:t>床未満のもの又は当該病院を中心とした半径４キロメートル以内に診療所が存在しないものに限る。</w:t>
            </w:r>
            <w:r w:rsidR="0032045A">
              <w:rPr>
                <w:rFonts w:asciiTheme="minorEastAsia" w:eastAsiaTheme="minorEastAsia" w:hAnsiTheme="minorEastAsia" w:hint="eastAsia"/>
                <w:w w:val="90"/>
              </w:rPr>
              <w:t>)</w:t>
            </w:r>
            <w:r w:rsidRPr="00282FA5">
              <w:rPr>
                <w:rFonts w:asciiTheme="minorEastAsia" w:eastAsiaTheme="minorEastAsia" w:hAnsiTheme="minorEastAsia" w:hint="eastAsia"/>
              </w:rPr>
              <w:t>の医師、理学療法士、作業療法士又は言語聴覚士（</w:t>
            </w:r>
            <w:r w:rsidRPr="00B912BD">
              <w:rPr>
                <w:rFonts w:asciiTheme="minorEastAsia" w:eastAsiaTheme="minorEastAsia" w:hAnsiTheme="minorEastAsia" w:hint="eastAsia"/>
              </w:rPr>
              <w:t>以下「理学療法士等」という。</w:t>
            </w:r>
            <w:r w:rsidRPr="00282FA5">
              <w:rPr>
                <w:rFonts w:asciiTheme="minorEastAsia" w:eastAsiaTheme="minorEastAsia" w:hAnsiTheme="minorEastAsia" w:hint="eastAsia"/>
              </w:rPr>
              <w:t>）の助言に基づき、生活機能の向上を目的とした</w:t>
            </w:r>
            <w:r w:rsidR="009F75BB">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計画を作成（変更）し、当該計画に基づくサービスを行ったときは、初回の当該サービスが行われた日の属する月に、１００単位を加算していますか。</w:t>
            </w:r>
          </w:p>
          <w:p w14:paraId="27AA9777" w14:textId="5E607A70" w:rsidR="00CD6BE0" w:rsidRPr="00282FA5" w:rsidRDefault="00CD6BE0">
            <w:pPr>
              <w:autoSpaceDE w:val="0"/>
              <w:autoSpaceDN w:val="0"/>
              <w:spacing w:line="120" w:lineRule="exact"/>
              <w:ind w:left="180" w:hangingChars="100" w:hanging="180"/>
              <w:rPr>
                <w:rFonts w:asciiTheme="minorEastAsia" w:eastAsiaTheme="minorEastAsia" w:hAnsiTheme="minorEastAsia"/>
              </w:rPr>
            </w:pPr>
          </w:p>
        </w:tc>
      </w:tr>
      <w:tr w:rsidR="00282FA5" w:rsidRPr="00282FA5" w14:paraId="59C0EBA6" w14:textId="77777777" w:rsidTr="00A36E34">
        <w:trPr>
          <w:trHeight w:val="289"/>
        </w:trPr>
        <w:tc>
          <w:tcPr>
            <w:tcW w:w="1134" w:type="dxa"/>
            <w:vMerge/>
          </w:tcPr>
          <w:p w14:paraId="41C8CFA7"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single" w:sz="4" w:space="0" w:color="FFFFFF" w:themeColor="background1"/>
              <w:bottom w:val="dotted" w:sz="4" w:space="0" w:color="auto"/>
            </w:tcBorders>
          </w:tcPr>
          <w:p w14:paraId="4FD30CFD" w14:textId="77777777" w:rsidR="00CD6BE0" w:rsidRPr="00282FA5" w:rsidRDefault="00CD6BE0">
            <w:pPr>
              <w:autoSpaceDE w:val="0"/>
              <w:autoSpaceDN w:val="0"/>
              <w:spacing w:line="260" w:lineRule="exact"/>
              <w:rPr>
                <w:rFonts w:asciiTheme="minorEastAsia" w:eastAsiaTheme="minorEastAsia" w:hAnsiTheme="minorEastAsia"/>
                <w:b/>
              </w:rPr>
            </w:pPr>
            <w:r w:rsidRPr="00282FA5">
              <w:rPr>
                <w:rFonts w:asciiTheme="minorEastAsia" w:eastAsiaTheme="minorEastAsia" w:hAnsiTheme="minorEastAsia" w:hint="eastAsia"/>
                <w:b/>
              </w:rPr>
              <w:t xml:space="preserve">　　　　</w:t>
            </w:r>
            <w:r w:rsidRPr="00282FA5">
              <w:rPr>
                <w:rFonts w:asciiTheme="minorEastAsia" w:eastAsiaTheme="minorEastAsia" w:hAnsiTheme="minorEastAsia"/>
                <w:b/>
              </w:rPr>
              <w:t>●</w:t>
            </w:r>
            <w:r w:rsidRPr="00282FA5">
              <w:rPr>
                <w:rFonts w:asciiTheme="minorEastAsia" w:eastAsiaTheme="minorEastAsia" w:hAnsiTheme="minorEastAsia" w:hint="eastAsia"/>
                <w:b/>
                <w:u w:val="single"/>
              </w:rPr>
              <w:t>連携している外部のリハビリテーション専門職の氏名・資格</w:t>
            </w:r>
          </w:p>
          <w:p w14:paraId="7605DB74" w14:textId="720FED32" w:rsidR="00CD6BE0" w:rsidRPr="00282FA5" w:rsidRDefault="00CD6BE0" w:rsidP="00AA7F9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b/>
                <w:kern w:val="0"/>
              </w:rPr>
              <w:t xml:space="preserve">　　　　　　</w:t>
            </w:r>
            <w:r w:rsidRPr="00282FA5">
              <w:rPr>
                <w:rFonts w:asciiTheme="minorEastAsia" w:eastAsiaTheme="minorEastAsia" w:hAnsiTheme="minorEastAsia" w:hint="eastAsia"/>
                <w:b/>
                <w:kern w:val="0"/>
                <w:u w:val="single"/>
              </w:rPr>
              <w:t xml:space="preserve">　　　　　　　　　　　　　　　　　　　　　　　　　　　　</w:t>
            </w:r>
          </w:p>
        </w:tc>
      </w:tr>
      <w:tr w:rsidR="00282FA5" w:rsidRPr="00282FA5" w14:paraId="37AB8BA0" w14:textId="77777777" w:rsidTr="00A36E34">
        <w:trPr>
          <w:trHeight w:val="603"/>
        </w:trPr>
        <w:tc>
          <w:tcPr>
            <w:tcW w:w="1134" w:type="dxa"/>
            <w:vMerge/>
          </w:tcPr>
          <w:p w14:paraId="591D188B"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4C437326" w14:textId="77777777" w:rsidR="00CD6BE0" w:rsidRPr="00282FA5" w:rsidRDefault="00CD6BE0">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リハビリテーションを実施している医療提供施設</w:t>
            </w:r>
          </w:p>
          <w:p w14:paraId="0345EB31" w14:textId="77777777" w:rsidR="00A6454A" w:rsidRDefault="00CD6BE0">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診療報酬における疾患別リハビリテーション科の届出を行っている病院若しくは診療所又は介護老人保健</w:t>
            </w:r>
          </w:p>
          <w:p w14:paraId="52A54CCC" w14:textId="606E51D3" w:rsidR="00CD6BE0" w:rsidRPr="00282FA5" w:rsidRDefault="00CD6BE0" w:rsidP="00A6454A">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施設、介護療養型医療施設若しくは介護医療院</w:t>
            </w:r>
          </w:p>
          <w:p w14:paraId="2A801FB4" w14:textId="0123F2CE" w:rsidR="00CD6BE0" w:rsidRPr="00282FA5" w:rsidRDefault="00CD6BE0">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本加算は、理学療法士等が自宅を訪問せずにＡＤＬ及びＩＡＤＬに関する利用者の状況について適切に把握した上で</w:t>
            </w:r>
            <w:r w:rsidR="00740F91">
              <w:rPr>
                <w:rFonts w:asciiTheme="minorEastAsia" w:eastAsiaTheme="minorEastAsia" w:hAnsiTheme="minorEastAsia" w:hint="eastAsia"/>
              </w:rPr>
              <w:t>計画作成責任者</w:t>
            </w:r>
            <w:r w:rsidRPr="00282FA5">
              <w:rPr>
                <w:rFonts w:asciiTheme="minorEastAsia" w:eastAsiaTheme="minorEastAsia" w:hAnsiTheme="minorEastAsia" w:hint="eastAsia"/>
              </w:rPr>
              <w:t>に助言を行い、</w:t>
            </w:r>
            <w:r w:rsidR="00740F91">
              <w:rPr>
                <w:rFonts w:asciiTheme="minorEastAsia" w:eastAsiaTheme="minorEastAsia" w:hAnsiTheme="minorEastAsia" w:hint="eastAsia"/>
              </w:rPr>
              <w:t>計画作成責任者</w:t>
            </w:r>
            <w:r w:rsidRPr="00282FA5">
              <w:rPr>
                <w:rFonts w:asciiTheme="minorEastAsia" w:eastAsiaTheme="minorEastAsia" w:hAnsiTheme="minorEastAsia" w:hint="eastAsia"/>
              </w:rPr>
              <w:t>が、助言に基づき</w:t>
            </w:r>
            <w:r w:rsidR="00740F91">
              <w:rPr>
                <w:rFonts w:asciiTheme="minorEastAsia" w:eastAsiaTheme="minorEastAsia" w:hAnsiTheme="minorEastAsia" w:hint="eastAsia"/>
              </w:rPr>
              <w:t>定期巡回・随時対応型訪問介護看護計画を</w:t>
            </w:r>
            <w:r w:rsidRPr="00282FA5">
              <w:rPr>
                <w:rFonts w:asciiTheme="minorEastAsia" w:eastAsiaTheme="minorEastAsia" w:hAnsiTheme="minorEastAsia" w:hint="eastAsia"/>
              </w:rPr>
              <w:t>作成（変更）するとともに、計画作成から３月経過後、目標の達成度合いにつき、利用者及び理学療法士等</w:t>
            </w:r>
            <w:r w:rsidR="00414EAE">
              <w:rPr>
                <w:rFonts w:asciiTheme="minorEastAsia" w:eastAsiaTheme="minorEastAsia" w:hAnsiTheme="minorEastAsia" w:hint="eastAsia"/>
              </w:rPr>
              <w:t>に</w:t>
            </w:r>
            <w:r w:rsidRPr="00282FA5">
              <w:rPr>
                <w:rFonts w:asciiTheme="minorEastAsia" w:eastAsiaTheme="minorEastAsia" w:hAnsiTheme="minorEastAsia" w:hint="eastAsia"/>
              </w:rPr>
              <w:t>定期的に報告することを評価するものである。</w:t>
            </w:r>
          </w:p>
          <w:p w14:paraId="104CFDF5" w14:textId="66494F57" w:rsidR="00CD6BE0" w:rsidRPr="00282FA5" w:rsidRDefault="00CD6BE0" w:rsidP="002173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2173BD">
              <w:rPr>
                <w:rFonts w:asciiTheme="minorEastAsia" w:eastAsiaTheme="minorEastAsia" w:hAnsiTheme="minorEastAsia" w:hint="eastAsia"/>
              </w:rPr>
              <w:t>本加算は、定期巡回・随時対応型訪問介護看護</w:t>
            </w:r>
            <w:r w:rsidRPr="00282FA5">
              <w:rPr>
                <w:rFonts w:asciiTheme="minorEastAsia" w:eastAsiaTheme="minorEastAsia" w:hAnsiTheme="minorEastAsia" w:hint="eastAsia"/>
              </w:rPr>
              <w:t>計画に基づきサービスを提供した初回の月に限り、算定するものである。</w:t>
            </w:r>
          </w:p>
          <w:p w14:paraId="74B75101" w14:textId="0EE20F6D" w:rsidR="00CD6BE0" w:rsidRPr="00282FA5" w:rsidRDefault="00CD6BE0" w:rsidP="009A6BE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なお、理学療法士等の助言に基づき</w:t>
            </w:r>
            <w:r w:rsidR="009A6BEF">
              <w:rPr>
                <w:rFonts w:asciiTheme="minorEastAsia" w:eastAsiaTheme="minorEastAsia" w:hAnsiTheme="minorEastAsia" w:hint="eastAsia"/>
              </w:rPr>
              <w:t>、</w:t>
            </w:r>
            <w:r w:rsidR="002173BD">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計画を見直した場合には、本加算を算定することは可能であるが、利用者の急性増悪等により訪問サービスの計画を見直した場合を除き、当該計画に基づきサービスを提供した翌月及び翌々月は、本加算</w:t>
            </w:r>
            <w:r w:rsidR="009A6BEF">
              <w:rPr>
                <w:rFonts w:asciiTheme="minorEastAsia" w:eastAsiaTheme="minorEastAsia" w:hAnsiTheme="minorEastAsia" w:hint="eastAsia"/>
              </w:rPr>
              <w:t>を</w:t>
            </w:r>
            <w:r w:rsidRPr="00282FA5">
              <w:rPr>
                <w:rFonts w:asciiTheme="minorEastAsia" w:eastAsiaTheme="minorEastAsia" w:hAnsiTheme="minorEastAsia" w:hint="eastAsia"/>
              </w:rPr>
              <w:t>算定</w:t>
            </w:r>
            <w:r w:rsidR="009A6BEF">
              <w:rPr>
                <w:rFonts w:asciiTheme="minorEastAsia" w:eastAsiaTheme="minorEastAsia" w:hAnsiTheme="minorEastAsia" w:hint="eastAsia"/>
              </w:rPr>
              <w:t>し</w:t>
            </w:r>
            <w:r w:rsidRPr="00282FA5">
              <w:rPr>
                <w:rFonts w:asciiTheme="minorEastAsia" w:eastAsiaTheme="minorEastAsia" w:hAnsiTheme="minorEastAsia" w:hint="eastAsia"/>
              </w:rPr>
              <w:t>ない。</w:t>
            </w:r>
          </w:p>
        </w:tc>
      </w:tr>
      <w:tr w:rsidR="00282FA5" w:rsidRPr="00282FA5" w14:paraId="750099D4" w14:textId="77777777" w:rsidTr="00A36E34">
        <w:trPr>
          <w:trHeight w:val="122"/>
        </w:trPr>
        <w:tc>
          <w:tcPr>
            <w:tcW w:w="1134" w:type="dxa"/>
            <w:vMerge/>
          </w:tcPr>
          <w:p w14:paraId="4B184121"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single" w:sz="4" w:space="0" w:color="auto"/>
              <w:bottom w:val="nil"/>
            </w:tcBorders>
          </w:tcPr>
          <w:p w14:paraId="7C877E2E" w14:textId="11731FCB" w:rsidR="00CD6BE0" w:rsidRPr="00282FA5" w:rsidRDefault="00CD6BE0" w:rsidP="00E66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w:t>
            </w:r>
            <w:r w:rsidR="00A03CCC">
              <w:rPr>
                <w:rFonts w:asciiTheme="minorEastAsia" w:eastAsiaTheme="minorEastAsia" w:hAnsiTheme="minorEastAsia" w:hint="eastAsia"/>
              </w:rPr>
              <w:t>手順</w:t>
            </w:r>
            <w:r w:rsidRPr="00282FA5">
              <w:rPr>
                <w:rFonts w:asciiTheme="minorEastAsia" w:eastAsiaTheme="minorEastAsia" w:hAnsiTheme="minorEastAsia" w:hint="eastAsia"/>
              </w:rPr>
              <w:t>】</w:t>
            </w:r>
          </w:p>
        </w:tc>
      </w:tr>
      <w:tr w:rsidR="00282FA5" w:rsidRPr="00282FA5" w14:paraId="17E2B008" w14:textId="77777777" w:rsidTr="00A36E34">
        <w:trPr>
          <w:trHeight w:val="423"/>
        </w:trPr>
        <w:tc>
          <w:tcPr>
            <w:tcW w:w="1134" w:type="dxa"/>
            <w:vMerge/>
          </w:tcPr>
          <w:p w14:paraId="331A423E" w14:textId="77777777" w:rsidR="00CD6BE0" w:rsidRPr="00282FA5" w:rsidRDefault="00CD6BE0">
            <w:pPr>
              <w:autoSpaceDE w:val="0"/>
              <w:autoSpaceDN w:val="0"/>
              <w:spacing w:line="260" w:lineRule="exact"/>
              <w:rPr>
                <w:rFonts w:asciiTheme="minorEastAsia" w:eastAsiaTheme="minorEastAsia" w:hAnsiTheme="minorEastAsia"/>
              </w:rPr>
            </w:pPr>
          </w:p>
        </w:tc>
        <w:tc>
          <w:tcPr>
            <w:tcW w:w="5388" w:type="dxa"/>
            <w:gridSpan w:val="2"/>
            <w:tcBorders>
              <w:top w:val="nil"/>
              <w:bottom w:val="nil"/>
            </w:tcBorders>
          </w:tcPr>
          <w:p w14:paraId="116C117A" w14:textId="525162B9" w:rsidR="00CD6BE0" w:rsidRPr="00282FA5" w:rsidRDefault="00CD6BE0" w:rsidP="00DE1E4E">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①　</w:t>
            </w:r>
            <w:r w:rsidR="00DE1E4E">
              <w:rPr>
                <w:rFonts w:asciiTheme="minorEastAsia" w:eastAsiaTheme="minorEastAsia" w:hAnsiTheme="minorEastAsia" w:hint="eastAsia"/>
              </w:rPr>
              <w:t>「生活機能の向上を目的とした定期巡回・随時対応型訪問介護看護計画」とは、利用者の日常生活において介助等を必要と</w:t>
            </w:r>
          </w:p>
        </w:tc>
        <w:tc>
          <w:tcPr>
            <w:tcW w:w="850" w:type="dxa"/>
            <w:gridSpan w:val="2"/>
            <w:tcBorders>
              <w:top w:val="single" w:sz="4" w:space="0" w:color="auto"/>
              <w:bottom w:val="single" w:sz="4" w:space="0" w:color="auto"/>
            </w:tcBorders>
          </w:tcPr>
          <w:p w14:paraId="79E73DB3"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3736E7B3"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5063989D"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50C606C7" w14:textId="77777777" w:rsidTr="00A36E34">
        <w:trPr>
          <w:trHeight w:val="260"/>
        </w:trPr>
        <w:tc>
          <w:tcPr>
            <w:tcW w:w="1134" w:type="dxa"/>
            <w:vMerge/>
          </w:tcPr>
          <w:p w14:paraId="6E87D315"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nil"/>
            </w:tcBorders>
          </w:tcPr>
          <w:p w14:paraId="6BB9C4F6" w14:textId="18D7F018" w:rsidR="00CD6BE0" w:rsidRPr="00282FA5" w:rsidRDefault="00CD6BE0" w:rsidP="001A62FA">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A03CCC">
              <w:rPr>
                <w:rFonts w:asciiTheme="minorEastAsia" w:eastAsiaTheme="minorEastAsia" w:hAnsiTheme="minorEastAsia" w:hint="eastAsia"/>
              </w:rPr>
              <w:t>する行為について、単に</w:t>
            </w:r>
            <w:r w:rsidRPr="00282FA5">
              <w:rPr>
                <w:rFonts w:asciiTheme="minorEastAsia" w:eastAsiaTheme="minorEastAsia" w:hAnsiTheme="minorEastAsia" w:hint="eastAsia"/>
              </w:rPr>
              <w:t>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サービスの内容を定め</w:t>
            </w:r>
            <w:r w:rsidR="001A62FA">
              <w:rPr>
                <w:rFonts w:asciiTheme="minorEastAsia" w:eastAsiaTheme="minorEastAsia" w:hAnsiTheme="minorEastAsia" w:hint="eastAsia"/>
              </w:rPr>
              <w:t>てものでなければならない。</w:t>
            </w:r>
          </w:p>
        </w:tc>
      </w:tr>
      <w:tr w:rsidR="00282FA5" w:rsidRPr="00282FA5" w14:paraId="03058C2C" w14:textId="77777777" w:rsidTr="00A36E34">
        <w:tc>
          <w:tcPr>
            <w:tcW w:w="1134" w:type="dxa"/>
            <w:vMerge/>
          </w:tcPr>
          <w:p w14:paraId="57FEF268" w14:textId="77777777" w:rsidR="00CD6BE0" w:rsidRPr="00282FA5" w:rsidRDefault="00CD6BE0">
            <w:pPr>
              <w:autoSpaceDE w:val="0"/>
              <w:autoSpaceDN w:val="0"/>
              <w:spacing w:line="260" w:lineRule="exact"/>
              <w:rPr>
                <w:rFonts w:asciiTheme="minorEastAsia" w:eastAsiaTheme="minorEastAsia" w:hAnsiTheme="minorEastAsia"/>
              </w:rPr>
            </w:pPr>
          </w:p>
        </w:tc>
        <w:tc>
          <w:tcPr>
            <w:tcW w:w="5388" w:type="dxa"/>
            <w:gridSpan w:val="2"/>
            <w:tcBorders>
              <w:top w:val="dotted" w:sz="4" w:space="0" w:color="auto"/>
              <w:bottom w:val="nil"/>
            </w:tcBorders>
          </w:tcPr>
          <w:p w14:paraId="6AA6721F" w14:textId="044F3FC2" w:rsidR="00CD6BE0" w:rsidRPr="00282FA5" w:rsidRDefault="00CD6BE0" w:rsidP="00A03CCC">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②　①</w:t>
            </w:r>
            <w:r w:rsidR="00A03CCC">
              <w:rPr>
                <w:rFonts w:asciiTheme="minorEastAsia" w:eastAsiaTheme="minorEastAsia" w:hAnsiTheme="minorEastAsia" w:hint="eastAsia"/>
              </w:rPr>
              <w:t>の</w:t>
            </w:r>
            <w:r w:rsidRPr="00282FA5">
              <w:rPr>
                <w:rFonts w:asciiTheme="minorEastAsia" w:eastAsiaTheme="minorEastAsia" w:hAnsiTheme="minorEastAsia" w:hint="eastAsia"/>
              </w:rPr>
              <w:t>計画</w:t>
            </w:r>
            <w:r w:rsidR="00A03CCC">
              <w:rPr>
                <w:rFonts w:asciiTheme="minorEastAsia" w:eastAsiaTheme="minorEastAsia" w:hAnsiTheme="minorEastAsia" w:hint="eastAsia"/>
              </w:rPr>
              <w:t>の作成に当たっては、理学療法士等は、当該利用者のＡＤＬ及びＩＡＤＬに関する状況について、</w:t>
            </w:r>
            <w:r w:rsidRPr="00282FA5">
              <w:rPr>
                <w:rFonts w:asciiTheme="minorEastAsia" w:eastAsiaTheme="minorEastAsia" w:hAnsiTheme="minorEastAsia" w:hint="eastAsia"/>
              </w:rPr>
              <w:t>指定訪問リハビ</w:t>
            </w:r>
          </w:p>
        </w:tc>
        <w:tc>
          <w:tcPr>
            <w:tcW w:w="850" w:type="dxa"/>
            <w:gridSpan w:val="2"/>
            <w:tcBorders>
              <w:top w:val="single" w:sz="4" w:space="0" w:color="auto"/>
              <w:bottom w:val="single" w:sz="4" w:space="0" w:color="auto"/>
            </w:tcBorders>
          </w:tcPr>
          <w:p w14:paraId="0E74F026"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372D8FF6"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69F8A602"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16C3914D" w14:textId="77777777" w:rsidTr="00A6454A">
        <w:trPr>
          <w:trHeight w:val="50"/>
        </w:trPr>
        <w:tc>
          <w:tcPr>
            <w:tcW w:w="1134" w:type="dxa"/>
            <w:vMerge/>
          </w:tcPr>
          <w:p w14:paraId="06DF279D"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39FF6B49" w14:textId="5845523C" w:rsidR="00A36E34" w:rsidRPr="00282FA5" w:rsidRDefault="00CD6BE0" w:rsidP="00A36E34">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A03CCC" w:rsidRPr="00282FA5">
              <w:rPr>
                <w:rFonts w:asciiTheme="minorEastAsia" w:eastAsiaTheme="minorEastAsia" w:hAnsiTheme="minorEastAsia" w:hint="eastAsia"/>
              </w:rPr>
              <w:t>リテーション事業所、指定通所リハビリテーション事業所又は</w:t>
            </w:r>
            <w:r w:rsidR="00A03CCC">
              <w:rPr>
                <w:rFonts w:asciiTheme="minorEastAsia" w:eastAsiaTheme="minorEastAsia" w:hAnsiTheme="minorEastAsia" w:hint="eastAsia"/>
              </w:rPr>
              <w:t>リハビリテー</w:t>
            </w:r>
            <w:r w:rsidRPr="00282FA5">
              <w:rPr>
                <w:rFonts w:asciiTheme="minorEastAsia" w:eastAsiaTheme="minorEastAsia" w:hAnsiTheme="minorEastAsia" w:hint="eastAsia"/>
              </w:rPr>
              <w:t>ションを実施している医療提供施設の</w:t>
            </w:r>
            <w:r w:rsidR="00A03CCC">
              <w:rPr>
                <w:rFonts w:asciiTheme="minorEastAsia" w:eastAsiaTheme="minorEastAsia" w:hAnsiTheme="minorEastAsia" w:hint="eastAsia"/>
              </w:rPr>
              <w:t>場において把握し、又は事業所の計画作成責任者と</w:t>
            </w:r>
            <w:r w:rsidRPr="00282FA5">
              <w:rPr>
                <w:rFonts w:asciiTheme="minorEastAsia" w:eastAsiaTheme="minorEastAsia" w:hAnsiTheme="minorEastAsia" w:hint="eastAsia"/>
              </w:rPr>
              <w:t>連携してＩＣＴを活用した動画やテレビ電話装置等</w:t>
            </w:r>
            <w:r w:rsidR="002173BD">
              <w:rPr>
                <w:rFonts w:asciiTheme="minorEastAsia" w:eastAsiaTheme="minorEastAsia" w:hAnsiTheme="minorEastAsia" w:hint="eastAsia"/>
              </w:rPr>
              <w:t>用いて把握し</w:t>
            </w:r>
            <w:r w:rsidRPr="00282FA5">
              <w:rPr>
                <w:rFonts w:asciiTheme="minorEastAsia" w:eastAsiaTheme="minorEastAsia" w:hAnsiTheme="minorEastAsia" w:hint="eastAsia"/>
              </w:rPr>
              <w:t>た上で、当該事業所のサービス提供責任者に助言を行うこと。</w:t>
            </w:r>
          </w:p>
        </w:tc>
      </w:tr>
      <w:tr w:rsidR="00282FA5" w:rsidRPr="00282FA5" w14:paraId="7A10B94C" w14:textId="77777777" w:rsidTr="00A6454A">
        <w:trPr>
          <w:trHeight w:val="813"/>
        </w:trPr>
        <w:tc>
          <w:tcPr>
            <w:tcW w:w="1134" w:type="dxa"/>
            <w:vMerge/>
          </w:tcPr>
          <w:p w14:paraId="67A9ED98"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single" w:sz="4" w:space="0" w:color="auto"/>
              <w:bottom w:val="single" w:sz="4" w:space="0" w:color="auto"/>
            </w:tcBorders>
          </w:tcPr>
          <w:p w14:paraId="477F15EA" w14:textId="77777777" w:rsidR="002173BD" w:rsidRDefault="00CD6BE0" w:rsidP="002173BD">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ＩＣＴを活用した動画やテレビ電話装置等を用いる場合は、理学療法士等がＡＤＬ及びＩＡＤＬに関する</w:t>
            </w:r>
          </w:p>
          <w:p w14:paraId="3EDBEBE2" w14:textId="77777777" w:rsidR="002173BD" w:rsidRDefault="00CD6BE0" w:rsidP="002173BD">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利用者の状況について適切に把握できるよう、理学療法士等と</w:t>
            </w:r>
            <w:r w:rsidR="002173BD">
              <w:rPr>
                <w:rFonts w:asciiTheme="minorEastAsia" w:eastAsiaTheme="minorEastAsia" w:hAnsiTheme="minorEastAsia" w:hint="eastAsia"/>
              </w:rPr>
              <w:t>計画作成責任者</w:t>
            </w:r>
            <w:r w:rsidRPr="00282FA5">
              <w:rPr>
                <w:rFonts w:asciiTheme="minorEastAsia" w:eastAsiaTheme="minorEastAsia" w:hAnsiTheme="minorEastAsia" w:hint="eastAsia"/>
              </w:rPr>
              <w:t>で</w:t>
            </w:r>
            <w:r w:rsidR="002173BD">
              <w:rPr>
                <w:rFonts w:asciiTheme="minorEastAsia" w:eastAsiaTheme="minorEastAsia" w:hAnsiTheme="minorEastAsia" w:hint="eastAsia"/>
              </w:rPr>
              <w:t>事前</w:t>
            </w:r>
            <w:r w:rsidRPr="00282FA5">
              <w:rPr>
                <w:rFonts w:asciiTheme="minorEastAsia" w:eastAsiaTheme="minorEastAsia" w:hAnsiTheme="minorEastAsia" w:hint="eastAsia"/>
              </w:rPr>
              <w:t>に方法等を調整するも</w:t>
            </w:r>
          </w:p>
          <w:p w14:paraId="05A73108" w14:textId="27388891" w:rsidR="00CD6BE0" w:rsidRPr="00282FA5" w:rsidRDefault="00CD6BE0" w:rsidP="002173BD">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のとする。</w:t>
            </w:r>
          </w:p>
        </w:tc>
      </w:tr>
      <w:tr w:rsidR="00282FA5" w:rsidRPr="00282FA5" w14:paraId="7872A096" w14:textId="77777777" w:rsidTr="00A36E34">
        <w:trPr>
          <w:trHeight w:val="237"/>
        </w:trPr>
        <w:tc>
          <w:tcPr>
            <w:tcW w:w="1134" w:type="dxa"/>
            <w:vMerge/>
          </w:tcPr>
          <w:p w14:paraId="6EA19E0E" w14:textId="77777777" w:rsidR="00CD6BE0" w:rsidRPr="00282FA5" w:rsidRDefault="00CD6BE0">
            <w:pPr>
              <w:autoSpaceDE w:val="0"/>
              <w:autoSpaceDN w:val="0"/>
              <w:spacing w:line="260" w:lineRule="exact"/>
              <w:rPr>
                <w:rFonts w:asciiTheme="minorEastAsia" w:eastAsiaTheme="minorEastAsia" w:hAnsiTheme="minorEastAsia"/>
              </w:rPr>
            </w:pPr>
          </w:p>
        </w:tc>
        <w:tc>
          <w:tcPr>
            <w:tcW w:w="5388" w:type="dxa"/>
            <w:gridSpan w:val="2"/>
            <w:tcBorders>
              <w:top w:val="single" w:sz="4" w:space="0" w:color="auto"/>
              <w:bottom w:val="nil"/>
            </w:tcBorders>
          </w:tcPr>
          <w:p w14:paraId="49396C42" w14:textId="77C1D238" w:rsidR="00CD6BE0" w:rsidRPr="00282FA5" w:rsidRDefault="00CD6BE0" w:rsidP="002173BD">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③　</w:t>
            </w:r>
            <w:r w:rsidR="002173BD">
              <w:rPr>
                <w:rFonts w:asciiTheme="minorEastAsia" w:eastAsiaTheme="minorEastAsia" w:hAnsiTheme="minorEastAsia" w:hint="eastAsia"/>
              </w:rPr>
              <w:t>計画作成責任者</w:t>
            </w:r>
            <w:r w:rsidRPr="00282FA5">
              <w:rPr>
                <w:rFonts w:asciiTheme="minorEastAsia" w:eastAsiaTheme="minorEastAsia" w:hAnsiTheme="minorEastAsia" w:hint="eastAsia"/>
              </w:rPr>
              <w:t>は、②の助言に基づき、生活機能アセスメントを行った上で、①</w:t>
            </w:r>
            <w:r w:rsidR="002173BD">
              <w:rPr>
                <w:rFonts w:asciiTheme="minorEastAsia" w:eastAsiaTheme="minorEastAsia" w:hAnsiTheme="minorEastAsia" w:hint="eastAsia"/>
              </w:rPr>
              <w:t>の定期巡回・随時対応型訪問介護看護計画</w:t>
            </w:r>
          </w:p>
        </w:tc>
        <w:tc>
          <w:tcPr>
            <w:tcW w:w="850" w:type="dxa"/>
            <w:gridSpan w:val="2"/>
            <w:tcBorders>
              <w:top w:val="single" w:sz="4" w:space="0" w:color="auto"/>
              <w:bottom w:val="single" w:sz="4" w:space="0" w:color="auto"/>
            </w:tcBorders>
          </w:tcPr>
          <w:p w14:paraId="3AFAEC7B"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474EEF9E"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3A4B5E6F"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1A798209" w14:textId="77777777" w:rsidTr="00A36E34">
        <w:trPr>
          <w:trHeight w:val="50"/>
        </w:trPr>
        <w:tc>
          <w:tcPr>
            <w:tcW w:w="1134" w:type="dxa"/>
            <w:vMerge/>
          </w:tcPr>
          <w:p w14:paraId="608799A5" w14:textId="77777777" w:rsidR="00CD6BE0" w:rsidRPr="00282FA5" w:rsidRDefault="00CD6BE0">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4D1E3239" w14:textId="695978B8" w:rsidR="00CD6BE0" w:rsidRPr="00282FA5" w:rsidRDefault="00CD6BE0" w:rsidP="002173BD">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w:t>
            </w:r>
            <w:r w:rsidR="002173BD">
              <w:rPr>
                <w:rFonts w:asciiTheme="minorEastAsia" w:eastAsiaTheme="minorEastAsia" w:hAnsiTheme="minorEastAsia" w:hint="eastAsia"/>
              </w:rPr>
              <w:t>の</w:t>
            </w:r>
            <w:r w:rsidRPr="00282FA5">
              <w:rPr>
                <w:rFonts w:asciiTheme="minorEastAsia" w:eastAsiaTheme="minorEastAsia" w:hAnsiTheme="minorEastAsia" w:hint="eastAsia"/>
              </w:rPr>
              <w:t>作成</w:t>
            </w:r>
            <w:r w:rsidR="002173BD">
              <w:rPr>
                <w:rFonts w:asciiTheme="minorEastAsia" w:eastAsiaTheme="minorEastAsia" w:hAnsiTheme="minorEastAsia" w:hint="eastAsia"/>
              </w:rPr>
              <w:t>を行うこと。</w:t>
            </w:r>
          </w:p>
        </w:tc>
      </w:tr>
      <w:tr w:rsidR="00282FA5" w:rsidRPr="00282FA5" w14:paraId="43AC44BB" w14:textId="77777777" w:rsidTr="00A36E34">
        <w:tc>
          <w:tcPr>
            <w:tcW w:w="1134" w:type="dxa"/>
            <w:vMerge/>
          </w:tcPr>
          <w:p w14:paraId="427E5821" w14:textId="77777777" w:rsidR="00CD6BE0" w:rsidRPr="00282FA5" w:rsidRDefault="00CD6BE0">
            <w:pPr>
              <w:autoSpaceDE w:val="0"/>
              <w:autoSpaceDN w:val="0"/>
              <w:spacing w:line="260" w:lineRule="exact"/>
              <w:rPr>
                <w:rFonts w:asciiTheme="minorEastAsia" w:eastAsiaTheme="minorEastAsia" w:hAnsiTheme="minorEastAsia"/>
                <w:w w:val="90"/>
              </w:rPr>
            </w:pPr>
          </w:p>
        </w:tc>
        <w:tc>
          <w:tcPr>
            <w:tcW w:w="8931" w:type="dxa"/>
            <w:gridSpan w:val="6"/>
            <w:tcBorders>
              <w:top w:val="dotted" w:sz="4" w:space="0" w:color="auto"/>
              <w:bottom w:val="single" w:sz="4" w:space="0" w:color="000000" w:themeColor="text1"/>
            </w:tcBorders>
          </w:tcPr>
          <w:p w14:paraId="0407C10F"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生活機能アセスメント</w:t>
            </w:r>
          </w:p>
          <w:p w14:paraId="38861279" w14:textId="77777777" w:rsidR="00CD6BE0" w:rsidRPr="00282FA5" w:rsidRDefault="00CD6BE0">
            <w:pPr>
              <w:autoSpaceDE w:val="0"/>
              <w:autoSpaceDN w:val="0"/>
              <w:spacing w:line="260" w:lineRule="exact"/>
              <w:ind w:left="539" w:hangingChars="300" w:hanging="539"/>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利用者のＡＤＬ（寝返り、起き上がり、移乗、歩行、着衣、入浴、排せつ等）及びＩＡＤＬ（調理、掃除、</w:t>
            </w:r>
          </w:p>
          <w:p w14:paraId="0A7F8460" w14:textId="77777777" w:rsidR="00CD6BE0" w:rsidRPr="00282FA5" w:rsidRDefault="00CD6BE0" w:rsidP="006A29A9">
            <w:pPr>
              <w:autoSpaceDE w:val="0"/>
              <w:autoSpaceDN w:val="0"/>
              <w:spacing w:line="260" w:lineRule="exact"/>
              <w:ind w:leftChars="100" w:left="539" w:hangingChars="200" w:hanging="359"/>
              <w:rPr>
                <w:rFonts w:asciiTheme="minorEastAsia" w:eastAsiaTheme="minorEastAsia" w:hAnsiTheme="minorEastAsia"/>
                <w:spacing w:val="-4"/>
              </w:rPr>
            </w:pPr>
            <w:r w:rsidRPr="00282FA5">
              <w:rPr>
                <w:rFonts w:asciiTheme="minorEastAsia" w:eastAsiaTheme="minorEastAsia" w:hAnsiTheme="minorEastAsia" w:hint="eastAsia"/>
              </w:rPr>
              <w:t>買物、金銭管理、服薬状況等）に関する利用者の状況につき、理学療法士等とサービス提供責任者（</w:t>
            </w:r>
            <w:r w:rsidRPr="00282FA5">
              <w:rPr>
                <w:rFonts w:asciiTheme="minorEastAsia" w:eastAsiaTheme="minorEastAsia" w:hAnsiTheme="minorEastAsia" w:hint="eastAsia"/>
                <w:spacing w:val="-4"/>
                <w:w w:val="90"/>
              </w:rPr>
              <w:t>【A】</w:t>
            </w:r>
            <w:r w:rsidRPr="00282FA5">
              <w:rPr>
                <w:rFonts w:asciiTheme="minorEastAsia" w:eastAsiaTheme="minorEastAsia" w:hAnsiTheme="minorEastAsia" w:hint="eastAsia"/>
                <w:spacing w:val="-4"/>
              </w:rPr>
              <w:t>訪</w:t>
            </w:r>
          </w:p>
          <w:p w14:paraId="5906173D" w14:textId="77777777" w:rsidR="00CD6BE0" w:rsidRPr="00282FA5" w:rsidRDefault="00CD6BE0" w:rsidP="006A29A9">
            <w:pPr>
              <w:autoSpaceDE w:val="0"/>
              <w:autoSpaceDN w:val="0"/>
              <w:spacing w:line="260" w:lineRule="exact"/>
              <w:ind w:leftChars="100" w:left="523" w:hangingChars="200" w:hanging="343"/>
              <w:rPr>
                <w:rFonts w:asciiTheme="minorEastAsia" w:eastAsiaTheme="minorEastAsia" w:hAnsiTheme="minorEastAsia"/>
              </w:rPr>
            </w:pPr>
            <w:r w:rsidRPr="00282FA5">
              <w:rPr>
                <w:rFonts w:asciiTheme="minorEastAsia" w:eastAsiaTheme="minorEastAsia" w:hAnsiTheme="minorEastAsia" w:hint="eastAsia"/>
                <w:spacing w:val="-4"/>
              </w:rPr>
              <w:t>問事業責任者</w:t>
            </w:r>
            <w:r w:rsidRPr="00282FA5">
              <w:rPr>
                <w:rFonts w:asciiTheme="minorEastAsia" w:eastAsiaTheme="minorEastAsia" w:hAnsiTheme="minorEastAsia" w:hint="eastAsia"/>
              </w:rPr>
              <w:t>）が共同して、現在の状況及びその改善可能性を評価すること。</w:t>
            </w:r>
          </w:p>
          <w:p w14:paraId="59B65A1F" w14:textId="7E44B025" w:rsidR="00854F40" w:rsidRPr="00282FA5" w:rsidRDefault="00CD6BE0" w:rsidP="00A6454A">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訪問サービスの計画には、②の助言内容を記載すること。</w:t>
            </w:r>
          </w:p>
        </w:tc>
      </w:tr>
      <w:tr w:rsidR="00282FA5" w:rsidRPr="00282FA5" w14:paraId="61479C40" w14:textId="77777777" w:rsidTr="00A36E34">
        <w:tc>
          <w:tcPr>
            <w:tcW w:w="1134" w:type="dxa"/>
            <w:vMerge/>
            <w:tcBorders>
              <w:bottom w:val="nil"/>
            </w:tcBorders>
          </w:tcPr>
          <w:p w14:paraId="42D5A23C" w14:textId="77777777" w:rsidR="00CD6BE0" w:rsidRPr="00282FA5" w:rsidRDefault="00CD6BE0">
            <w:pPr>
              <w:autoSpaceDE w:val="0"/>
              <w:autoSpaceDN w:val="0"/>
              <w:spacing w:line="260" w:lineRule="exact"/>
              <w:rPr>
                <w:rFonts w:ascii="ＭＳ Ｐ明朝" w:eastAsia="ＭＳ Ｐ明朝" w:hAnsi="ＭＳ Ｐ明朝"/>
                <w:w w:val="90"/>
              </w:rPr>
            </w:pPr>
          </w:p>
        </w:tc>
        <w:tc>
          <w:tcPr>
            <w:tcW w:w="5388" w:type="dxa"/>
            <w:gridSpan w:val="2"/>
            <w:tcBorders>
              <w:top w:val="single" w:sz="4" w:space="0" w:color="auto"/>
              <w:bottom w:val="nil"/>
            </w:tcBorders>
          </w:tcPr>
          <w:p w14:paraId="18BDABA5" w14:textId="67286BB1" w:rsidR="00CD6BE0" w:rsidRPr="00282FA5" w:rsidRDefault="00CD6BE0" w:rsidP="009A6BEF">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④　①の</w:t>
            </w:r>
            <w:r w:rsidR="009A6BEF">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計画には、生活機能アセスメントの結果のほか、次に掲げるその他の日々の暮らし</w:t>
            </w:r>
          </w:p>
        </w:tc>
        <w:tc>
          <w:tcPr>
            <w:tcW w:w="850" w:type="dxa"/>
            <w:gridSpan w:val="2"/>
            <w:tcBorders>
              <w:top w:val="single" w:sz="4" w:space="0" w:color="auto"/>
              <w:bottom w:val="dotted" w:sz="4" w:space="0" w:color="auto"/>
            </w:tcBorders>
          </w:tcPr>
          <w:p w14:paraId="3F6E963C"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1086459B"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dotted" w:sz="4" w:space="0" w:color="auto"/>
            </w:tcBorders>
          </w:tcPr>
          <w:p w14:paraId="0A28FB91"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62EB02ED" w14:textId="77777777" w:rsidTr="00A36E34">
        <w:trPr>
          <w:trHeight w:val="258"/>
        </w:trPr>
        <w:tc>
          <w:tcPr>
            <w:tcW w:w="1134" w:type="dxa"/>
            <w:vMerge/>
            <w:tcBorders>
              <w:top w:val="nil"/>
              <w:bottom w:val="nil"/>
            </w:tcBorders>
          </w:tcPr>
          <w:p w14:paraId="13423465" w14:textId="77777777" w:rsidR="00CD6BE0" w:rsidRPr="00282FA5" w:rsidRDefault="00CD6BE0">
            <w:pPr>
              <w:autoSpaceDE w:val="0"/>
              <w:autoSpaceDN w:val="0"/>
              <w:spacing w:line="260" w:lineRule="exact"/>
              <w:jc w:val="left"/>
              <w:rPr>
                <w:rFonts w:ascii="ＭＳ Ｐ明朝" w:eastAsia="ＭＳ Ｐ明朝" w:hAnsi="ＭＳ Ｐ明朝"/>
                <w:w w:val="90"/>
              </w:rPr>
            </w:pPr>
          </w:p>
        </w:tc>
        <w:tc>
          <w:tcPr>
            <w:tcW w:w="8931" w:type="dxa"/>
            <w:gridSpan w:val="6"/>
            <w:tcBorders>
              <w:top w:val="nil"/>
              <w:bottom w:val="dotted" w:sz="4" w:space="0" w:color="auto"/>
            </w:tcBorders>
          </w:tcPr>
          <w:p w14:paraId="6DE0C4CE" w14:textId="14B84031" w:rsidR="00CD6BE0" w:rsidRPr="00282FA5" w:rsidRDefault="00CD6BE0" w:rsidP="0013577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9A6BEF" w:rsidRPr="00282FA5">
              <w:rPr>
                <w:rFonts w:asciiTheme="minorEastAsia" w:eastAsiaTheme="minorEastAsia" w:hAnsiTheme="minorEastAsia" w:hint="eastAsia"/>
              </w:rPr>
              <w:t>の中で必要な機能の</w:t>
            </w:r>
            <w:r w:rsidRPr="00282FA5">
              <w:rPr>
                <w:rFonts w:asciiTheme="minorEastAsia" w:eastAsiaTheme="minorEastAsia" w:hAnsiTheme="minorEastAsia" w:hint="eastAsia"/>
              </w:rPr>
              <w:t>向上に資する内容を記載すること。</w:t>
            </w:r>
          </w:p>
        </w:tc>
      </w:tr>
      <w:tr w:rsidR="00282FA5" w:rsidRPr="00282FA5" w14:paraId="589D436B" w14:textId="77777777" w:rsidTr="00A36E34">
        <w:tc>
          <w:tcPr>
            <w:tcW w:w="1134" w:type="dxa"/>
            <w:vMerge/>
            <w:tcBorders>
              <w:top w:val="nil"/>
              <w:bottom w:val="nil"/>
            </w:tcBorders>
          </w:tcPr>
          <w:p w14:paraId="6CDC341B" w14:textId="77777777" w:rsidR="0013577B" w:rsidRPr="00282FA5" w:rsidRDefault="0013577B">
            <w:pPr>
              <w:autoSpaceDE w:val="0"/>
              <w:autoSpaceDN w:val="0"/>
              <w:spacing w:line="260" w:lineRule="exact"/>
              <w:jc w:val="left"/>
              <w:rPr>
                <w:rFonts w:ascii="ＭＳ Ｐ明朝" w:eastAsia="ＭＳ Ｐ明朝" w:hAnsi="ＭＳ Ｐ明朝"/>
                <w:w w:val="90"/>
              </w:rPr>
            </w:pPr>
          </w:p>
        </w:tc>
        <w:tc>
          <w:tcPr>
            <w:tcW w:w="8931" w:type="dxa"/>
            <w:gridSpan w:val="6"/>
            <w:tcBorders>
              <w:top w:val="dotted" w:sz="4" w:space="0" w:color="auto"/>
              <w:bottom w:val="single" w:sz="4" w:space="0" w:color="auto"/>
            </w:tcBorders>
          </w:tcPr>
          <w:p w14:paraId="56C7F33B" w14:textId="77777777" w:rsidR="0013577B" w:rsidRPr="00282FA5" w:rsidRDefault="0013577B" w:rsidP="0013577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a　利用者が日々の暮らしの中で可能な限り自立して行おうとする行為の内容</w:t>
            </w:r>
          </w:p>
          <w:p w14:paraId="4FCB0F5A" w14:textId="77777777" w:rsidR="0013577B" w:rsidRPr="00282FA5" w:rsidRDefault="0013577B" w:rsidP="0013577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b　生活機能アセスメントの結果に基づき、a の内容について定めた３月を目途とする達成目標</w:t>
            </w:r>
          </w:p>
          <w:p w14:paraId="3C18BF45" w14:textId="77777777" w:rsidR="0013577B" w:rsidRPr="00282FA5" w:rsidRDefault="0013577B" w:rsidP="0013577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c　bの目標を達成するために経過的に達成すべき各月の目標</w:t>
            </w:r>
          </w:p>
          <w:p w14:paraId="1C6E9029" w14:textId="77777777" w:rsidR="0013577B" w:rsidRPr="00282FA5" w:rsidRDefault="0013577B" w:rsidP="0013577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d　b及びcの目標を達成するために訪問介護員等が行う介助等の内容</w:t>
            </w:r>
          </w:p>
        </w:tc>
      </w:tr>
      <w:tr w:rsidR="00282FA5" w:rsidRPr="00282FA5" w14:paraId="2FDD8B2D" w14:textId="77777777" w:rsidTr="00A36E34">
        <w:tc>
          <w:tcPr>
            <w:tcW w:w="1134" w:type="dxa"/>
            <w:vMerge/>
            <w:tcBorders>
              <w:top w:val="nil"/>
              <w:bottom w:val="nil"/>
            </w:tcBorders>
          </w:tcPr>
          <w:p w14:paraId="24304780" w14:textId="77777777" w:rsidR="00CD6BE0" w:rsidRPr="00282FA5" w:rsidRDefault="00CD6BE0">
            <w:pPr>
              <w:autoSpaceDE w:val="0"/>
              <w:autoSpaceDN w:val="0"/>
              <w:spacing w:line="260" w:lineRule="exact"/>
              <w:jc w:val="left"/>
              <w:rPr>
                <w:rFonts w:ascii="ＭＳ Ｐ明朝" w:eastAsia="ＭＳ Ｐ明朝" w:hAnsi="ＭＳ Ｐ明朝"/>
                <w:w w:val="90"/>
              </w:rPr>
            </w:pPr>
          </w:p>
        </w:tc>
        <w:tc>
          <w:tcPr>
            <w:tcW w:w="5388" w:type="dxa"/>
            <w:gridSpan w:val="2"/>
            <w:tcBorders>
              <w:top w:val="single" w:sz="4" w:space="0" w:color="auto"/>
              <w:bottom w:val="nil"/>
            </w:tcBorders>
          </w:tcPr>
          <w:p w14:paraId="6B33B4FE" w14:textId="3A462A75" w:rsidR="00CD6BE0" w:rsidRPr="00282FA5" w:rsidRDefault="00CD6BE0" w:rsidP="009A6BEF">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⑤　④の b及びcの達成目標は、利用者の意向及び利用者を担当する介護支援</w:t>
            </w:r>
            <w:r w:rsidR="009A6BEF">
              <w:rPr>
                <w:rFonts w:asciiTheme="minorEastAsia" w:eastAsiaTheme="minorEastAsia" w:hAnsiTheme="minorEastAsia" w:hint="eastAsia"/>
              </w:rPr>
              <w:t>専門員の</w:t>
            </w:r>
            <w:r w:rsidRPr="00282FA5">
              <w:rPr>
                <w:rFonts w:asciiTheme="minorEastAsia" w:eastAsiaTheme="minorEastAsia" w:hAnsiTheme="minorEastAsia" w:hint="eastAsia"/>
              </w:rPr>
              <w:t>意見を踏まえ策定</w:t>
            </w:r>
            <w:r w:rsidR="009A6BEF" w:rsidRPr="00282FA5">
              <w:rPr>
                <w:rFonts w:asciiTheme="minorEastAsia" w:eastAsiaTheme="minorEastAsia" w:hAnsiTheme="minorEastAsia"/>
              </w:rPr>
              <w:t>する</w:t>
            </w:r>
            <w:r w:rsidR="009A6BEF" w:rsidRPr="00282FA5">
              <w:rPr>
                <w:rFonts w:asciiTheme="minorEastAsia" w:eastAsiaTheme="minorEastAsia" w:hAnsiTheme="minorEastAsia" w:hint="eastAsia"/>
              </w:rPr>
              <w:t>とともに、利用者</w:t>
            </w:r>
          </w:p>
        </w:tc>
        <w:tc>
          <w:tcPr>
            <w:tcW w:w="850" w:type="dxa"/>
            <w:gridSpan w:val="2"/>
            <w:tcBorders>
              <w:top w:val="single" w:sz="4" w:space="0" w:color="auto"/>
              <w:bottom w:val="single" w:sz="4" w:space="0" w:color="auto"/>
            </w:tcBorders>
          </w:tcPr>
          <w:p w14:paraId="39B356A8"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3010318A"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7849520C"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34C8777C" w14:textId="77777777" w:rsidTr="00A36E34">
        <w:tc>
          <w:tcPr>
            <w:tcW w:w="1134" w:type="dxa"/>
            <w:vMerge/>
            <w:tcBorders>
              <w:top w:val="nil"/>
              <w:bottom w:val="nil"/>
            </w:tcBorders>
          </w:tcPr>
          <w:p w14:paraId="6130F7B7" w14:textId="77777777" w:rsidR="00CD6BE0" w:rsidRPr="00282FA5" w:rsidRDefault="00CD6BE0">
            <w:pPr>
              <w:autoSpaceDE w:val="0"/>
              <w:autoSpaceDN w:val="0"/>
              <w:spacing w:line="260" w:lineRule="exact"/>
              <w:jc w:val="left"/>
              <w:rPr>
                <w:rFonts w:ascii="ＭＳ Ｐ明朝" w:eastAsia="ＭＳ Ｐ明朝" w:hAnsi="ＭＳ Ｐ明朝"/>
                <w:w w:val="90"/>
              </w:rPr>
            </w:pPr>
          </w:p>
        </w:tc>
        <w:tc>
          <w:tcPr>
            <w:tcW w:w="8931" w:type="dxa"/>
            <w:gridSpan w:val="6"/>
            <w:tcBorders>
              <w:top w:val="nil"/>
              <w:bottom w:val="dotted" w:sz="4" w:space="0" w:color="auto"/>
            </w:tcBorders>
          </w:tcPr>
          <w:p w14:paraId="2E9C146D" w14:textId="65EC6E09" w:rsidR="00CD6BE0" w:rsidRPr="00282FA5" w:rsidRDefault="00CD6BE0" w:rsidP="009A6BE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tc>
      </w:tr>
      <w:tr w:rsidR="00282FA5" w:rsidRPr="00282FA5" w14:paraId="7F7BAF8D" w14:textId="77777777" w:rsidTr="00A36E34">
        <w:tc>
          <w:tcPr>
            <w:tcW w:w="1134" w:type="dxa"/>
            <w:vMerge/>
            <w:tcBorders>
              <w:top w:val="nil"/>
              <w:bottom w:val="nil"/>
            </w:tcBorders>
          </w:tcPr>
          <w:p w14:paraId="099C9A61" w14:textId="77777777" w:rsidR="00CD6BE0" w:rsidRPr="00282FA5" w:rsidRDefault="00CD6BE0">
            <w:pPr>
              <w:autoSpaceDE w:val="0"/>
              <w:autoSpaceDN w:val="0"/>
              <w:spacing w:line="260" w:lineRule="exact"/>
              <w:jc w:val="left"/>
              <w:rPr>
                <w:rFonts w:ascii="ＭＳ Ｐ明朝" w:eastAsia="ＭＳ Ｐ明朝" w:hAnsi="ＭＳ Ｐ明朝"/>
                <w:w w:val="90"/>
              </w:rPr>
            </w:pPr>
          </w:p>
        </w:tc>
        <w:tc>
          <w:tcPr>
            <w:tcW w:w="8931" w:type="dxa"/>
            <w:gridSpan w:val="6"/>
            <w:tcBorders>
              <w:top w:val="dotted" w:sz="4" w:space="0" w:color="auto"/>
              <w:bottom w:val="single" w:sz="4" w:space="0" w:color="auto"/>
            </w:tcBorders>
          </w:tcPr>
          <w:p w14:paraId="462842F4" w14:textId="77777777" w:rsidR="009A6BEF" w:rsidRDefault="00CD6BE0" w:rsidP="009A6BEF">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①の</w:t>
            </w:r>
            <w:r w:rsidR="009A6BEF">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計画及び当該計画に基づく訪問介護員等が行うサービスの内容と</w:t>
            </w:r>
          </w:p>
          <w:p w14:paraId="0FAFE7BE" w14:textId="7DAF38F0" w:rsidR="00CD6BE0" w:rsidRPr="00282FA5" w:rsidRDefault="00CD6BE0" w:rsidP="009A6BEF">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しては、例えば、次のようなものが考えられる。</w:t>
            </w:r>
          </w:p>
          <w:p w14:paraId="6A5A0B0F" w14:textId="77777777" w:rsidR="00CD6BE0" w:rsidRPr="00282FA5" w:rsidRDefault="00CD6BE0" w:rsidP="00584B51">
            <w:pPr>
              <w:autoSpaceDE w:val="0"/>
              <w:autoSpaceDN w:val="0"/>
              <w:spacing w:line="260" w:lineRule="exact"/>
              <w:ind w:leftChars="200" w:left="359"/>
              <w:rPr>
                <w:rFonts w:asciiTheme="minorEastAsia" w:eastAsiaTheme="minorEastAsia" w:hAnsiTheme="minorEastAsia"/>
              </w:rPr>
            </w:pPr>
            <w:r w:rsidRPr="00282FA5">
              <w:rPr>
                <w:rFonts w:asciiTheme="minorEastAsia" w:eastAsiaTheme="minorEastAsia" w:hAnsiTheme="minorEastAsia" w:hint="eastAsia"/>
              </w:rPr>
              <w:t>達成目標として「自宅のポータブルトイレを１日１回以上利用する（１月目、２月目の目標として座位の</w:t>
            </w:r>
          </w:p>
          <w:p w14:paraId="1B6730A4" w14:textId="77777777" w:rsidR="00CD6BE0" w:rsidRPr="00282FA5" w:rsidRDefault="00CD6BE0" w:rsidP="00584B51">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保持時間）」を設定。</w:t>
            </w:r>
          </w:p>
          <w:p w14:paraId="60C1D686" w14:textId="77777777" w:rsidR="00CD6BE0" w:rsidRPr="00282FA5" w:rsidRDefault="00CD6BE0">
            <w:pPr>
              <w:autoSpaceDE w:val="0"/>
              <w:autoSpaceDN w:val="0"/>
              <w:spacing w:line="260" w:lineRule="exact"/>
              <w:ind w:left="1258" w:hangingChars="700" w:hanging="1258"/>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（１月目）訪問介護員等は週２回の訪問の際、ベッド上で体を起こす介助を行い、利用者が５分間の座位を</w:t>
            </w:r>
          </w:p>
          <w:p w14:paraId="074FAF72" w14:textId="77777777" w:rsidR="00CD6BE0" w:rsidRPr="00282FA5" w:rsidRDefault="00CD6BE0" w:rsidP="00584B51">
            <w:pPr>
              <w:autoSpaceDE w:val="0"/>
              <w:autoSpaceDN w:val="0"/>
              <w:spacing w:line="260" w:lineRule="exact"/>
              <w:ind w:leftChars="500" w:left="1257" w:hangingChars="200" w:hanging="359"/>
              <w:rPr>
                <w:rFonts w:asciiTheme="minorEastAsia" w:eastAsiaTheme="minorEastAsia" w:hAnsiTheme="minorEastAsia"/>
              </w:rPr>
            </w:pPr>
            <w:r w:rsidRPr="00282FA5">
              <w:rPr>
                <w:rFonts w:asciiTheme="minorEastAsia" w:eastAsiaTheme="minorEastAsia" w:hAnsiTheme="minorEastAsia" w:hint="eastAsia"/>
              </w:rPr>
              <w:t>保持している間、ベッド周辺の整理を行いながら安全確保のための見守り及び付き添いを行う。</w:t>
            </w:r>
          </w:p>
          <w:p w14:paraId="170A56F3" w14:textId="77777777" w:rsidR="00CD6BE0" w:rsidRPr="00282FA5" w:rsidRDefault="00CD6BE0">
            <w:pPr>
              <w:autoSpaceDE w:val="0"/>
              <w:autoSpaceDN w:val="0"/>
              <w:spacing w:line="260" w:lineRule="exact"/>
              <w:ind w:left="1258" w:hangingChars="700" w:hanging="1258"/>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（２月目）ベッド上からポータブルトイレへの移動の介助を行い、利用者の体を支えながら、排泄の介助を</w:t>
            </w:r>
          </w:p>
          <w:p w14:paraId="02B6540A" w14:textId="77777777" w:rsidR="00CD6BE0" w:rsidRPr="00282FA5" w:rsidRDefault="00CD6BE0" w:rsidP="00584B51">
            <w:pPr>
              <w:autoSpaceDE w:val="0"/>
              <w:autoSpaceDN w:val="0"/>
              <w:spacing w:line="260" w:lineRule="exact"/>
              <w:ind w:leftChars="500" w:left="1257" w:hangingChars="200" w:hanging="359"/>
              <w:rPr>
                <w:rFonts w:asciiTheme="minorEastAsia" w:eastAsiaTheme="minorEastAsia" w:hAnsiTheme="minorEastAsia"/>
              </w:rPr>
            </w:pPr>
            <w:r w:rsidRPr="00282FA5">
              <w:rPr>
                <w:rFonts w:asciiTheme="minorEastAsia" w:eastAsiaTheme="minorEastAsia" w:hAnsiTheme="minorEastAsia" w:hint="eastAsia"/>
              </w:rPr>
              <w:t>行う。</w:t>
            </w:r>
          </w:p>
          <w:p w14:paraId="27C2BA1C" w14:textId="77777777" w:rsidR="00CD6BE0" w:rsidRPr="00282FA5" w:rsidRDefault="00CD6BE0" w:rsidP="00584B51">
            <w:pPr>
              <w:autoSpaceDE w:val="0"/>
              <w:autoSpaceDN w:val="0"/>
              <w:spacing w:line="260" w:lineRule="exact"/>
              <w:ind w:left="1258" w:hangingChars="700" w:hanging="1258"/>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（３月目）ベッド上からポータブルトイレへ利用者が移動する際に、転倒等の防止のため付き添い、必要に</w:t>
            </w:r>
          </w:p>
          <w:p w14:paraId="746A79AC" w14:textId="77777777" w:rsidR="00CD6BE0" w:rsidRPr="00282FA5" w:rsidRDefault="00CD6BE0" w:rsidP="00584B51">
            <w:pPr>
              <w:autoSpaceDE w:val="0"/>
              <w:autoSpaceDN w:val="0"/>
              <w:spacing w:line="260" w:lineRule="exact"/>
              <w:ind w:leftChars="500" w:left="1257" w:hangingChars="200" w:hanging="359"/>
              <w:rPr>
                <w:rFonts w:asciiTheme="minorEastAsia" w:eastAsiaTheme="minorEastAsia" w:hAnsiTheme="minorEastAsia"/>
              </w:rPr>
            </w:pPr>
            <w:r w:rsidRPr="00282FA5">
              <w:rPr>
                <w:rFonts w:asciiTheme="minorEastAsia" w:eastAsiaTheme="minorEastAsia" w:hAnsiTheme="minorEastAsia" w:hint="eastAsia"/>
              </w:rPr>
              <w:t>応じて介助を行う（訪問介護員等は、指定訪問介護提供時以外のポータブルトイレの利用状況等に</w:t>
            </w:r>
          </w:p>
          <w:p w14:paraId="33CAA07D" w14:textId="77777777" w:rsidR="00CD6BE0" w:rsidRPr="00282FA5" w:rsidRDefault="00CD6BE0" w:rsidP="00584B51">
            <w:pPr>
              <w:autoSpaceDE w:val="0"/>
              <w:autoSpaceDN w:val="0"/>
              <w:spacing w:line="260" w:lineRule="exact"/>
              <w:ind w:leftChars="500" w:left="1257" w:hangingChars="200" w:hanging="359"/>
              <w:rPr>
                <w:rFonts w:asciiTheme="minorEastAsia" w:eastAsiaTheme="minorEastAsia" w:hAnsiTheme="minorEastAsia"/>
              </w:rPr>
            </w:pPr>
            <w:r w:rsidRPr="00282FA5">
              <w:rPr>
                <w:rFonts w:asciiTheme="minorEastAsia" w:eastAsiaTheme="minorEastAsia" w:hAnsiTheme="minorEastAsia" w:hint="eastAsia"/>
              </w:rPr>
              <w:t>ついて確認を行う）。</w:t>
            </w:r>
          </w:p>
        </w:tc>
      </w:tr>
      <w:tr w:rsidR="00282FA5" w:rsidRPr="00282FA5" w14:paraId="513C2AB5" w14:textId="77777777" w:rsidTr="00A36E34">
        <w:tc>
          <w:tcPr>
            <w:tcW w:w="1134" w:type="dxa"/>
            <w:vMerge/>
            <w:tcBorders>
              <w:top w:val="nil"/>
              <w:bottom w:val="nil"/>
            </w:tcBorders>
          </w:tcPr>
          <w:p w14:paraId="470AB3C0" w14:textId="77777777" w:rsidR="00CD6BE0" w:rsidRPr="00282FA5" w:rsidRDefault="00CD6BE0">
            <w:pPr>
              <w:autoSpaceDE w:val="0"/>
              <w:autoSpaceDN w:val="0"/>
              <w:spacing w:line="260" w:lineRule="exact"/>
              <w:jc w:val="left"/>
              <w:rPr>
                <w:rFonts w:ascii="ＭＳ Ｐ明朝" w:eastAsia="ＭＳ Ｐ明朝" w:hAnsi="ＭＳ Ｐ明朝"/>
                <w:w w:val="90"/>
              </w:rPr>
            </w:pPr>
          </w:p>
        </w:tc>
        <w:tc>
          <w:tcPr>
            <w:tcW w:w="5388" w:type="dxa"/>
            <w:gridSpan w:val="2"/>
            <w:tcBorders>
              <w:top w:val="single" w:sz="4" w:space="0" w:color="auto"/>
              <w:bottom w:val="single" w:sz="4" w:space="0" w:color="auto"/>
            </w:tcBorders>
          </w:tcPr>
          <w:p w14:paraId="009EAC96" w14:textId="43946C64" w:rsidR="00CD6BE0" w:rsidRPr="00282FA5" w:rsidRDefault="00CD6BE0" w:rsidP="009A6BEF">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⑥　計画作成から３月経過後、目標の</w:t>
            </w:r>
            <w:r w:rsidR="009A6BEF">
              <w:rPr>
                <w:rFonts w:asciiTheme="minorEastAsia" w:eastAsiaTheme="minorEastAsia" w:hAnsiTheme="minorEastAsia" w:hint="eastAsia"/>
              </w:rPr>
              <w:t>達成</w:t>
            </w:r>
            <w:r w:rsidRPr="00282FA5">
              <w:rPr>
                <w:rFonts w:asciiTheme="minorEastAsia" w:eastAsiaTheme="minorEastAsia" w:hAnsiTheme="minorEastAsia" w:hint="eastAsia"/>
              </w:rPr>
              <w:t>度合いについて、利用者及び理学療法士等に報告すること。</w:t>
            </w:r>
          </w:p>
        </w:tc>
        <w:tc>
          <w:tcPr>
            <w:tcW w:w="850" w:type="dxa"/>
            <w:gridSpan w:val="2"/>
            <w:tcBorders>
              <w:top w:val="single" w:sz="4" w:space="0" w:color="auto"/>
              <w:bottom w:val="single" w:sz="4" w:space="0" w:color="auto"/>
            </w:tcBorders>
          </w:tcPr>
          <w:p w14:paraId="624FB62E"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270CEBB0" w14:textId="77777777" w:rsidR="00CD6BE0" w:rsidRPr="00282FA5" w:rsidRDefault="00CD6BE0">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35BA903C" w14:textId="77777777" w:rsidR="00CD6BE0" w:rsidRPr="00282FA5" w:rsidRDefault="00CD6BE0">
            <w:pPr>
              <w:autoSpaceDE w:val="0"/>
              <w:autoSpaceDN w:val="0"/>
              <w:spacing w:line="260" w:lineRule="exact"/>
              <w:rPr>
                <w:rFonts w:asciiTheme="minorEastAsia" w:eastAsiaTheme="minorEastAsia" w:hAnsiTheme="minorEastAsia"/>
              </w:rPr>
            </w:pPr>
          </w:p>
        </w:tc>
      </w:tr>
      <w:tr w:rsidR="00282FA5" w:rsidRPr="00282FA5" w14:paraId="2F23EA89" w14:textId="77777777" w:rsidTr="00A36E34">
        <w:tc>
          <w:tcPr>
            <w:tcW w:w="1134" w:type="dxa"/>
            <w:vMerge w:val="restart"/>
            <w:tcBorders>
              <w:top w:val="single" w:sz="8" w:space="0" w:color="auto"/>
            </w:tcBorders>
          </w:tcPr>
          <w:p w14:paraId="7B1B1064" w14:textId="09FECBFF" w:rsidR="00D1145A" w:rsidRDefault="003F4062" w:rsidP="008139E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2</w:t>
            </w:r>
            <w:r w:rsidR="004B4EDB" w:rsidRPr="00282FA5">
              <w:rPr>
                <w:rFonts w:asciiTheme="majorEastAsia" w:eastAsiaTheme="majorEastAsia" w:hAnsiTheme="majorEastAsia" w:hint="eastAsia"/>
                <w:w w:val="90"/>
              </w:rPr>
              <w:t xml:space="preserve"> 生活機能向上連携加算(Ⅱ)</w:t>
            </w:r>
          </w:p>
          <w:p w14:paraId="63C621F8" w14:textId="77777777" w:rsidR="00AA7F96" w:rsidRDefault="00AA7F96" w:rsidP="008139E9">
            <w:pPr>
              <w:autoSpaceDE w:val="0"/>
              <w:autoSpaceDN w:val="0"/>
              <w:spacing w:line="260" w:lineRule="exact"/>
              <w:jc w:val="left"/>
              <w:rPr>
                <w:rFonts w:asciiTheme="majorEastAsia" w:eastAsiaTheme="majorEastAsia" w:hAnsiTheme="majorEastAsia"/>
                <w:w w:val="90"/>
              </w:rPr>
            </w:pPr>
          </w:p>
          <w:p w14:paraId="213249D0" w14:textId="77777777" w:rsidR="00AA7F96" w:rsidRPr="00202A02" w:rsidRDefault="00AA7F96" w:rsidP="00AA7F96">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hint="eastAsia"/>
                <w:w w:val="90"/>
              </w:rPr>
              <w:t>費用別表4</w:t>
            </w:r>
          </w:p>
          <w:p w14:paraId="21467A12" w14:textId="3F1657D8" w:rsidR="00AA7F96" w:rsidRPr="00202A02" w:rsidRDefault="00AA7F96" w:rsidP="00AA7F96">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hint="eastAsia"/>
                <w:w w:val="90"/>
              </w:rPr>
              <w:t>ヘ</w:t>
            </w:r>
            <w:r w:rsidRPr="00202A02">
              <w:rPr>
                <w:rFonts w:ascii="ＭＳ Ｐ明朝" w:eastAsia="ＭＳ Ｐ明朝" w:hAnsi="ＭＳ Ｐ明朝" w:hint="eastAsia"/>
                <w:w w:val="90"/>
              </w:rPr>
              <w:t xml:space="preserve"> 注</w:t>
            </w:r>
            <w:r>
              <w:rPr>
                <w:rFonts w:ascii="ＭＳ Ｐ明朝" w:eastAsia="ＭＳ Ｐ明朝" w:hAnsi="ＭＳ Ｐ明朝" w:hint="eastAsia"/>
                <w:w w:val="90"/>
              </w:rPr>
              <w:t>2</w:t>
            </w:r>
          </w:p>
          <w:p w14:paraId="27C5BF49" w14:textId="77777777" w:rsidR="00AA7F96" w:rsidRPr="00202A02" w:rsidRDefault="00AA7F96" w:rsidP="00AA7F96">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hint="eastAsia"/>
                <w:w w:val="90"/>
              </w:rPr>
              <w:t>費用通知2</w:t>
            </w:r>
          </w:p>
          <w:p w14:paraId="0969BCD5" w14:textId="68481694" w:rsidR="00AA7F96" w:rsidRPr="00282FA5" w:rsidRDefault="00AA7F96" w:rsidP="00AA7F96">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w w:val="90"/>
              </w:rPr>
              <w:t>2(1</w:t>
            </w:r>
            <w:r>
              <w:rPr>
                <w:rFonts w:ascii="ＭＳ Ｐ明朝" w:eastAsia="ＭＳ Ｐ明朝" w:hAnsi="ＭＳ Ｐ明朝"/>
                <w:w w:val="90"/>
              </w:rPr>
              <w:t>4</w:t>
            </w:r>
            <w:r w:rsidRPr="00202A02">
              <w:rPr>
                <w:rFonts w:ascii="ＭＳ Ｐ明朝" w:eastAsia="ＭＳ Ｐ明朝" w:hAnsi="ＭＳ Ｐ明朝"/>
                <w:w w:val="90"/>
              </w:rPr>
              <w:t>)</w:t>
            </w:r>
          </w:p>
        </w:tc>
        <w:tc>
          <w:tcPr>
            <w:tcW w:w="5388" w:type="dxa"/>
            <w:gridSpan w:val="2"/>
            <w:tcBorders>
              <w:top w:val="single" w:sz="8" w:space="0" w:color="auto"/>
              <w:bottom w:val="nil"/>
            </w:tcBorders>
          </w:tcPr>
          <w:p w14:paraId="387DDF04" w14:textId="6B7C4600" w:rsidR="00D1145A" w:rsidRPr="00282FA5" w:rsidRDefault="004B4EDB" w:rsidP="003F4062">
            <w:pPr>
              <w:autoSpaceDE w:val="0"/>
              <w:autoSpaceDN w:val="0"/>
              <w:spacing w:line="260" w:lineRule="exact"/>
              <w:ind w:leftChars="100" w:left="180" w:firstLineChars="100" w:firstLine="180"/>
              <w:rPr>
                <w:rFonts w:asciiTheme="minorEastAsia" w:eastAsiaTheme="minorEastAsia" w:hAnsiTheme="minorEastAsia"/>
              </w:rPr>
            </w:pPr>
            <w:r w:rsidRPr="00282FA5">
              <w:rPr>
                <w:rFonts w:asciiTheme="minorEastAsia" w:eastAsiaTheme="minorEastAsia" w:hAnsiTheme="minorEastAsia" w:hint="eastAsia"/>
              </w:rPr>
              <w:t>利用者に対して、指定訪問リハビリテーション事業所、指定通所リハビリテーション事業所又はリハビリテーションを実施している医療提供施設</w:t>
            </w:r>
            <w:r w:rsidR="003F4062" w:rsidRPr="00282FA5">
              <w:rPr>
                <w:rFonts w:asciiTheme="minorEastAsia" w:eastAsiaTheme="minorEastAsia" w:hAnsiTheme="minorEastAsia" w:hint="eastAsia"/>
              </w:rPr>
              <w:t>の医師、理学療法士、作業療法士又は</w:t>
            </w:r>
          </w:p>
        </w:tc>
        <w:tc>
          <w:tcPr>
            <w:tcW w:w="850" w:type="dxa"/>
            <w:gridSpan w:val="2"/>
            <w:tcBorders>
              <w:top w:val="single" w:sz="8" w:space="0" w:color="auto"/>
              <w:bottom w:val="single" w:sz="4" w:space="0" w:color="auto"/>
            </w:tcBorders>
          </w:tcPr>
          <w:p w14:paraId="4FE179A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1805471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1D8569D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gridSpan w:val="2"/>
            <w:tcBorders>
              <w:top w:val="single" w:sz="8" w:space="0" w:color="auto"/>
              <w:bottom w:val="single" w:sz="4" w:space="0" w:color="auto"/>
            </w:tcBorders>
          </w:tcPr>
          <w:p w14:paraId="223A3C31"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60F4A5DF" w14:textId="77777777" w:rsidTr="00A36E34">
        <w:trPr>
          <w:trHeight w:val="1249"/>
        </w:trPr>
        <w:tc>
          <w:tcPr>
            <w:tcW w:w="1134" w:type="dxa"/>
            <w:vMerge/>
          </w:tcPr>
          <w:p w14:paraId="0FE94F3B" w14:textId="77777777" w:rsidR="00D1145A" w:rsidRPr="00282FA5" w:rsidRDefault="00D1145A">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04914C86" w14:textId="0BEB0361" w:rsidR="00D1145A" w:rsidRPr="00282FA5" w:rsidRDefault="004B4EDB">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言語聴覚士（</w:t>
            </w:r>
            <w:r w:rsidRPr="00282FA5">
              <w:rPr>
                <w:rFonts w:asciiTheme="minorEastAsia" w:eastAsiaTheme="minorEastAsia" w:hAnsiTheme="minorEastAsia" w:hint="eastAsia"/>
                <w:u w:val="single"/>
              </w:rPr>
              <w:t>以下「理学療法士等」という</w:t>
            </w:r>
            <w:r w:rsidRPr="00282FA5">
              <w:rPr>
                <w:rFonts w:asciiTheme="minorEastAsia" w:eastAsiaTheme="minorEastAsia" w:hAnsiTheme="minorEastAsia" w:hint="eastAsia"/>
              </w:rPr>
              <w:t>。）が、指定訪問リハビリテーション、指定通所リハビリテーション等の一環として</w:t>
            </w:r>
            <w:r w:rsidR="00C8057A" w:rsidRPr="00282FA5">
              <w:rPr>
                <w:rFonts w:asciiTheme="minorEastAsia" w:eastAsiaTheme="minorEastAsia" w:hAnsiTheme="minorEastAsia" w:hint="eastAsia"/>
              </w:rPr>
              <w:t>、</w:t>
            </w:r>
            <w:r w:rsidRPr="00282FA5">
              <w:rPr>
                <w:rFonts w:asciiTheme="minorEastAsia" w:eastAsiaTheme="minorEastAsia" w:hAnsiTheme="minorEastAsia" w:hint="eastAsia"/>
              </w:rPr>
              <w:t>当該利用者の居宅を訪問する際に</w:t>
            </w:r>
            <w:r w:rsidR="003F4062">
              <w:rPr>
                <w:rFonts w:asciiTheme="minorEastAsia" w:eastAsiaTheme="minorEastAsia" w:hAnsiTheme="minorEastAsia" w:hint="eastAsia"/>
              </w:rPr>
              <w:t>計画作成責任者</w:t>
            </w:r>
            <w:r w:rsidRPr="00282FA5">
              <w:rPr>
                <w:rFonts w:asciiTheme="minorEastAsia" w:eastAsiaTheme="minorEastAsia" w:hAnsiTheme="minorEastAsia" w:hint="eastAsia"/>
              </w:rPr>
              <w:t>が同行する等により、当該理学療法士等と利用者の身体の状況等の評価を共同して行い、かつ、生活機能の向上を目的とした</w:t>
            </w:r>
            <w:r w:rsidR="003F4062">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計画を作成した場合であって、当該理学療法士等と連携し、当該</w:t>
            </w:r>
            <w:r w:rsidR="003F4062">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計画に基づくサービスを行ったときは、初回の当該サービスが行われた日の属する月以降３月の間、１月につき２００単位を加算していますか。</w:t>
            </w:r>
          </w:p>
          <w:p w14:paraId="55316C19" w14:textId="77777777" w:rsidR="00D1145A" w:rsidRPr="00282FA5" w:rsidRDefault="004B4EDB">
            <w:pPr>
              <w:autoSpaceDE w:val="0"/>
              <w:autoSpaceDN w:val="0"/>
              <w:spacing w:line="120" w:lineRule="exact"/>
              <w:ind w:leftChars="100" w:left="180"/>
              <w:rPr>
                <w:rFonts w:asciiTheme="minorEastAsia" w:eastAsiaTheme="minorEastAsia" w:hAnsiTheme="minorEastAsia"/>
              </w:rPr>
            </w:pPr>
            <w:r w:rsidRPr="00282FA5">
              <w:rPr>
                <w:rFonts w:asciiTheme="minorEastAsia" w:eastAsiaTheme="minorEastAsia" w:hAnsiTheme="minorEastAsia" w:hint="eastAsia"/>
              </w:rPr>
              <w:t xml:space="preserve">　</w:t>
            </w:r>
          </w:p>
          <w:p w14:paraId="640CD67E" w14:textId="77777777" w:rsidR="00D1145A" w:rsidRPr="00282FA5" w:rsidRDefault="004B4EDB">
            <w:pPr>
              <w:autoSpaceDE w:val="0"/>
              <w:autoSpaceDN w:val="0"/>
              <w:spacing w:line="260" w:lineRule="exact"/>
              <w:rPr>
                <w:rFonts w:asciiTheme="minorEastAsia" w:eastAsiaTheme="minorEastAsia" w:hAnsiTheme="minorEastAsia"/>
                <w:b/>
              </w:rPr>
            </w:pPr>
            <w:r w:rsidRPr="00282FA5">
              <w:rPr>
                <w:rFonts w:asciiTheme="minorEastAsia" w:eastAsiaTheme="minorEastAsia" w:hAnsiTheme="minorEastAsia" w:hint="eastAsia"/>
                <w:b/>
              </w:rPr>
              <w:t xml:space="preserve">　　　　●</w:t>
            </w:r>
            <w:r w:rsidRPr="00282FA5">
              <w:rPr>
                <w:rFonts w:asciiTheme="minorEastAsia" w:eastAsiaTheme="minorEastAsia" w:hAnsiTheme="minorEastAsia" w:hint="eastAsia"/>
                <w:b/>
                <w:u w:val="single"/>
              </w:rPr>
              <w:t>連携している外部のリハビリテーション専門職の氏名・資格</w:t>
            </w:r>
          </w:p>
          <w:p w14:paraId="676E790F" w14:textId="77777777" w:rsidR="00D1145A" w:rsidRDefault="004B4EDB">
            <w:pPr>
              <w:autoSpaceDE w:val="0"/>
              <w:autoSpaceDN w:val="0"/>
              <w:spacing w:line="260" w:lineRule="exact"/>
              <w:ind w:left="180" w:hangingChars="100" w:hanging="180"/>
              <w:rPr>
                <w:rFonts w:asciiTheme="minorEastAsia" w:eastAsiaTheme="minorEastAsia" w:hAnsiTheme="minorEastAsia"/>
                <w:b/>
                <w:kern w:val="0"/>
                <w:u w:val="single"/>
              </w:rPr>
            </w:pPr>
            <w:r w:rsidRPr="00282FA5">
              <w:rPr>
                <w:rFonts w:asciiTheme="minorEastAsia" w:eastAsiaTheme="minorEastAsia" w:hAnsiTheme="minorEastAsia" w:hint="eastAsia"/>
                <w:b/>
                <w:kern w:val="0"/>
              </w:rPr>
              <w:t xml:space="preserve">　　　　　　</w:t>
            </w:r>
            <w:r w:rsidRPr="00282FA5">
              <w:rPr>
                <w:rFonts w:asciiTheme="minorEastAsia" w:eastAsiaTheme="minorEastAsia" w:hAnsiTheme="minorEastAsia" w:hint="eastAsia"/>
                <w:b/>
                <w:kern w:val="0"/>
                <w:u w:val="single"/>
              </w:rPr>
              <w:t xml:space="preserve">　　　　　　　　　　　　　　　　　　　　　　　　　　　　</w:t>
            </w:r>
          </w:p>
          <w:p w14:paraId="5B8D90B0" w14:textId="66D3D3BA" w:rsidR="003F4062" w:rsidRPr="00282FA5" w:rsidRDefault="003F4062">
            <w:pPr>
              <w:autoSpaceDE w:val="0"/>
              <w:autoSpaceDN w:val="0"/>
              <w:spacing w:line="260" w:lineRule="exact"/>
              <w:ind w:left="180" w:hangingChars="100" w:hanging="180"/>
              <w:rPr>
                <w:rFonts w:asciiTheme="minorEastAsia" w:eastAsiaTheme="minorEastAsia" w:hAnsiTheme="minorEastAsia"/>
              </w:rPr>
            </w:pPr>
          </w:p>
        </w:tc>
      </w:tr>
      <w:tr w:rsidR="00282FA5" w:rsidRPr="00282FA5" w14:paraId="47746658" w14:textId="77777777" w:rsidTr="00A6454A">
        <w:trPr>
          <w:trHeight w:val="2579"/>
        </w:trPr>
        <w:tc>
          <w:tcPr>
            <w:tcW w:w="1134" w:type="dxa"/>
            <w:vMerge/>
          </w:tcPr>
          <w:p w14:paraId="248C5878" w14:textId="77777777" w:rsidR="00D1145A" w:rsidRPr="00282FA5" w:rsidRDefault="00D1145A">
            <w:pPr>
              <w:autoSpaceDE w:val="0"/>
              <w:autoSpaceDN w:val="0"/>
              <w:spacing w:line="260" w:lineRule="exact"/>
              <w:rPr>
                <w:rFonts w:asciiTheme="minorEastAsia" w:eastAsiaTheme="minorEastAsia" w:hAnsiTheme="minorEastAsia"/>
                <w:w w:val="90"/>
              </w:rPr>
            </w:pPr>
          </w:p>
        </w:tc>
        <w:tc>
          <w:tcPr>
            <w:tcW w:w="8931" w:type="dxa"/>
            <w:gridSpan w:val="6"/>
            <w:tcBorders>
              <w:top w:val="dotted" w:sz="4" w:space="0" w:color="auto"/>
              <w:bottom w:val="single" w:sz="4" w:space="0" w:color="auto"/>
            </w:tcBorders>
          </w:tcPr>
          <w:p w14:paraId="372AC21F"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リハビリテーションを実施している医療提供施設</w:t>
            </w:r>
          </w:p>
          <w:p w14:paraId="7E65E085" w14:textId="77777777" w:rsidR="00D1145A" w:rsidRPr="00282FA5" w:rsidRDefault="004B4EDB">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診療報酬における疾患別リハビリテーション科の届出を行っている病院若しくは診療所又は介護老人保健施設、介護療養型医療施設若しくは介護医療院</w:t>
            </w:r>
          </w:p>
          <w:p w14:paraId="2563568A" w14:textId="5ACFE5B9" w:rsidR="00D1145A" w:rsidRPr="00282FA5" w:rsidRDefault="004B4EDB">
            <w:pPr>
              <w:autoSpaceDE w:val="0"/>
              <w:autoSpaceDN w:val="0"/>
              <w:spacing w:line="260" w:lineRule="exact"/>
              <w:ind w:left="180" w:hangingChars="100" w:hanging="180"/>
              <w:rPr>
                <w:rFonts w:asciiTheme="minorEastAsia" w:eastAsiaTheme="minorEastAsia" w:hAnsiTheme="minorEastAsia" w:cs="ＭＳ 明朝"/>
                <w:kern w:val="0"/>
                <w:szCs w:val="20"/>
              </w:rPr>
            </w:pPr>
            <w:r w:rsidRPr="00282FA5">
              <w:rPr>
                <w:rFonts w:asciiTheme="minorEastAsia" w:eastAsiaTheme="minorEastAsia" w:hAnsiTheme="minorEastAsia"/>
              </w:rPr>
              <w:t xml:space="preserve">※　</w:t>
            </w:r>
            <w:r w:rsidRPr="00282FA5">
              <w:rPr>
                <w:rFonts w:asciiTheme="minorEastAsia" w:eastAsiaTheme="minorEastAsia" w:hAnsiTheme="minorEastAsia" w:cs="ＭＳ 明朝" w:hint="eastAsia"/>
                <w:kern w:val="0"/>
                <w:szCs w:val="20"/>
              </w:rPr>
              <w:t>本加算は、</w:t>
            </w:r>
            <w:r w:rsidR="00C67FC8" w:rsidRPr="00282FA5">
              <w:rPr>
                <w:rFonts w:asciiTheme="minorEastAsia" w:eastAsiaTheme="minorEastAsia" w:hAnsiTheme="minorEastAsia" w:cs="ＭＳ 明朝" w:hint="eastAsia"/>
                <w:kern w:val="0"/>
                <w:szCs w:val="20"/>
              </w:rPr>
              <w:t>手順②の</w:t>
            </w:r>
            <w:r w:rsidRPr="00282FA5">
              <w:rPr>
                <w:rFonts w:asciiTheme="minorEastAsia" w:eastAsiaTheme="minorEastAsia" w:hAnsiTheme="minorEastAsia" w:cs="ＭＳ 明朝" w:hint="eastAsia"/>
                <w:kern w:val="0"/>
                <w:szCs w:val="20"/>
              </w:rPr>
              <w:t>評価に基づき、</w:t>
            </w:r>
            <w:r w:rsidR="00C67FC8" w:rsidRPr="00282FA5">
              <w:rPr>
                <w:rFonts w:asciiTheme="minorEastAsia" w:eastAsiaTheme="minorEastAsia" w:hAnsiTheme="minorEastAsia" w:cs="ＭＳ 明朝" w:hint="eastAsia"/>
                <w:kern w:val="0"/>
                <w:szCs w:val="20"/>
              </w:rPr>
              <w:t>手順①の</w:t>
            </w:r>
            <w:r w:rsidR="00E66EDB">
              <w:rPr>
                <w:rFonts w:asciiTheme="minorEastAsia" w:eastAsiaTheme="minorEastAsia" w:hAnsiTheme="minorEastAsia" w:cs="ＭＳ 明朝" w:hint="eastAsia"/>
                <w:kern w:val="0"/>
                <w:szCs w:val="20"/>
              </w:rPr>
              <w:t>定期巡回・随時対応型訪問介護看護</w:t>
            </w:r>
            <w:r w:rsidRPr="00282FA5">
              <w:rPr>
                <w:rFonts w:asciiTheme="minorEastAsia" w:eastAsiaTheme="minorEastAsia" w:hAnsiTheme="minorEastAsia" w:cs="ＭＳ 明朝" w:hint="eastAsia"/>
                <w:kern w:val="0"/>
                <w:szCs w:val="20"/>
              </w:rPr>
              <w:t>計画に基づき提供された初回のサービスの提供日が属する月</w:t>
            </w:r>
            <w:r w:rsidR="00E66EDB">
              <w:rPr>
                <w:rFonts w:asciiTheme="minorEastAsia" w:eastAsiaTheme="minorEastAsia" w:hAnsiTheme="minorEastAsia" w:cs="ＭＳ 明朝" w:hint="eastAsia"/>
                <w:kern w:val="0"/>
                <w:szCs w:val="20"/>
              </w:rPr>
              <w:t>を含む</w:t>
            </w:r>
            <w:r w:rsidRPr="00282FA5">
              <w:rPr>
                <w:rFonts w:asciiTheme="minorEastAsia" w:eastAsiaTheme="minorEastAsia" w:hAnsiTheme="minorEastAsia" w:cs="ＭＳ 明朝" w:hint="eastAsia"/>
                <w:kern w:val="0"/>
                <w:szCs w:val="20"/>
              </w:rPr>
              <w:t>３月を限度として算定されるものであり、３月を超えて算定しようとする場合は、再度</w:t>
            </w:r>
            <w:r w:rsidR="00C67FC8" w:rsidRPr="00282FA5">
              <w:rPr>
                <w:rFonts w:asciiTheme="minorEastAsia" w:eastAsiaTheme="minorEastAsia" w:hAnsiTheme="minorEastAsia" w:cs="ＭＳ 明朝" w:hint="eastAsia"/>
                <w:kern w:val="0"/>
                <w:szCs w:val="20"/>
              </w:rPr>
              <w:t>手順②の</w:t>
            </w:r>
            <w:r w:rsidRPr="00282FA5">
              <w:rPr>
                <w:rFonts w:asciiTheme="minorEastAsia" w:eastAsiaTheme="minorEastAsia" w:hAnsiTheme="minorEastAsia" w:cs="ＭＳ 明朝" w:hint="eastAsia"/>
                <w:kern w:val="0"/>
                <w:szCs w:val="20"/>
              </w:rPr>
              <w:t>評価に基づき</w:t>
            </w:r>
            <w:r w:rsidR="00E66EDB">
              <w:rPr>
                <w:rFonts w:asciiTheme="minorEastAsia" w:eastAsiaTheme="minorEastAsia" w:hAnsiTheme="minorEastAsia" w:cs="ＭＳ 明朝" w:hint="eastAsia"/>
                <w:kern w:val="0"/>
                <w:szCs w:val="20"/>
              </w:rPr>
              <w:t>定期巡回・随時対応型訪問介護看護</w:t>
            </w:r>
            <w:r w:rsidRPr="00282FA5">
              <w:rPr>
                <w:rFonts w:asciiTheme="minorEastAsia" w:eastAsiaTheme="minorEastAsia" w:hAnsiTheme="minorEastAsia" w:cs="ＭＳ 明朝" w:hint="eastAsia"/>
                <w:kern w:val="0"/>
                <w:szCs w:val="20"/>
              </w:rPr>
              <w:t>計画を見直す必要がある。</w:t>
            </w:r>
          </w:p>
          <w:p w14:paraId="77E44E3A" w14:textId="237B8D9B" w:rsidR="00A36E34" w:rsidRDefault="004B4EDB" w:rsidP="00A36E34">
            <w:pPr>
              <w:autoSpaceDE w:val="0"/>
              <w:autoSpaceDN w:val="0"/>
              <w:spacing w:line="260" w:lineRule="exact"/>
              <w:ind w:left="180" w:hangingChars="100" w:hanging="180"/>
              <w:rPr>
                <w:rFonts w:asciiTheme="minorEastAsia" w:eastAsiaTheme="minorEastAsia" w:hAnsiTheme="minorEastAsia" w:cs="ＭＳ 明朝"/>
                <w:kern w:val="0"/>
                <w:szCs w:val="20"/>
              </w:rPr>
            </w:pPr>
            <w:r w:rsidRPr="00282FA5">
              <w:rPr>
                <w:rFonts w:asciiTheme="minorEastAsia" w:eastAsiaTheme="minorEastAsia" w:hAnsiTheme="minorEastAsia" w:cs="ＭＳ 明朝"/>
                <w:kern w:val="0"/>
                <w:szCs w:val="20"/>
              </w:rPr>
              <w:t xml:space="preserve">　　</w:t>
            </w:r>
            <w:r w:rsidRPr="00282FA5">
              <w:rPr>
                <w:rFonts w:asciiTheme="minorEastAsia" w:eastAsiaTheme="minorEastAsia" w:hAnsiTheme="minorEastAsia" w:cs="ＭＳ 明朝" w:hint="eastAsia"/>
                <w:kern w:val="0"/>
                <w:szCs w:val="20"/>
              </w:rPr>
              <w:t>なお、当該３月の間に利用者に対する指定訪問リハビリテーション又は指定通所リハビリテーション等の提供が終了した場合であっても、３月間は</w:t>
            </w:r>
            <w:r w:rsidR="00C67FC8" w:rsidRPr="00282FA5">
              <w:rPr>
                <w:rFonts w:asciiTheme="minorEastAsia" w:eastAsiaTheme="minorEastAsia" w:hAnsiTheme="minorEastAsia" w:cs="ＭＳ 明朝" w:hint="eastAsia"/>
                <w:kern w:val="0"/>
                <w:szCs w:val="20"/>
              </w:rPr>
              <w:t>本加算の</w:t>
            </w:r>
            <w:r w:rsidRPr="00282FA5">
              <w:rPr>
                <w:rFonts w:asciiTheme="minorEastAsia" w:eastAsiaTheme="minorEastAsia" w:hAnsiTheme="minorEastAsia" w:cs="ＭＳ 明朝" w:hint="eastAsia"/>
                <w:kern w:val="0"/>
                <w:szCs w:val="20"/>
              </w:rPr>
              <w:t>算定が可能である。</w:t>
            </w:r>
          </w:p>
          <w:p w14:paraId="55F430FA" w14:textId="77777777" w:rsidR="00A6454A" w:rsidRDefault="00A6454A" w:rsidP="00A36E34">
            <w:pPr>
              <w:autoSpaceDE w:val="0"/>
              <w:autoSpaceDN w:val="0"/>
              <w:spacing w:line="260" w:lineRule="exact"/>
              <w:ind w:left="180" w:hangingChars="100" w:hanging="180"/>
              <w:rPr>
                <w:rFonts w:asciiTheme="minorEastAsia" w:eastAsiaTheme="minorEastAsia" w:hAnsiTheme="minorEastAsia" w:cs="ＭＳ 明朝"/>
                <w:kern w:val="0"/>
                <w:szCs w:val="20"/>
              </w:rPr>
            </w:pPr>
          </w:p>
          <w:p w14:paraId="6186A29B" w14:textId="77777777" w:rsidR="00A6454A" w:rsidRDefault="00A6454A" w:rsidP="00A36E34">
            <w:pPr>
              <w:autoSpaceDE w:val="0"/>
              <w:autoSpaceDN w:val="0"/>
              <w:spacing w:line="260" w:lineRule="exact"/>
              <w:ind w:left="180" w:hangingChars="100" w:hanging="180"/>
              <w:rPr>
                <w:rFonts w:asciiTheme="minorEastAsia" w:eastAsiaTheme="minorEastAsia" w:hAnsiTheme="minorEastAsia" w:cs="ＭＳ 明朝"/>
                <w:kern w:val="0"/>
                <w:szCs w:val="20"/>
              </w:rPr>
            </w:pPr>
          </w:p>
          <w:p w14:paraId="6EFBA84C" w14:textId="1D730B56" w:rsidR="00A6454A" w:rsidRPr="00282FA5" w:rsidRDefault="00A6454A" w:rsidP="00A36E34">
            <w:pPr>
              <w:autoSpaceDE w:val="0"/>
              <w:autoSpaceDN w:val="0"/>
              <w:spacing w:line="260" w:lineRule="exact"/>
              <w:ind w:left="180" w:hangingChars="100" w:hanging="180"/>
              <w:rPr>
                <w:rFonts w:asciiTheme="minorEastAsia" w:eastAsiaTheme="minorEastAsia" w:hAnsiTheme="minorEastAsia"/>
              </w:rPr>
            </w:pPr>
          </w:p>
        </w:tc>
      </w:tr>
      <w:tr w:rsidR="00282FA5" w:rsidRPr="00282FA5" w14:paraId="37E7CBA5" w14:textId="77777777" w:rsidTr="00A36E34">
        <w:trPr>
          <w:trHeight w:val="122"/>
        </w:trPr>
        <w:tc>
          <w:tcPr>
            <w:tcW w:w="1134" w:type="dxa"/>
            <w:vMerge/>
          </w:tcPr>
          <w:p w14:paraId="578705D3" w14:textId="77777777" w:rsidR="00D1145A" w:rsidRPr="00282FA5" w:rsidRDefault="00D1145A">
            <w:pPr>
              <w:autoSpaceDE w:val="0"/>
              <w:autoSpaceDN w:val="0"/>
              <w:spacing w:line="260" w:lineRule="exact"/>
              <w:rPr>
                <w:rFonts w:asciiTheme="minorEastAsia" w:eastAsiaTheme="minorEastAsia" w:hAnsiTheme="minorEastAsia"/>
              </w:rPr>
            </w:pPr>
          </w:p>
        </w:tc>
        <w:tc>
          <w:tcPr>
            <w:tcW w:w="8931" w:type="dxa"/>
            <w:gridSpan w:val="6"/>
            <w:tcBorders>
              <w:top w:val="single" w:sz="4" w:space="0" w:color="auto"/>
              <w:bottom w:val="nil"/>
            </w:tcBorders>
          </w:tcPr>
          <w:p w14:paraId="71F750E8" w14:textId="6CAB2334" w:rsidR="00D1145A" w:rsidRPr="00282FA5" w:rsidRDefault="004B4EDB" w:rsidP="00E66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【手順】</w:t>
            </w:r>
          </w:p>
        </w:tc>
      </w:tr>
      <w:tr w:rsidR="00282FA5" w:rsidRPr="00282FA5" w14:paraId="42CFB155" w14:textId="77777777" w:rsidTr="00A36E34">
        <w:trPr>
          <w:trHeight w:val="423"/>
        </w:trPr>
        <w:tc>
          <w:tcPr>
            <w:tcW w:w="1134" w:type="dxa"/>
            <w:vMerge/>
          </w:tcPr>
          <w:p w14:paraId="527C3A0E" w14:textId="77777777" w:rsidR="00D1145A" w:rsidRPr="00282FA5" w:rsidRDefault="00D1145A">
            <w:pPr>
              <w:autoSpaceDE w:val="0"/>
              <w:autoSpaceDN w:val="0"/>
              <w:spacing w:line="260" w:lineRule="exact"/>
              <w:rPr>
                <w:rFonts w:asciiTheme="minorEastAsia" w:eastAsiaTheme="minorEastAsia" w:hAnsiTheme="minorEastAsia"/>
              </w:rPr>
            </w:pPr>
          </w:p>
        </w:tc>
        <w:tc>
          <w:tcPr>
            <w:tcW w:w="5388" w:type="dxa"/>
            <w:gridSpan w:val="2"/>
            <w:tcBorders>
              <w:top w:val="nil"/>
              <w:bottom w:val="nil"/>
            </w:tcBorders>
          </w:tcPr>
          <w:p w14:paraId="02CBFF02" w14:textId="46E3555E" w:rsidR="00D1145A" w:rsidRPr="00282FA5" w:rsidRDefault="004B4EDB" w:rsidP="001A62FA">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①　「生活機能の向上を目的とした</w:t>
            </w:r>
            <w:r w:rsidR="001A62FA">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w:t>
            </w:r>
            <w:r w:rsidR="001A62FA">
              <w:rPr>
                <w:rFonts w:asciiTheme="minorEastAsia" w:eastAsiaTheme="minorEastAsia" w:hAnsiTheme="minorEastAsia" w:hint="eastAsia"/>
              </w:rPr>
              <w:t>」とは、</w:t>
            </w:r>
            <w:r w:rsidRPr="00282FA5">
              <w:rPr>
                <w:rFonts w:asciiTheme="minorEastAsia" w:eastAsiaTheme="minorEastAsia" w:hAnsiTheme="minorEastAsia" w:hint="eastAsia"/>
              </w:rPr>
              <w:t>利用者の日常生活において介助等を必要と</w:t>
            </w:r>
          </w:p>
        </w:tc>
        <w:tc>
          <w:tcPr>
            <w:tcW w:w="850" w:type="dxa"/>
            <w:gridSpan w:val="2"/>
            <w:tcBorders>
              <w:top w:val="single" w:sz="4" w:space="0" w:color="auto"/>
              <w:bottom w:val="single" w:sz="4" w:space="0" w:color="auto"/>
            </w:tcBorders>
          </w:tcPr>
          <w:p w14:paraId="6702B3FC"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6DBFB69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6ECCD336"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2D040B19" w14:textId="77777777" w:rsidTr="00A36E34">
        <w:trPr>
          <w:trHeight w:val="423"/>
        </w:trPr>
        <w:tc>
          <w:tcPr>
            <w:tcW w:w="1134" w:type="dxa"/>
            <w:vMerge/>
            <w:tcBorders>
              <w:bottom w:val="nil"/>
            </w:tcBorders>
          </w:tcPr>
          <w:p w14:paraId="34D2E751" w14:textId="77777777" w:rsidR="00D1145A" w:rsidRPr="00282FA5" w:rsidRDefault="00D1145A">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1A00D550" w14:textId="71CF5514" w:rsidR="00D1145A" w:rsidRPr="00282FA5" w:rsidRDefault="004B4EDB" w:rsidP="001A62FA">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1A62FA" w:rsidRPr="00282FA5">
              <w:rPr>
                <w:rFonts w:asciiTheme="minorEastAsia" w:eastAsiaTheme="minorEastAsia" w:hAnsiTheme="minorEastAsia" w:hint="eastAsia"/>
              </w:rPr>
              <w:t>する行為について、</w:t>
            </w:r>
            <w:r w:rsidRPr="00282FA5">
              <w:rPr>
                <w:rFonts w:asciiTheme="minorEastAsia" w:eastAsiaTheme="minorEastAsia" w:hAnsiTheme="minorEastAsia" w:hint="eastAsia"/>
              </w:rPr>
              <w:t>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サービスの内容を定め</w:t>
            </w:r>
            <w:r w:rsidR="001A62FA">
              <w:rPr>
                <w:rFonts w:asciiTheme="minorEastAsia" w:eastAsiaTheme="minorEastAsia" w:hAnsiTheme="minorEastAsia" w:hint="eastAsia"/>
              </w:rPr>
              <w:t>たものでなければならない。</w:t>
            </w:r>
          </w:p>
        </w:tc>
      </w:tr>
      <w:tr w:rsidR="00282FA5" w:rsidRPr="00282FA5" w14:paraId="77BF2538" w14:textId="77777777" w:rsidTr="00A36E34">
        <w:trPr>
          <w:trHeight w:val="439"/>
        </w:trPr>
        <w:tc>
          <w:tcPr>
            <w:tcW w:w="1134" w:type="dxa"/>
            <w:vMerge w:val="restart"/>
            <w:tcBorders>
              <w:top w:val="nil"/>
            </w:tcBorders>
          </w:tcPr>
          <w:p w14:paraId="0F2A77EE" w14:textId="77777777" w:rsidR="00E54BF4" w:rsidRPr="00282FA5" w:rsidRDefault="00E54BF4">
            <w:pPr>
              <w:autoSpaceDE w:val="0"/>
              <w:autoSpaceDN w:val="0"/>
              <w:spacing w:line="260" w:lineRule="exact"/>
              <w:rPr>
                <w:rFonts w:ascii="ＭＳ Ｐ明朝" w:eastAsia="ＭＳ Ｐ明朝" w:hAnsi="ＭＳ Ｐ明朝"/>
                <w:w w:val="90"/>
              </w:rPr>
            </w:pPr>
          </w:p>
        </w:tc>
        <w:tc>
          <w:tcPr>
            <w:tcW w:w="5388" w:type="dxa"/>
            <w:gridSpan w:val="2"/>
            <w:tcBorders>
              <w:top w:val="single" w:sz="4" w:space="0" w:color="auto"/>
              <w:bottom w:val="nil"/>
              <w:right w:val="single" w:sz="4" w:space="0" w:color="auto"/>
            </w:tcBorders>
          </w:tcPr>
          <w:p w14:paraId="6B47A1A0" w14:textId="73ADD409" w:rsidR="00E54BF4" w:rsidRPr="00282FA5" w:rsidRDefault="00E54BF4" w:rsidP="00206DCD">
            <w:pPr>
              <w:autoSpaceDE w:val="0"/>
              <w:autoSpaceDN w:val="0"/>
              <w:spacing w:line="260" w:lineRule="exact"/>
              <w:ind w:left="180" w:hangingChars="100" w:hanging="180"/>
              <w:jc w:val="left"/>
              <w:rPr>
                <w:rFonts w:asciiTheme="majorEastAsia" w:eastAsiaTheme="majorEastAsia" w:hAnsiTheme="majorEastAsia"/>
              </w:rPr>
            </w:pPr>
            <w:r w:rsidRPr="00282FA5">
              <w:rPr>
                <w:rFonts w:asciiTheme="minorEastAsia" w:eastAsiaTheme="minorEastAsia" w:hAnsiTheme="minorEastAsia" w:hint="eastAsia"/>
              </w:rPr>
              <w:t>②　①の</w:t>
            </w:r>
            <w:r w:rsidR="00206DCD">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計画の作成に当た</w:t>
            </w:r>
            <w:r w:rsidR="00206DCD">
              <w:rPr>
                <w:rFonts w:asciiTheme="minorEastAsia" w:eastAsiaTheme="minorEastAsia" w:hAnsiTheme="minorEastAsia" w:hint="eastAsia"/>
              </w:rPr>
              <w:t>っては</w:t>
            </w:r>
            <w:r w:rsidRPr="00282FA5">
              <w:rPr>
                <w:rFonts w:asciiTheme="minorEastAsia" w:eastAsiaTheme="minorEastAsia" w:hAnsiTheme="minorEastAsia" w:hint="eastAsia"/>
              </w:rPr>
              <w:t>、指定訪問リハビリテーション事業所、指定通所リハビリ</w:t>
            </w:r>
          </w:p>
        </w:tc>
        <w:tc>
          <w:tcPr>
            <w:tcW w:w="850" w:type="dxa"/>
            <w:gridSpan w:val="2"/>
            <w:tcBorders>
              <w:top w:val="single" w:sz="4" w:space="0" w:color="auto"/>
              <w:left w:val="single" w:sz="4" w:space="0" w:color="auto"/>
              <w:bottom w:val="single" w:sz="4" w:space="0" w:color="auto"/>
            </w:tcBorders>
          </w:tcPr>
          <w:p w14:paraId="361071DC" w14:textId="77777777" w:rsidR="00E54BF4" w:rsidRPr="00282FA5" w:rsidRDefault="00E54BF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2FECCCC8" w14:textId="77777777" w:rsidR="00E54BF4" w:rsidRPr="00282FA5" w:rsidRDefault="00E54BF4">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2A78CF8D" w14:textId="77777777" w:rsidR="00E54BF4" w:rsidRPr="00282FA5" w:rsidRDefault="00E54BF4">
            <w:pPr>
              <w:autoSpaceDE w:val="0"/>
              <w:autoSpaceDN w:val="0"/>
              <w:spacing w:line="260" w:lineRule="exact"/>
              <w:rPr>
                <w:rFonts w:asciiTheme="minorEastAsia" w:eastAsiaTheme="minorEastAsia" w:hAnsiTheme="minorEastAsia"/>
              </w:rPr>
            </w:pPr>
          </w:p>
        </w:tc>
      </w:tr>
      <w:tr w:rsidR="00282FA5" w:rsidRPr="00282FA5" w14:paraId="3AE8AA10" w14:textId="77777777" w:rsidTr="00A36E34">
        <w:trPr>
          <w:trHeight w:val="486"/>
        </w:trPr>
        <w:tc>
          <w:tcPr>
            <w:tcW w:w="1134" w:type="dxa"/>
            <w:vMerge/>
            <w:tcBorders>
              <w:top w:val="nil"/>
            </w:tcBorders>
          </w:tcPr>
          <w:p w14:paraId="7B03BCBE" w14:textId="77777777" w:rsidR="00E54BF4" w:rsidRPr="00282FA5" w:rsidRDefault="00E54BF4">
            <w:pPr>
              <w:autoSpaceDE w:val="0"/>
              <w:autoSpaceDN w:val="0"/>
              <w:spacing w:line="260" w:lineRule="exact"/>
              <w:rPr>
                <w:rFonts w:ascii="ＭＳ Ｐ明朝" w:eastAsia="ＭＳ Ｐ明朝" w:hAnsi="ＭＳ Ｐ明朝"/>
                <w:w w:val="90"/>
              </w:rPr>
            </w:pPr>
          </w:p>
        </w:tc>
        <w:tc>
          <w:tcPr>
            <w:tcW w:w="8931" w:type="dxa"/>
            <w:gridSpan w:val="6"/>
            <w:tcBorders>
              <w:top w:val="nil"/>
            </w:tcBorders>
          </w:tcPr>
          <w:p w14:paraId="596CB856" w14:textId="66B6333B" w:rsidR="00E54BF4" w:rsidRPr="00282FA5" w:rsidRDefault="00206DCD" w:rsidP="00206DCD">
            <w:pPr>
              <w:autoSpaceDE w:val="0"/>
              <w:autoSpaceDN w:val="0"/>
              <w:spacing w:line="260" w:lineRule="exact"/>
              <w:ind w:leftChars="100" w:left="180"/>
              <w:jc w:val="left"/>
              <w:rPr>
                <w:rFonts w:asciiTheme="minorEastAsia" w:eastAsiaTheme="minorEastAsia" w:hAnsiTheme="minorEastAsia"/>
              </w:rPr>
            </w:pPr>
            <w:r w:rsidRPr="00282FA5">
              <w:rPr>
                <w:rFonts w:asciiTheme="minorEastAsia" w:eastAsiaTheme="minorEastAsia" w:hAnsiTheme="minorEastAsia" w:hint="eastAsia"/>
              </w:rPr>
              <w:t>テーション事業所又はリ</w:t>
            </w:r>
            <w:r w:rsidR="00E54BF4" w:rsidRPr="00282FA5">
              <w:rPr>
                <w:rFonts w:asciiTheme="minorEastAsia" w:eastAsiaTheme="minorEastAsia" w:hAnsiTheme="minorEastAsia" w:hint="eastAsia"/>
              </w:rPr>
              <w:t>ハビリテーションを実施している医療提供施設の理学療法士等が利用者の</w:t>
            </w:r>
            <w:r w:rsidR="008D2FB3" w:rsidRPr="00282FA5">
              <w:rPr>
                <w:rFonts w:asciiTheme="minorEastAsia" w:eastAsiaTheme="minorEastAsia" w:hAnsiTheme="minorEastAsia" w:hint="eastAsia"/>
              </w:rPr>
              <w:t>居宅</w:t>
            </w:r>
            <w:r w:rsidR="00E54BF4" w:rsidRPr="00282FA5">
              <w:rPr>
                <w:rFonts w:asciiTheme="minorEastAsia" w:eastAsiaTheme="minorEastAsia" w:hAnsiTheme="minorEastAsia" w:hint="eastAsia"/>
              </w:rPr>
              <w:t>を訪問する際に</w:t>
            </w:r>
            <w:r>
              <w:rPr>
                <w:rFonts w:asciiTheme="minorEastAsia" w:eastAsiaTheme="minorEastAsia" w:hAnsiTheme="minorEastAsia" w:hint="eastAsia"/>
              </w:rPr>
              <w:t>計画作成</w:t>
            </w:r>
            <w:r w:rsidR="00E54BF4" w:rsidRPr="00282FA5">
              <w:rPr>
                <w:rFonts w:asciiTheme="minorEastAsia" w:eastAsiaTheme="minorEastAsia" w:hAnsiTheme="minorEastAsia" w:hint="eastAsia"/>
              </w:rPr>
              <w:t>責任者が同行する又は当該理学療法士等及び</w:t>
            </w:r>
            <w:r>
              <w:rPr>
                <w:rFonts w:asciiTheme="minorEastAsia" w:eastAsiaTheme="minorEastAsia" w:hAnsiTheme="minorEastAsia" w:hint="eastAsia"/>
              </w:rPr>
              <w:t>計画作成</w:t>
            </w:r>
            <w:r w:rsidR="00E54BF4" w:rsidRPr="00282FA5">
              <w:rPr>
                <w:rFonts w:asciiTheme="minorEastAsia" w:eastAsiaTheme="minorEastAsia" w:hAnsiTheme="minorEastAsia" w:hint="eastAsia"/>
              </w:rPr>
              <w:t>責任者が利用者の居宅を訪問した後に共同してカンファレンス（サービス担当者会議として開催されるものを除く。）を行い、共同して当該利用者の生活機能アセスメントを行う</w:t>
            </w:r>
            <w:r>
              <w:rPr>
                <w:rFonts w:asciiTheme="minorEastAsia" w:eastAsiaTheme="minorEastAsia" w:hAnsiTheme="minorEastAsia" w:hint="eastAsia"/>
              </w:rPr>
              <w:t>ものとする</w:t>
            </w:r>
            <w:r w:rsidR="00E54BF4" w:rsidRPr="00282FA5">
              <w:rPr>
                <w:rFonts w:asciiTheme="minorEastAsia" w:eastAsiaTheme="minorEastAsia" w:hAnsiTheme="minorEastAsia" w:hint="eastAsia"/>
              </w:rPr>
              <w:t>。</w:t>
            </w:r>
          </w:p>
        </w:tc>
      </w:tr>
      <w:tr w:rsidR="00282FA5" w:rsidRPr="00282FA5" w14:paraId="440EF91D" w14:textId="77777777" w:rsidTr="00A36E34">
        <w:trPr>
          <w:trHeight w:val="1074"/>
        </w:trPr>
        <w:tc>
          <w:tcPr>
            <w:tcW w:w="1134" w:type="dxa"/>
            <w:vMerge/>
          </w:tcPr>
          <w:p w14:paraId="0AD0F418" w14:textId="77777777" w:rsidR="00D1145A" w:rsidRPr="00282FA5" w:rsidRDefault="00D1145A">
            <w:pPr>
              <w:autoSpaceDE w:val="0"/>
              <w:autoSpaceDN w:val="0"/>
              <w:spacing w:line="260" w:lineRule="exact"/>
              <w:jc w:val="left"/>
              <w:rPr>
                <w:rFonts w:asciiTheme="minorEastAsia" w:eastAsiaTheme="minorEastAsia" w:hAnsiTheme="minorEastAsia"/>
                <w:w w:val="90"/>
              </w:rPr>
            </w:pPr>
          </w:p>
        </w:tc>
        <w:tc>
          <w:tcPr>
            <w:tcW w:w="8931" w:type="dxa"/>
            <w:gridSpan w:val="6"/>
            <w:tcBorders>
              <w:top w:val="dotted" w:sz="4" w:space="0" w:color="auto"/>
              <w:bottom w:val="dotted" w:sz="4" w:space="0" w:color="auto"/>
            </w:tcBorders>
          </w:tcPr>
          <w:p w14:paraId="0D30ECC0"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生活機能アセスメント</w:t>
            </w:r>
          </w:p>
          <w:p w14:paraId="28F745C9" w14:textId="77777777" w:rsidR="00C8057A" w:rsidRPr="00282FA5" w:rsidRDefault="004B4EDB" w:rsidP="00C8057A">
            <w:pPr>
              <w:autoSpaceDE w:val="0"/>
              <w:autoSpaceDN w:val="0"/>
              <w:spacing w:line="260" w:lineRule="exact"/>
              <w:ind w:left="539" w:hangingChars="300" w:hanging="539"/>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利用者のＡＤＬ（寝返り、起き上がり、移乗、歩行、着衣、入浴、排せつ等）及びＩＡＤＬ（調理、掃除、</w:t>
            </w:r>
          </w:p>
          <w:p w14:paraId="754F2B4A" w14:textId="77777777" w:rsidR="008B0E63" w:rsidRDefault="004B4EDB" w:rsidP="00C8057A">
            <w:pPr>
              <w:autoSpaceDE w:val="0"/>
              <w:autoSpaceDN w:val="0"/>
              <w:spacing w:line="260" w:lineRule="exact"/>
              <w:ind w:leftChars="100" w:left="539" w:hangingChars="200" w:hanging="359"/>
              <w:rPr>
                <w:rFonts w:asciiTheme="minorEastAsia" w:eastAsiaTheme="minorEastAsia" w:hAnsiTheme="minorEastAsia"/>
              </w:rPr>
            </w:pPr>
            <w:r w:rsidRPr="00282FA5">
              <w:rPr>
                <w:rFonts w:asciiTheme="minorEastAsia" w:eastAsiaTheme="minorEastAsia" w:hAnsiTheme="minorEastAsia" w:hint="eastAsia"/>
              </w:rPr>
              <w:t>買物、金銭管理、服薬状況等）に関する利用者の状況につき、理学療法士等と</w:t>
            </w:r>
            <w:r w:rsidR="008B0E63">
              <w:rPr>
                <w:rFonts w:asciiTheme="minorEastAsia" w:eastAsiaTheme="minorEastAsia" w:hAnsiTheme="minorEastAsia" w:hint="eastAsia"/>
              </w:rPr>
              <w:t>計画作成</w:t>
            </w:r>
            <w:r w:rsidRPr="00282FA5">
              <w:rPr>
                <w:rFonts w:asciiTheme="minorEastAsia" w:eastAsiaTheme="minorEastAsia" w:hAnsiTheme="minorEastAsia" w:hint="eastAsia"/>
              </w:rPr>
              <w:t>責任者が共同して、</w:t>
            </w:r>
          </w:p>
          <w:p w14:paraId="0D489341" w14:textId="0E97EC41" w:rsidR="00C8057A" w:rsidRPr="00282FA5" w:rsidRDefault="004B4EDB" w:rsidP="00C8057A">
            <w:pPr>
              <w:autoSpaceDE w:val="0"/>
              <w:autoSpaceDN w:val="0"/>
              <w:spacing w:line="260" w:lineRule="exact"/>
              <w:ind w:leftChars="100" w:left="539" w:hangingChars="200" w:hanging="359"/>
              <w:rPr>
                <w:rFonts w:asciiTheme="minorEastAsia" w:eastAsiaTheme="minorEastAsia" w:hAnsiTheme="minorEastAsia"/>
              </w:rPr>
            </w:pPr>
            <w:r w:rsidRPr="00282FA5">
              <w:rPr>
                <w:rFonts w:asciiTheme="minorEastAsia" w:eastAsiaTheme="minorEastAsia" w:hAnsiTheme="minorEastAsia" w:hint="eastAsia"/>
              </w:rPr>
              <w:t>現在の状況及びその改善可能性を評価すること。</w:t>
            </w:r>
          </w:p>
          <w:p w14:paraId="75AB0598" w14:textId="4679EBD4" w:rsidR="008D2FB3" w:rsidRPr="00282FA5" w:rsidRDefault="00B70F72" w:rsidP="008B0E6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カンファレンスは、テレビ電話装置</w:t>
            </w:r>
            <w:r w:rsidR="008B0E63">
              <w:rPr>
                <w:rFonts w:asciiTheme="minorEastAsia" w:eastAsiaTheme="minorEastAsia" w:hAnsiTheme="minorEastAsia" w:hint="eastAsia"/>
              </w:rPr>
              <w:t>等</w:t>
            </w:r>
            <w:r w:rsidR="004E5F86" w:rsidRPr="00282FA5">
              <w:rPr>
                <w:rFonts w:asciiTheme="minorEastAsia" w:eastAsiaTheme="minorEastAsia" w:hAnsiTheme="minorEastAsia" w:hint="eastAsia"/>
              </w:rPr>
              <w:t>（リアルタイムでの画像を介したコミュニケーションが可能な機器をいう。）を活用して行うことができるものとする。この際、個人情報保護委員会・厚生労働省「医療・介護</w:t>
            </w:r>
          </w:p>
          <w:p w14:paraId="3D029606" w14:textId="77777777" w:rsidR="004E5F86" w:rsidRPr="00282FA5" w:rsidRDefault="004E5F86" w:rsidP="008D2FB3">
            <w:pPr>
              <w:autoSpaceDE w:val="0"/>
              <w:autoSpaceDN w:val="0"/>
              <w:spacing w:line="260" w:lineRule="exact"/>
              <w:ind w:leftChars="100" w:left="180"/>
              <w:rPr>
                <w:rFonts w:asciiTheme="minorEastAsia" w:eastAsiaTheme="minorEastAsia" w:hAnsiTheme="minorEastAsia"/>
              </w:rPr>
            </w:pPr>
            <w:r w:rsidRPr="00282FA5">
              <w:rPr>
                <w:rFonts w:asciiTheme="minorEastAsia" w:eastAsiaTheme="minorEastAsia" w:hAnsiTheme="minorEastAsia" w:hint="eastAsia"/>
              </w:rPr>
              <w:t>関係事業者における個人情報の適切な取扱いのためのガイダンス」、厚生労働省「医療情報システムの安全管理に関するガイドライン」等を遵守すること。</w:t>
            </w:r>
          </w:p>
          <w:p w14:paraId="5C4BE4FF" w14:textId="77777777" w:rsidR="008B0E63" w:rsidRDefault="004E5F86" w:rsidP="008B0E63">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 xml:space="preserve">　</w:t>
            </w:r>
            <w:r w:rsidR="008B0E63">
              <w:rPr>
                <w:rFonts w:asciiTheme="minorEastAsia" w:eastAsiaTheme="minorEastAsia" w:hAnsiTheme="minorEastAsia" w:hint="eastAsia"/>
              </w:rPr>
              <w:t>また、</w:t>
            </w:r>
            <w:r w:rsidRPr="00282FA5">
              <w:rPr>
                <w:rFonts w:asciiTheme="minorEastAsia" w:eastAsiaTheme="minorEastAsia" w:hAnsiTheme="minorEastAsia" w:hint="eastAsia"/>
              </w:rPr>
              <w:t>この場合のカンファレンスは、サービス担当者会議の前後に時間を区分した上で、</w:t>
            </w:r>
            <w:r w:rsidR="008B0E63">
              <w:rPr>
                <w:rFonts w:asciiTheme="minorEastAsia" w:eastAsiaTheme="minorEastAsia" w:hAnsiTheme="minorEastAsia" w:hint="eastAsia"/>
              </w:rPr>
              <w:t>計画作成責任者</w:t>
            </w:r>
          </w:p>
          <w:p w14:paraId="332F990B" w14:textId="0F30C03F" w:rsidR="00B70F72" w:rsidRPr="00282FA5" w:rsidRDefault="004E5F86" w:rsidP="008B0E63">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及び理学療法士</w:t>
            </w:r>
            <w:r w:rsidR="0061592C" w:rsidRPr="00282FA5">
              <w:rPr>
                <w:rFonts w:asciiTheme="minorEastAsia" w:eastAsiaTheme="minorEastAsia" w:hAnsiTheme="minorEastAsia" w:hint="eastAsia"/>
              </w:rPr>
              <w:t>等により実施されるもので差し支えない。</w:t>
            </w:r>
          </w:p>
        </w:tc>
      </w:tr>
      <w:tr w:rsidR="00282FA5" w:rsidRPr="00282FA5" w14:paraId="096A3800" w14:textId="77777777" w:rsidTr="00A36E34">
        <w:tc>
          <w:tcPr>
            <w:tcW w:w="1134" w:type="dxa"/>
            <w:vMerge/>
          </w:tcPr>
          <w:p w14:paraId="0D779745"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5388" w:type="dxa"/>
            <w:gridSpan w:val="2"/>
            <w:tcBorders>
              <w:top w:val="single" w:sz="4" w:space="0" w:color="auto"/>
              <w:bottom w:val="nil"/>
            </w:tcBorders>
          </w:tcPr>
          <w:p w14:paraId="3FF2DB5A" w14:textId="43721623" w:rsidR="00D1145A" w:rsidRPr="00282FA5" w:rsidRDefault="004B4EDB" w:rsidP="008B0E63">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③　①の</w:t>
            </w:r>
            <w:r w:rsidR="008B0E63">
              <w:rPr>
                <w:rFonts w:asciiTheme="minorEastAsia" w:eastAsiaTheme="minorEastAsia" w:hAnsiTheme="minorEastAsia" w:hint="eastAsia"/>
              </w:rPr>
              <w:t>定期巡回・随時対応型訪問介護看護</w:t>
            </w:r>
            <w:r w:rsidRPr="00282FA5">
              <w:rPr>
                <w:rFonts w:asciiTheme="minorEastAsia" w:eastAsiaTheme="minorEastAsia" w:hAnsiTheme="minorEastAsia" w:hint="eastAsia"/>
              </w:rPr>
              <w:t>計画には、生活機能アセスメントの結果のほか、次に掲げるその他の日々の暮らし</w:t>
            </w:r>
          </w:p>
        </w:tc>
        <w:tc>
          <w:tcPr>
            <w:tcW w:w="850" w:type="dxa"/>
            <w:gridSpan w:val="2"/>
            <w:tcBorders>
              <w:top w:val="single" w:sz="4" w:space="0" w:color="auto"/>
              <w:bottom w:val="single" w:sz="4" w:space="0" w:color="auto"/>
            </w:tcBorders>
          </w:tcPr>
          <w:p w14:paraId="62D5E8C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434F24E1"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4E46B3BD"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D376E4B" w14:textId="77777777" w:rsidTr="00A36E34">
        <w:tc>
          <w:tcPr>
            <w:tcW w:w="1134" w:type="dxa"/>
            <w:vMerge/>
          </w:tcPr>
          <w:p w14:paraId="4AF2FF69"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8931" w:type="dxa"/>
            <w:gridSpan w:val="6"/>
            <w:tcBorders>
              <w:top w:val="nil"/>
              <w:bottom w:val="single" w:sz="4" w:space="0" w:color="auto"/>
            </w:tcBorders>
          </w:tcPr>
          <w:p w14:paraId="673D4DD0" w14:textId="607F8D50"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8B0E63" w:rsidRPr="00282FA5">
              <w:rPr>
                <w:rFonts w:asciiTheme="minorEastAsia" w:eastAsiaTheme="minorEastAsia" w:hAnsiTheme="minorEastAsia" w:hint="eastAsia"/>
              </w:rPr>
              <w:t>の中で必要な機能の</w:t>
            </w:r>
            <w:r w:rsidRPr="00282FA5">
              <w:rPr>
                <w:rFonts w:asciiTheme="minorEastAsia" w:eastAsiaTheme="minorEastAsia" w:hAnsiTheme="minorEastAsia" w:hint="eastAsia"/>
              </w:rPr>
              <w:t>向上に資する内容を記載</w:t>
            </w:r>
            <w:r w:rsidR="008B0E63">
              <w:rPr>
                <w:rFonts w:asciiTheme="minorEastAsia" w:eastAsiaTheme="minorEastAsia" w:hAnsiTheme="minorEastAsia" w:hint="eastAsia"/>
              </w:rPr>
              <w:t>しなければならない。</w:t>
            </w:r>
          </w:p>
          <w:p w14:paraId="35DF0944"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a　利用者が日々の暮らしの中で可能な限り自立して行おうとする行為の内容</w:t>
            </w:r>
          </w:p>
          <w:p w14:paraId="48735456" w14:textId="56C2326B"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b　生活機能アセスメントの結果に基づき、aの内容について定めた３月を目途とする達成目標</w:t>
            </w:r>
          </w:p>
          <w:p w14:paraId="0B7750E5"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c　bの目標を達成するために経過的に達成すべき各月の目標</w:t>
            </w:r>
          </w:p>
          <w:p w14:paraId="7B671902" w14:textId="77777777" w:rsidR="00D1145A" w:rsidRPr="00282FA5" w:rsidRDefault="004B4EDB" w:rsidP="0061592C">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d　b及びcの目標を達成するために訪問介護員等が行う介助等の内容</w:t>
            </w:r>
          </w:p>
        </w:tc>
      </w:tr>
      <w:tr w:rsidR="00282FA5" w:rsidRPr="00282FA5" w14:paraId="02D2D1FA" w14:textId="77777777" w:rsidTr="00A36E34">
        <w:tc>
          <w:tcPr>
            <w:tcW w:w="1134" w:type="dxa"/>
            <w:vMerge/>
          </w:tcPr>
          <w:p w14:paraId="128F03CC"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5388" w:type="dxa"/>
            <w:gridSpan w:val="2"/>
            <w:tcBorders>
              <w:top w:val="single" w:sz="4" w:space="0" w:color="auto"/>
              <w:bottom w:val="nil"/>
            </w:tcBorders>
          </w:tcPr>
          <w:p w14:paraId="139166B4" w14:textId="47663411" w:rsidR="00D1145A" w:rsidRPr="00282FA5" w:rsidRDefault="004B4EDB" w:rsidP="008B0E63">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④　③のb及びcの達成目標は、利用者の意向及び利用者を担当する介護支援</w:t>
            </w:r>
            <w:r w:rsidR="008B0E63">
              <w:rPr>
                <w:rFonts w:asciiTheme="minorEastAsia" w:eastAsiaTheme="minorEastAsia" w:hAnsiTheme="minorEastAsia" w:hint="eastAsia"/>
              </w:rPr>
              <w:t>専門員</w:t>
            </w:r>
            <w:r w:rsidRPr="00282FA5">
              <w:rPr>
                <w:rFonts w:asciiTheme="minorEastAsia" w:eastAsiaTheme="minorEastAsia" w:hAnsiTheme="minorEastAsia" w:hint="eastAsia"/>
              </w:rPr>
              <w:t>の意見を踏まえ策定</w:t>
            </w:r>
            <w:r w:rsidR="008B0E63">
              <w:rPr>
                <w:rFonts w:asciiTheme="minorEastAsia" w:eastAsiaTheme="minorEastAsia" w:hAnsiTheme="minorEastAsia" w:hint="eastAsia"/>
              </w:rPr>
              <w:t>するとともに、</w:t>
            </w:r>
            <w:r w:rsidR="008B0E63" w:rsidRPr="00282FA5">
              <w:rPr>
                <w:rFonts w:asciiTheme="minorEastAsia" w:eastAsiaTheme="minorEastAsia" w:hAnsiTheme="minorEastAsia" w:hint="eastAsia"/>
              </w:rPr>
              <w:t>利用者</w:t>
            </w:r>
          </w:p>
        </w:tc>
        <w:tc>
          <w:tcPr>
            <w:tcW w:w="850" w:type="dxa"/>
            <w:gridSpan w:val="2"/>
            <w:tcBorders>
              <w:top w:val="single" w:sz="4" w:space="0" w:color="auto"/>
              <w:bottom w:val="single" w:sz="4" w:space="0" w:color="auto"/>
            </w:tcBorders>
          </w:tcPr>
          <w:p w14:paraId="4C1DC6B4"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2D5CD3E3"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5D3985E7"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36B35769" w14:textId="77777777" w:rsidTr="00A36E34">
        <w:tc>
          <w:tcPr>
            <w:tcW w:w="1134" w:type="dxa"/>
            <w:vMerge/>
          </w:tcPr>
          <w:p w14:paraId="6CCE1C3D"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8931" w:type="dxa"/>
            <w:gridSpan w:val="6"/>
            <w:tcBorders>
              <w:top w:val="nil"/>
              <w:bottom w:val="dotted" w:sz="4" w:space="0" w:color="auto"/>
            </w:tcBorders>
          </w:tcPr>
          <w:p w14:paraId="3A1E47C0" w14:textId="3BABC30A" w:rsidR="00D1145A" w:rsidRPr="00282FA5" w:rsidRDefault="004B4EDB" w:rsidP="008B0E63">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tc>
      </w:tr>
      <w:tr w:rsidR="00282FA5" w:rsidRPr="00282FA5" w14:paraId="3ADCCE53" w14:textId="77777777" w:rsidTr="00A36E34">
        <w:tc>
          <w:tcPr>
            <w:tcW w:w="1134" w:type="dxa"/>
            <w:vMerge/>
          </w:tcPr>
          <w:p w14:paraId="192D15A3"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8931" w:type="dxa"/>
            <w:gridSpan w:val="6"/>
            <w:tcBorders>
              <w:top w:val="dotted" w:sz="4" w:space="0" w:color="auto"/>
              <w:bottom w:val="single" w:sz="4" w:space="0" w:color="auto"/>
            </w:tcBorders>
          </w:tcPr>
          <w:p w14:paraId="395B8B19" w14:textId="77777777" w:rsidR="00E66EDB" w:rsidRDefault="0061592C" w:rsidP="00E66EDB">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①の</w:t>
            </w:r>
            <w:r w:rsidR="00E66EDB">
              <w:rPr>
                <w:rFonts w:asciiTheme="minorEastAsia" w:eastAsiaTheme="minorEastAsia" w:hAnsiTheme="minorEastAsia" w:hint="eastAsia"/>
              </w:rPr>
              <w:t>定期巡回・随時対応型訪問介護看護計画</w:t>
            </w:r>
            <w:r w:rsidRPr="00282FA5">
              <w:rPr>
                <w:rFonts w:asciiTheme="minorEastAsia" w:eastAsiaTheme="minorEastAsia" w:hAnsiTheme="minorEastAsia" w:hint="eastAsia"/>
              </w:rPr>
              <w:t>及び当該計画に基づく訪問介護員等が行うサービスの内容と</w:t>
            </w:r>
          </w:p>
          <w:p w14:paraId="351914A4" w14:textId="4CBAE7CD" w:rsidR="0061592C" w:rsidRPr="00282FA5" w:rsidRDefault="0061592C" w:rsidP="00E66EDB">
            <w:pPr>
              <w:autoSpaceDE w:val="0"/>
              <w:autoSpaceDN w:val="0"/>
              <w:spacing w:line="260" w:lineRule="exact"/>
              <w:ind w:leftChars="100" w:left="360" w:hangingChars="100" w:hanging="180"/>
              <w:rPr>
                <w:rFonts w:asciiTheme="minorEastAsia" w:eastAsiaTheme="minorEastAsia" w:hAnsiTheme="minorEastAsia"/>
              </w:rPr>
            </w:pPr>
            <w:r w:rsidRPr="00282FA5">
              <w:rPr>
                <w:rFonts w:asciiTheme="minorEastAsia" w:eastAsiaTheme="minorEastAsia" w:hAnsiTheme="minorEastAsia" w:hint="eastAsia"/>
              </w:rPr>
              <w:t>しては、例えば、次のようなものが考えられる。</w:t>
            </w:r>
          </w:p>
          <w:p w14:paraId="1E39B684" w14:textId="77777777" w:rsidR="0061592C" w:rsidRPr="00282FA5" w:rsidRDefault="0061592C" w:rsidP="0061592C">
            <w:pPr>
              <w:autoSpaceDE w:val="0"/>
              <w:autoSpaceDN w:val="0"/>
              <w:spacing w:line="260" w:lineRule="exact"/>
              <w:ind w:leftChars="200" w:left="359"/>
              <w:rPr>
                <w:rFonts w:asciiTheme="minorEastAsia" w:eastAsiaTheme="minorEastAsia" w:hAnsiTheme="minorEastAsia"/>
              </w:rPr>
            </w:pPr>
            <w:r w:rsidRPr="00282FA5">
              <w:rPr>
                <w:rFonts w:asciiTheme="minorEastAsia" w:eastAsiaTheme="minorEastAsia" w:hAnsiTheme="minorEastAsia" w:hint="eastAsia"/>
              </w:rPr>
              <w:t>達成目標として「自宅のポータブルトイレを１日１回以上利用する（１月目、２月目の目標として座位の</w:t>
            </w:r>
          </w:p>
          <w:p w14:paraId="271B9EC0" w14:textId="77777777" w:rsidR="0061592C" w:rsidRPr="00282FA5" w:rsidRDefault="0061592C" w:rsidP="0061592C">
            <w:pPr>
              <w:autoSpaceDE w:val="0"/>
              <w:autoSpaceDN w:val="0"/>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保持時間）」を設定。</w:t>
            </w:r>
          </w:p>
          <w:p w14:paraId="64F6D384" w14:textId="77777777" w:rsidR="007E7338" w:rsidRDefault="0061592C" w:rsidP="007E7338">
            <w:pPr>
              <w:autoSpaceDE w:val="0"/>
              <w:autoSpaceDN w:val="0"/>
              <w:spacing w:line="260" w:lineRule="exact"/>
              <w:ind w:left="1258" w:hangingChars="700" w:hanging="1258"/>
              <w:rPr>
                <w:rFonts w:asciiTheme="minorEastAsia" w:eastAsiaTheme="minorEastAsia" w:hAnsiTheme="minorEastAsia"/>
              </w:rPr>
            </w:pPr>
            <w:r w:rsidRPr="00282FA5">
              <w:rPr>
                <w:rFonts w:asciiTheme="minorEastAsia" w:eastAsiaTheme="minorEastAsia" w:hAnsiTheme="minorEastAsia" w:hint="eastAsia"/>
              </w:rPr>
              <w:t>（１月目）</w:t>
            </w:r>
          </w:p>
          <w:p w14:paraId="68541EDA" w14:textId="77777777" w:rsidR="007E7338" w:rsidRDefault="0061592C" w:rsidP="007E7338">
            <w:pPr>
              <w:autoSpaceDE w:val="0"/>
              <w:autoSpaceDN w:val="0"/>
              <w:spacing w:line="260" w:lineRule="exact"/>
              <w:ind w:leftChars="100" w:left="1258" w:hangingChars="600" w:hanging="1078"/>
              <w:rPr>
                <w:rFonts w:asciiTheme="minorEastAsia" w:eastAsiaTheme="minorEastAsia" w:hAnsiTheme="minorEastAsia"/>
              </w:rPr>
            </w:pPr>
            <w:r w:rsidRPr="00282FA5">
              <w:rPr>
                <w:rFonts w:asciiTheme="minorEastAsia" w:eastAsiaTheme="minorEastAsia" w:hAnsiTheme="minorEastAsia" w:hint="eastAsia"/>
              </w:rPr>
              <w:t>訪問介護員等は週２回の訪問の際、ベッド上で体を起こす介助を行い、利用者が５分間の座位を保持してい</w:t>
            </w:r>
          </w:p>
          <w:p w14:paraId="1F5F987B" w14:textId="2B9AAFB9" w:rsidR="0061592C" w:rsidRPr="00282FA5" w:rsidRDefault="0061592C" w:rsidP="007E7338">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る間、ベッド周辺の整理を行いながら安全確保のための見守り及び付き添いを行う。</w:t>
            </w:r>
          </w:p>
          <w:p w14:paraId="5C68E3B7" w14:textId="77777777" w:rsidR="007E7338" w:rsidRDefault="0061592C" w:rsidP="007E7338">
            <w:pPr>
              <w:autoSpaceDE w:val="0"/>
              <w:autoSpaceDN w:val="0"/>
              <w:spacing w:line="260" w:lineRule="exact"/>
              <w:ind w:left="1258" w:hangingChars="700" w:hanging="1258"/>
              <w:rPr>
                <w:rFonts w:asciiTheme="minorEastAsia" w:eastAsiaTheme="minorEastAsia" w:hAnsiTheme="minorEastAsia"/>
              </w:rPr>
            </w:pPr>
            <w:r w:rsidRPr="00282FA5">
              <w:rPr>
                <w:rFonts w:asciiTheme="minorEastAsia" w:eastAsiaTheme="minorEastAsia" w:hAnsiTheme="minorEastAsia" w:hint="eastAsia"/>
              </w:rPr>
              <w:t>（２月目）</w:t>
            </w:r>
          </w:p>
          <w:p w14:paraId="33F38EB4" w14:textId="73E968DD" w:rsidR="0061592C" w:rsidRPr="00282FA5" w:rsidRDefault="0061592C" w:rsidP="007E7338">
            <w:pPr>
              <w:autoSpaceDE w:val="0"/>
              <w:autoSpaceDN w:val="0"/>
              <w:spacing w:line="260" w:lineRule="exact"/>
              <w:ind w:leftChars="100" w:left="1258" w:hangingChars="600" w:hanging="1078"/>
              <w:rPr>
                <w:rFonts w:asciiTheme="minorEastAsia" w:eastAsiaTheme="minorEastAsia" w:hAnsiTheme="minorEastAsia"/>
              </w:rPr>
            </w:pPr>
            <w:r w:rsidRPr="00282FA5">
              <w:rPr>
                <w:rFonts w:asciiTheme="minorEastAsia" w:eastAsiaTheme="minorEastAsia" w:hAnsiTheme="minorEastAsia" w:hint="eastAsia"/>
              </w:rPr>
              <w:t>ベッド上からポータブルトイレへの移動の介助を行い、利用者の体を支えながら排泄の介助を行う。</w:t>
            </w:r>
          </w:p>
          <w:p w14:paraId="50D8551E" w14:textId="77777777" w:rsidR="007E7338" w:rsidRDefault="0061592C" w:rsidP="007E7338">
            <w:pPr>
              <w:autoSpaceDE w:val="0"/>
              <w:autoSpaceDN w:val="0"/>
              <w:spacing w:line="260" w:lineRule="exact"/>
              <w:ind w:left="1258" w:hangingChars="700" w:hanging="1258"/>
              <w:rPr>
                <w:rFonts w:asciiTheme="minorEastAsia" w:eastAsiaTheme="minorEastAsia" w:hAnsiTheme="minorEastAsia"/>
              </w:rPr>
            </w:pPr>
            <w:r w:rsidRPr="00282FA5">
              <w:rPr>
                <w:rFonts w:asciiTheme="minorEastAsia" w:eastAsiaTheme="minorEastAsia" w:hAnsiTheme="minorEastAsia" w:hint="eastAsia"/>
              </w:rPr>
              <w:t>（３月目）</w:t>
            </w:r>
          </w:p>
          <w:p w14:paraId="5DCEE94A" w14:textId="77777777" w:rsidR="007E7338" w:rsidRDefault="0061592C" w:rsidP="007E7338">
            <w:pPr>
              <w:autoSpaceDE w:val="0"/>
              <w:autoSpaceDN w:val="0"/>
              <w:spacing w:line="260" w:lineRule="exact"/>
              <w:ind w:leftChars="100" w:left="1258" w:hangingChars="600" w:hanging="1078"/>
              <w:rPr>
                <w:rFonts w:asciiTheme="minorEastAsia" w:eastAsiaTheme="minorEastAsia" w:hAnsiTheme="minorEastAsia"/>
              </w:rPr>
            </w:pPr>
            <w:r w:rsidRPr="00282FA5">
              <w:rPr>
                <w:rFonts w:asciiTheme="minorEastAsia" w:eastAsiaTheme="minorEastAsia" w:hAnsiTheme="minorEastAsia" w:hint="eastAsia"/>
              </w:rPr>
              <w:t>ベッド上からポータブルトイレへ利用者が移動する際に、転倒等の防止のため付き添い、必要に応じて介助</w:t>
            </w:r>
          </w:p>
          <w:p w14:paraId="39E5AAF8" w14:textId="78DD790B" w:rsidR="0061592C" w:rsidRPr="00282FA5" w:rsidRDefault="0061592C" w:rsidP="007E7338">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を行う（訪問介護員等は、指定訪問介護提供時以外のポータブルトイレの利用状況等について確認を行う）。</w:t>
            </w:r>
          </w:p>
        </w:tc>
      </w:tr>
      <w:tr w:rsidR="00282FA5" w:rsidRPr="00282FA5" w14:paraId="6E739DE2" w14:textId="77777777" w:rsidTr="00A36E34">
        <w:tc>
          <w:tcPr>
            <w:tcW w:w="1134" w:type="dxa"/>
            <w:vMerge/>
            <w:tcBorders>
              <w:bottom w:val="dotted" w:sz="4" w:space="0" w:color="FFFFFF" w:themeColor="background1"/>
            </w:tcBorders>
          </w:tcPr>
          <w:p w14:paraId="43E42503"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5388" w:type="dxa"/>
            <w:gridSpan w:val="2"/>
            <w:tcBorders>
              <w:top w:val="single" w:sz="4" w:space="0" w:color="auto"/>
              <w:bottom w:val="nil"/>
            </w:tcBorders>
          </w:tcPr>
          <w:p w14:paraId="226CBC48" w14:textId="77777777" w:rsidR="00D1145A" w:rsidRPr="00282FA5" w:rsidRDefault="004B4EDB">
            <w:pPr>
              <w:autoSpaceDE w:val="0"/>
              <w:autoSpaceDN w:val="0"/>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⑤　本加算を算定する期間中は、各月における目標の達成度合いにつき、利用者及び理学療法士等に報告し、必要に応じて利用</w:t>
            </w:r>
          </w:p>
        </w:tc>
        <w:tc>
          <w:tcPr>
            <w:tcW w:w="850" w:type="dxa"/>
            <w:gridSpan w:val="2"/>
            <w:tcBorders>
              <w:top w:val="single" w:sz="4" w:space="0" w:color="auto"/>
              <w:bottom w:val="single" w:sz="4" w:space="0" w:color="auto"/>
            </w:tcBorders>
          </w:tcPr>
          <w:p w14:paraId="407FE7FA"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□適合</w:t>
            </w:r>
          </w:p>
          <w:p w14:paraId="05F3492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6149FCC9" w14:textId="77777777" w:rsidR="00D1145A" w:rsidRPr="00282FA5" w:rsidRDefault="00D1145A">
            <w:pPr>
              <w:autoSpaceDE w:val="0"/>
              <w:autoSpaceDN w:val="0"/>
              <w:spacing w:line="260" w:lineRule="exact"/>
              <w:rPr>
                <w:rFonts w:asciiTheme="minorEastAsia" w:eastAsiaTheme="minorEastAsia" w:hAnsiTheme="minorEastAsia"/>
              </w:rPr>
            </w:pPr>
          </w:p>
        </w:tc>
      </w:tr>
      <w:tr w:rsidR="00282FA5" w:rsidRPr="00282FA5" w14:paraId="5D1F579F" w14:textId="77777777" w:rsidTr="000525B8">
        <w:trPr>
          <w:trHeight w:val="530"/>
        </w:trPr>
        <w:tc>
          <w:tcPr>
            <w:tcW w:w="1134" w:type="dxa"/>
            <w:tcBorders>
              <w:top w:val="dotted" w:sz="4" w:space="0" w:color="FFFFFF" w:themeColor="background1"/>
              <w:bottom w:val="single" w:sz="8" w:space="0" w:color="auto"/>
            </w:tcBorders>
          </w:tcPr>
          <w:p w14:paraId="647CD266" w14:textId="77777777" w:rsidR="00D1145A" w:rsidRPr="00282FA5" w:rsidRDefault="00D1145A">
            <w:pPr>
              <w:autoSpaceDE w:val="0"/>
              <w:autoSpaceDN w:val="0"/>
              <w:spacing w:line="260" w:lineRule="exact"/>
              <w:jc w:val="left"/>
              <w:rPr>
                <w:rFonts w:ascii="ＭＳ Ｐ明朝" w:eastAsia="ＭＳ Ｐ明朝" w:hAnsi="ＭＳ Ｐ明朝"/>
                <w:w w:val="90"/>
              </w:rPr>
            </w:pPr>
          </w:p>
        </w:tc>
        <w:tc>
          <w:tcPr>
            <w:tcW w:w="8931" w:type="dxa"/>
            <w:gridSpan w:val="6"/>
            <w:tcBorders>
              <w:top w:val="nil"/>
              <w:bottom w:val="single" w:sz="8" w:space="0" w:color="auto"/>
            </w:tcBorders>
          </w:tcPr>
          <w:p w14:paraId="23A07117"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xml:space="preserve">　</w:t>
            </w:r>
            <w:r w:rsidRPr="00282FA5">
              <w:rPr>
                <w:rFonts w:asciiTheme="minorEastAsia" w:eastAsiaTheme="minorEastAsia" w:hAnsiTheme="minorEastAsia" w:hint="eastAsia"/>
              </w:rPr>
              <w:t>者の意向を確認し、当該理学療法士等から必要な助言を得た上で、利用者のＡＤＬ及びＩＡＤＬの改善状況及び③の b</w:t>
            </w:r>
            <w:r w:rsidRPr="00282FA5">
              <w:rPr>
                <w:rFonts w:asciiTheme="minorEastAsia" w:eastAsiaTheme="minorEastAsia" w:hAnsiTheme="minorEastAsia"/>
              </w:rPr>
              <w:t xml:space="preserve"> </w:t>
            </w:r>
            <w:r w:rsidRPr="00282FA5">
              <w:rPr>
                <w:rFonts w:asciiTheme="minorEastAsia" w:eastAsiaTheme="minorEastAsia" w:hAnsiTheme="minorEastAsia" w:hint="eastAsia"/>
              </w:rPr>
              <w:t>の達成目標を踏まえた適切な対応を行うこと。</w:t>
            </w:r>
          </w:p>
        </w:tc>
      </w:tr>
      <w:tr w:rsidR="00090B19" w:rsidRPr="00282FA5" w14:paraId="2A6F4C01" w14:textId="1C0705EA" w:rsidTr="000525B8">
        <w:trPr>
          <w:trHeight w:val="748"/>
        </w:trPr>
        <w:tc>
          <w:tcPr>
            <w:tcW w:w="1134" w:type="dxa"/>
            <w:vMerge w:val="restart"/>
            <w:tcBorders>
              <w:top w:val="single" w:sz="8" w:space="0" w:color="auto"/>
            </w:tcBorders>
          </w:tcPr>
          <w:p w14:paraId="0E1E777C" w14:textId="07AEB0B2" w:rsidR="00090B19" w:rsidRDefault="00090B19" w:rsidP="008D5B7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3</w:t>
            </w:r>
            <w:r w:rsidRPr="00282FA5">
              <w:rPr>
                <w:rFonts w:asciiTheme="majorEastAsia" w:eastAsiaTheme="majorEastAsia" w:hAnsiTheme="majorEastAsia" w:hint="eastAsia"/>
                <w:w w:val="90"/>
              </w:rPr>
              <w:t xml:space="preserve"> </w:t>
            </w:r>
            <w:r>
              <w:rPr>
                <w:rFonts w:asciiTheme="majorEastAsia" w:eastAsiaTheme="majorEastAsia" w:hAnsiTheme="majorEastAsia" w:hint="eastAsia"/>
                <w:w w:val="90"/>
              </w:rPr>
              <w:t>認知症専門ケア</w:t>
            </w:r>
            <w:r w:rsidRPr="00282FA5">
              <w:rPr>
                <w:rFonts w:asciiTheme="majorEastAsia" w:eastAsiaTheme="majorEastAsia" w:hAnsiTheme="majorEastAsia" w:hint="eastAsia"/>
                <w:w w:val="90"/>
              </w:rPr>
              <w:t>加算</w:t>
            </w:r>
          </w:p>
          <w:p w14:paraId="53BD56F5" w14:textId="77777777" w:rsidR="00090B19" w:rsidRDefault="00090B19" w:rsidP="008D5B78">
            <w:pPr>
              <w:autoSpaceDE w:val="0"/>
              <w:autoSpaceDN w:val="0"/>
              <w:spacing w:line="260" w:lineRule="exact"/>
              <w:jc w:val="left"/>
              <w:rPr>
                <w:rFonts w:asciiTheme="majorEastAsia" w:eastAsiaTheme="majorEastAsia" w:hAnsiTheme="majorEastAsia"/>
                <w:w w:val="90"/>
              </w:rPr>
            </w:pPr>
          </w:p>
          <w:p w14:paraId="41DA8B04" w14:textId="77777777" w:rsidR="00090B19" w:rsidRPr="00202A02" w:rsidRDefault="00090B19" w:rsidP="008D5B78">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hint="eastAsia"/>
                <w:w w:val="90"/>
              </w:rPr>
              <w:t>費用別表4</w:t>
            </w:r>
          </w:p>
          <w:p w14:paraId="7813F06A" w14:textId="008394C8" w:rsidR="00090B19" w:rsidRPr="00202A02" w:rsidRDefault="00090B19" w:rsidP="008D5B78">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hint="eastAsia"/>
                <w:w w:val="90"/>
              </w:rPr>
              <w:t>ト</w:t>
            </w:r>
            <w:r w:rsidRPr="00202A02">
              <w:rPr>
                <w:rFonts w:ascii="ＭＳ Ｐ明朝" w:eastAsia="ＭＳ Ｐ明朝" w:hAnsi="ＭＳ Ｐ明朝" w:hint="eastAsia"/>
                <w:w w:val="90"/>
              </w:rPr>
              <w:t xml:space="preserve"> 注</w:t>
            </w:r>
          </w:p>
          <w:p w14:paraId="2FFB1C27" w14:textId="77777777" w:rsidR="00090B19" w:rsidRPr="00202A02" w:rsidRDefault="00090B19" w:rsidP="008D5B78">
            <w:pPr>
              <w:autoSpaceDE w:val="0"/>
              <w:autoSpaceDN w:val="0"/>
              <w:spacing w:line="260" w:lineRule="exact"/>
              <w:jc w:val="left"/>
              <w:rPr>
                <w:rFonts w:ascii="ＭＳ Ｐ明朝" w:eastAsia="ＭＳ Ｐ明朝" w:hAnsi="ＭＳ Ｐ明朝"/>
                <w:w w:val="90"/>
              </w:rPr>
            </w:pPr>
            <w:r w:rsidRPr="00202A02">
              <w:rPr>
                <w:rFonts w:ascii="ＭＳ Ｐ明朝" w:eastAsia="ＭＳ Ｐ明朝" w:hAnsi="ＭＳ Ｐ明朝" w:hint="eastAsia"/>
                <w:w w:val="90"/>
              </w:rPr>
              <w:t>費用通知2</w:t>
            </w:r>
          </w:p>
          <w:p w14:paraId="45B19D95" w14:textId="6DC934A0" w:rsidR="00090B19" w:rsidRPr="00282FA5" w:rsidRDefault="00090B19" w:rsidP="008D5B78">
            <w:pPr>
              <w:autoSpaceDE w:val="0"/>
              <w:autoSpaceDN w:val="0"/>
              <w:spacing w:line="260" w:lineRule="exact"/>
              <w:jc w:val="left"/>
              <w:rPr>
                <w:rFonts w:asciiTheme="majorEastAsia" w:eastAsiaTheme="majorEastAsia" w:hAnsiTheme="majorEastAsia"/>
                <w:w w:val="90"/>
              </w:rPr>
            </w:pPr>
            <w:r w:rsidRPr="00202A02">
              <w:rPr>
                <w:rFonts w:ascii="ＭＳ Ｐ明朝" w:eastAsia="ＭＳ Ｐ明朝" w:hAnsi="ＭＳ Ｐ明朝"/>
                <w:w w:val="90"/>
              </w:rPr>
              <w:t>2(1</w:t>
            </w:r>
            <w:r>
              <w:rPr>
                <w:rFonts w:ascii="ＭＳ Ｐ明朝" w:eastAsia="ＭＳ Ｐ明朝" w:hAnsi="ＭＳ Ｐ明朝"/>
                <w:w w:val="90"/>
              </w:rPr>
              <w:t>5</w:t>
            </w:r>
            <w:r w:rsidRPr="00202A02">
              <w:rPr>
                <w:rFonts w:ascii="ＭＳ Ｐ明朝" w:eastAsia="ＭＳ Ｐ明朝" w:hAnsi="ＭＳ Ｐ明朝"/>
                <w:w w:val="90"/>
              </w:rPr>
              <w:t>)</w:t>
            </w:r>
          </w:p>
        </w:tc>
        <w:tc>
          <w:tcPr>
            <w:tcW w:w="5388" w:type="dxa"/>
            <w:gridSpan w:val="2"/>
            <w:tcBorders>
              <w:top w:val="single" w:sz="8" w:space="0" w:color="auto"/>
              <w:bottom w:val="nil"/>
            </w:tcBorders>
          </w:tcPr>
          <w:p w14:paraId="49F72C67" w14:textId="10F49440" w:rsidR="00090B19" w:rsidRPr="00282FA5" w:rsidRDefault="00090B19" w:rsidP="006254B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別に厚生労働大臣が定める基準に適合しているものとして市に届け出た事業所において、別に厚生労働大臣が定める者に対して専門的な認知症ケアを行った場合は、当該基準に掲</w:t>
            </w:r>
            <w:r w:rsidR="006254B9">
              <w:rPr>
                <w:rFonts w:asciiTheme="minorEastAsia" w:eastAsiaTheme="minorEastAsia" w:hAnsiTheme="minorEastAsia" w:hint="eastAsia"/>
              </w:rPr>
              <w:t>げる区</w:t>
            </w:r>
          </w:p>
        </w:tc>
        <w:tc>
          <w:tcPr>
            <w:tcW w:w="850" w:type="dxa"/>
            <w:gridSpan w:val="2"/>
            <w:tcBorders>
              <w:top w:val="single" w:sz="8" w:space="0" w:color="auto"/>
              <w:bottom w:val="single" w:sz="4" w:space="0" w:color="auto"/>
            </w:tcBorders>
          </w:tcPr>
          <w:p w14:paraId="2DF5877A" w14:textId="77777777" w:rsidR="00090B19" w:rsidRPr="00282FA5" w:rsidRDefault="00090B19" w:rsidP="008D5B78">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3F5B1256" w14:textId="77777777" w:rsidR="00090B19" w:rsidRPr="00282FA5" w:rsidRDefault="00090B19" w:rsidP="008D5B78">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4F813BCF" w14:textId="23DB3DDE" w:rsidR="00090B19" w:rsidRPr="00282FA5" w:rsidRDefault="00090B19" w:rsidP="008D5B78">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□非該当</w:t>
            </w:r>
          </w:p>
        </w:tc>
        <w:tc>
          <w:tcPr>
            <w:tcW w:w="2693" w:type="dxa"/>
            <w:gridSpan w:val="2"/>
            <w:tcBorders>
              <w:top w:val="single" w:sz="8" w:space="0" w:color="auto"/>
              <w:bottom w:val="single" w:sz="4" w:space="0" w:color="auto"/>
            </w:tcBorders>
          </w:tcPr>
          <w:p w14:paraId="547AA9DD" w14:textId="77777777" w:rsidR="00090B19" w:rsidRPr="00282FA5" w:rsidRDefault="00090B19" w:rsidP="00C4479F">
            <w:pPr>
              <w:autoSpaceDE w:val="0"/>
              <w:autoSpaceDN w:val="0"/>
              <w:spacing w:line="260" w:lineRule="exact"/>
              <w:ind w:left="180" w:hangingChars="100" w:hanging="180"/>
              <w:rPr>
                <w:rFonts w:asciiTheme="minorEastAsia" w:eastAsiaTheme="minorEastAsia" w:hAnsiTheme="minorEastAsia"/>
              </w:rPr>
            </w:pPr>
          </w:p>
        </w:tc>
      </w:tr>
      <w:tr w:rsidR="00090B19" w:rsidRPr="00282FA5" w14:paraId="05473E1A" w14:textId="77777777" w:rsidTr="00A36E34">
        <w:trPr>
          <w:trHeight w:val="376"/>
        </w:trPr>
        <w:tc>
          <w:tcPr>
            <w:tcW w:w="1134" w:type="dxa"/>
            <w:vMerge/>
          </w:tcPr>
          <w:p w14:paraId="61FBA30F" w14:textId="77777777" w:rsidR="00090B19" w:rsidRDefault="00090B19" w:rsidP="008D5B78">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647CE474" w14:textId="11E8249C" w:rsidR="00090B19" w:rsidRDefault="00090B19" w:rsidP="00C447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254B9">
              <w:rPr>
                <w:rFonts w:asciiTheme="minorEastAsia" w:eastAsiaTheme="minorEastAsia" w:hAnsiTheme="minorEastAsia" w:hint="eastAsia"/>
              </w:rPr>
              <w:t>分</w:t>
            </w:r>
            <w:r>
              <w:rPr>
                <w:rFonts w:asciiTheme="minorEastAsia" w:eastAsiaTheme="minorEastAsia" w:hAnsiTheme="minorEastAsia" w:hint="eastAsia"/>
              </w:rPr>
              <w:t>に従い、１月につき次に掲げる所定単位数を加算していますか。</w:t>
            </w:r>
          </w:p>
          <w:p w14:paraId="0DAB7229" w14:textId="1DBE1FF0" w:rsidR="00090B19" w:rsidRPr="00282FA5" w:rsidRDefault="00090B19" w:rsidP="00CD70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※（Ⅰ）、（Ⅱ）は併算定不可</w:t>
            </w:r>
          </w:p>
        </w:tc>
      </w:tr>
      <w:tr w:rsidR="00090B19" w:rsidRPr="00282FA5" w14:paraId="53C22EE0" w14:textId="6D9D7B39" w:rsidTr="00A36E34">
        <w:trPr>
          <w:trHeight w:val="271"/>
        </w:trPr>
        <w:tc>
          <w:tcPr>
            <w:tcW w:w="1134" w:type="dxa"/>
            <w:vMerge/>
          </w:tcPr>
          <w:p w14:paraId="0CFE07CA" w14:textId="77777777" w:rsidR="00090B19" w:rsidRDefault="00090B19"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single" w:sz="4" w:space="0" w:color="auto"/>
              <w:bottom w:val="dotted" w:sz="4" w:space="0" w:color="auto"/>
            </w:tcBorders>
          </w:tcPr>
          <w:p w14:paraId="087D8E21" w14:textId="3AA53C66" w:rsidR="00090B19" w:rsidRDefault="00090B19" w:rsidP="00CD70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（１）認知症専門ケア加算（Ⅰ）　　９０単位</w:t>
            </w:r>
          </w:p>
        </w:tc>
        <w:tc>
          <w:tcPr>
            <w:tcW w:w="3543" w:type="dxa"/>
            <w:gridSpan w:val="4"/>
            <w:tcBorders>
              <w:top w:val="single" w:sz="4" w:space="0" w:color="auto"/>
              <w:bottom w:val="dotted" w:sz="4" w:space="0" w:color="auto"/>
            </w:tcBorders>
          </w:tcPr>
          <w:p w14:paraId="4D8D278D" w14:textId="13D2A54F" w:rsidR="00090B19" w:rsidRDefault="00090B19" w:rsidP="00CD708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090B19" w:rsidRPr="00282FA5" w14:paraId="053F2EDE" w14:textId="08E10D58" w:rsidTr="00A36E34">
        <w:trPr>
          <w:trHeight w:val="275"/>
        </w:trPr>
        <w:tc>
          <w:tcPr>
            <w:tcW w:w="1134" w:type="dxa"/>
            <w:vMerge/>
          </w:tcPr>
          <w:p w14:paraId="77E09825" w14:textId="77777777" w:rsidR="00090B19" w:rsidRDefault="00090B19"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dotted" w:sz="4" w:space="0" w:color="auto"/>
              <w:bottom w:val="single" w:sz="4" w:space="0" w:color="auto"/>
            </w:tcBorders>
          </w:tcPr>
          <w:p w14:paraId="7E39AA17" w14:textId="334EB022" w:rsidR="00090B19" w:rsidRDefault="00090B19" w:rsidP="00C447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（２）認知症専門ケア加算（Ⅱ）　１２０単位</w:t>
            </w:r>
          </w:p>
        </w:tc>
        <w:tc>
          <w:tcPr>
            <w:tcW w:w="3543" w:type="dxa"/>
            <w:gridSpan w:val="4"/>
            <w:tcBorders>
              <w:top w:val="dotted" w:sz="4" w:space="0" w:color="auto"/>
              <w:bottom w:val="single" w:sz="4" w:space="0" w:color="auto"/>
            </w:tcBorders>
          </w:tcPr>
          <w:p w14:paraId="3CC98D3C" w14:textId="6E436A91" w:rsidR="00090B19" w:rsidRDefault="00090B19" w:rsidP="00CD708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090B19" w:rsidRPr="00282FA5" w14:paraId="0F538BD1" w14:textId="77777777" w:rsidTr="00A36E34">
        <w:trPr>
          <w:trHeight w:val="277"/>
        </w:trPr>
        <w:tc>
          <w:tcPr>
            <w:tcW w:w="1134" w:type="dxa"/>
            <w:vMerge/>
          </w:tcPr>
          <w:p w14:paraId="37400552" w14:textId="77777777" w:rsidR="00090B19" w:rsidRDefault="00090B19" w:rsidP="008D5B78">
            <w:pPr>
              <w:autoSpaceDE w:val="0"/>
              <w:autoSpaceDN w:val="0"/>
              <w:spacing w:line="260" w:lineRule="exact"/>
              <w:jc w:val="left"/>
              <w:rPr>
                <w:rFonts w:asciiTheme="majorEastAsia" w:eastAsiaTheme="majorEastAsia" w:hAnsiTheme="majorEastAsia"/>
                <w:w w:val="90"/>
              </w:rPr>
            </w:pPr>
          </w:p>
        </w:tc>
        <w:tc>
          <w:tcPr>
            <w:tcW w:w="8931" w:type="dxa"/>
            <w:gridSpan w:val="6"/>
            <w:tcBorders>
              <w:top w:val="single" w:sz="4" w:space="0" w:color="auto"/>
              <w:bottom w:val="dotted" w:sz="4" w:space="0" w:color="auto"/>
            </w:tcBorders>
          </w:tcPr>
          <w:p w14:paraId="6892A3A4" w14:textId="77777777" w:rsidR="0018791A" w:rsidRDefault="00090B19" w:rsidP="00F3311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p>
          <w:p w14:paraId="2E18FAA0" w14:textId="13114D82" w:rsidR="00090B19" w:rsidRDefault="0018791A" w:rsidP="00F3311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イ　認知症専門ケア加算（Ⅰ）　</w:t>
            </w:r>
            <w:r w:rsidR="00F3311B">
              <w:rPr>
                <w:rFonts w:asciiTheme="minorEastAsia" w:eastAsiaTheme="minorEastAsia" w:hAnsiTheme="minorEastAsia" w:hint="eastAsia"/>
              </w:rPr>
              <w:t>次のいずれにも適合すること。</w:t>
            </w:r>
          </w:p>
        </w:tc>
      </w:tr>
      <w:tr w:rsidR="00F3311B" w:rsidRPr="00282FA5" w14:paraId="4BA9E071" w14:textId="1079BFFA" w:rsidTr="00A36E34">
        <w:trPr>
          <w:trHeight w:val="415"/>
        </w:trPr>
        <w:tc>
          <w:tcPr>
            <w:tcW w:w="1134" w:type="dxa"/>
            <w:vMerge/>
          </w:tcPr>
          <w:p w14:paraId="0E6D90D7" w14:textId="77777777" w:rsidR="00F3311B" w:rsidRDefault="00F3311B"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dotted" w:sz="4" w:space="0" w:color="auto"/>
              <w:bottom w:val="nil"/>
            </w:tcBorders>
          </w:tcPr>
          <w:p w14:paraId="1C5A34D7" w14:textId="26B531F1" w:rsidR="00F3311B" w:rsidRDefault="00F3311B" w:rsidP="0077316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AA2041">
              <w:rPr>
                <w:rFonts w:asciiTheme="minorEastAsia" w:eastAsiaTheme="minorEastAsia" w:hAnsiTheme="minorEastAsia" w:hint="eastAsia"/>
              </w:rPr>
              <w:t>事業所における利用者の総数のうち、日常生活に支障を来す</w:t>
            </w:r>
            <w:r>
              <w:rPr>
                <w:rFonts w:asciiTheme="minorEastAsia" w:eastAsiaTheme="minorEastAsia" w:hAnsiTheme="minorEastAsia" w:hint="eastAsia"/>
              </w:rPr>
              <w:t>おそれのある症状若しくは行動が認められる</w:t>
            </w:r>
            <w:r w:rsidR="00AA2041">
              <w:rPr>
                <w:rFonts w:asciiTheme="minorEastAsia" w:eastAsiaTheme="minorEastAsia" w:hAnsiTheme="minorEastAsia" w:hint="eastAsia"/>
              </w:rPr>
              <w:t>ことから介護を</w:t>
            </w:r>
            <w:r w:rsidR="0077316C">
              <w:rPr>
                <w:rFonts w:asciiTheme="minorEastAsia" w:eastAsiaTheme="minorEastAsia" w:hAnsiTheme="minorEastAsia" w:hint="eastAsia"/>
              </w:rPr>
              <w:t>必要</w:t>
            </w:r>
          </w:p>
        </w:tc>
        <w:tc>
          <w:tcPr>
            <w:tcW w:w="850" w:type="dxa"/>
            <w:gridSpan w:val="2"/>
            <w:tcBorders>
              <w:top w:val="dotted" w:sz="4" w:space="0" w:color="auto"/>
              <w:bottom w:val="single" w:sz="4" w:space="0" w:color="auto"/>
            </w:tcBorders>
          </w:tcPr>
          <w:p w14:paraId="2CF83A73" w14:textId="77777777" w:rsidR="00F3311B" w:rsidRDefault="00F3311B" w:rsidP="00F3311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A93EBC6" w14:textId="79D19635" w:rsidR="00F3311B" w:rsidRDefault="00F3311B" w:rsidP="00F3311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693" w:type="dxa"/>
            <w:gridSpan w:val="2"/>
            <w:tcBorders>
              <w:top w:val="dotted" w:sz="4" w:space="0" w:color="auto"/>
              <w:bottom w:val="single" w:sz="4" w:space="0" w:color="auto"/>
            </w:tcBorders>
          </w:tcPr>
          <w:p w14:paraId="29C695D7" w14:textId="77777777" w:rsidR="00F3311B" w:rsidRDefault="00F3311B" w:rsidP="00F3311B">
            <w:pPr>
              <w:autoSpaceDE w:val="0"/>
              <w:autoSpaceDN w:val="0"/>
              <w:spacing w:line="260" w:lineRule="exact"/>
              <w:rPr>
                <w:rFonts w:asciiTheme="minorEastAsia" w:eastAsiaTheme="minorEastAsia" w:hAnsiTheme="minorEastAsia"/>
              </w:rPr>
            </w:pPr>
          </w:p>
        </w:tc>
      </w:tr>
      <w:tr w:rsidR="00F3311B" w:rsidRPr="00282FA5" w14:paraId="32862022" w14:textId="77777777" w:rsidTr="00093ACF">
        <w:trPr>
          <w:trHeight w:val="191"/>
        </w:trPr>
        <w:tc>
          <w:tcPr>
            <w:tcW w:w="1134" w:type="dxa"/>
            <w:vMerge/>
          </w:tcPr>
          <w:p w14:paraId="4AF23E98" w14:textId="77777777" w:rsidR="00F3311B" w:rsidRDefault="00F3311B" w:rsidP="008D5B78">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0B8CEF35" w14:textId="1F6FFFCE" w:rsidR="007E7338" w:rsidRDefault="00AA2041" w:rsidP="007E733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とする認知症の者（以下「対象者」）の占める割合が２分の１以上であること。</w:t>
            </w:r>
          </w:p>
          <w:p w14:paraId="4A5824BC" w14:textId="54E26015" w:rsidR="007E7338" w:rsidRDefault="007E7338" w:rsidP="007E7338">
            <w:pPr>
              <w:autoSpaceDE w:val="0"/>
              <w:autoSpaceDN w:val="0"/>
              <w:spacing w:line="260" w:lineRule="exact"/>
              <w:rPr>
                <w:rFonts w:asciiTheme="minorEastAsia" w:eastAsiaTheme="minorEastAsia" w:hAnsiTheme="minorEastAsia"/>
              </w:rPr>
            </w:pPr>
          </w:p>
        </w:tc>
      </w:tr>
      <w:tr w:rsidR="00104E51" w:rsidRPr="00282FA5" w14:paraId="043E0A28" w14:textId="77777777" w:rsidTr="00093ACF">
        <w:trPr>
          <w:trHeight w:val="56"/>
        </w:trPr>
        <w:tc>
          <w:tcPr>
            <w:tcW w:w="1134" w:type="dxa"/>
            <w:vMerge/>
          </w:tcPr>
          <w:p w14:paraId="59D3D133" w14:textId="77777777" w:rsidR="00104E51" w:rsidRDefault="00104E51"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single" w:sz="4" w:space="0" w:color="auto"/>
              <w:bottom w:val="nil"/>
            </w:tcBorders>
          </w:tcPr>
          <w:p w14:paraId="2E0D794E" w14:textId="3DBAC142" w:rsidR="00104E51" w:rsidRDefault="00104E51" w:rsidP="001166D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認知症介護に係る専門的な研修を修了している者を、対象者の数が２０人未満である場合にあっては１以上、当該対象者の</w:t>
            </w:r>
            <w:r w:rsidR="0077316C">
              <w:rPr>
                <w:rFonts w:asciiTheme="minorEastAsia" w:eastAsiaTheme="minorEastAsia" w:hAnsiTheme="minorEastAsia" w:hint="eastAsia"/>
              </w:rPr>
              <w:t>数</w:t>
            </w:r>
          </w:p>
        </w:tc>
        <w:tc>
          <w:tcPr>
            <w:tcW w:w="850" w:type="dxa"/>
            <w:gridSpan w:val="2"/>
            <w:tcBorders>
              <w:top w:val="single" w:sz="4" w:space="0" w:color="auto"/>
              <w:bottom w:val="single" w:sz="4" w:space="0" w:color="auto"/>
            </w:tcBorders>
          </w:tcPr>
          <w:p w14:paraId="063D91D6" w14:textId="77777777" w:rsidR="00104E51" w:rsidRDefault="00104E51" w:rsidP="00104E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5F36EC4" w14:textId="158D000F" w:rsidR="00104E51" w:rsidRDefault="00104E51" w:rsidP="0018791A">
            <w:pPr>
              <w:rPr>
                <w:rFonts w:asciiTheme="minorEastAsia" w:eastAsiaTheme="minorEastAsia" w:hAnsiTheme="minorEastAsia"/>
              </w:rPr>
            </w:pPr>
            <w:r>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76ED2F57" w14:textId="77777777" w:rsidR="00104E51" w:rsidRDefault="00104E51">
            <w:pPr>
              <w:rPr>
                <w:rFonts w:asciiTheme="minorEastAsia" w:eastAsiaTheme="minorEastAsia" w:hAnsiTheme="minorEastAsia"/>
              </w:rPr>
            </w:pPr>
          </w:p>
        </w:tc>
      </w:tr>
      <w:tr w:rsidR="00104E51" w:rsidRPr="00282FA5" w14:paraId="59475490" w14:textId="77777777" w:rsidTr="00093ACF">
        <w:trPr>
          <w:trHeight w:val="471"/>
        </w:trPr>
        <w:tc>
          <w:tcPr>
            <w:tcW w:w="1134" w:type="dxa"/>
            <w:vMerge/>
          </w:tcPr>
          <w:p w14:paraId="322EC610" w14:textId="77777777" w:rsidR="00104E51" w:rsidRDefault="00104E51" w:rsidP="008D5B78">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536809A8" w14:textId="4F4C508B" w:rsidR="00104E51" w:rsidRDefault="00104E51" w:rsidP="00104E51">
            <w:pPr>
              <w:ind w:leftChars="100" w:left="180"/>
              <w:rPr>
                <w:rFonts w:asciiTheme="minorEastAsia" w:eastAsiaTheme="minorEastAsia" w:hAnsiTheme="minorEastAsia"/>
              </w:rPr>
            </w:pPr>
            <w:r>
              <w:rPr>
                <w:rFonts w:asciiTheme="minorEastAsia" w:eastAsiaTheme="minorEastAsia" w:hAnsiTheme="minorEastAsia" w:hint="eastAsia"/>
              </w:rPr>
              <w:t>が２０人以上である場合にあっては１に当該対象者の数が１９を超えて１０又はその端数を増すごとに１を加えて得た数以上配置し、チームとして専門的な認知症ケアを実施していること。</w:t>
            </w:r>
          </w:p>
        </w:tc>
      </w:tr>
      <w:tr w:rsidR="00A940D1" w:rsidRPr="00282FA5" w14:paraId="67978CCE" w14:textId="359C473A" w:rsidTr="00093ACF">
        <w:trPr>
          <w:trHeight w:val="471"/>
        </w:trPr>
        <w:tc>
          <w:tcPr>
            <w:tcW w:w="1134" w:type="dxa"/>
            <w:vMerge/>
          </w:tcPr>
          <w:p w14:paraId="077003D6" w14:textId="77777777" w:rsidR="00A940D1" w:rsidRDefault="00A940D1"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single" w:sz="4" w:space="0" w:color="auto"/>
              <w:bottom w:val="single" w:sz="4" w:space="0" w:color="auto"/>
            </w:tcBorders>
          </w:tcPr>
          <w:p w14:paraId="6F4FE881" w14:textId="542CABF0" w:rsidR="00A940D1" w:rsidRDefault="001166D4" w:rsidP="001166D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当該事業所の従事者に対する認知症ケアに関する留意事項の伝達又は技術的指導に係る会議を定期的に開催していること。</w:t>
            </w:r>
          </w:p>
        </w:tc>
        <w:tc>
          <w:tcPr>
            <w:tcW w:w="850" w:type="dxa"/>
            <w:gridSpan w:val="2"/>
            <w:tcBorders>
              <w:top w:val="single" w:sz="4" w:space="0" w:color="auto"/>
              <w:bottom w:val="single" w:sz="4" w:space="0" w:color="auto"/>
            </w:tcBorders>
          </w:tcPr>
          <w:p w14:paraId="2CA28921" w14:textId="77777777" w:rsidR="00A940D1" w:rsidRDefault="00A940D1" w:rsidP="00A940D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A4BAC8F" w14:textId="0F48BDFC" w:rsidR="00A940D1" w:rsidRDefault="00A940D1" w:rsidP="001166D4">
            <w:pPr>
              <w:rPr>
                <w:rFonts w:asciiTheme="minorEastAsia" w:eastAsiaTheme="minorEastAsia" w:hAnsiTheme="minorEastAsia"/>
              </w:rPr>
            </w:pPr>
            <w:r>
              <w:rPr>
                <w:rFonts w:asciiTheme="minorEastAsia" w:eastAsiaTheme="minorEastAsia" w:hAnsiTheme="minorEastAsia" w:hint="eastAsia"/>
              </w:rPr>
              <w:t>□不適合</w:t>
            </w:r>
          </w:p>
        </w:tc>
        <w:tc>
          <w:tcPr>
            <w:tcW w:w="2693" w:type="dxa"/>
            <w:gridSpan w:val="2"/>
            <w:tcBorders>
              <w:top w:val="single" w:sz="4" w:space="0" w:color="auto"/>
              <w:bottom w:val="single" w:sz="4" w:space="0" w:color="auto"/>
            </w:tcBorders>
          </w:tcPr>
          <w:p w14:paraId="419D3FAB" w14:textId="77777777" w:rsidR="00A940D1" w:rsidRDefault="00A940D1">
            <w:pPr>
              <w:rPr>
                <w:rFonts w:asciiTheme="minorEastAsia" w:eastAsiaTheme="minorEastAsia" w:hAnsiTheme="minorEastAsia"/>
              </w:rPr>
            </w:pPr>
          </w:p>
          <w:p w14:paraId="47655AC8" w14:textId="77777777" w:rsidR="00A940D1" w:rsidRDefault="00A940D1" w:rsidP="0026709D">
            <w:pPr>
              <w:autoSpaceDE w:val="0"/>
              <w:autoSpaceDN w:val="0"/>
              <w:spacing w:line="260" w:lineRule="exact"/>
              <w:ind w:left="180" w:hangingChars="100" w:hanging="180"/>
              <w:rPr>
                <w:rFonts w:asciiTheme="minorEastAsia" w:eastAsiaTheme="minorEastAsia" w:hAnsiTheme="minorEastAsia"/>
              </w:rPr>
            </w:pPr>
          </w:p>
        </w:tc>
      </w:tr>
      <w:tr w:rsidR="0018791A" w:rsidRPr="00282FA5" w14:paraId="358BC14E" w14:textId="217AB868" w:rsidTr="00A36E34">
        <w:trPr>
          <w:trHeight w:val="223"/>
        </w:trPr>
        <w:tc>
          <w:tcPr>
            <w:tcW w:w="1134" w:type="dxa"/>
            <w:vMerge/>
          </w:tcPr>
          <w:p w14:paraId="4043D861" w14:textId="77777777" w:rsidR="0018791A" w:rsidRDefault="0018791A" w:rsidP="008D5B78">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7C01357C" w14:textId="0C36E5D8" w:rsidR="0018791A" w:rsidRDefault="003938EF" w:rsidP="0018791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ロ</w:t>
            </w:r>
            <w:r w:rsidR="0018791A">
              <w:rPr>
                <w:rFonts w:asciiTheme="minorEastAsia" w:eastAsiaTheme="minorEastAsia" w:hAnsiTheme="minorEastAsia" w:hint="eastAsia"/>
              </w:rPr>
              <w:t xml:space="preserve">　認知症専門ケア加算（Ⅱ）　次のいずれにも適合すること。</w:t>
            </w:r>
          </w:p>
        </w:tc>
      </w:tr>
      <w:tr w:rsidR="0018791A" w:rsidRPr="00282FA5" w14:paraId="0D589865" w14:textId="77777777" w:rsidTr="00093ACF">
        <w:trPr>
          <w:trHeight w:val="568"/>
        </w:trPr>
        <w:tc>
          <w:tcPr>
            <w:tcW w:w="1134" w:type="dxa"/>
            <w:vMerge/>
          </w:tcPr>
          <w:p w14:paraId="486CF2A0" w14:textId="77777777" w:rsidR="0018791A" w:rsidRDefault="0018791A"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dotted" w:sz="4" w:space="0" w:color="auto"/>
              <w:bottom w:val="single" w:sz="4" w:space="0" w:color="auto"/>
            </w:tcBorders>
          </w:tcPr>
          <w:p w14:paraId="49A80638" w14:textId="77777777" w:rsidR="0018791A" w:rsidRDefault="0018791A" w:rsidP="007E733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イの基準のいずれにも適合すること。</w:t>
            </w:r>
          </w:p>
          <w:p w14:paraId="16A4B7AC" w14:textId="77777777" w:rsidR="0018791A" w:rsidRDefault="0018791A" w:rsidP="00090B19">
            <w:pPr>
              <w:autoSpaceDE w:val="0"/>
              <w:autoSpaceDN w:val="0"/>
              <w:spacing w:line="260" w:lineRule="exact"/>
              <w:ind w:left="180" w:hangingChars="100" w:hanging="180"/>
              <w:rPr>
                <w:rFonts w:asciiTheme="minorEastAsia" w:eastAsiaTheme="minorEastAsia" w:hAnsiTheme="minorEastAsia"/>
              </w:rPr>
            </w:pPr>
          </w:p>
        </w:tc>
        <w:tc>
          <w:tcPr>
            <w:tcW w:w="884" w:type="dxa"/>
            <w:gridSpan w:val="3"/>
            <w:tcBorders>
              <w:top w:val="dotted" w:sz="4" w:space="0" w:color="auto"/>
              <w:bottom w:val="single" w:sz="4" w:space="0" w:color="auto"/>
            </w:tcBorders>
          </w:tcPr>
          <w:p w14:paraId="72863DCE" w14:textId="77777777" w:rsidR="0018791A" w:rsidRDefault="0018791A" w:rsidP="0018791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8270944" w14:textId="22FDF7EE" w:rsidR="0018791A" w:rsidRDefault="0018791A" w:rsidP="0018791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659" w:type="dxa"/>
            <w:tcBorders>
              <w:top w:val="dotted" w:sz="4" w:space="0" w:color="auto"/>
              <w:bottom w:val="single" w:sz="4" w:space="0" w:color="auto"/>
            </w:tcBorders>
          </w:tcPr>
          <w:p w14:paraId="1C9B4FFF" w14:textId="77777777" w:rsidR="0018791A" w:rsidRDefault="0018791A" w:rsidP="00C4479F">
            <w:pPr>
              <w:autoSpaceDE w:val="0"/>
              <w:autoSpaceDN w:val="0"/>
              <w:spacing w:line="260" w:lineRule="exact"/>
              <w:ind w:left="180" w:hangingChars="100" w:hanging="180"/>
              <w:rPr>
                <w:rFonts w:asciiTheme="minorEastAsia" w:eastAsiaTheme="minorEastAsia" w:hAnsiTheme="minorEastAsia"/>
              </w:rPr>
            </w:pPr>
          </w:p>
        </w:tc>
      </w:tr>
      <w:tr w:rsidR="0018791A" w:rsidRPr="00282FA5" w14:paraId="623F9AC9" w14:textId="77777777" w:rsidTr="00093ACF">
        <w:trPr>
          <w:trHeight w:val="568"/>
        </w:trPr>
        <w:tc>
          <w:tcPr>
            <w:tcW w:w="1134" w:type="dxa"/>
            <w:vMerge/>
          </w:tcPr>
          <w:p w14:paraId="1D8E45BD" w14:textId="77777777" w:rsidR="0018791A" w:rsidRDefault="0018791A"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single" w:sz="4" w:space="0" w:color="auto"/>
              <w:bottom w:val="single" w:sz="4" w:space="0" w:color="auto"/>
            </w:tcBorders>
          </w:tcPr>
          <w:p w14:paraId="76162A2A" w14:textId="73A26934" w:rsidR="0018791A" w:rsidRDefault="0018791A" w:rsidP="007E733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認知症介護の指導に係る専門的な研修を修了している者を１名以上配置し、施設全体の認知症ケアの指導等を実施していること。</w:t>
            </w:r>
          </w:p>
        </w:tc>
        <w:tc>
          <w:tcPr>
            <w:tcW w:w="884" w:type="dxa"/>
            <w:gridSpan w:val="3"/>
            <w:tcBorders>
              <w:top w:val="single" w:sz="4" w:space="0" w:color="auto"/>
              <w:bottom w:val="single" w:sz="4" w:space="0" w:color="auto"/>
            </w:tcBorders>
          </w:tcPr>
          <w:p w14:paraId="56D327E6" w14:textId="77777777" w:rsidR="0018791A" w:rsidRDefault="0018791A" w:rsidP="0018791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B5C8A8A" w14:textId="7DAE86F5" w:rsidR="0018791A" w:rsidRDefault="0018791A" w:rsidP="0018791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659" w:type="dxa"/>
            <w:tcBorders>
              <w:top w:val="single" w:sz="4" w:space="0" w:color="auto"/>
              <w:bottom w:val="single" w:sz="4" w:space="0" w:color="auto"/>
            </w:tcBorders>
          </w:tcPr>
          <w:p w14:paraId="383B9E95" w14:textId="77777777" w:rsidR="0018791A" w:rsidRDefault="0018791A" w:rsidP="00C4479F">
            <w:pPr>
              <w:autoSpaceDE w:val="0"/>
              <w:autoSpaceDN w:val="0"/>
              <w:spacing w:line="260" w:lineRule="exact"/>
              <w:ind w:left="180" w:hangingChars="100" w:hanging="180"/>
              <w:rPr>
                <w:rFonts w:asciiTheme="minorEastAsia" w:eastAsiaTheme="minorEastAsia" w:hAnsiTheme="minorEastAsia"/>
              </w:rPr>
            </w:pPr>
          </w:p>
        </w:tc>
      </w:tr>
      <w:tr w:rsidR="00F64351" w:rsidRPr="00282FA5" w14:paraId="6EE1DD58" w14:textId="77777777" w:rsidTr="00093ACF">
        <w:trPr>
          <w:trHeight w:val="568"/>
        </w:trPr>
        <w:tc>
          <w:tcPr>
            <w:tcW w:w="1134" w:type="dxa"/>
            <w:vMerge/>
          </w:tcPr>
          <w:p w14:paraId="74450495" w14:textId="77777777" w:rsidR="00F64351" w:rsidRDefault="00F64351" w:rsidP="008D5B78">
            <w:pPr>
              <w:autoSpaceDE w:val="0"/>
              <w:autoSpaceDN w:val="0"/>
              <w:spacing w:line="260" w:lineRule="exact"/>
              <w:jc w:val="left"/>
              <w:rPr>
                <w:rFonts w:asciiTheme="majorEastAsia" w:eastAsiaTheme="majorEastAsia" w:hAnsiTheme="majorEastAsia"/>
                <w:w w:val="90"/>
              </w:rPr>
            </w:pPr>
          </w:p>
        </w:tc>
        <w:tc>
          <w:tcPr>
            <w:tcW w:w="5388" w:type="dxa"/>
            <w:gridSpan w:val="2"/>
            <w:tcBorders>
              <w:top w:val="single" w:sz="4" w:space="0" w:color="auto"/>
              <w:bottom w:val="nil"/>
            </w:tcBorders>
          </w:tcPr>
          <w:p w14:paraId="16CDBEBE" w14:textId="31DF5106" w:rsidR="00F64351" w:rsidRDefault="00F64351" w:rsidP="00F6435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当該事業所における介護職員、看護職員ごとの認知症ケアに関する研修計画を作成し、当該計画に従い、件数を実施又は実施を予定していること。</w:t>
            </w:r>
          </w:p>
        </w:tc>
        <w:tc>
          <w:tcPr>
            <w:tcW w:w="884" w:type="dxa"/>
            <w:gridSpan w:val="3"/>
            <w:tcBorders>
              <w:top w:val="single" w:sz="4" w:space="0" w:color="auto"/>
              <w:bottom w:val="single" w:sz="4" w:space="0" w:color="auto"/>
            </w:tcBorders>
          </w:tcPr>
          <w:p w14:paraId="6594FF0C" w14:textId="77777777" w:rsidR="00F64351" w:rsidRDefault="00F64351" w:rsidP="00F643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E1B472D" w14:textId="20096560" w:rsidR="00F64351" w:rsidRDefault="00F64351" w:rsidP="00F643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659" w:type="dxa"/>
            <w:tcBorders>
              <w:top w:val="single" w:sz="4" w:space="0" w:color="auto"/>
              <w:bottom w:val="single" w:sz="4" w:space="0" w:color="auto"/>
            </w:tcBorders>
          </w:tcPr>
          <w:p w14:paraId="2786867B" w14:textId="77777777" w:rsidR="00F64351" w:rsidRDefault="00F64351" w:rsidP="00C4479F">
            <w:pPr>
              <w:autoSpaceDE w:val="0"/>
              <w:autoSpaceDN w:val="0"/>
              <w:spacing w:line="260" w:lineRule="exact"/>
              <w:ind w:left="180" w:hangingChars="100" w:hanging="180"/>
              <w:rPr>
                <w:rFonts w:asciiTheme="minorEastAsia" w:eastAsiaTheme="minorEastAsia" w:hAnsiTheme="minorEastAsia"/>
              </w:rPr>
            </w:pPr>
          </w:p>
        </w:tc>
      </w:tr>
      <w:tr w:rsidR="00F64351" w:rsidRPr="00282FA5" w14:paraId="2933FC0B" w14:textId="2B213919" w:rsidTr="00A36E34">
        <w:trPr>
          <w:trHeight w:val="568"/>
        </w:trPr>
        <w:tc>
          <w:tcPr>
            <w:tcW w:w="1134" w:type="dxa"/>
            <w:vMerge/>
          </w:tcPr>
          <w:p w14:paraId="74CBFE00" w14:textId="77777777" w:rsidR="00F64351" w:rsidRDefault="00F64351" w:rsidP="008D5B78">
            <w:pPr>
              <w:autoSpaceDE w:val="0"/>
              <w:autoSpaceDN w:val="0"/>
              <w:spacing w:line="260" w:lineRule="exact"/>
              <w:jc w:val="left"/>
              <w:rPr>
                <w:rFonts w:asciiTheme="majorEastAsia" w:eastAsiaTheme="majorEastAsia" w:hAnsiTheme="majorEastAsia"/>
                <w:w w:val="90"/>
              </w:rPr>
            </w:pPr>
          </w:p>
        </w:tc>
        <w:tc>
          <w:tcPr>
            <w:tcW w:w="8931" w:type="dxa"/>
            <w:gridSpan w:val="6"/>
            <w:tcBorders>
              <w:top w:val="dotted" w:sz="4" w:space="0" w:color="auto"/>
              <w:bottom w:val="nil"/>
            </w:tcBorders>
          </w:tcPr>
          <w:p w14:paraId="444BF9C5" w14:textId="54717AF7" w:rsidR="00F64351" w:rsidRDefault="00F64351" w:rsidP="00C447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【厚生労働大臣が定める者】</w:t>
            </w:r>
          </w:p>
          <w:p w14:paraId="50628245" w14:textId="47A1768C" w:rsidR="00577F58" w:rsidRDefault="00F64351" w:rsidP="00577F5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577F58">
              <w:rPr>
                <w:rFonts w:asciiTheme="minorEastAsia" w:eastAsiaTheme="minorEastAsia" w:hAnsiTheme="minorEastAsia" w:hint="eastAsia"/>
              </w:rPr>
              <w:t>日常生活に支障を来すおそれのある症状又は行動が認められることから介護を必要とする認知症の者</w:t>
            </w:r>
          </w:p>
          <w:p w14:paraId="27815F79" w14:textId="77777777" w:rsidR="00577F58" w:rsidRDefault="00577F58" w:rsidP="00577F5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【留意事項】</w:t>
            </w:r>
          </w:p>
          <w:p w14:paraId="021AB047" w14:textId="2724AB29" w:rsidR="00577F58" w:rsidRDefault="00577F58" w:rsidP="00577F5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①　</w:t>
            </w:r>
            <w:r w:rsidR="006254B9">
              <w:rPr>
                <w:rFonts w:asciiTheme="minorEastAsia" w:eastAsiaTheme="minorEastAsia" w:hAnsiTheme="minorEastAsia" w:hint="eastAsia"/>
              </w:rPr>
              <w:t>「</w:t>
            </w:r>
            <w:r>
              <w:rPr>
                <w:rFonts w:asciiTheme="minorEastAsia" w:eastAsiaTheme="minorEastAsia" w:hAnsiTheme="minorEastAsia" w:hint="eastAsia"/>
              </w:rPr>
              <w:t>日常生活に支障を来すおそれのある症状又は行動が認められることから介護を必要とする認知症の者</w:t>
            </w:r>
            <w:r w:rsidR="006254B9">
              <w:rPr>
                <w:rFonts w:asciiTheme="minorEastAsia" w:eastAsiaTheme="minorEastAsia" w:hAnsiTheme="minorEastAsia" w:hint="eastAsia"/>
              </w:rPr>
              <w:t>」とは、</w:t>
            </w:r>
            <w:r>
              <w:rPr>
                <w:rFonts w:asciiTheme="minorEastAsia" w:eastAsiaTheme="minorEastAsia" w:hAnsiTheme="minorEastAsia" w:hint="eastAsia"/>
              </w:rPr>
              <w:t>日常生活自立度のランクⅢ、Ⅳ又はＭに該当する利用者を指すものとする。</w:t>
            </w:r>
          </w:p>
          <w:p w14:paraId="5B3F57CD" w14:textId="41625552" w:rsidR="00577F58" w:rsidRDefault="00577F58" w:rsidP="00577F5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②　</w:t>
            </w:r>
            <w:r w:rsidR="003938EF">
              <w:rPr>
                <w:rFonts w:asciiTheme="minorEastAsia" w:eastAsiaTheme="minorEastAsia" w:hAnsiTheme="minorEastAsia" w:hint="eastAsia"/>
              </w:rPr>
              <w:t>認知症高齢者の日常生活</w:t>
            </w:r>
            <w:r w:rsidR="006254B9">
              <w:rPr>
                <w:rFonts w:asciiTheme="minorEastAsia" w:eastAsiaTheme="minorEastAsia" w:hAnsiTheme="minorEastAsia" w:hint="eastAsia"/>
              </w:rPr>
              <w:t>自立度Ⅲ以上の割合が２分の１以上の算定方法は、算定日が属する月の前３月間の利用者実人員数の平均で算定すること。また、届出を行った月以降においても、直近３月間の認知症高齢者の日常生活自立度Ⅲ以上の割合につき、毎月継続的に所定の割合以上であることが必要である。なお、その割合については、毎月記録するものとし、所定の割合を下回った場合については、直ちに第１の５の届出（加算等が算定されなくなる場合の届出）を提出しなければならない。</w:t>
            </w:r>
          </w:p>
          <w:p w14:paraId="74700A52" w14:textId="69482EA5" w:rsidR="006254B9" w:rsidRDefault="006254B9" w:rsidP="00577F5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③　</w:t>
            </w:r>
            <w:r w:rsidR="00F15515">
              <w:rPr>
                <w:rFonts w:asciiTheme="minorEastAsia" w:eastAsiaTheme="minorEastAsia" w:hAnsiTheme="minorEastAsia" w:hint="eastAsia"/>
              </w:rPr>
              <w:t>「認知症介護に係る専門的な研修」とは、「認知症介護実践者等養成事業の実施について」（平成18年3月31日老発第</w:t>
            </w:r>
            <w:r w:rsidR="00F15515">
              <w:rPr>
                <w:rFonts w:asciiTheme="minorEastAsia" w:eastAsiaTheme="minorEastAsia" w:hAnsiTheme="minorEastAsia"/>
              </w:rPr>
              <w:t>0331010</w:t>
            </w:r>
            <w:r w:rsidR="00F15515">
              <w:rPr>
                <w:rFonts w:asciiTheme="minorEastAsia" w:eastAsiaTheme="minorEastAsia" w:hAnsiTheme="minorEastAsia" w:hint="eastAsia"/>
              </w:rPr>
              <w:t>号厚生労働省老健局長通知）、</w:t>
            </w:r>
            <w:r w:rsidR="00F15515" w:rsidRPr="00F15515">
              <w:rPr>
                <w:rFonts w:asciiTheme="minorEastAsia" w:eastAsiaTheme="minorEastAsia" w:hAnsiTheme="minorEastAsia" w:hint="eastAsia"/>
              </w:rPr>
              <w:t>「認知症介護実践者等養成事業の</w:t>
            </w:r>
            <w:r w:rsidR="00F15515">
              <w:rPr>
                <w:rFonts w:asciiTheme="minorEastAsia" w:eastAsiaTheme="minorEastAsia" w:hAnsiTheme="minorEastAsia" w:hint="eastAsia"/>
              </w:rPr>
              <w:t>円滑な運営</w:t>
            </w:r>
            <w:r w:rsidR="00F15515" w:rsidRPr="00F15515">
              <w:rPr>
                <w:rFonts w:asciiTheme="minorEastAsia" w:eastAsiaTheme="minorEastAsia" w:hAnsiTheme="minorEastAsia" w:hint="eastAsia"/>
              </w:rPr>
              <w:t>について」（平成18年3月31日老発第03310</w:t>
            </w:r>
            <w:r w:rsidR="00F15515">
              <w:rPr>
                <w:rFonts w:asciiTheme="minorEastAsia" w:eastAsiaTheme="minorEastAsia" w:hAnsiTheme="minorEastAsia"/>
              </w:rPr>
              <w:t>07</w:t>
            </w:r>
            <w:r w:rsidR="00F15515" w:rsidRPr="00F15515">
              <w:rPr>
                <w:rFonts w:asciiTheme="minorEastAsia" w:eastAsiaTheme="minorEastAsia" w:hAnsiTheme="minorEastAsia" w:hint="eastAsia"/>
              </w:rPr>
              <w:t>号厚生労働省</w:t>
            </w:r>
            <w:r w:rsidR="00F15515">
              <w:rPr>
                <w:rFonts w:asciiTheme="minorEastAsia" w:eastAsiaTheme="minorEastAsia" w:hAnsiTheme="minorEastAsia" w:hint="eastAsia"/>
              </w:rPr>
              <w:t>計画課長</w:t>
            </w:r>
            <w:r w:rsidR="00F15515" w:rsidRPr="00F15515">
              <w:rPr>
                <w:rFonts w:asciiTheme="minorEastAsia" w:eastAsiaTheme="minorEastAsia" w:hAnsiTheme="minorEastAsia" w:hint="eastAsia"/>
              </w:rPr>
              <w:t>通知）</w:t>
            </w:r>
            <w:r w:rsidR="00F15515">
              <w:rPr>
                <w:rFonts w:asciiTheme="minorEastAsia" w:eastAsiaTheme="minorEastAsia" w:hAnsiTheme="minorEastAsia" w:hint="eastAsia"/>
              </w:rPr>
              <w:t>に規定する「認知症介護実践リーダー研修」及び認知症看護に係る適切な研修を指すものとする。</w:t>
            </w:r>
          </w:p>
          <w:p w14:paraId="447B7CE1" w14:textId="4F30FB61" w:rsidR="00F15515" w:rsidRDefault="00F15515" w:rsidP="00F155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④　「認知症ケアに関する留意事項の伝達又は技術的指導に係る会議」の実施に当たっては、全員が一堂に会して開催する必要はなく、いくつかのグループ別に分かれて開催することで差し支えない。</w:t>
            </w:r>
          </w:p>
          <w:p w14:paraId="25289933" w14:textId="2DA0AB50" w:rsidR="00F15515" w:rsidRDefault="00F15515" w:rsidP="00F155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また、「認知症ケアに関する留意事項の伝達又は技術的指導に係る会議」</w:t>
            </w:r>
            <w:r w:rsidR="00CF4393">
              <w:rPr>
                <w:rFonts w:asciiTheme="minorEastAsia" w:eastAsiaTheme="minorEastAsia" w:hAnsiTheme="minorEastAsia" w:hint="eastAsia"/>
              </w:rPr>
              <w:t>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4984D8C" w14:textId="42BA4AD6" w:rsidR="00577F58" w:rsidRDefault="00CF4393" w:rsidP="00CF439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⑤　「認知症介護の指導に係る専門的な研修」とは、「認知症介護実践者等養成事業の実施について」、</w:t>
            </w:r>
            <w:r w:rsidRPr="00CF4393">
              <w:rPr>
                <w:rFonts w:asciiTheme="minorEastAsia" w:eastAsiaTheme="minorEastAsia" w:hAnsiTheme="minorEastAsia" w:hint="eastAsia"/>
              </w:rPr>
              <w:t>「認知症介護実践者等養成事業の円滑な運営について」</w:t>
            </w:r>
            <w:r>
              <w:rPr>
                <w:rFonts w:asciiTheme="minorEastAsia" w:eastAsiaTheme="minorEastAsia" w:hAnsiTheme="minorEastAsia" w:hint="eastAsia"/>
              </w:rPr>
              <w:t>に規定する</w:t>
            </w:r>
            <w:r w:rsidRPr="00CF4393">
              <w:rPr>
                <w:rFonts w:asciiTheme="minorEastAsia" w:eastAsiaTheme="minorEastAsia" w:hAnsiTheme="minorEastAsia" w:hint="eastAsia"/>
              </w:rPr>
              <w:t>「認知症介護</w:t>
            </w:r>
            <w:r>
              <w:rPr>
                <w:rFonts w:asciiTheme="minorEastAsia" w:eastAsiaTheme="minorEastAsia" w:hAnsiTheme="minorEastAsia" w:hint="eastAsia"/>
              </w:rPr>
              <w:t>指導者養成</w:t>
            </w:r>
            <w:r w:rsidRPr="00CF4393">
              <w:rPr>
                <w:rFonts w:asciiTheme="minorEastAsia" w:eastAsiaTheme="minorEastAsia" w:hAnsiTheme="minorEastAsia" w:hint="eastAsia"/>
              </w:rPr>
              <w:t>研修」及び認知症看護に係る適切な研修を指すものとする。</w:t>
            </w:r>
          </w:p>
        </w:tc>
      </w:tr>
      <w:tr w:rsidR="00A36E34" w:rsidRPr="00883376" w14:paraId="7F78B57D" w14:textId="77777777" w:rsidTr="00A36E34">
        <w:tc>
          <w:tcPr>
            <w:tcW w:w="1134" w:type="dxa"/>
            <w:vMerge w:val="restart"/>
            <w:tcBorders>
              <w:top w:val="single" w:sz="8" w:space="0" w:color="auto"/>
            </w:tcBorders>
          </w:tcPr>
          <w:p w14:paraId="2530BEFA" w14:textId="7BFAE5B5" w:rsidR="00A36E34" w:rsidRPr="00DA1F47" w:rsidRDefault="00A36E34" w:rsidP="00CD0836">
            <w:pPr>
              <w:autoSpaceDE w:val="0"/>
              <w:autoSpaceDN w:val="0"/>
              <w:spacing w:line="260" w:lineRule="exact"/>
              <w:jc w:val="left"/>
              <w:rPr>
                <w:rFonts w:asciiTheme="majorEastAsia" w:eastAsiaTheme="majorEastAsia" w:hAnsiTheme="majorEastAsia"/>
                <w:w w:val="90"/>
              </w:rPr>
            </w:pPr>
            <w:r w:rsidRPr="00DA1F47">
              <w:rPr>
                <w:rFonts w:asciiTheme="majorEastAsia" w:eastAsiaTheme="majorEastAsia" w:hAnsiTheme="majorEastAsia" w:hint="eastAsia"/>
                <w:w w:val="90"/>
              </w:rPr>
              <w:t>1</w:t>
            </w:r>
            <w:r w:rsidR="00400B63">
              <w:rPr>
                <w:rFonts w:asciiTheme="majorEastAsia" w:eastAsiaTheme="majorEastAsia" w:hAnsiTheme="majorEastAsia"/>
                <w:w w:val="90"/>
              </w:rPr>
              <w:t>4</w:t>
            </w:r>
            <w:r w:rsidRPr="00DA1F47">
              <w:rPr>
                <w:rFonts w:asciiTheme="majorEastAsia" w:eastAsiaTheme="majorEastAsia" w:hAnsiTheme="majorEastAsia" w:hint="eastAsia"/>
                <w:w w:val="90"/>
              </w:rPr>
              <w:t xml:space="preserve"> サービス提供体制強化加算</w:t>
            </w:r>
          </w:p>
          <w:p w14:paraId="5A1B3BAF" w14:textId="77777777" w:rsidR="00A36E34" w:rsidRDefault="00A36E34" w:rsidP="00CD0836">
            <w:pPr>
              <w:autoSpaceDE w:val="0"/>
              <w:autoSpaceDN w:val="0"/>
              <w:spacing w:line="260" w:lineRule="exact"/>
              <w:jc w:val="left"/>
              <w:rPr>
                <w:rFonts w:asciiTheme="majorEastAsia" w:eastAsiaTheme="majorEastAsia" w:hAnsiTheme="majorEastAsia"/>
                <w:w w:val="90"/>
              </w:rPr>
            </w:pPr>
          </w:p>
          <w:p w14:paraId="61CD919F" w14:textId="77777777" w:rsidR="00A36E34" w:rsidRPr="008037BF" w:rsidRDefault="00A36E34" w:rsidP="00CD0836">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費用別表5</w:t>
            </w:r>
          </w:p>
          <w:p w14:paraId="265873EE" w14:textId="1DA9A236" w:rsidR="00A36E34" w:rsidRPr="008037BF" w:rsidRDefault="00CD0836" w:rsidP="00CD0836">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チ</w:t>
            </w:r>
            <w:r w:rsidR="00A36E34" w:rsidRPr="008037BF">
              <w:rPr>
                <w:rFonts w:asciiTheme="minorEastAsia" w:eastAsiaTheme="minorEastAsia" w:hAnsiTheme="minorEastAsia" w:hint="eastAsia"/>
                <w:w w:val="90"/>
              </w:rPr>
              <w:t xml:space="preserve"> 注</w:t>
            </w:r>
          </w:p>
          <w:p w14:paraId="2A642BE8" w14:textId="77777777" w:rsidR="00A36E34" w:rsidRPr="008037BF" w:rsidRDefault="00A36E34" w:rsidP="00CD0836">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費用通知2</w:t>
            </w:r>
          </w:p>
          <w:p w14:paraId="5C5F3524" w14:textId="10B587C8" w:rsidR="00A36E34" w:rsidRDefault="00A36E34" w:rsidP="00CD0836">
            <w:pPr>
              <w:autoSpaceDE w:val="0"/>
              <w:autoSpaceDN w:val="0"/>
              <w:spacing w:line="260" w:lineRule="exact"/>
              <w:rPr>
                <w:rFonts w:asciiTheme="majorEastAsia" w:eastAsiaTheme="majorEastAsia" w:hAnsiTheme="majorEastAsia"/>
                <w:w w:val="90"/>
              </w:rPr>
            </w:pPr>
            <w:r w:rsidRPr="008037BF">
              <w:rPr>
                <w:rFonts w:asciiTheme="minorEastAsia" w:eastAsiaTheme="minorEastAsia" w:hAnsiTheme="minorEastAsia" w:hint="eastAsia"/>
                <w:w w:val="90"/>
              </w:rPr>
              <w:t>2(1</w:t>
            </w:r>
            <w:r w:rsidRPr="008037BF">
              <w:rPr>
                <w:rFonts w:asciiTheme="minorEastAsia" w:eastAsiaTheme="minorEastAsia" w:hAnsiTheme="minorEastAsia"/>
                <w:w w:val="90"/>
              </w:rPr>
              <w:t>6</w:t>
            </w:r>
            <w:r w:rsidRPr="008037BF">
              <w:rPr>
                <w:rFonts w:asciiTheme="minorEastAsia" w:eastAsiaTheme="minorEastAsia" w:hAnsiTheme="minorEastAsia" w:hint="eastAsia"/>
                <w:w w:val="90"/>
              </w:rPr>
              <w:t>)</w:t>
            </w:r>
          </w:p>
        </w:tc>
        <w:tc>
          <w:tcPr>
            <w:tcW w:w="8931" w:type="dxa"/>
            <w:gridSpan w:val="6"/>
            <w:tcBorders>
              <w:top w:val="single" w:sz="8" w:space="0" w:color="auto"/>
              <w:bottom w:val="nil"/>
            </w:tcBorders>
          </w:tcPr>
          <w:p w14:paraId="4B869725" w14:textId="18CB4A37" w:rsidR="00A36E34" w:rsidRPr="00F2312D" w:rsidRDefault="00A36E34" w:rsidP="00CD0836">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下記の厚生労働大臣が定める基準に適合しているものとして市に届け出た事業所が、</w:t>
            </w:r>
            <w:r w:rsidR="00CD0836">
              <w:rPr>
                <w:rFonts w:asciiTheme="minorEastAsia" w:eastAsiaTheme="minorEastAsia" w:hAnsiTheme="minorEastAsia" w:hint="eastAsia"/>
              </w:rPr>
              <w:t>利用者</w:t>
            </w:r>
            <w:r w:rsidRPr="00F2312D">
              <w:rPr>
                <w:rFonts w:asciiTheme="minorEastAsia" w:eastAsiaTheme="minorEastAsia" w:hAnsiTheme="minorEastAsia" w:hint="eastAsia"/>
              </w:rPr>
              <w:t>に対し、サービスを</w:t>
            </w:r>
            <w:r w:rsidR="00CD0836">
              <w:rPr>
                <w:rFonts w:asciiTheme="minorEastAsia" w:eastAsiaTheme="minorEastAsia" w:hAnsiTheme="minorEastAsia" w:hint="eastAsia"/>
              </w:rPr>
              <w:t>行った</w:t>
            </w:r>
            <w:r w:rsidRPr="00F2312D">
              <w:rPr>
                <w:rFonts w:asciiTheme="minorEastAsia" w:eastAsiaTheme="minorEastAsia" w:hAnsiTheme="minorEastAsia" w:hint="eastAsia"/>
              </w:rPr>
              <w:t>場合は、当該基準に掲げる区分に従い、</w:t>
            </w:r>
            <w:r>
              <w:rPr>
                <w:rFonts w:asciiTheme="minorEastAsia" w:eastAsiaTheme="minorEastAsia" w:hAnsiTheme="minorEastAsia" w:hint="eastAsia"/>
              </w:rPr>
              <w:t>１月につき</w:t>
            </w:r>
            <w:r w:rsidR="00CD0836">
              <w:rPr>
                <w:rFonts w:asciiTheme="minorEastAsia" w:eastAsiaTheme="minorEastAsia" w:hAnsiTheme="minorEastAsia" w:hint="eastAsia"/>
              </w:rPr>
              <w:t>次に</w:t>
            </w:r>
            <w:r>
              <w:rPr>
                <w:rFonts w:asciiTheme="minorEastAsia" w:eastAsiaTheme="minorEastAsia" w:hAnsiTheme="minorEastAsia" w:hint="eastAsia"/>
              </w:rPr>
              <w:t>に掲げる</w:t>
            </w:r>
            <w:r w:rsidRPr="00F2312D">
              <w:rPr>
                <w:rFonts w:asciiTheme="minorEastAsia" w:eastAsiaTheme="minorEastAsia" w:hAnsiTheme="minorEastAsia" w:hint="eastAsia"/>
              </w:rPr>
              <w:t>の所定単位数を加算していますか。</w:t>
            </w:r>
          </w:p>
          <w:p w14:paraId="056143F5" w14:textId="77777777" w:rsidR="00A36E34" w:rsidRPr="00883376" w:rsidRDefault="00A36E34" w:rsidP="00CD0836">
            <w:pPr>
              <w:autoSpaceDE w:val="0"/>
              <w:autoSpaceDN w:val="0"/>
              <w:spacing w:line="260" w:lineRule="exact"/>
              <w:ind w:left="180" w:hangingChars="100" w:hanging="180"/>
              <w:rPr>
                <w:rFonts w:asciiTheme="minorEastAsia" w:eastAsiaTheme="minorEastAsia" w:hAnsiTheme="minorEastAsia"/>
                <w:b/>
              </w:rPr>
            </w:pPr>
            <w:r w:rsidRPr="00F2312D">
              <w:rPr>
                <w:rFonts w:asciiTheme="minorEastAsia" w:eastAsiaTheme="minorEastAsia" w:hAnsiTheme="minorEastAsia" w:hint="eastAsia"/>
              </w:rPr>
              <w:t xml:space="preserve">　</w:t>
            </w:r>
            <w:r w:rsidRPr="00883376">
              <w:rPr>
                <w:rFonts w:asciiTheme="minorEastAsia" w:eastAsiaTheme="minorEastAsia" w:hAnsiTheme="minorEastAsia" w:hint="eastAsia"/>
                <w:b/>
              </w:rPr>
              <w:t>※(Ⅰ)、(Ⅱ)、(Ⅲ)は併算定不可</w:t>
            </w:r>
          </w:p>
        </w:tc>
      </w:tr>
      <w:tr w:rsidR="00A36E34" w:rsidRPr="00F2312D" w14:paraId="65027348" w14:textId="77777777" w:rsidTr="00854F40">
        <w:tc>
          <w:tcPr>
            <w:tcW w:w="1134" w:type="dxa"/>
            <w:vMerge/>
          </w:tcPr>
          <w:p w14:paraId="54D7720C"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74A8F9DB" w14:textId="7A6587C9" w:rsidR="00A36E34" w:rsidRPr="00F2312D" w:rsidRDefault="00A36E34" w:rsidP="00CD0836">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①サービス提供体制強化加算（Ⅰ）</w:t>
            </w:r>
            <w:r w:rsidR="00CD0836">
              <w:rPr>
                <w:rFonts w:asciiTheme="minorEastAsia" w:eastAsiaTheme="minorEastAsia" w:hAnsiTheme="minorEastAsia" w:hint="eastAsia"/>
              </w:rPr>
              <w:t xml:space="preserve">　</w:t>
            </w:r>
            <w:r>
              <w:rPr>
                <w:rFonts w:asciiTheme="minorEastAsia" w:eastAsiaTheme="minorEastAsia" w:hAnsiTheme="minorEastAsia" w:hint="eastAsia"/>
              </w:rPr>
              <w:t>７５０単位</w:t>
            </w:r>
          </w:p>
        </w:tc>
        <w:tc>
          <w:tcPr>
            <w:tcW w:w="3720" w:type="dxa"/>
            <w:gridSpan w:val="5"/>
            <w:tcBorders>
              <w:top w:val="single" w:sz="4" w:space="0" w:color="auto"/>
              <w:bottom w:val="single" w:sz="4" w:space="0" w:color="auto"/>
            </w:tcBorders>
          </w:tcPr>
          <w:p w14:paraId="11863741" w14:textId="77777777" w:rsidR="00A36E34" w:rsidRPr="00F2312D" w:rsidRDefault="00A36E34" w:rsidP="00CD0836">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A36E34" w:rsidRPr="00F2312D" w14:paraId="249D5552" w14:textId="77777777" w:rsidTr="00854F40">
        <w:tc>
          <w:tcPr>
            <w:tcW w:w="1134" w:type="dxa"/>
            <w:vMerge/>
          </w:tcPr>
          <w:p w14:paraId="2A0D739D"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437C91E6" w14:textId="0ED66F4D" w:rsidR="00A36E34" w:rsidRPr="00F2312D" w:rsidRDefault="00A36E34" w:rsidP="00CD0836">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②サービス提供体制強化加算（Ⅱ）</w:t>
            </w:r>
            <w:r w:rsidR="00CD0836">
              <w:rPr>
                <w:rFonts w:asciiTheme="minorEastAsia" w:eastAsiaTheme="minorEastAsia" w:hAnsiTheme="minorEastAsia" w:hint="eastAsia"/>
              </w:rPr>
              <w:t xml:space="preserve">　</w:t>
            </w:r>
            <w:r>
              <w:rPr>
                <w:rFonts w:asciiTheme="minorEastAsia" w:eastAsiaTheme="minorEastAsia" w:hAnsiTheme="minorEastAsia" w:hint="eastAsia"/>
              </w:rPr>
              <w:t>６４０単位</w:t>
            </w:r>
          </w:p>
        </w:tc>
        <w:tc>
          <w:tcPr>
            <w:tcW w:w="3720" w:type="dxa"/>
            <w:gridSpan w:val="5"/>
            <w:tcBorders>
              <w:top w:val="single" w:sz="4" w:space="0" w:color="auto"/>
              <w:bottom w:val="single" w:sz="4" w:space="0" w:color="auto"/>
            </w:tcBorders>
          </w:tcPr>
          <w:p w14:paraId="1CF60152" w14:textId="77777777" w:rsidR="00A36E34" w:rsidRPr="00F2312D" w:rsidRDefault="00A36E34" w:rsidP="00CD0836">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A36E34" w:rsidRPr="00F2312D" w14:paraId="4F0F6279" w14:textId="77777777" w:rsidTr="00854F40">
        <w:tc>
          <w:tcPr>
            <w:tcW w:w="1134" w:type="dxa"/>
            <w:vMerge/>
          </w:tcPr>
          <w:p w14:paraId="42DEFCE9"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6924D602" w14:textId="0B6B5542" w:rsidR="00A36E34" w:rsidRPr="00F2312D" w:rsidRDefault="00A36E34" w:rsidP="00CD0836">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③サービス提供体制強化加算（Ⅲ）</w:t>
            </w:r>
            <w:r>
              <w:rPr>
                <w:rFonts w:asciiTheme="minorEastAsia" w:eastAsiaTheme="minorEastAsia" w:hAnsiTheme="minorEastAsia" w:hint="eastAsia"/>
              </w:rPr>
              <w:t xml:space="preserve">　３５０単位</w:t>
            </w:r>
          </w:p>
        </w:tc>
        <w:tc>
          <w:tcPr>
            <w:tcW w:w="3720" w:type="dxa"/>
            <w:gridSpan w:val="5"/>
            <w:tcBorders>
              <w:top w:val="single" w:sz="4" w:space="0" w:color="auto"/>
              <w:bottom w:val="single" w:sz="4" w:space="0" w:color="auto"/>
            </w:tcBorders>
          </w:tcPr>
          <w:p w14:paraId="4532F5E0" w14:textId="77777777" w:rsidR="00A36E34" w:rsidRPr="00F2312D" w:rsidRDefault="00A36E34" w:rsidP="00CD0836">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A36E34" w:rsidRPr="00F2312D" w14:paraId="4D286AA1" w14:textId="77777777" w:rsidTr="00093ACF">
        <w:trPr>
          <w:trHeight w:val="530"/>
        </w:trPr>
        <w:tc>
          <w:tcPr>
            <w:tcW w:w="1134" w:type="dxa"/>
            <w:vMerge/>
            <w:tcBorders>
              <w:bottom w:val="nil"/>
            </w:tcBorders>
          </w:tcPr>
          <w:p w14:paraId="1C419C78"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8931" w:type="dxa"/>
            <w:gridSpan w:val="6"/>
            <w:tcBorders>
              <w:top w:val="single" w:sz="4" w:space="0" w:color="auto"/>
              <w:bottom w:val="nil"/>
            </w:tcBorders>
          </w:tcPr>
          <w:p w14:paraId="1C1C5946" w14:textId="1A18F200" w:rsidR="00A36E34" w:rsidRPr="00F2312D" w:rsidRDefault="00A36E34" w:rsidP="00CD0836">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【厚生労働大臣が定める基準（平成27年厚生労働省告示第</w:t>
            </w:r>
            <w:r w:rsidR="00CD0836">
              <w:rPr>
                <w:rFonts w:asciiTheme="minorEastAsia" w:eastAsiaTheme="minorEastAsia" w:hAnsiTheme="minorEastAsia" w:hint="eastAsia"/>
              </w:rPr>
              <w:t>4</w:t>
            </w:r>
            <w:r w:rsidR="00CD0836">
              <w:rPr>
                <w:rFonts w:asciiTheme="minorEastAsia" w:eastAsiaTheme="minorEastAsia" w:hAnsiTheme="minorEastAsia"/>
              </w:rPr>
              <w:t>7</w:t>
            </w:r>
            <w:r w:rsidRPr="00F2312D">
              <w:rPr>
                <w:rFonts w:asciiTheme="minorEastAsia" w:eastAsiaTheme="minorEastAsia" w:hAnsiTheme="minorEastAsia" w:hint="eastAsia"/>
              </w:rPr>
              <w:t>号）】</w:t>
            </w:r>
          </w:p>
          <w:p w14:paraId="06999652" w14:textId="77777777" w:rsidR="00A36E34" w:rsidRPr="00F2312D" w:rsidRDefault="00A36E34" w:rsidP="00CD0836">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【サービス提供体制強化加算（Ⅰ）】次のいずれにも適合すること。</w:t>
            </w:r>
          </w:p>
        </w:tc>
      </w:tr>
      <w:tr w:rsidR="00093ACF" w:rsidRPr="00F2312D" w14:paraId="73D08360" w14:textId="77777777" w:rsidTr="00093ACF">
        <w:trPr>
          <w:trHeight w:val="813"/>
        </w:trPr>
        <w:tc>
          <w:tcPr>
            <w:tcW w:w="1134" w:type="dxa"/>
            <w:vMerge/>
            <w:tcBorders>
              <w:top w:val="nil"/>
              <w:bottom w:val="nil"/>
            </w:tcBorders>
          </w:tcPr>
          <w:p w14:paraId="228F8E16" w14:textId="77777777" w:rsidR="00093ACF" w:rsidRDefault="00093ACF"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tcBorders>
          </w:tcPr>
          <w:p w14:paraId="784AB589" w14:textId="77777777" w:rsidR="00093ACF" w:rsidRPr="00F2312D" w:rsidRDefault="00093ACF"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　事業所の全ての従業者に対し、従業者ごとに研修計画を策定し、研修（外部における研修を含む。）を実施又は実施を予定していること。</w:t>
            </w:r>
          </w:p>
        </w:tc>
        <w:tc>
          <w:tcPr>
            <w:tcW w:w="962" w:type="dxa"/>
            <w:gridSpan w:val="2"/>
            <w:tcBorders>
              <w:top w:val="single" w:sz="4" w:space="0" w:color="auto"/>
              <w:bottom w:val="single" w:sz="4" w:space="0" w:color="auto"/>
            </w:tcBorders>
          </w:tcPr>
          <w:p w14:paraId="652336EA" w14:textId="77777777" w:rsidR="00093ACF" w:rsidRPr="00F2312D" w:rsidRDefault="00093ACF"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12FE8973" w14:textId="77777777" w:rsidR="00093ACF" w:rsidRPr="00F2312D" w:rsidRDefault="00093ACF" w:rsidP="00CD0836">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□不適合</w:t>
            </w:r>
          </w:p>
        </w:tc>
        <w:tc>
          <w:tcPr>
            <w:tcW w:w="2758" w:type="dxa"/>
            <w:gridSpan w:val="3"/>
            <w:tcBorders>
              <w:top w:val="single" w:sz="4" w:space="0" w:color="auto"/>
              <w:bottom w:val="single" w:sz="4" w:space="0" w:color="auto"/>
            </w:tcBorders>
          </w:tcPr>
          <w:p w14:paraId="49EBBD78" w14:textId="77777777" w:rsidR="00093ACF" w:rsidRPr="00F2312D" w:rsidRDefault="00093ACF" w:rsidP="00CD0836">
            <w:pPr>
              <w:autoSpaceDE w:val="0"/>
              <w:autoSpaceDN w:val="0"/>
              <w:spacing w:line="260" w:lineRule="exact"/>
              <w:rPr>
                <w:rFonts w:asciiTheme="minorEastAsia" w:eastAsiaTheme="minorEastAsia" w:hAnsiTheme="minorEastAsia"/>
              </w:rPr>
            </w:pPr>
          </w:p>
        </w:tc>
      </w:tr>
      <w:tr w:rsidR="00A36E34" w:rsidRPr="00F2312D" w14:paraId="40EE1B48" w14:textId="77777777" w:rsidTr="00093ACF">
        <w:trPr>
          <w:trHeight w:val="530"/>
        </w:trPr>
        <w:tc>
          <w:tcPr>
            <w:tcW w:w="1134" w:type="dxa"/>
            <w:vMerge/>
            <w:tcBorders>
              <w:top w:val="nil"/>
              <w:bottom w:val="nil"/>
            </w:tcBorders>
          </w:tcPr>
          <w:p w14:paraId="214CF176"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dotted" w:sz="4" w:space="0" w:color="auto"/>
            </w:tcBorders>
          </w:tcPr>
          <w:p w14:paraId="1FD811D0" w14:textId="77777777" w:rsidR="00A36E34" w:rsidRPr="00F2312D" w:rsidRDefault="00A36E34" w:rsidP="00CD0836">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利用者に関する情報若しくはサービス提供に当たっての留意事項の伝達又は従業者の技術指導を目的とした会議を定期的に開催すること。</w:t>
            </w:r>
          </w:p>
        </w:tc>
        <w:tc>
          <w:tcPr>
            <w:tcW w:w="962" w:type="dxa"/>
            <w:gridSpan w:val="2"/>
            <w:tcBorders>
              <w:top w:val="single" w:sz="4" w:space="0" w:color="auto"/>
              <w:bottom w:val="nil"/>
            </w:tcBorders>
          </w:tcPr>
          <w:p w14:paraId="3F301927"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3341B6AC" w14:textId="77777777" w:rsidR="00A36E34" w:rsidRPr="00F2312D" w:rsidRDefault="00A36E34" w:rsidP="00CD0836">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758" w:type="dxa"/>
            <w:gridSpan w:val="3"/>
            <w:tcBorders>
              <w:top w:val="single" w:sz="4" w:space="0" w:color="auto"/>
              <w:bottom w:val="nil"/>
            </w:tcBorders>
          </w:tcPr>
          <w:p w14:paraId="7B09C597" w14:textId="77777777" w:rsidR="00A36E34" w:rsidRPr="00F2312D" w:rsidRDefault="00A36E34" w:rsidP="00CD0836">
            <w:pPr>
              <w:autoSpaceDE w:val="0"/>
              <w:autoSpaceDN w:val="0"/>
              <w:spacing w:line="260" w:lineRule="exact"/>
              <w:ind w:left="200" w:hanging="200"/>
              <w:rPr>
                <w:rFonts w:asciiTheme="minorEastAsia" w:eastAsiaTheme="minorEastAsia" w:hAnsiTheme="minorEastAsia"/>
              </w:rPr>
            </w:pPr>
          </w:p>
        </w:tc>
      </w:tr>
      <w:tr w:rsidR="00977D41" w:rsidRPr="00F2312D" w14:paraId="20C04070" w14:textId="77777777" w:rsidTr="00093ACF">
        <w:trPr>
          <w:trHeight w:val="561"/>
        </w:trPr>
        <w:tc>
          <w:tcPr>
            <w:tcW w:w="1134" w:type="dxa"/>
            <w:vMerge/>
            <w:tcBorders>
              <w:top w:val="nil"/>
              <w:bottom w:val="nil"/>
            </w:tcBorders>
          </w:tcPr>
          <w:p w14:paraId="632C4F54" w14:textId="77777777" w:rsidR="00977D41" w:rsidRDefault="00977D41"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6AC80294" w14:textId="77777777" w:rsidR="00977D41" w:rsidRDefault="00977D41" w:rsidP="00977D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事業所の全ての従業者に対し、健康診断等を定期的に実</w:t>
            </w:r>
          </w:p>
          <w:p w14:paraId="35EC455F" w14:textId="7A5D5D0F" w:rsidR="00977D41" w:rsidRPr="00F2312D" w:rsidRDefault="00977D41" w:rsidP="00977D41">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施していること。</w:t>
            </w:r>
          </w:p>
        </w:tc>
        <w:tc>
          <w:tcPr>
            <w:tcW w:w="962" w:type="dxa"/>
            <w:gridSpan w:val="2"/>
            <w:tcBorders>
              <w:top w:val="single" w:sz="4" w:space="0" w:color="auto"/>
              <w:bottom w:val="single" w:sz="2" w:space="0" w:color="auto"/>
            </w:tcBorders>
          </w:tcPr>
          <w:p w14:paraId="442E3104" w14:textId="77777777" w:rsidR="00977D41" w:rsidRPr="00F2312D" w:rsidRDefault="00977D41" w:rsidP="00CD0836">
            <w:pPr>
              <w:autoSpaceDE w:val="0"/>
              <w:autoSpaceDN w:val="0"/>
              <w:spacing w:line="260" w:lineRule="exact"/>
              <w:ind w:left="600" w:hanging="600"/>
              <w:rPr>
                <w:rFonts w:asciiTheme="minorEastAsia" w:eastAsiaTheme="minorEastAsia" w:hAnsiTheme="minorEastAsia"/>
              </w:rPr>
            </w:pPr>
          </w:p>
        </w:tc>
        <w:tc>
          <w:tcPr>
            <w:tcW w:w="2758" w:type="dxa"/>
            <w:gridSpan w:val="3"/>
            <w:tcBorders>
              <w:top w:val="single" w:sz="4" w:space="0" w:color="auto"/>
              <w:bottom w:val="single" w:sz="2" w:space="0" w:color="auto"/>
            </w:tcBorders>
          </w:tcPr>
          <w:p w14:paraId="3B1B48AF" w14:textId="77777777" w:rsidR="00977D41" w:rsidRPr="00F2312D" w:rsidRDefault="00977D41" w:rsidP="00CD0836">
            <w:pPr>
              <w:autoSpaceDE w:val="0"/>
              <w:autoSpaceDN w:val="0"/>
              <w:spacing w:line="260" w:lineRule="exact"/>
              <w:ind w:left="600" w:hanging="600"/>
              <w:rPr>
                <w:rFonts w:asciiTheme="minorEastAsia" w:eastAsiaTheme="minorEastAsia" w:hAnsiTheme="minorEastAsia"/>
              </w:rPr>
            </w:pPr>
          </w:p>
        </w:tc>
      </w:tr>
      <w:tr w:rsidR="00A36E34" w:rsidRPr="00F2312D" w14:paraId="75E4512A" w14:textId="77777777" w:rsidTr="00093ACF">
        <w:trPr>
          <w:trHeight w:val="525"/>
        </w:trPr>
        <w:tc>
          <w:tcPr>
            <w:tcW w:w="1134" w:type="dxa"/>
            <w:vMerge/>
            <w:tcBorders>
              <w:top w:val="nil"/>
              <w:bottom w:val="nil"/>
            </w:tcBorders>
          </w:tcPr>
          <w:p w14:paraId="09996284"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5C650EC2" w14:textId="05CDBD8C" w:rsidR="00A36E34" w:rsidRPr="00F2312D" w:rsidRDefault="00A36E34" w:rsidP="00CD0836">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 xml:space="preserve">　</w:t>
            </w:r>
            <w:r w:rsidR="00977D41">
              <w:rPr>
                <w:rFonts w:asciiTheme="minorEastAsia" w:eastAsiaTheme="minorEastAsia" w:hAnsiTheme="minorEastAsia" w:hint="eastAsia"/>
              </w:rPr>
              <w:t>④</w:t>
            </w:r>
            <w:r w:rsidRPr="00F2312D">
              <w:rPr>
                <w:rFonts w:asciiTheme="minorEastAsia" w:eastAsiaTheme="minorEastAsia" w:hAnsiTheme="minorEastAsia" w:hint="eastAsia"/>
              </w:rPr>
              <w:t xml:space="preserve">　次のいずれかに適合すること。</w:t>
            </w:r>
          </w:p>
          <w:p w14:paraId="2BF41A25" w14:textId="6A374E60" w:rsidR="00A36E34" w:rsidRPr="00F2312D" w:rsidRDefault="00A36E34" w:rsidP="00977D41">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 xml:space="preserve">a </w:t>
            </w:r>
            <w:r w:rsidRPr="00F2312D">
              <w:rPr>
                <w:rFonts w:asciiTheme="minorEastAsia" w:eastAsiaTheme="minorEastAsia" w:hAnsiTheme="minorEastAsia" w:hint="eastAsia"/>
              </w:rPr>
              <w:t>事業所の</w:t>
            </w:r>
            <w:r w:rsidR="00977D41">
              <w:rPr>
                <w:rFonts w:asciiTheme="minorEastAsia" w:eastAsiaTheme="minorEastAsia" w:hAnsiTheme="minorEastAsia" w:hint="eastAsia"/>
              </w:rPr>
              <w:t>訪問介護員等の総数のうち、</w:t>
            </w:r>
            <w:r w:rsidR="00977D41" w:rsidRPr="00F2312D">
              <w:rPr>
                <w:rFonts w:asciiTheme="minorEastAsia" w:eastAsiaTheme="minorEastAsia" w:hAnsiTheme="minorEastAsia" w:hint="eastAsia"/>
              </w:rPr>
              <w:t>介護福祉士の占め</w:t>
            </w:r>
          </w:p>
        </w:tc>
        <w:tc>
          <w:tcPr>
            <w:tcW w:w="962" w:type="dxa"/>
            <w:gridSpan w:val="2"/>
            <w:tcBorders>
              <w:top w:val="single" w:sz="4" w:space="0" w:color="auto"/>
              <w:bottom w:val="single" w:sz="2" w:space="0" w:color="auto"/>
            </w:tcBorders>
          </w:tcPr>
          <w:p w14:paraId="4E9BC5F9"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4906B4B4"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758" w:type="dxa"/>
            <w:gridSpan w:val="3"/>
            <w:tcBorders>
              <w:top w:val="single" w:sz="4" w:space="0" w:color="auto"/>
              <w:bottom w:val="single" w:sz="2" w:space="0" w:color="auto"/>
            </w:tcBorders>
          </w:tcPr>
          <w:p w14:paraId="214F2FAA"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p>
        </w:tc>
      </w:tr>
      <w:tr w:rsidR="00A36E34" w:rsidRPr="00F2312D" w14:paraId="55030513" w14:textId="77777777" w:rsidTr="00093ACF">
        <w:trPr>
          <w:trHeight w:val="288"/>
        </w:trPr>
        <w:tc>
          <w:tcPr>
            <w:tcW w:w="1134" w:type="dxa"/>
            <w:vMerge/>
            <w:tcBorders>
              <w:top w:val="nil"/>
              <w:bottom w:val="nil"/>
            </w:tcBorders>
          </w:tcPr>
          <w:p w14:paraId="530AB23D"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5C64C346" w14:textId="07A85F70" w:rsidR="00A36E34" w:rsidRDefault="00977D41" w:rsidP="00977D41">
            <w:pPr>
              <w:autoSpaceDE w:val="0"/>
              <w:autoSpaceDN w:val="0"/>
              <w:spacing w:line="260" w:lineRule="exact"/>
              <w:ind w:firstLineChars="200" w:firstLine="359"/>
              <w:rPr>
                <w:rFonts w:asciiTheme="minorEastAsia" w:eastAsiaTheme="minorEastAsia" w:hAnsiTheme="minorEastAsia"/>
              </w:rPr>
            </w:pPr>
            <w:r w:rsidRPr="00F2312D">
              <w:rPr>
                <w:rFonts w:asciiTheme="minorEastAsia" w:eastAsiaTheme="minorEastAsia" w:hAnsiTheme="minorEastAsia" w:hint="eastAsia"/>
              </w:rPr>
              <w:t>る</w:t>
            </w:r>
            <w:r w:rsidR="00A36E34" w:rsidRPr="00F2312D">
              <w:rPr>
                <w:rFonts w:asciiTheme="minorEastAsia" w:eastAsiaTheme="minorEastAsia" w:hAnsiTheme="minorEastAsia" w:hint="eastAsia"/>
              </w:rPr>
              <w:t>割合が１００分の</w:t>
            </w:r>
            <w:r>
              <w:rPr>
                <w:rFonts w:asciiTheme="minorEastAsia" w:eastAsiaTheme="minorEastAsia" w:hAnsiTheme="minorEastAsia" w:hint="eastAsia"/>
              </w:rPr>
              <w:t>６</w:t>
            </w:r>
            <w:r w:rsidR="00A36E34" w:rsidRPr="00F2312D">
              <w:rPr>
                <w:rFonts w:asciiTheme="minorEastAsia" w:eastAsiaTheme="minorEastAsia" w:hAnsiTheme="minorEastAsia" w:hint="eastAsia"/>
              </w:rPr>
              <w:t>０以上であること。</w:t>
            </w:r>
          </w:p>
          <w:p w14:paraId="505CCB20" w14:textId="77777777" w:rsidR="0057565C" w:rsidRDefault="00A36E34" w:rsidP="0057565C">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 xml:space="preserve"> </w:t>
            </w:r>
            <w:r w:rsidRPr="00F2312D">
              <w:rPr>
                <w:rFonts w:asciiTheme="minorEastAsia" w:eastAsiaTheme="minorEastAsia" w:hAnsiTheme="minorEastAsia"/>
              </w:rPr>
              <w:t>事業所の</w:t>
            </w:r>
            <w:r w:rsidR="0057565C">
              <w:rPr>
                <w:rFonts w:asciiTheme="minorEastAsia" w:eastAsiaTheme="minorEastAsia" w:hAnsiTheme="minorEastAsia" w:hint="eastAsia"/>
              </w:rPr>
              <w:t>訪問介護員等の総数のうち、</w:t>
            </w:r>
            <w:r w:rsidRPr="00F2312D">
              <w:rPr>
                <w:rFonts w:asciiTheme="minorEastAsia" w:eastAsiaTheme="minorEastAsia" w:hAnsiTheme="minorEastAsia"/>
              </w:rPr>
              <w:t>勤続年数１０年以上の介護福祉士の占める割合が１００分の２５</w:t>
            </w:r>
          </w:p>
          <w:p w14:paraId="20A42A99" w14:textId="0328D415" w:rsidR="00A36E34" w:rsidRPr="00F2312D" w:rsidRDefault="00A36E34" w:rsidP="0057565C">
            <w:pPr>
              <w:autoSpaceDE w:val="0"/>
              <w:autoSpaceDN w:val="0"/>
              <w:spacing w:line="260" w:lineRule="exact"/>
              <w:ind w:leftChars="200" w:left="539" w:hangingChars="100" w:hanging="180"/>
              <w:rPr>
                <w:rFonts w:asciiTheme="minorEastAsia" w:eastAsiaTheme="minorEastAsia" w:hAnsiTheme="minorEastAsia"/>
              </w:rPr>
            </w:pPr>
            <w:r w:rsidRPr="00F2312D">
              <w:rPr>
                <w:rFonts w:asciiTheme="minorEastAsia" w:eastAsiaTheme="minorEastAsia" w:hAnsiTheme="minorEastAsia"/>
              </w:rPr>
              <w:t>以上であること。</w:t>
            </w:r>
          </w:p>
        </w:tc>
      </w:tr>
      <w:tr w:rsidR="00A36E34" w:rsidRPr="00F2312D" w14:paraId="2D287523" w14:textId="77777777" w:rsidTr="00093ACF">
        <w:tc>
          <w:tcPr>
            <w:tcW w:w="1134" w:type="dxa"/>
            <w:vMerge/>
            <w:tcBorders>
              <w:top w:val="nil"/>
              <w:bottom w:val="nil"/>
            </w:tcBorders>
          </w:tcPr>
          <w:p w14:paraId="3BBEAB30"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8931" w:type="dxa"/>
            <w:gridSpan w:val="6"/>
            <w:tcBorders>
              <w:top w:val="single" w:sz="4" w:space="0" w:color="auto"/>
              <w:bottom w:val="nil"/>
            </w:tcBorders>
          </w:tcPr>
          <w:p w14:paraId="1CBA2BA1" w14:textId="77777777" w:rsidR="00A36E34" w:rsidRPr="00F2312D" w:rsidRDefault="00A36E34" w:rsidP="00CD0836">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【サービス提供体制強化加算（Ⅱ）】次のいずれにも適合すること。</w:t>
            </w:r>
          </w:p>
        </w:tc>
      </w:tr>
      <w:tr w:rsidR="00A36E34" w:rsidRPr="00F2312D" w14:paraId="71DBB6D8" w14:textId="77777777" w:rsidTr="00093ACF">
        <w:tc>
          <w:tcPr>
            <w:tcW w:w="1134" w:type="dxa"/>
            <w:vMerge/>
            <w:tcBorders>
              <w:top w:val="nil"/>
              <w:bottom w:val="nil"/>
            </w:tcBorders>
          </w:tcPr>
          <w:p w14:paraId="04229BA8"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dotted" w:sz="4" w:space="0" w:color="auto"/>
            </w:tcBorders>
          </w:tcPr>
          <w:p w14:paraId="3EBA2AA3" w14:textId="74BC3ECF" w:rsidR="00A36E34" w:rsidRPr="00F2312D" w:rsidRDefault="0057565C" w:rsidP="00CD6654">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w:t>
            </w:r>
            <w:r w:rsidRPr="00F2312D">
              <w:rPr>
                <w:rFonts w:asciiTheme="minorEastAsia" w:eastAsiaTheme="minorEastAsia" w:hAnsiTheme="minorEastAsia" w:hint="eastAsia"/>
              </w:rPr>
              <w:t xml:space="preserve">　</w:t>
            </w:r>
            <w:r>
              <w:rPr>
                <w:rFonts w:asciiTheme="minorEastAsia" w:eastAsiaTheme="minorEastAsia" w:hAnsiTheme="minorEastAsia" w:hint="eastAsia"/>
              </w:rPr>
              <w:t>サービス提供体制加算（Ⅰ）の①～③の基準のいずれにも適合すること。</w:t>
            </w:r>
          </w:p>
        </w:tc>
        <w:tc>
          <w:tcPr>
            <w:tcW w:w="962" w:type="dxa"/>
            <w:gridSpan w:val="2"/>
            <w:tcBorders>
              <w:top w:val="single" w:sz="4" w:space="0" w:color="auto"/>
              <w:bottom w:val="single" w:sz="4" w:space="0" w:color="auto"/>
            </w:tcBorders>
          </w:tcPr>
          <w:p w14:paraId="0702884F"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733F10E"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758" w:type="dxa"/>
            <w:gridSpan w:val="3"/>
            <w:tcBorders>
              <w:top w:val="single" w:sz="4" w:space="0" w:color="auto"/>
              <w:bottom w:val="single" w:sz="4" w:space="0" w:color="auto"/>
            </w:tcBorders>
          </w:tcPr>
          <w:p w14:paraId="6EB35BF5"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p>
        </w:tc>
      </w:tr>
      <w:tr w:rsidR="00CD6654" w:rsidRPr="00F2312D" w14:paraId="18ACF0F2" w14:textId="77777777" w:rsidTr="00093ACF">
        <w:tc>
          <w:tcPr>
            <w:tcW w:w="1134" w:type="dxa"/>
            <w:vMerge/>
            <w:tcBorders>
              <w:top w:val="nil"/>
              <w:bottom w:val="nil"/>
            </w:tcBorders>
          </w:tcPr>
          <w:p w14:paraId="15026B97" w14:textId="77777777" w:rsidR="00CD6654" w:rsidRDefault="00CD6654" w:rsidP="00CD0836">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dotted" w:sz="4" w:space="0" w:color="auto"/>
            </w:tcBorders>
          </w:tcPr>
          <w:p w14:paraId="6F11CB30" w14:textId="57A09E15" w:rsidR="00CD6654" w:rsidRPr="00F2312D" w:rsidRDefault="00CD6654" w:rsidP="00CD6654">
            <w:pPr>
              <w:autoSpaceDE w:val="0"/>
              <w:autoSpaceDN w:val="0"/>
              <w:spacing w:line="260" w:lineRule="exact"/>
              <w:ind w:left="359" w:hangingChars="200" w:hanging="359"/>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②</w:t>
            </w:r>
            <w:r w:rsidRPr="00F2312D">
              <w:rPr>
                <w:rFonts w:asciiTheme="minorEastAsia" w:eastAsiaTheme="minorEastAsia" w:hAnsiTheme="minorEastAsia" w:hint="eastAsia"/>
              </w:rPr>
              <w:t xml:space="preserve">　</w:t>
            </w:r>
            <w:r w:rsidRPr="00F2312D">
              <w:rPr>
                <w:rFonts w:asciiTheme="minorEastAsia" w:eastAsiaTheme="minorEastAsia" w:hAnsiTheme="minorEastAsia"/>
              </w:rPr>
              <w:t>事業所の</w:t>
            </w:r>
            <w:r>
              <w:rPr>
                <w:rFonts w:asciiTheme="minorEastAsia" w:eastAsiaTheme="minorEastAsia" w:hAnsiTheme="minorEastAsia" w:hint="eastAsia"/>
              </w:rPr>
              <w:t>訪問介護員等の</w:t>
            </w:r>
            <w:r w:rsidRPr="00F2312D">
              <w:rPr>
                <w:rFonts w:asciiTheme="minorEastAsia" w:eastAsiaTheme="minorEastAsia" w:hAnsiTheme="minorEastAsia" w:hint="eastAsia"/>
              </w:rPr>
              <w:t>総数のうち、介護福祉士の占める割合が１００分の</w:t>
            </w:r>
            <w:r>
              <w:rPr>
                <w:rFonts w:asciiTheme="minorEastAsia" w:eastAsiaTheme="minorEastAsia" w:hAnsiTheme="minorEastAsia" w:hint="eastAsia"/>
              </w:rPr>
              <w:t>４０</w:t>
            </w:r>
            <w:r w:rsidRPr="00F2312D">
              <w:rPr>
                <w:rFonts w:asciiTheme="minorEastAsia" w:eastAsiaTheme="minorEastAsia" w:hAnsiTheme="minorEastAsia" w:hint="eastAsia"/>
              </w:rPr>
              <w:t>以上</w:t>
            </w:r>
            <w:r>
              <w:rPr>
                <w:rFonts w:asciiTheme="minorEastAsia" w:eastAsiaTheme="minorEastAsia" w:hAnsiTheme="minorEastAsia" w:hint="eastAsia"/>
              </w:rPr>
              <w:t>又は介護福祉士、実務研修修了者及び介護職員基礎研修課程修了者の占める割合が１００分の６０以上であること。</w:t>
            </w:r>
          </w:p>
        </w:tc>
      </w:tr>
      <w:tr w:rsidR="00A36E34" w:rsidRPr="00F2312D" w14:paraId="468D6CAB" w14:textId="77777777" w:rsidTr="00093ACF">
        <w:tc>
          <w:tcPr>
            <w:tcW w:w="1134" w:type="dxa"/>
            <w:vMerge/>
            <w:tcBorders>
              <w:top w:val="nil"/>
              <w:bottom w:val="nil"/>
            </w:tcBorders>
          </w:tcPr>
          <w:p w14:paraId="3DA42059"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8931" w:type="dxa"/>
            <w:gridSpan w:val="6"/>
            <w:tcBorders>
              <w:top w:val="single" w:sz="4" w:space="0" w:color="auto"/>
              <w:bottom w:val="nil"/>
            </w:tcBorders>
          </w:tcPr>
          <w:p w14:paraId="5C79C528" w14:textId="77777777" w:rsidR="00A36E34" w:rsidRPr="00F2312D" w:rsidRDefault="00A36E34" w:rsidP="00CD0836">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【サービス提供体制強化加算（Ⅲ）】次のいずれにも適合すること。</w:t>
            </w:r>
          </w:p>
        </w:tc>
      </w:tr>
      <w:tr w:rsidR="00CD6654" w:rsidRPr="00F2312D" w14:paraId="40166B64" w14:textId="77777777" w:rsidTr="00093ACF">
        <w:trPr>
          <w:trHeight w:val="472"/>
        </w:trPr>
        <w:tc>
          <w:tcPr>
            <w:tcW w:w="1134" w:type="dxa"/>
            <w:vMerge/>
            <w:tcBorders>
              <w:top w:val="nil"/>
              <w:bottom w:val="nil"/>
            </w:tcBorders>
          </w:tcPr>
          <w:p w14:paraId="25B9BAE1" w14:textId="77777777" w:rsidR="00CD6654" w:rsidRDefault="00CD665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61430B26" w14:textId="6F07EE85" w:rsidR="00CD6654" w:rsidRPr="00F2312D" w:rsidRDefault="00CD6654" w:rsidP="00CD6654">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①</w:t>
            </w:r>
            <w:r w:rsidRPr="00F2312D">
              <w:rPr>
                <w:rFonts w:asciiTheme="minorEastAsia" w:eastAsiaTheme="minorEastAsia" w:hAnsiTheme="minorEastAsia" w:hint="eastAsia"/>
              </w:rPr>
              <w:t xml:space="preserve">　</w:t>
            </w:r>
            <w:r>
              <w:rPr>
                <w:rFonts w:asciiTheme="minorEastAsia" w:eastAsiaTheme="minorEastAsia" w:hAnsiTheme="minorEastAsia" w:hint="eastAsia"/>
              </w:rPr>
              <w:t>サービス提供体制加算（Ⅰ）の①～③に適合すること。</w:t>
            </w:r>
          </w:p>
        </w:tc>
        <w:tc>
          <w:tcPr>
            <w:tcW w:w="962" w:type="dxa"/>
            <w:gridSpan w:val="2"/>
            <w:tcBorders>
              <w:top w:val="single" w:sz="4" w:space="0" w:color="auto"/>
              <w:bottom w:val="single" w:sz="4" w:space="0" w:color="auto"/>
            </w:tcBorders>
          </w:tcPr>
          <w:p w14:paraId="187C310C" w14:textId="77777777" w:rsidR="00CD6654" w:rsidRPr="00F2312D" w:rsidRDefault="00CD6654" w:rsidP="00CD6654">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640FA099" w14:textId="6F724929" w:rsidR="00CD6654" w:rsidRPr="00F2312D" w:rsidRDefault="00CD6654" w:rsidP="00CD6654">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758" w:type="dxa"/>
            <w:gridSpan w:val="3"/>
            <w:tcBorders>
              <w:top w:val="single" w:sz="4" w:space="0" w:color="auto"/>
              <w:bottom w:val="single" w:sz="4" w:space="0" w:color="auto"/>
            </w:tcBorders>
          </w:tcPr>
          <w:p w14:paraId="4690E7B8" w14:textId="77777777" w:rsidR="00CD6654" w:rsidRPr="00F2312D" w:rsidRDefault="00CD6654" w:rsidP="00CD0836">
            <w:pPr>
              <w:autoSpaceDE w:val="0"/>
              <w:autoSpaceDN w:val="0"/>
              <w:spacing w:line="260" w:lineRule="exact"/>
              <w:ind w:left="600" w:hanging="600"/>
              <w:rPr>
                <w:rFonts w:asciiTheme="minorEastAsia" w:eastAsiaTheme="minorEastAsia" w:hAnsiTheme="minorEastAsia"/>
              </w:rPr>
            </w:pPr>
          </w:p>
        </w:tc>
      </w:tr>
      <w:tr w:rsidR="00A36E34" w:rsidRPr="00F2312D" w14:paraId="143FDBD1" w14:textId="77777777" w:rsidTr="00093ACF">
        <w:trPr>
          <w:trHeight w:val="561"/>
        </w:trPr>
        <w:tc>
          <w:tcPr>
            <w:tcW w:w="1134" w:type="dxa"/>
            <w:vMerge/>
            <w:tcBorders>
              <w:top w:val="nil"/>
              <w:bottom w:val="nil"/>
            </w:tcBorders>
          </w:tcPr>
          <w:p w14:paraId="3A8EAD7E"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nil"/>
            </w:tcBorders>
          </w:tcPr>
          <w:p w14:paraId="0EA29EA8" w14:textId="7826A002" w:rsidR="00A36E34" w:rsidRPr="00F2312D" w:rsidRDefault="00CD6654" w:rsidP="00CD6654">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②</w:t>
            </w:r>
            <w:r w:rsidR="00A36E34" w:rsidRPr="00F2312D">
              <w:rPr>
                <w:rFonts w:asciiTheme="minorEastAsia" w:eastAsiaTheme="minorEastAsia" w:hAnsiTheme="minorEastAsia" w:hint="eastAsia"/>
              </w:rPr>
              <w:t xml:space="preserve">　次のいずれかに適合すること。</w:t>
            </w:r>
          </w:p>
          <w:p w14:paraId="0FAD4B61" w14:textId="660000D3" w:rsidR="00A36E34" w:rsidRPr="00F2312D" w:rsidRDefault="00A36E34" w:rsidP="00CD6654">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 xml:space="preserve"> 事業所の</w:t>
            </w:r>
            <w:r w:rsidR="00CD6654">
              <w:rPr>
                <w:rFonts w:asciiTheme="minorEastAsia" w:eastAsiaTheme="minorEastAsia" w:hAnsiTheme="minorEastAsia" w:hint="eastAsia"/>
              </w:rPr>
              <w:t>訪問介護員等の</w:t>
            </w:r>
            <w:r w:rsidRPr="00F2312D">
              <w:rPr>
                <w:rFonts w:asciiTheme="minorEastAsia" w:eastAsiaTheme="minorEastAsia" w:hAnsiTheme="minorEastAsia" w:hint="eastAsia"/>
              </w:rPr>
              <w:t>総数の</w:t>
            </w:r>
            <w:r w:rsidR="00CD6654" w:rsidRPr="00F2312D">
              <w:rPr>
                <w:rFonts w:asciiTheme="minorEastAsia" w:eastAsiaTheme="minorEastAsia" w:hAnsiTheme="minorEastAsia" w:hint="eastAsia"/>
              </w:rPr>
              <w:t>うち、介護福祉士</w:t>
            </w:r>
            <w:r w:rsidR="00CD6654">
              <w:rPr>
                <w:rFonts w:asciiTheme="minorEastAsia" w:eastAsiaTheme="minorEastAsia" w:hAnsiTheme="minorEastAsia" w:hint="eastAsia"/>
              </w:rPr>
              <w:t>の占め</w:t>
            </w:r>
          </w:p>
        </w:tc>
        <w:tc>
          <w:tcPr>
            <w:tcW w:w="962" w:type="dxa"/>
            <w:gridSpan w:val="2"/>
            <w:tcBorders>
              <w:top w:val="single" w:sz="4" w:space="0" w:color="auto"/>
              <w:bottom w:val="single" w:sz="4" w:space="0" w:color="auto"/>
            </w:tcBorders>
          </w:tcPr>
          <w:p w14:paraId="0631927F"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36CDC5D7"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758" w:type="dxa"/>
            <w:gridSpan w:val="3"/>
            <w:tcBorders>
              <w:top w:val="single" w:sz="4" w:space="0" w:color="auto"/>
              <w:bottom w:val="single" w:sz="4" w:space="0" w:color="auto"/>
            </w:tcBorders>
          </w:tcPr>
          <w:p w14:paraId="0F2B8953" w14:textId="77777777" w:rsidR="00A36E34" w:rsidRPr="00F2312D" w:rsidRDefault="00A36E34" w:rsidP="00CD0836">
            <w:pPr>
              <w:autoSpaceDE w:val="0"/>
              <w:autoSpaceDN w:val="0"/>
              <w:spacing w:line="260" w:lineRule="exact"/>
              <w:ind w:left="600" w:hanging="600"/>
              <w:rPr>
                <w:rFonts w:asciiTheme="minorEastAsia" w:eastAsiaTheme="minorEastAsia" w:hAnsiTheme="minorEastAsia"/>
              </w:rPr>
            </w:pPr>
          </w:p>
        </w:tc>
      </w:tr>
      <w:tr w:rsidR="00A36E34" w:rsidRPr="00F2312D" w14:paraId="0A0B90B6" w14:textId="77777777" w:rsidTr="00093ACF">
        <w:tc>
          <w:tcPr>
            <w:tcW w:w="1134" w:type="dxa"/>
            <w:vMerge/>
            <w:tcBorders>
              <w:top w:val="nil"/>
              <w:bottom w:val="nil"/>
            </w:tcBorders>
          </w:tcPr>
          <w:p w14:paraId="70E0B046"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76D754FA" w14:textId="11FDCDA9" w:rsidR="00A36E34" w:rsidRDefault="00CD6654" w:rsidP="00CD0836">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る</w:t>
            </w:r>
            <w:r w:rsidR="00A36E34" w:rsidRPr="00F2312D">
              <w:rPr>
                <w:rFonts w:asciiTheme="minorEastAsia" w:eastAsiaTheme="minorEastAsia" w:hAnsiTheme="minorEastAsia" w:hint="eastAsia"/>
              </w:rPr>
              <w:t>割合が１００分の</w:t>
            </w:r>
            <w:r>
              <w:rPr>
                <w:rFonts w:asciiTheme="minorEastAsia" w:eastAsiaTheme="minorEastAsia" w:hAnsiTheme="minorEastAsia" w:hint="eastAsia"/>
              </w:rPr>
              <w:t>３</w:t>
            </w:r>
            <w:r w:rsidR="00A36E34">
              <w:rPr>
                <w:rFonts w:asciiTheme="minorEastAsia" w:eastAsiaTheme="minorEastAsia" w:hAnsiTheme="minorEastAsia" w:hint="eastAsia"/>
              </w:rPr>
              <w:t>０</w:t>
            </w:r>
            <w:r w:rsidR="00A36E34" w:rsidRPr="00F2312D">
              <w:rPr>
                <w:rFonts w:asciiTheme="minorEastAsia" w:eastAsiaTheme="minorEastAsia" w:hAnsiTheme="minorEastAsia" w:hint="eastAsia"/>
              </w:rPr>
              <w:t>以上</w:t>
            </w:r>
            <w:r>
              <w:rPr>
                <w:rFonts w:asciiTheme="minorEastAsia" w:eastAsiaTheme="minorEastAsia" w:hAnsiTheme="minorEastAsia" w:hint="eastAsia"/>
              </w:rPr>
              <w:t>又は介護福祉士、実務者研修修了者及び介護職員基礎研修</w:t>
            </w:r>
            <w:r w:rsidR="00607783">
              <w:rPr>
                <w:rFonts w:asciiTheme="minorEastAsia" w:eastAsiaTheme="minorEastAsia" w:hAnsiTheme="minorEastAsia" w:hint="eastAsia"/>
              </w:rPr>
              <w:t>課程修了者の占める割合が１００分の５０以上であること。</w:t>
            </w:r>
          </w:p>
          <w:p w14:paraId="3DE3FC39" w14:textId="77777777" w:rsidR="00A36E34" w:rsidRPr="00F2312D" w:rsidRDefault="00A36E34" w:rsidP="00CD0836">
            <w:pPr>
              <w:autoSpaceDE w:val="0"/>
              <w:autoSpaceDN w:val="0"/>
              <w:spacing w:line="260" w:lineRule="exact"/>
              <w:ind w:leftChars="100" w:left="180"/>
              <w:rPr>
                <w:rFonts w:asciiTheme="minorEastAsia" w:eastAsiaTheme="minorEastAsia" w:hAnsiTheme="minorEastAsia"/>
              </w:rPr>
            </w:pPr>
            <w:r w:rsidRPr="00F2312D">
              <w:rPr>
                <w:rFonts w:asciiTheme="minorEastAsia" w:eastAsiaTheme="minorEastAsia" w:hAnsiTheme="minorEastAsia"/>
              </w:rPr>
              <w:t xml:space="preserve">　</w:t>
            </w:r>
            <w:r>
              <w:rPr>
                <w:rFonts w:asciiTheme="minorEastAsia" w:eastAsiaTheme="minorEastAsia" w:hAnsiTheme="minorEastAsia"/>
              </w:rPr>
              <w:t>b</w:t>
            </w:r>
            <w:r>
              <w:rPr>
                <w:rFonts w:asciiTheme="minorEastAsia" w:eastAsiaTheme="minorEastAsia" w:hAnsiTheme="minorEastAsia" w:hint="eastAsia"/>
              </w:rPr>
              <w:t xml:space="preserve"> </w:t>
            </w:r>
            <w:r w:rsidRPr="00F2312D">
              <w:rPr>
                <w:rFonts w:asciiTheme="minorEastAsia" w:eastAsiaTheme="minorEastAsia" w:hAnsiTheme="minorEastAsia" w:hint="eastAsia"/>
              </w:rPr>
              <w:t>事業所の</w:t>
            </w:r>
            <w:r>
              <w:rPr>
                <w:rFonts w:asciiTheme="minorEastAsia" w:eastAsiaTheme="minorEastAsia" w:hAnsiTheme="minorEastAsia" w:hint="eastAsia"/>
              </w:rPr>
              <w:t>従業者の</w:t>
            </w:r>
            <w:r w:rsidRPr="00F2312D">
              <w:rPr>
                <w:rFonts w:asciiTheme="minorEastAsia" w:eastAsiaTheme="minorEastAsia" w:hAnsiTheme="minorEastAsia" w:hint="eastAsia"/>
              </w:rPr>
              <w:t>総数のうち、常勤職員の占める割合が１００分の</w:t>
            </w:r>
            <w:r>
              <w:rPr>
                <w:rFonts w:asciiTheme="minorEastAsia" w:eastAsiaTheme="minorEastAsia" w:hAnsiTheme="minorEastAsia" w:hint="eastAsia"/>
              </w:rPr>
              <w:t>６０</w:t>
            </w:r>
            <w:r w:rsidRPr="00F2312D">
              <w:rPr>
                <w:rFonts w:asciiTheme="minorEastAsia" w:eastAsiaTheme="minorEastAsia" w:hAnsiTheme="minorEastAsia" w:hint="eastAsia"/>
              </w:rPr>
              <w:t>以上であること。</w:t>
            </w:r>
          </w:p>
          <w:p w14:paraId="6E4FE4DB" w14:textId="77777777" w:rsidR="00A36E34" w:rsidRPr="00F2312D" w:rsidRDefault="00A36E34" w:rsidP="00CD0836">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c 事業所の従業者の総数のうち、</w:t>
            </w:r>
            <w:r w:rsidRPr="00F2312D">
              <w:rPr>
                <w:rFonts w:asciiTheme="minorEastAsia" w:eastAsiaTheme="minorEastAsia" w:hAnsiTheme="minorEastAsia"/>
              </w:rPr>
              <w:t>勤続年数７年以上の者の占める割合が１００分の３０以上であること。</w:t>
            </w:r>
          </w:p>
        </w:tc>
      </w:tr>
      <w:tr w:rsidR="00A36E34" w:rsidRPr="00F2312D" w14:paraId="1D91E31B" w14:textId="77777777" w:rsidTr="00093ACF">
        <w:tc>
          <w:tcPr>
            <w:tcW w:w="1134" w:type="dxa"/>
            <w:vMerge/>
            <w:tcBorders>
              <w:top w:val="nil"/>
              <w:bottom w:val="nil"/>
            </w:tcBorders>
          </w:tcPr>
          <w:p w14:paraId="78BB4000" w14:textId="77777777" w:rsidR="00A36E34" w:rsidRDefault="00A36E34" w:rsidP="00CD0836">
            <w:pPr>
              <w:autoSpaceDE w:val="0"/>
              <w:autoSpaceDN w:val="0"/>
              <w:spacing w:line="260" w:lineRule="exact"/>
              <w:jc w:val="left"/>
              <w:rPr>
                <w:rFonts w:asciiTheme="minorEastAsia" w:eastAsiaTheme="minorEastAsia" w:hAnsiTheme="minorEastAsia"/>
              </w:rPr>
            </w:pPr>
          </w:p>
        </w:tc>
        <w:tc>
          <w:tcPr>
            <w:tcW w:w="5211" w:type="dxa"/>
            <w:tcBorders>
              <w:top w:val="dotted" w:sz="4" w:space="0" w:color="auto"/>
              <w:bottom w:val="single" w:sz="4" w:space="0" w:color="auto"/>
            </w:tcBorders>
          </w:tcPr>
          <w:p w14:paraId="42932E72" w14:textId="77389790" w:rsidR="00A36E34" w:rsidRPr="00F2312D" w:rsidRDefault="00A36E34" w:rsidP="00CD0836">
            <w:pPr>
              <w:autoSpaceDE w:val="0"/>
              <w:autoSpaceDN w:val="0"/>
              <w:spacing w:line="260" w:lineRule="exact"/>
              <w:ind w:leftChars="100" w:left="360" w:hangingChars="100" w:hanging="180"/>
              <w:rPr>
                <w:rFonts w:asciiTheme="minorEastAsia" w:eastAsiaTheme="minorEastAsia" w:hAnsiTheme="minorEastAsia"/>
              </w:rPr>
            </w:pPr>
          </w:p>
        </w:tc>
        <w:tc>
          <w:tcPr>
            <w:tcW w:w="962" w:type="dxa"/>
            <w:gridSpan w:val="2"/>
            <w:tcBorders>
              <w:top w:val="single" w:sz="4" w:space="0" w:color="auto"/>
              <w:bottom w:val="single" w:sz="4" w:space="0" w:color="auto"/>
            </w:tcBorders>
          </w:tcPr>
          <w:p w14:paraId="257A115C" w14:textId="685ED0C6" w:rsidR="00A36E34" w:rsidRPr="00F2312D" w:rsidRDefault="00A36E34" w:rsidP="00CD0836">
            <w:pPr>
              <w:autoSpaceDE w:val="0"/>
              <w:autoSpaceDN w:val="0"/>
              <w:spacing w:line="260" w:lineRule="exact"/>
              <w:ind w:left="200" w:hanging="200"/>
              <w:rPr>
                <w:rFonts w:asciiTheme="minorEastAsia" w:eastAsiaTheme="minorEastAsia" w:hAnsiTheme="minorEastAsia"/>
              </w:rPr>
            </w:pPr>
          </w:p>
        </w:tc>
        <w:tc>
          <w:tcPr>
            <w:tcW w:w="2758" w:type="dxa"/>
            <w:gridSpan w:val="3"/>
            <w:tcBorders>
              <w:top w:val="single" w:sz="4" w:space="0" w:color="auto"/>
              <w:bottom w:val="single" w:sz="4" w:space="0" w:color="auto"/>
            </w:tcBorders>
          </w:tcPr>
          <w:p w14:paraId="56F8B057" w14:textId="77777777" w:rsidR="00A36E34" w:rsidRPr="00F2312D" w:rsidRDefault="00A36E34" w:rsidP="00CD0836">
            <w:pPr>
              <w:autoSpaceDE w:val="0"/>
              <w:autoSpaceDN w:val="0"/>
              <w:spacing w:line="260" w:lineRule="exact"/>
              <w:rPr>
                <w:rFonts w:asciiTheme="minorEastAsia" w:eastAsiaTheme="minorEastAsia" w:hAnsiTheme="minorEastAsia"/>
              </w:rPr>
            </w:pPr>
          </w:p>
        </w:tc>
      </w:tr>
      <w:tr w:rsidR="00A36E34" w:rsidRPr="00F2312D" w14:paraId="63CD962F" w14:textId="77777777" w:rsidTr="00093ACF">
        <w:tc>
          <w:tcPr>
            <w:tcW w:w="1134" w:type="dxa"/>
            <w:vMerge/>
            <w:tcBorders>
              <w:top w:val="nil"/>
              <w:bottom w:val="nil"/>
            </w:tcBorders>
          </w:tcPr>
          <w:p w14:paraId="00C25310" w14:textId="77777777" w:rsidR="00A36E34" w:rsidRDefault="00A36E34" w:rsidP="00CD0836">
            <w:pPr>
              <w:autoSpaceDE w:val="0"/>
              <w:autoSpaceDN w:val="0"/>
              <w:spacing w:line="260" w:lineRule="exact"/>
              <w:jc w:val="left"/>
              <w:rPr>
                <w:rFonts w:asciiTheme="majorEastAsia" w:eastAsiaTheme="majorEastAsia" w:hAnsiTheme="majorEastAsia"/>
                <w:w w:val="90"/>
              </w:rPr>
            </w:pPr>
          </w:p>
        </w:tc>
        <w:tc>
          <w:tcPr>
            <w:tcW w:w="8931" w:type="dxa"/>
            <w:gridSpan w:val="6"/>
            <w:tcBorders>
              <w:top w:val="nil"/>
              <w:bottom w:val="single" w:sz="4" w:space="0" w:color="auto"/>
            </w:tcBorders>
          </w:tcPr>
          <w:p w14:paraId="39F92E88" w14:textId="15DA9FBE" w:rsidR="00A36E34" w:rsidRDefault="00607783"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①　</w:t>
            </w:r>
            <w:r w:rsidR="00A36E34">
              <w:rPr>
                <w:rFonts w:asciiTheme="minorEastAsia" w:eastAsiaTheme="minorEastAsia" w:hAnsiTheme="minorEastAsia" w:hint="eastAsia"/>
              </w:rPr>
              <w:t>研修について</w:t>
            </w:r>
          </w:p>
          <w:p w14:paraId="277AE735" w14:textId="77777777" w:rsidR="00A36E34" w:rsidRDefault="00A36E34"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従業者ごとの研修計画については、当該事業所におけるサービス従業者の資質向上のための研修内容と当該研修実施のための勤務体制の確保を定めるとともに、従業者について個別具体的な研修の目標、内容、研修期間、実施時間等を定めた計画を策定しなければならない。</w:t>
            </w:r>
          </w:p>
          <w:p w14:paraId="3104AC5A" w14:textId="4DDFC702" w:rsidR="00A36E34" w:rsidRDefault="00607783"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②　</w:t>
            </w:r>
            <w:r w:rsidR="00A36E34">
              <w:rPr>
                <w:rFonts w:asciiTheme="minorEastAsia" w:eastAsiaTheme="minorEastAsia" w:hAnsiTheme="minorEastAsia" w:hint="eastAsia"/>
              </w:rPr>
              <w:t>会議の開催につい</w:t>
            </w:r>
            <w:r>
              <w:rPr>
                <w:rFonts w:asciiTheme="minorEastAsia" w:eastAsiaTheme="minorEastAsia" w:hAnsiTheme="minorEastAsia" w:hint="eastAsia"/>
              </w:rPr>
              <w:t>て</w:t>
            </w:r>
          </w:p>
          <w:p w14:paraId="1B54D935" w14:textId="189D07EF" w:rsidR="00A36E34" w:rsidRDefault="00A36E34"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「利用者に関する情報若しくはサービス提供に当たっての留意事項の伝達又は従業者の技術指導を目的とした会議」とは、当該事業所の</w:t>
            </w:r>
            <w:r w:rsidR="00607783">
              <w:rPr>
                <w:rFonts w:asciiTheme="minorEastAsia" w:eastAsiaTheme="minorEastAsia" w:hAnsiTheme="minorEastAsia" w:hint="eastAsia"/>
              </w:rPr>
              <w:t>定期巡回・随時対応型訪問介護看護</w:t>
            </w:r>
            <w:r>
              <w:rPr>
                <w:rFonts w:asciiTheme="minorEastAsia" w:eastAsiaTheme="minorEastAsia" w:hAnsiTheme="minorEastAsia" w:hint="eastAsia"/>
              </w:rPr>
              <w:t>従業者の全てが参加するものでなくてはならない。</w:t>
            </w:r>
          </w:p>
          <w:p w14:paraId="211D77EF" w14:textId="77777777" w:rsidR="00A36E34" w:rsidRDefault="00A36E34"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なお、実施に当たっては、全員が一堂に会して開催する必要はなく、いくつかのグループに分かれて開催することができる。また、会議の開催状況については、その概要を記録しなければならない。なお、「定期的」とは、概ね１月に１回以上開始されている必要がある。</w:t>
            </w:r>
          </w:p>
          <w:p w14:paraId="028ECFB7" w14:textId="13A8BB85" w:rsidR="00A36E34" w:rsidRDefault="00A36E34" w:rsidP="00CD083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DC3F01">
              <w:rPr>
                <w:rFonts w:asciiTheme="minorEastAsia" w:eastAsiaTheme="minorEastAsia" w:hAnsiTheme="minorEastAsia" w:hint="eastAsia"/>
              </w:rPr>
              <w:t>また、</w:t>
            </w:r>
            <w:r>
              <w:rPr>
                <w:rFonts w:asciiTheme="minorEastAsia" w:eastAsiaTheme="minorEastAsia" w:hAnsiTheme="minorEastAsia" w:hint="eastAsia"/>
              </w:rPr>
              <w:t>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BC34253" w14:textId="77777777" w:rsidR="00A36E34" w:rsidRDefault="00A36E34" w:rsidP="00CD083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「利用者に関する情報若しくはサービス提供に当たっての留意事項」とは、少なくとも次に掲げる事項について、その変化の動向を含め、記載しなければならない。</w:t>
            </w:r>
          </w:p>
          <w:p w14:paraId="1F19EE90" w14:textId="77777777" w:rsidR="00DC3F01" w:rsidRDefault="00A36E34" w:rsidP="00AC2B9C">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w:t>
            </w:r>
            <w:r w:rsidR="00DC3F01">
              <w:rPr>
                <w:rFonts w:asciiTheme="minorEastAsia" w:eastAsiaTheme="minorEastAsia" w:hAnsiTheme="minorEastAsia" w:hint="eastAsia"/>
              </w:rPr>
              <w:t>・</w:t>
            </w:r>
            <w:r>
              <w:rPr>
                <w:rFonts w:asciiTheme="minorEastAsia" w:eastAsiaTheme="minorEastAsia" w:hAnsiTheme="minorEastAsia" w:hint="eastAsia"/>
              </w:rPr>
              <w:t>利用者のＡＤＬや意欲</w:t>
            </w:r>
          </w:p>
          <w:p w14:paraId="6104DCEE" w14:textId="77777777" w:rsidR="00DC3F01" w:rsidRDefault="00DC3F01" w:rsidP="00DC3F0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A36E34">
              <w:rPr>
                <w:rFonts w:asciiTheme="minorEastAsia" w:eastAsiaTheme="minorEastAsia" w:hAnsiTheme="minorEastAsia" w:hint="eastAsia"/>
              </w:rPr>
              <w:t>利用者の主な訴えやサービス提供時の特段の要望</w:t>
            </w:r>
          </w:p>
          <w:p w14:paraId="1D012DAC" w14:textId="6AAE4A69" w:rsidR="00A36E34" w:rsidRDefault="00DC3F01" w:rsidP="00DC3F0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A36E34">
              <w:rPr>
                <w:rFonts w:asciiTheme="minorEastAsia" w:eastAsiaTheme="minorEastAsia" w:hAnsiTheme="minorEastAsia" w:hint="eastAsia"/>
              </w:rPr>
              <w:t>家庭環境</w:t>
            </w:r>
          </w:p>
          <w:p w14:paraId="46FB7521" w14:textId="77777777" w:rsidR="00DC3F01" w:rsidRDefault="00A36E34" w:rsidP="00AC2B9C">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w:t>
            </w:r>
            <w:r w:rsidR="00DC3F01">
              <w:rPr>
                <w:rFonts w:asciiTheme="minorEastAsia" w:eastAsiaTheme="minorEastAsia" w:hAnsiTheme="minorEastAsia" w:hint="eastAsia"/>
              </w:rPr>
              <w:t>・</w:t>
            </w:r>
            <w:r>
              <w:rPr>
                <w:rFonts w:asciiTheme="minorEastAsia" w:eastAsiaTheme="minorEastAsia" w:hAnsiTheme="minorEastAsia" w:hint="eastAsia"/>
              </w:rPr>
              <w:t>前回のサービス提供時の状況</w:t>
            </w:r>
          </w:p>
          <w:p w14:paraId="6577EDD7" w14:textId="588447F4" w:rsidR="00A36E34" w:rsidRDefault="00DC3F01" w:rsidP="00DC3F0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A36E34">
              <w:rPr>
                <w:rFonts w:asciiTheme="minorEastAsia" w:eastAsiaTheme="minorEastAsia" w:hAnsiTheme="minorEastAsia" w:hint="eastAsia"/>
              </w:rPr>
              <w:t>その他サービス提供に当たって必要な事項</w:t>
            </w:r>
          </w:p>
          <w:p w14:paraId="65C92F8F" w14:textId="1185FF5E" w:rsidR="00DC3F01" w:rsidRDefault="00DC3F01" w:rsidP="00DC3F0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③　健康診断等</w:t>
            </w:r>
          </w:p>
          <w:p w14:paraId="3345C3DD" w14:textId="77777777" w:rsidR="001C7C95" w:rsidRDefault="00DC3F01" w:rsidP="00DC3F0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健康診断等については、労働安全衛生法により定期に実施することが義務付けられた「常時使用する労働</w:t>
            </w:r>
          </w:p>
          <w:p w14:paraId="00825C8E" w14:textId="77777777" w:rsidR="001C7C95" w:rsidRDefault="00DC3F01" w:rsidP="001C7C9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者」に該当しない定期巡回・随時対応型訪問介護看護従業者を含めて、少なくとも１年以内</w:t>
            </w:r>
            <w:r w:rsidR="001C7C95">
              <w:rPr>
                <w:rFonts w:asciiTheme="minorEastAsia" w:eastAsiaTheme="minorEastAsia" w:hAnsiTheme="minorEastAsia" w:hint="eastAsia"/>
              </w:rPr>
              <w:t>ごと</w:t>
            </w:r>
            <w:r>
              <w:rPr>
                <w:rFonts w:asciiTheme="minorEastAsia" w:eastAsiaTheme="minorEastAsia" w:hAnsiTheme="minorEastAsia" w:hint="eastAsia"/>
              </w:rPr>
              <w:t>に１回、</w:t>
            </w:r>
            <w:r w:rsidR="001C7C95">
              <w:rPr>
                <w:rFonts w:asciiTheme="minorEastAsia" w:eastAsiaTheme="minorEastAsia" w:hAnsiTheme="minorEastAsia" w:hint="eastAsia"/>
              </w:rPr>
              <w:t>事</w:t>
            </w:r>
          </w:p>
          <w:p w14:paraId="40808CD8" w14:textId="77777777" w:rsidR="001C7C95" w:rsidRDefault="001C7C95" w:rsidP="001C7C9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業主の負担により実施しなければならない。新たに加算を算定しようとする場合にあっては、少なくとも１</w:t>
            </w:r>
          </w:p>
          <w:p w14:paraId="5CA270D2" w14:textId="3CB32ADF" w:rsidR="00DC3F01" w:rsidRDefault="001C7C95" w:rsidP="001C7C9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年以内に当該健康診断等が実施されることが計画されていることをもって足りるものとする。</w:t>
            </w:r>
          </w:p>
          <w:p w14:paraId="41E4FF0E" w14:textId="0AEC9D5E" w:rsidR="00A36E34" w:rsidRDefault="00DC3F01" w:rsidP="001C7C9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④　</w:t>
            </w:r>
            <w:r w:rsidR="00A36E34" w:rsidRPr="00F2312D">
              <w:rPr>
                <w:rFonts w:asciiTheme="minorEastAsia" w:eastAsiaTheme="minorEastAsia" w:hAnsiTheme="minorEastAsia" w:hint="eastAsia"/>
              </w:rPr>
              <w:t>職員の割合の算出に当たっては、常勤換算方法により算出した前年度（３月を除く）の平均を用いる。</w:t>
            </w:r>
            <w:r w:rsidR="00A36E34">
              <w:rPr>
                <w:rFonts w:asciiTheme="minorEastAsia" w:eastAsiaTheme="minorEastAsia" w:hAnsiTheme="minorEastAsia" w:hint="eastAsia"/>
              </w:rPr>
              <w:t>ただし、前年度の実績が６月に満たない事業所（新たに事業を開始し、又は再開した事業所を含む。）については、届出日の属する月の前３月について、常勤換算方法により算出した平均を用いる。したがって、新たに事業を開始し、又は再開した事業者については、４月目以降届出が可能となる。</w:t>
            </w:r>
          </w:p>
          <w:p w14:paraId="325DC2D1" w14:textId="2CFB86B4" w:rsidR="001C7C95" w:rsidRDefault="00AB7B7D" w:rsidP="001C7C9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⑤　</w:t>
            </w:r>
            <w:r w:rsidR="001C7C95">
              <w:rPr>
                <w:rFonts w:asciiTheme="minorEastAsia" w:eastAsiaTheme="minorEastAsia" w:hAnsiTheme="minorEastAsia" w:hint="eastAsia"/>
              </w:rPr>
              <w:t>介護福祉士又は実務者研修修了者若しくは介護職員基礎研修課程修了者については、各月の前月の末日時点で資格を取得又は研修の課程を修了している者とすること。</w:t>
            </w:r>
          </w:p>
          <w:p w14:paraId="79B445E8" w14:textId="77777777" w:rsidR="00AB7B7D" w:rsidRDefault="00AB7B7D" w:rsidP="00AB7B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⑤　④のただし書</w:t>
            </w:r>
            <w:r w:rsidR="00A36E34" w:rsidRPr="00F2312D">
              <w:rPr>
                <w:rFonts w:asciiTheme="minorEastAsia" w:eastAsiaTheme="minorEastAsia" w:hAnsiTheme="minorEastAsia" w:hint="eastAsia"/>
              </w:rPr>
              <w:t>の場合にあっては、届出を行った月以降においても、直近３月間の職員の割合につき、毎月</w:t>
            </w:r>
          </w:p>
          <w:p w14:paraId="4C03A1A0" w14:textId="77777777" w:rsidR="00AB7B7D" w:rsidRDefault="00A36E34" w:rsidP="00AB7B7D">
            <w:pPr>
              <w:autoSpaceDE w:val="0"/>
              <w:autoSpaceDN w:val="0"/>
              <w:spacing w:line="260" w:lineRule="exact"/>
              <w:ind w:firstLineChars="100" w:firstLine="180"/>
              <w:rPr>
                <w:rFonts w:asciiTheme="minorEastAsia" w:eastAsiaTheme="minorEastAsia" w:hAnsiTheme="minorEastAsia"/>
              </w:rPr>
            </w:pPr>
            <w:r w:rsidRPr="00F2312D">
              <w:rPr>
                <w:rFonts w:asciiTheme="minorEastAsia" w:eastAsiaTheme="minorEastAsia" w:hAnsiTheme="minorEastAsia" w:hint="eastAsia"/>
              </w:rPr>
              <w:t>継続的に所定の割合を維持しなければならない。その割合</w:t>
            </w:r>
            <w:r>
              <w:rPr>
                <w:rFonts w:asciiTheme="minorEastAsia" w:eastAsiaTheme="minorEastAsia" w:hAnsiTheme="minorEastAsia" w:hint="eastAsia"/>
              </w:rPr>
              <w:t>について</w:t>
            </w:r>
            <w:r w:rsidRPr="00F2312D">
              <w:rPr>
                <w:rFonts w:asciiTheme="minorEastAsia" w:eastAsiaTheme="minorEastAsia" w:hAnsiTheme="minorEastAsia" w:hint="eastAsia"/>
              </w:rPr>
              <w:t>は、毎月記録し、所定の割合を下回った</w:t>
            </w:r>
          </w:p>
          <w:p w14:paraId="3779812C" w14:textId="1142D575" w:rsidR="00A36E34" w:rsidRDefault="00A36E34" w:rsidP="00AB7B7D">
            <w:pPr>
              <w:autoSpaceDE w:val="0"/>
              <w:autoSpaceDN w:val="0"/>
              <w:spacing w:line="260" w:lineRule="exact"/>
              <w:ind w:firstLineChars="100" w:firstLine="180"/>
              <w:rPr>
                <w:rFonts w:asciiTheme="minorEastAsia" w:eastAsiaTheme="minorEastAsia" w:hAnsiTheme="minorEastAsia"/>
              </w:rPr>
            </w:pPr>
            <w:r w:rsidRPr="00F2312D">
              <w:rPr>
                <w:rFonts w:asciiTheme="minorEastAsia" w:eastAsiaTheme="minorEastAsia" w:hAnsiTheme="minorEastAsia" w:hint="eastAsia"/>
              </w:rPr>
              <w:t>場合は、直ちに加算等が算定されなくなる旨の届出を提出しなければならない。</w:t>
            </w:r>
          </w:p>
          <w:p w14:paraId="62F172CA" w14:textId="335A963E" w:rsidR="00A36E34" w:rsidRPr="00F2312D" w:rsidRDefault="00AB7B7D" w:rsidP="00AB7B7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⑥</w:t>
            </w:r>
            <w:r w:rsidR="00A36E34" w:rsidRPr="00F2312D">
              <w:rPr>
                <w:rFonts w:asciiTheme="minorEastAsia" w:eastAsiaTheme="minorEastAsia" w:hAnsiTheme="minorEastAsia" w:hint="eastAsia"/>
              </w:rPr>
              <w:t xml:space="preserve">　「勤続年数」とは、各月の前月の末日時点における勤続年数をいう。勤続年数の算定に当たっては、当該事業所における勤務年数に加え、同一法人</w:t>
            </w:r>
            <w:r w:rsidR="00A36E34">
              <w:rPr>
                <w:rFonts w:asciiTheme="minorEastAsia" w:eastAsiaTheme="minorEastAsia" w:hAnsiTheme="minorEastAsia" w:hint="eastAsia"/>
              </w:rPr>
              <w:t>等の</w:t>
            </w:r>
            <w:r w:rsidR="00A36E34" w:rsidRPr="00F2312D">
              <w:rPr>
                <w:rFonts w:asciiTheme="minorEastAsia" w:eastAsiaTheme="minorEastAsia" w:hAnsiTheme="minorEastAsia" w:hint="eastAsia"/>
              </w:rPr>
              <w:t>経営する他の介護サービス事業所、病院、社会福祉施設等においてサービスを利用者に直接提供する職員として勤務した年数を含めることができる。</w:t>
            </w:r>
          </w:p>
        </w:tc>
      </w:tr>
    </w:tbl>
    <w:p w14:paraId="29D578C4" w14:textId="77777777" w:rsidR="009D1812" w:rsidRDefault="009D1812">
      <w:r>
        <w:lastRenderedPageBreak/>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388"/>
        <w:gridCol w:w="3543"/>
      </w:tblGrid>
      <w:tr w:rsidR="00282FA5" w:rsidRPr="00282FA5" w14:paraId="1CBFBD20" w14:textId="77777777" w:rsidTr="00A36E34">
        <w:tc>
          <w:tcPr>
            <w:tcW w:w="1134" w:type="dxa"/>
            <w:vMerge w:val="restart"/>
            <w:tcBorders>
              <w:top w:val="single" w:sz="8" w:space="0" w:color="auto"/>
            </w:tcBorders>
          </w:tcPr>
          <w:p w14:paraId="3EC9D966" w14:textId="35737828" w:rsidR="0032647F" w:rsidRDefault="00DA1F47" w:rsidP="008139E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1</w:t>
            </w:r>
            <w:r w:rsidR="00400B63">
              <w:rPr>
                <w:rFonts w:asciiTheme="majorEastAsia" w:eastAsiaTheme="majorEastAsia" w:hAnsiTheme="majorEastAsia"/>
                <w:w w:val="90"/>
              </w:rPr>
              <w:t>5</w:t>
            </w:r>
            <w:r w:rsidR="0032647F" w:rsidRPr="00282FA5">
              <w:rPr>
                <w:rFonts w:asciiTheme="majorEastAsia" w:eastAsiaTheme="majorEastAsia" w:hAnsiTheme="majorEastAsia" w:hint="eastAsia"/>
                <w:w w:val="90"/>
              </w:rPr>
              <w:t xml:space="preserve"> 介護職員処遇改善加算</w:t>
            </w:r>
          </w:p>
          <w:p w14:paraId="3F7F51B9" w14:textId="77777777" w:rsidR="00DA1F47" w:rsidRDefault="00DA1F47" w:rsidP="008139E9">
            <w:pPr>
              <w:autoSpaceDE w:val="0"/>
              <w:autoSpaceDN w:val="0"/>
              <w:spacing w:line="260" w:lineRule="exact"/>
              <w:jc w:val="left"/>
              <w:rPr>
                <w:rFonts w:asciiTheme="majorEastAsia" w:eastAsiaTheme="majorEastAsia" w:hAnsiTheme="majorEastAsia"/>
                <w:w w:val="90"/>
              </w:rPr>
            </w:pPr>
          </w:p>
          <w:p w14:paraId="3E0703B4" w14:textId="77777777" w:rsidR="00DA1F47" w:rsidRPr="008037BF" w:rsidRDefault="00DA1F47" w:rsidP="00DA1F47">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費用別表5</w:t>
            </w:r>
          </w:p>
          <w:p w14:paraId="2E25EE21" w14:textId="49EC5A9F" w:rsidR="00DA1F47" w:rsidRPr="008037BF" w:rsidRDefault="00DA1F47" w:rsidP="00DA1F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リ</w:t>
            </w:r>
            <w:r w:rsidRPr="008037BF">
              <w:rPr>
                <w:rFonts w:asciiTheme="minorEastAsia" w:eastAsiaTheme="minorEastAsia" w:hAnsiTheme="minorEastAsia" w:hint="eastAsia"/>
                <w:w w:val="90"/>
              </w:rPr>
              <w:t xml:space="preserve"> 注</w:t>
            </w:r>
          </w:p>
          <w:p w14:paraId="002D2462" w14:textId="77777777" w:rsidR="00DA1F47" w:rsidRPr="008037BF" w:rsidRDefault="00DA1F47" w:rsidP="00DA1F47">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費用通知2</w:t>
            </w:r>
          </w:p>
          <w:p w14:paraId="27DD93C5" w14:textId="0620E324" w:rsidR="00DA1F47" w:rsidRPr="00282FA5" w:rsidRDefault="00DA1F47" w:rsidP="00DA1F47">
            <w:pPr>
              <w:autoSpaceDE w:val="0"/>
              <w:autoSpaceDN w:val="0"/>
              <w:spacing w:line="260" w:lineRule="exact"/>
              <w:jc w:val="left"/>
              <w:rPr>
                <w:rFonts w:asciiTheme="minorEastAsia" w:eastAsiaTheme="minorEastAsia" w:hAnsiTheme="minorEastAsia"/>
              </w:rPr>
            </w:pPr>
            <w:r w:rsidRPr="008037BF">
              <w:rPr>
                <w:rFonts w:asciiTheme="minorEastAsia" w:eastAsiaTheme="minorEastAsia" w:hAnsiTheme="minorEastAsia" w:hint="eastAsia"/>
                <w:w w:val="90"/>
              </w:rPr>
              <w:t>2(1</w:t>
            </w:r>
            <w:r>
              <w:rPr>
                <w:rFonts w:asciiTheme="minorEastAsia" w:eastAsiaTheme="minorEastAsia" w:hAnsiTheme="minorEastAsia"/>
                <w:w w:val="90"/>
              </w:rPr>
              <w:t>7</w:t>
            </w:r>
            <w:r w:rsidRPr="008037BF">
              <w:rPr>
                <w:rFonts w:asciiTheme="minorEastAsia" w:eastAsiaTheme="minorEastAsia" w:hAnsiTheme="minorEastAsia" w:hint="eastAsia"/>
                <w:w w:val="90"/>
              </w:rPr>
              <w:t>)</w:t>
            </w:r>
            <w:r>
              <w:rPr>
                <w:rFonts w:asciiTheme="minorEastAsia" w:eastAsiaTheme="minorEastAsia" w:hAnsiTheme="minorEastAsia"/>
                <w:w w:val="90"/>
              </w:rPr>
              <w:t>(18)</w:t>
            </w:r>
          </w:p>
        </w:tc>
        <w:tc>
          <w:tcPr>
            <w:tcW w:w="8931" w:type="dxa"/>
            <w:gridSpan w:val="2"/>
            <w:tcBorders>
              <w:top w:val="single" w:sz="8" w:space="0" w:color="auto"/>
              <w:bottom w:val="nil"/>
            </w:tcBorders>
          </w:tcPr>
          <w:p w14:paraId="7A7AC341"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下記の厚生労働大臣が定める基準に適合している介護職員の賃金の改善等を実施しているものとして市に届け出た事業所が、利用者に対し、サービスを提供した場合は、当該基準に掲げる区分に従い、令和6年3月31日までの間、次に掲げる単位数を所定単位数に加算していますか。</w:t>
            </w:r>
          </w:p>
          <w:p w14:paraId="52A19AE2"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xml:space="preserve">　※（Ⅰ）～（Ⅲ）は併算定不可</w:t>
            </w:r>
          </w:p>
        </w:tc>
      </w:tr>
      <w:tr w:rsidR="00282FA5" w:rsidRPr="00282FA5" w14:paraId="25A578EB" w14:textId="77777777" w:rsidTr="00A36E34">
        <w:tc>
          <w:tcPr>
            <w:tcW w:w="1134" w:type="dxa"/>
            <w:vMerge/>
          </w:tcPr>
          <w:p w14:paraId="02C7331F"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5388" w:type="dxa"/>
            <w:tcBorders>
              <w:top w:val="dotted" w:sz="4" w:space="0" w:color="auto"/>
              <w:bottom w:val="nil"/>
            </w:tcBorders>
          </w:tcPr>
          <w:p w14:paraId="2F00CC1C" w14:textId="57C0949B" w:rsidR="0032647F" w:rsidRPr="00282FA5" w:rsidRDefault="009F240E" w:rsidP="00DA1F47">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rPr>
              <w:t>①介護職員処遇改善加算（Ⅰ）</w:t>
            </w:r>
          </w:p>
        </w:tc>
        <w:tc>
          <w:tcPr>
            <w:tcW w:w="3543" w:type="dxa"/>
            <w:tcBorders>
              <w:top w:val="single" w:sz="4" w:space="0" w:color="auto"/>
              <w:bottom w:val="single" w:sz="4" w:space="0" w:color="auto"/>
            </w:tcBorders>
          </w:tcPr>
          <w:p w14:paraId="4CA30938" w14:textId="77777777" w:rsidR="0032647F" w:rsidRPr="00282FA5" w:rsidRDefault="0032647F" w:rsidP="00C447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　□いない　□非該当</w:t>
            </w:r>
          </w:p>
        </w:tc>
      </w:tr>
      <w:tr w:rsidR="00282FA5" w:rsidRPr="00282FA5" w14:paraId="70CB97BD" w14:textId="77777777" w:rsidTr="00A36E34">
        <w:tc>
          <w:tcPr>
            <w:tcW w:w="1134" w:type="dxa"/>
            <w:vMerge/>
          </w:tcPr>
          <w:p w14:paraId="581CA576"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nil"/>
              <w:bottom w:val="nil"/>
            </w:tcBorders>
          </w:tcPr>
          <w:p w14:paraId="5E0494C1" w14:textId="77777777" w:rsidR="0032647F" w:rsidRPr="00282FA5" w:rsidRDefault="009F240E" w:rsidP="009F240E">
            <w:pPr>
              <w:autoSpaceDE w:val="0"/>
              <w:autoSpaceDN w:val="0"/>
              <w:spacing w:line="260" w:lineRule="exact"/>
              <w:ind w:left="359" w:hangingChars="200" w:hanging="359"/>
              <w:rPr>
                <w:rFonts w:asciiTheme="minorEastAsia" w:eastAsiaTheme="minorEastAsia" w:hAnsiTheme="minorEastAsia"/>
                <w:spacing w:val="-2"/>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spacing w:val="-2"/>
              </w:rPr>
              <w:t>基本となる単位に各種加算・減算に係る加減算の計算を行って算定した単位数合計の１０００</w:t>
            </w:r>
            <w:r w:rsidRPr="00282FA5">
              <w:rPr>
                <w:rFonts w:asciiTheme="minorEastAsia" w:eastAsiaTheme="minorEastAsia" w:hAnsiTheme="minorEastAsia" w:hint="eastAsia"/>
                <w:spacing w:val="-2"/>
              </w:rPr>
              <w:t>分の１３７</w:t>
            </w:r>
            <w:r w:rsidR="0032647F" w:rsidRPr="00282FA5">
              <w:rPr>
                <w:rFonts w:asciiTheme="minorEastAsia" w:eastAsiaTheme="minorEastAsia" w:hAnsiTheme="minorEastAsia" w:hint="eastAsia"/>
                <w:spacing w:val="-2"/>
              </w:rPr>
              <w:t>に相当する単位数</w:t>
            </w:r>
          </w:p>
        </w:tc>
      </w:tr>
      <w:tr w:rsidR="00282FA5" w:rsidRPr="00282FA5" w14:paraId="53A8BA94" w14:textId="77777777" w:rsidTr="00A36E34">
        <w:tc>
          <w:tcPr>
            <w:tcW w:w="1134" w:type="dxa"/>
            <w:vMerge/>
          </w:tcPr>
          <w:p w14:paraId="4D890F84"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5388" w:type="dxa"/>
            <w:tcBorders>
              <w:top w:val="dotted" w:sz="4" w:space="0" w:color="auto"/>
              <w:bottom w:val="nil"/>
            </w:tcBorders>
          </w:tcPr>
          <w:p w14:paraId="1E251D7C" w14:textId="77777777" w:rsidR="0032647F" w:rsidRPr="00282FA5" w:rsidRDefault="009F240E"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rPr>
              <w:t>②介護職員処遇改善加算（Ⅱ）</w:t>
            </w:r>
          </w:p>
        </w:tc>
        <w:tc>
          <w:tcPr>
            <w:tcW w:w="3543" w:type="dxa"/>
            <w:tcBorders>
              <w:top w:val="single" w:sz="4" w:space="0" w:color="auto"/>
              <w:bottom w:val="single" w:sz="4" w:space="0" w:color="auto"/>
            </w:tcBorders>
          </w:tcPr>
          <w:p w14:paraId="10E8F26B" w14:textId="77777777" w:rsidR="0032647F" w:rsidRPr="00282FA5" w:rsidRDefault="0032647F" w:rsidP="00C447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　□いない　□非該当</w:t>
            </w:r>
          </w:p>
        </w:tc>
      </w:tr>
      <w:tr w:rsidR="00282FA5" w:rsidRPr="00282FA5" w14:paraId="7C459A15" w14:textId="77777777" w:rsidTr="00A36E34">
        <w:tc>
          <w:tcPr>
            <w:tcW w:w="1134" w:type="dxa"/>
            <w:vMerge/>
          </w:tcPr>
          <w:p w14:paraId="0B0A9317"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nil"/>
              <w:bottom w:val="nil"/>
            </w:tcBorders>
          </w:tcPr>
          <w:p w14:paraId="2FB98C3C" w14:textId="77777777" w:rsidR="0032647F" w:rsidRPr="00282FA5" w:rsidRDefault="009F240E" w:rsidP="009F240E">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spacing w:val="-2"/>
              </w:rPr>
              <w:t>基本となる単位に各種加算・減算に係る加減算の計算を行って算定した単位数合計の１０００</w:t>
            </w:r>
            <w:r w:rsidRPr="00282FA5">
              <w:rPr>
                <w:rFonts w:asciiTheme="minorEastAsia" w:eastAsiaTheme="minorEastAsia" w:hAnsiTheme="minorEastAsia" w:hint="eastAsia"/>
                <w:spacing w:val="-2"/>
              </w:rPr>
              <w:t>分の１００</w:t>
            </w:r>
            <w:r w:rsidR="0032647F" w:rsidRPr="00282FA5">
              <w:rPr>
                <w:rFonts w:asciiTheme="minorEastAsia" w:eastAsiaTheme="minorEastAsia" w:hAnsiTheme="minorEastAsia" w:hint="eastAsia"/>
                <w:spacing w:val="-2"/>
              </w:rPr>
              <w:t>に相当する単位数</w:t>
            </w:r>
          </w:p>
        </w:tc>
      </w:tr>
      <w:tr w:rsidR="00282FA5" w:rsidRPr="00282FA5" w14:paraId="486A14D6" w14:textId="77777777" w:rsidTr="00A36E34">
        <w:tc>
          <w:tcPr>
            <w:tcW w:w="1134" w:type="dxa"/>
            <w:vMerge/>
          </w:tcPr>
          <w:p w14:paraId="153511FD"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5388" w:type="dxa"/>
            <w:tcBorders>
              <w:top w:val="dotted" w:sz="4" w:space="0" w:color="auto"/>
              <w:bottom w:val="nil"/>
            </w:tcBorders>
          </w:tcPr>
          <w:p w14:paraId="2FFFE237" w14:textId="77777777" w:rsidR="0032647F" w:rsidRPr="00282FA5" w:rsidRDefault="009F240E"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rPr>
              <w:t>③介護職員処遇改善加算（Ⅲ）</w:t>
            </w:r>
          </w:p>
        </w:tc>
        <w:tc>
          <w:tcPr>
            <w:tcW w:w="3543" w:type="dxa"/>
            <w:tcBorders>
              <w:top w:val="single" w:sz="4" w:space="0" w:color="auto"/>
              <w:bottom w:val="single" w:sz="4" w:space="0" w:color="auto"/>
            </w:tcBorders>
          </w:tcPr>
          <w:p w14:paraId="06962084" w14:textId="77777777" w:rsidR="0032647F" w:rsidRPr="00282FA5" w:rsidRDefault="0032647F" w:rsidP="00C447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　□いない　□非該当</w:t>
            </w:r>
          </w:p>
        </w:tc>
      </w:tr>
      <w:tr w:rsidR="00282FA5" w:rsidRPr="00282FA5" w14:paraId="471C22E8" w14:textId="77777777" w:rsidTr="00A36E34">
        <w:tc>
          <w:tcPr>
            <w:tcW w:w="1134" w:type="dxa"/>
            <w:vMerge/>
          </w:tcPr>
          <w:p w14:paraId="28AE2804"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nil"/>
              <w:bottom w:val="nil"/>
            </w:tcBorders>
          </w:tcPr>
          <w:p w14:paraId="3C41E5DD" w14:textId="77777777" w:rsidR="0032647F" w:rsidRPr="00282FA5" w:rsidRDefault="009F240E" w:rsidP="009F240E">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spacing w:val="-2"/>
              </w:rPr>
              <w:t>基本となる単位に各種加算・減算に係る加減算の計算を行って算定した単位数合計の１０００</w:t>
            </w:r>
            <w:r w:rsidRPr="00282FA5">
              <w:rPr>
                <w:rFonts w:asciiTheme="minorEastAsia" w:eastAsiaTheme="minorEastAsia" w:hAnsiTheme="minorEastAsia" w:hint="eastAsia"/>
                <w:spacing w:val="-2"/>
              </w:rPr>
              <w:t>分の５５</w:t>
            </w:r>
            <w:r w:rsidR="0032647F" w:rsidRPr="00282FA5">
              <w:rPr>
                <w:rFonts w:asciiTheme="minorEastAsia" w:eastAsiaTheme="minorEastAsia" w:hAnsiTheme="minorEastAsia" w:hint="eastAsia"/>
                <w:spacing w:val="-2"/>
              </w:rPr>
              <w:t>に相当する単位数</w:t>
            </w:r>
          </w:p>
        </w:tc>
      </w:tr>
      <w:tr w:rsidR="00282FA5" w:rsidRPr="00282FA5" w14:paraId="3D88BCF1" w14:textId="77777777" w:rsidTr="00A36E34">
        <w:trPr>
          <w:trHeight w:val="1070"/>
        </w:trPr>
        <w:tc>
          <w:tcPr>
            <w:tcW w:w="1134" w:type="dxa"/>
            <w:vMerge/>
            <w:tcBorders>
              <w:bottom w:val="dotted" w:sz="4" w:space="0" w:color="FFFFFF" w:themeColor="background1"/>
            </w:tcBorders>
          </w:tcPr>
          <w:p w14:paraId="1D73ED09"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single" w:sz="4" w:space="0" w:color="auto"/>
              <w:bottom w:val="dotted" w:sz="4" w:space="0" w:color="FFFFFF" w:themeColor="background1"/>
            </w:tcBorders>
          </w:tcPr>
          <w:p w14:paraId="03592214" w14:textId="77777777" w:rsidR="0032647F" w:rsidRPr="00282FA5" w:rsidRDefault="0032647F" w:rsidP="00C4479F">
            <w:pPr>
              <w:autoSpaceDE w:val="0"/>
              <w:autoSpaceDN w:val="0"/>
              <w:spacing w:line="60" w:lineRule="exact"/>
              <w:ind w:left="180" w:hangingChars="100" w:hanging="180"/>
              <w:rPr>
                <w:rFonts w:asciiTheme="minorEastAsia" w:eastAsiaTheme="minorEastAsia" w:hAnsiTheme="minorEastAsia"/>
              </w:rPr>
            </w:pPr>
          </w:p>
          <w:p w14:paraId="0D7D0866"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【厚生労働大臣が定める基準（平成27年厚生労働省告示第95号　第60号）】</w:t>
            </w:r>
          </w:p>
          <w:p w14:paraId="10B7EE33"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w w:val="90"/>
              </w:rPr>
            </w:pPr>
            <w:r w:rsidRPr="00282FA5">
              <w:rPr>
                <w:rFonts w:asciiTheme="minorEastAsia" w:eastAsiaTheme="minorEastAsia" w:hAnsiTheme="minorEastAsia" w:hint="eastAsia"/>
              </w:rPr>
              <w:t xml:space="preserve">　　 </w:t>
            </w:r>
            <w:r w:rsidRPr="00282FA5">
              <w:rPr>
                <w:rFonts w:asciiTheme="minorEastAsia" w:eastAsiaTheme="minorEastAsia" w:hAnsiTheme="minorEastAsia" w:hint="eastAsia"/>
                <w:b/>
              </w:rPr>
              <w:t>┌</w:t>
            </w:r>
            <w:r w:rsidR="00A34794" w:rsidRPr="00282FA5">
              <w:rPr>
                <w:rFonts w:asciiTheme="minorEastAsia" w:eastAsiaTheme="minorEastAsia" w:hAnsiTheme="minorEastAsia" w:hint="eastAsia"/>
                <w:b/>
              </w:rPr>
              <w:t xml:space="preserve"> </w:t>
            </w:r>
            <w:r w:rsidR="00A34794" w:rsidRPr="00282FA5">
              <w:rPr>
                <w:rFonts w:asciiTheme="minorEastAsia" w:eastAsiaTheme="minorEastAsia" w:hAnsiTheme="minorEastAsia" w:hint="eastAsia"/>
              </w:rPr>
              <w:t>介護職員処遇改善加算（Ⅰ）、（Ⅱ）、（Ⅲ）の欄で○が付いている要件のいずれにも適合すること</w:t>
            </w:r>
          </w:p>
          <w:p w14:paraId="7B39D664" w14:textId="77777777" w:rsidR="0032647F" w:rsidRPr="00282FA5" w:rsidRDefault="0032647F" w:rsidP="00C4479F">
            <w:pPr>
              <w:autoSpaceDE w:val="0"/>
              <w:autoSpaceDN w:val="0"/>
              <w:spacing w:line="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p>
          <w:tbl>
            <w:tblPr>
              <w:tblStyle w:val="a7"/>
              <w:tblW w:w="8653" w:type="dxa"/>
              <w:tblInd w:w="80" w:type="dxa"/>
              <w:tblLayout w:type="fixed"/>
              <w:tblLook w:val="04A0" w:firstRow="1" w:lastRow="0" w:firstColumn="1" w:lastColumn="0" w:noHBand="0" w:noVBand="1"/>
            </w:tblPr>
            <w:tblGrid>
              <w:gridCol w:w="284"/>
              <w:gridCol w:w="283"/>
              <w:gridCol w:w="284"/>
              <w:gridCol w:w="6945"/>
              <w:gridCol w:w="857"/>
            </w:tblGrid>
            <w:tr w:rsidR="00282FA5" w:rsidRPr="00282FA5" w14:paraId="68000695"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4E2BF8C"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Ⅰ</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39DB5C90"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Ⅱ</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F7AE026"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Ⅲ</w:t>
                  </w:r>
                </w:p>
              </w:tc>
              <w:tc>
                <w:tcPr>
                  <w:tcW w:w="6945" w:type="dxa"/>
                  <w:tcBorders>
                    <w:top w:val="dotted" w:sz="4" w:space="0" w:color="auto"/>
                    <w:left w:val="dotted" w:sz="4" w:space="0" w:color="auto"/>
                    <w:bottom w:val="dotted" w:sz="4" w:space="0" w:color="auto"/>
                    <w:right w:val="dotted" w:sz="4" w:space="0" w:color="auto"/>
                  </w:tcBorders>
                  <w:vAlign w:val="center"/>
                </w:tcPr>
                <w:p w14:paraId="17F5D17F" w14:textId="77777777" w:rsidR="009F240E" w:rsidRPr="00282FA5" w:rsidRDefault="009F240E" w:rsidP="00C4479F">
                  <w:pPr>
                    <w:autoSpaceDE w:val="0"/>
                    <w:autoSpaceDN w:val="0"/>
                    <w:spacing w:line="240" w:lineRule="exact"/>
                    <w:jc w:val="center"/>
                    <w:rPr>
                      <w:rFonts w:asciiTheme="minorEastAsia" w:eastAsiaTheme="minorEastAsia" w:hAnsiTheme="minorEastAsia"/>
                    </w:rPr>
                  </w:pPr>
                  <w:r w:rsidRPr="00282FA5">
                    <w:rPr>
                      <w:rFonts w:asciiTheme="minorEastAsia" w:eastAsiaTheme="minorEastAsia" w:hAnsiTheme="minorEastAsia" w:hint="eastAsia"/>
                    </w:rPr>
                    <w:t>要　　件</w:t>
                  </w:r>
                </w:p>
              </w:tc>
              <w:tc>
                <w:tcPr>
                  <w:tcW w:w="857" w:type="dxa"/>
                  <w:tcBorders>
                    <w:top w:val="dotted" w:sz="4" w:space="0" w:color="auto"/>
                    <w:left w:val="dotted" w:sz="4" w:space="0" w:color="auto"/>
                    <w:bottom w:val="dotted" w:sz="4" w:space="0" w:color="auto"/>
                    <w:right w:val="dotted" w:sz="4" w:space="0" w:color="auto"/>
                  </w:tcBorders>
                  <w:shd w:val="pct10" w:color="auto" w:fill="auto"/>
                  <w:tcMar>
                    <w:left w:w="57" w:type="dxa"/>
                    <w:right w:w="57" w:type="dxa"/>
                  </w:tcMar>
                </w:tcPr>
                <w:p w14:paraId="4C72B7BF" w14:textId="77777777" w:rsidR="009F240E" w:rsidRPr="00282FA5" w:rsidRDefault="009F240E" w:rsidP="00C4479F">
                  <w:pPr>
                    <w:autoSpaceDE w:val="0"/>
                    <w:autoSpaceDN w:val="0"/>
                    <w:spacing w:line="240" w:lineRule="exact"/>
                    <w:ind w:left="361" w:hangingChars="200" w:hanging="361"/>
                    <w:jc w:val="left"/>
                    <w:rPr>
                      <w:rFonts w:asciiTheme="minorEastAsia" w:eastAsiaTheme="minorEastAsia" w:hAnsiTheme="minorEastAsia"/>
                      <w:b/>
                    </w:rPr>
                  </w:pPr>
                  <w:r w:rsidRPr="00282FA5">
                    <w:rPr>
                      <w:rFonts w:asciiTheme="minorEastAsia" w:eastAsiaTheme="minorEastAsia" w:hAnsiTheme="minorEastAsia" w:hint="eastAsia"/>
                      <w:b/>
                    </w:rPr>
                    <w:t>点検結果</w:t>
                  </w:r>
                </w:p>
              </w:tc>
            </w:tr>
            <w:tr w:rsidR="00282FA5" w:rsidRPr="00282FA5" w14:paraId="1D0B2648"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409670E"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7C377A0"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00D1126A"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694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FBC2573" w14:textId="77777777" w:rsidR="009F240E" w:rsidRPr="00282FA5" w:rsidRDefault="009F240E" w:rsidP="00C4479F">
                  <w:pPr>
                    <w:widowControl w:val="0"/>
                    <w:autoSpaceDE w:val="0"/>
                    <w:autoSpaceDN w:val="0"/>
                    <w:adjustRightInd w:val="0"/>
                    <w:spacing w:line="240" w:lineRule="exact"/>
                    <w:ind w:left="180" w:hangingChars="100" w:hanging="180"/>
                    <w:jc w:val="left"/>
                    <w:rPr>
                      <w:rFonts w:asciiTheme="minorEastAsia" w:eastAsiaTheme="minorEastAsia" w:hAnsiTheme="minorEastAsia"/>
                    </w:rPr>
                  </w:pPr>
                  <w:r w:rsidRPr="00282FA5">
                    <w:rPr>
                      <w:rFonts w:cs="ＭＳ 明朝" w:hint="eastAsia"/>
                      <w:b/>
                      <w:kern w:val="0"/>
                      <w:szCs w:val="20"/>
                    </w:rPr>
                    <w:t xml:space="preserve">①　</w:t>
                  </w:r>
                  <w:r w:rsidRPr="00282FA5">
                    <w:rPr>
                      <w:rFonts w:cs="ＭＳ 明朝" w:hint="eastAsia"/>
                      <w:kern w:val="0"/>
                      <w:szCs w:val="20"/>
                    </w:rPr>
                    <w:t>介護職員の賃金（退職手当を除く。）の改善（</w:t>
                  </w:r>
                  <w:r w:rsidRPr="00282FA5">
                    <w:rPr>
                      <w:rFonts w:cs="ＭＳ 明朝" w:hint="eastAsia"/>
                      <w:kern w:val="0"/>
                      <w:szCs w:val="20"/>
                      <w:u w:val="single"/>
                    </w:rPr>
                    <w:t>以下「賃金改善」という</w:t>
                  </w:r>
                  <w:r w:rsidRPr="00282FA5">
                    <w:rPr>
                      <w:rFonts w:cs="ＭＳ 明朝" w:hint="eastAsia"/>
                      <w:kern w:val="0"/>
                      <w:szCs w:val="20"/>
                    </w:rPr>
                    <w:t>。）に要する費用の見込額が、介護職員処遇改善加算の算定見込額を上回る賃金改善に関する計画を策定し、当該計画に基づき適切な措置を講じていること。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1FF5AEC8"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2F3EF35E"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52AC214F"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FC8566C"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3A844E6"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9681952"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694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9A062F7"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 xml:space="preserve">②　</w:t>
                  </w:r>
                  <w:r w:rsidRPr="00282FA5">
                    <w:rPr>
                      <w:rFonts w:cs="ＭＳ 明朝" w:hint="eastAsia"/>
                      <w:kern w:val="0"/>
                      <w:szCs w:val="20"/>
                    </w:rPr>
                    <w:t>当該事業所において、①の賃金改善に関する計画、当該計画に係る実施期間及び実施方法その他の介護職員の処遇改善の計画等を記載した介護職員処遇改善計画書を作成し、全ての介護職員に周知し、市に届け出てい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09016118"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14F69483"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4006C858"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086A49F"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8664832"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6EC773D"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694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8A7272A"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 xml:space="preserve">③　</w:t>
                  </w:r>
                  <w:r w:rsidRPr="00282FA5">
                    <w:rPr>
                      <w:rFonts w:cs="ＭＳ 明朝" w:hint="eastAsia"/>
                      <w:kern w:val="0"/>
                      <w:szCs w:val="20"/>
                    </w:rPr>
                    <w:t>介護職員処遇改善加算の算定額に相当する賃金改善を実施すること。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3F966574"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07BEDBE6"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7E0A64AB"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F409DE0"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4CF58645"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022CF47D"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694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1AC16B6"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 xml:space="preserve">④　</w:t>
                  </w:r>
                  <w:r w:rsidRPr="00282FA5">
                    <w:rPr>
                      <w:rFonts w:cs="ＭＳ 明朝" w:hint="eastAsia"/>
                      <w:kern w:val="0"/>
                      <w:szCs w:val="20"/>
                    </w:rPr>
                    <w:t>当該事業所において、事業年度ごとに介護職員の処遇改善に関する実績を市に報告すること。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11EFF98C"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3E452788"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46E23CAB"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FC4F346"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1B5A7B5"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0EFBE84"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694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86CC037"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 xml:space="preserve">⑤　</w:t>
                  </w:r>
                  <w:r w:rsidRPr="00282FA5">
                    <w:rPr>
                      <w:rFonts w:cs="ＭＳ 明朝" w:hint="eastAsia"/>
                      <w:kern w:val="0"/>
                      <w:szCs w:val="20"/>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2F16FE42"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2025029E"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7D6805F8" w14:textId="77777777" w:rsidTr="009F240E">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03E3AB8"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E5F9371"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3A80D6C"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6945"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117CAFD"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 xml:space="preserve">⑥　</w:t>
                  </w:r>
                  <w:r w:rsidRPr="00282FA5">
                    <w:rPr>
                      <w:rFonts w:cs="ＭＳ 明朝" w:hint="eastAsia"/>
                      <w:kern w:val="0"/>
                      <w:szCs w:val="20"/>
                    </w:rPr>
                    <w:t>当該事業所において、労働保険料の納付が適正に行われていること。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38D3352F"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19AC2DDC"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6C55327B" w14:textId="77777777" w:rsidTr="009F240E">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1AB9EC03"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699FFEBD"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vMerge w:val="restart"/>
                  <w:tcBorders>
                    <w:top w:val="dotted" w:sz="4" w:space="0" w:color="auto"/>
                    <w:left w:val="dotted" w:sz="4" w:space="0" w:color="auto"/>
                    <w:right w:val="dotted" w:sz="4" w:space="0" w:color="auto"/>
                  </w:tcBorders>
                  <w:tcMar>
                    <w:left w:w="28" w:type="dxa"/>
                    <w:right w:w="28" w:type="dxa"/>
                  </w:tcMar>
                  <w:textDirection w:val="tbRlV"/>
                  <w:vAlign w:val="center"/>
                </w:tcPr>
                <w:p w14:paraId="39FC75B9" w14:textId="77777777" w:rsidR="009F240E" w:rsidRPr="00282FA5" w:rsidRDefault="00A34794" w:rsidP="00C4479F">
                  <w:pPr>
                    <w:autoSpaceDE w:val="0"/>
                    <w:autoSpaceDN w:val="0"/>
                    <w:spacing w:line="240" w:lineRule="exact"/>
                    <w:ind w:left="361" w:right="113" w:hangingChars="200" w:hanging="361"/>
                    <w:jc w:val="left"/>
                    <w:rPr>
                      <w:rFonts w:asciiTheme="minorEastAsia" w:eastAsiaTheme="minorEastAsia" w:hAnsiTheme="minorEastAsia"/>
                      <w:b/>
                      <w:szCs w:val="20"/>
                    </w:rPr>
                  </w:pPr>
                  <w:r w:rsidRPr="00282FA5">
                    <w:rPr>
                      <w:rFonts w:asciiTheme="minorEastAsia" w:eastAsiaTheme="minorEastAsia" w:hAnsiTheme="minorEastAsia" w:hint="eastAsia"/>
                      <w:b/>
                      <w:kern w:val="0"/>
                      <w:szCs w:val="20"/>
                    </w:rPr>
                    <w:t xml:space="preserve">　</w:t>
                  </w:r>
                  <w:r w:rsidR="009F240E" w:rsidRPr="005D26E6">
                    <w:rPr>
                      <w:rFonts w:asciiTheme="minorEastAsia" w:eastAsiaTheme="minorEastAsia" w:hAnsiTheme="minorEastAsia" w:hint="eastAsia"/>
                      <w:b/>
                      <w:spacing w:val="17"/>
                      <w:kern w:val="0"/>
                      <w:szCs w:val="20"/>
                      <w:fitText w:val="3140" w:id="-1741420800"/>
                    </w:rPr>
                    <w:t>⑦-１ 又は ⑦-２ のいずれ</w:t>
                  </w:r>
                  <w:r w:rsidR="009F240E" w:rsidRPr="005D26E6">
                    <w:rPr>
                      <w:rFonts w:asciiTheme="minorEastAsia" w:eastAsiaTheme="minorEastAsia" w:hAnsiTheme="minorEastAsia" w:hint="eastAsia"/>
                      <w:b/>
                      <w:spacing w:val="3"/>
                      <w:kern w:val="0"/>
                      <w:szCs w:val="20"/>
                      <w:fitText w:val="3140" w:id="-1741420800"/>
                    </w:rPr>
                    <w:t>か</w:t>
                  </w:r>
                  <w:r w:rsidR="009F240E" w:rsidRPr="005D26E6">
                    <w:rPr>
                      <w:rFonts w:asciiTheme="minorEastAsia" w:eastAsiaTheme="minorEastAsia" w:hAnsiTheme="minorEastAsia" w:hint="eastAsia"/>
                      <w:b/>
                      <w:spacing w:val="10"/>
                      <w:kern w:val="0"/>
                      <w:szCs w:val="20"/>
                      <w:fitText w:val="1440" w:id="-1741420799"/>
                    </w:rPr>
                    <w:t>に適合するこ</w:t>
                  </w:r>
                  <w:r w:rsidR="009F240E" w:rsidRPr="005D26E6">
                    <w:rPr>
                      <w:rFonts w:asciiTheme="minorEastAsia" w:eastAsiaTheme="minorEastAsia" w:hAnsiTheme="minorEastAsia" w:hint="eastAsia"/>
                      <w:b/>
                      <w:spacing w:val="-29"/>
                      <w:kern w:val="0"/>
                      <w:szCs w:val="20"/>
                      <w:fitText w:val="1440" w:id="-1741420799"/>
                    </w:rPr>
                    <w:t>と</w:t>
                  </w:r>
                </w:p>
              </w:tc>
              <w:tc>
                <w:tcPr>
                  <w:tcW w:w="6945"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253D049D"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⑦-1</w:t>
                  </w:r>
                  <w:r w:rsidRPr="00282FA5">
                    <w:rPr>
                      <w:rFonts w:cs="ＭＳ 明朝" w:hint="eastAsia"/>
                      <w:kern w:val="0"/>
                      <w:szCs w:val="20"/>
                    </w:rPr>
                    <w:t>［キャリアパス要件Ⅰ］　（次の1)、2)のいずれにも適合すること）</w:t>
                  </w:r>
                </w:p>
                <w:p w14:paraId="30E6BCAC" w14:textId="77777777" w:rsidR="009F240E" w:rsidRPr="00282FA5" w:rsidRDefault="009F240E" w:rsidP="009F240E">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kern w:val="0"/>
                      <w:szCs w:val="20"/>
                    </w:rPr>
                    <w:t>1)　介護職員の任用の際における職責又は職務内容等の要件（介護職員の賃金に関するものを含む。）を定めていること。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1EE0F0D2"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36837611"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40660362" w14:textId="77777777" w:rsidTr="009F240E">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1B7E7D64"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p>
              </w:tc>
              <w:tc>
                <w:tcPr>
                  <w:tcW w:w="283"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5E9D1D99"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p>
              </w:tc>
              <w:tc>
                <w:tcPr>
                  <w:tcW w:w="284" w:type="dxa"/>
                  <w:vMerge/>
                  <w:tcBorders>
                    <w:left w:val="dotted" w:sz="4" w:space="0" w:color="auto"/>
                    <w:right w:val="dotted" w:sz="4" w:space="0" w:color="auto"/>
                  </w:tcBorders>
                  <w:tcMar>
                    <w:left w:w="28" w:type="dxa"/>
                    <w:right w:w="28" w:type="dxa"/>
                  </w:tcMar>
                  <w:textDirection w:val="tbRlV"/>
                  <w:vAlign w:val="center"/>
                </w:tcPr>
                <w:p w14:paraId="4C85603B" w14:textId="77777777" w:rsidR="009F240E" w:rsidRPr="00282FA5" w:rsidRDefault="009F240E" w:rsidP="00C4479F">
                  <w:pPr>
                    <w:autoSpaceDE w:val="0"/>
                    <w:autoSpaceDN w:val="0"/>
                    <w:spacing w:line="240" w:lineRule="exact"/>
                    <w:ind w:left="257" w:right="113" w:hangingChars="200" w:hanging="257"/>
                    <w:jc w:val="center"/>
                    <w:rPr>
                      <w:rFonts w:asciiTheme="minorEastAsia" w:eastAsiaTheme="minorEastAsia" w:hAnsiTheme="minorEastAsia"/>
                      <w:b/>
                      <w:spacing w:val="-12"/>
                      <w:w w:val="90"/>
                      <w:sz w:val="19"/>
                      <w:szCs w:val="19"/>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3C9959F" w14:textId="77777777" w:rsidR="009F240E" w:rsidRPr="00282FA5" w:rsidRDefault="009F240E" w:rsidP="00C4479F">
                  <w:pPr>
                    <w:widowControl w:val="0"/>
                    <w:autoSpaceDE w:val="0"/>
                    <w:autoSpaceDN w:val="0"/>
                    <w:adjustRightInd w:val="0"/>
                    <w:spacing w:line="220" w:lineRule="exact"/>
                    <w:ind w:left="180" w:hangingChars="100" w:hanging="180"/>
                    <w:jc w:val="left"/>
                    <w:rPr>
                      <w:rFonts w:cs="ＭＳ 明朝"/>
                      <w:kern w:val="0"/>
                      <w:sz w:val="19"/>
                      <w:szCs w:val="19"/>
                    </w:rPr>
                  </w:pPr>
                  <w:r w:rsidRPr="00282FA5">
                    <w:rPr>
                      <w:rFonts w:cs="ＭＳ 明朝" w:hint="eastAsia"/>
                      <w:kern w:val="0"/>
                      <w:szCs w:val="20"/>
                    </w:rPr>
                    <w:t>2)　1)の要件について書面をもって作成し、全ての介護職員に周知していること。</w:t>
                  </w:r>
                </w:p>
                <w:p w14:paraId="577DB499" w14:textId="77777777" w:rsidR="009F240E" w:rsidRPr="00282FA5" w:rsidRDefault="009F240E" w:rsidP="00C4479F">
                  <w:pPr>
                    <w:widowControl w:val="0"/>
                    <w:autoSpaceDE w:val="0"/>
                    <w:autoSpaceDN w:val="0"/>
                    <w:adjustRightInd w:val="0"/>
                    <w:spacing w:line="220" w:lineRule="exact"/>
                    <w:ind w:left="170" w:hangingChars="100" w:hanging="170"/>
                    <w:jc w:val="left"/>
                    <w:rPr>
                      <w:rFonts w:asciiTheme="minorEastAsia" w:eastAsiaTheme="minorEastAsia" w:hAnsiTheme="minorEastAsia" w:cs="ＭＳ 明朝"/>
                      <w:kern w:val="0"/>
                      <w:sz w:val="19"/>
                      <w:szCs w:val="19"/>
                    </w:rPr>
                  </w:pPr>
                  <w:r w:rsidRPr="00282FA5">
                    <w:rPr>
                      <w:rFonts w:cs="ＭＳ 明朝" w:hint="eastAsia"/>
                      <w:kern w:val="0"/>
                      <w:sz w:val="19"/>
                      <w:szCs w:val="19"/>
                    </w:rPr>
                    <w:t>※下記の通知に記載された具体的な</w:t>
                  </w:r>
                  <w:r w:rsidRPr="00282FA5">
                    <w:rPr>
                      <w:rFonts w:asciiTheme="minorEastAsia" w:eastAsiaTheme="minorEastAsia" w:hAnsiTheme="minorEastAsia" w:cs="ＭＳ 明朝" w:hint="eastAsia"/>
                      <w:kern w:val="0"/>
                      <w:sz w:val="19"/>
                      <w:szCs w:val="19"/>
                    </w:rPr>
                    <w:t>要件（ a、b</w:t>
                  </w:r>
                  <w:r w:rsidRPr="00282FA5">
                    <w:rPr>
                      <w:rFonts w:asciiTheme="minorEastAsia" w:eastAsiaTheme="minorEastAsia" w:hAnsiTheme="minorEastAsia" w:cs="ＭＳ 明朝"/>
                      <w:kern w:val="0"/>
                      <w:sz w:val="19"/>
                      <w:szCs w:val="19"/>
                    </w:rPr>
                    <w:t xml:space="preserve"> </w:t>
                  </w:r>
                  <w:r w:rsidRPr="00282FA5">
                    <w:rPr>
                      <w:rFonts w:asciiTheme="minorEastAsia" w:eastAsiaTheme="minorEastAsia" w:hAnsiTheme="minorEastAsia" w:cs="ＭＳ 明朝" w:hint="eastAsia"/>
                      <w:kern w:val="0"/>
                      <w:sz w:val="19"/>
                      <w:szCs w:val="19"/>
                    </w:rPr>
                    <w:t>及び c</w:t>
                  </w:r>
                  <w:r w:rsidRPr="00282FA5">
                    <w:rPr>
                      <w:rFonts w:asciiTheme="minorEastAsia" w:eastAsiaTheme="minorEastAsia" w:hAnsiTheme="minorEastAsia" w:cs="ＭＳ 明朝"/>
                      <w:kern w:val="0"/>
                      <w:sz w:val="19"/>
                      <w:szCs w:val="19"/>
                    </w:rPr>
                    <w:t xml:space="preserve"> </w:t>
                  </w:r>
                  <w:r w:rsidRPr="00282FA5">
                    <w:rPr>
                      <w:rFonts w:asciiTheme="minorEastAsia" w:eastAsiaTheme="minorEastAsia" w:hAnsiTheme="minorEastAsia" w:cs="ＭＳ 明朝" w:hint="eastAsia"/>
                      <w:kern w:val="0"/>
                      <w:sz w:val="19"/>
                      <w:szCs w:val="19"/>
                    </w:rPr>
                    <w:t>を満たすこと）</w:t>
                  </w:r>
                </w:p>
                <w:p w14:paraId="0C86487F" w14:textId="77777777" w:rsidR="009F240E" w:rsidRPr="00282FA5" w:rsidRDefault="009F240E" w:rsidP="00A34794">
                  <w:pPr>
                    <w:widowControl w:val="0"/>
                    <w:autoSpaceDE w:val="0"/>
                    <w:autoSpaceDN w:val="0"/>
                    <w:adjustRightInd w:val="0"/>
                    <w:spacing w:line="220" w:lineRule="exact"/>
                    <w:ind w:left="339" w:hangingChars="200" w:hanging="339"/>
                    <w:jc w:val="left"/>
                    <w:rPr>
                      <w:rFonts w:cs="ＭＳ 明朝"/>
                      <w:kern w:val="0"/>
                      <w:sz w:val="19"/>
                      <w:szCs w:val="19"/>
                    </w:rPr>
                  </w:pPr>
                  <w:r w:rsidRPr="00282FA5">
                    <w:rPr>
                      <w:rFonts w:cs="ＭＳ 明朝" w:hint="eastAsia"/>
                      <w:kern w:val="0"/>
                      <w:sz w:val="19"/>
                      <w:szCs w:val="19"/>
                    </w:rPr>
                    <w:t xml:space="preserve">　ａ　介護職員の任用の際における職位、職責又は職務内容等に応じた任用等の要件</w:t>
                  </w:r>
                  <w:r w:rsidR="00A34794" w:rsidRPr="00282FA5">
                    <w:rPr>
                      <w:rFonts w:cs="ＭＳ 明朝" w:hint="eastAsia"/>
                      <w:kern w:val="0"/>
                      <w:sz w:val="19"/>
                      <w:szCs w:val="19"/>
                    </w:rPr>
                    <w:t>（賃金に関するものを含む）</w:t>
                  </w:r>
                  <w:r w:rsidRPr="00282FA5">
                    <w:rPr>
                      <w:rFonts w:cs="ＭＳ 明朝" w:hint="eastAsia"/>
                      <w:kern w:val="0"/>
                      <w:sz w:val="19"/>
                      <w:szCs w:val="19"/>
                    </w:rPr>
                    <w:t>を定めていること。</w:t>
                  </w:r>
                </w:p>
                <w:p w14:paraId="1697EDBB" w14:textId="77777777" w:rsidR="009F240E" w:rsidRPr="00282FA5" w:rsidRDefault="009F240E" w:rsidP="00A34794">
                  <w:pPr>
                    <w:widowControl w:val="0"/>
                    <w:autoSpaceDE w:val="0"/>
                    <w:autoSpaceDN w:val="0"/>
                    <w:adjustRightInd w:val="0"/>
                    <w:spacing w:line="220" w:lineRule="exact"/>
                    <w:ind w:left="339" w:hangingChars="200" w:hanging="339"/>
                    <w:jc w:val="left"/>
                    <w:rPr>
                      <w:rFonts w:cs="ＭＳ 明朝"/>
                      <w:kern w:val="0"/>
                      <w:sz w:val="19"/>
                      <w:szCs w:val="19"/>
                    </w:rPr>
                  </w:pPr>
                  <w:r w:rsidRPr="00282FA5">
                    <w:rPr>
                      <w:rFonts w:cs="ＭＳ 明朝" w:hint="eastAsia"/>
                      <w:kern w:val="0"/>
                      <w:sz w:val="19"/>
                      <w:szCs w:val="19"/>
                    </w:rPr>
                    <w:t xml:space="preserve">　ｂ　職位、職責又は職務内容等に応じた賃金体系</w:t>
                  </w:r>
                  <w:r w:rsidR="00A34794" w:rsidRPr="00282FA5">
                    <w:rPr>
                      <w:rFonts w:cs="ＭＳ 明朝" w:hint="eastAsia"/>
                      <w:kern w:val="0"/>
                      <w:sz w:val="19"/>
                      <w:szCs w:val="19"/>
                    </w:rPr>
                    <w:t>（一時金等の臨時的に支払われるものを除く）</w:t>
                  </w:r>
                  <w:r w:rsidRPr="00282FA5">
                    <w:rPr>
                      <w:rFonts w:cs="ＭＳ 明朝" w:hint="eastAsia"/>
                      <w:kern w:val="0"/>
                      <w:sz w:val="19"/>
                      <w:szCs w:val="19"/>
                    </w:rPr>
                    <w:t>について定めていること。</w:t>
                  </w:r>
                </w:p>
                <w:p w14:paraId="5D87DE3F" w14:textId="443532EC" w:rsidR="009D1812" w:rsidRPr="00282FA5" w:rsidRDefault="009F240E" w:rsidP="009D1812">
                  <w:pPr>
                    <w:autoSpaceDE w:val="0"/>
                    <w:autoSpaceDN w:val="0"/>
                    <w:spacing w:line="220" w:lineRule="exact"/>
                    <w:ind w:left="339" w:hangingChars="200" w:hanging="339"/>
                    <w:jc w:val="left"/>
                    <w:rPr>
                      <w:rFonts w:asciiTheme="minorEastAsia" w:eastAsiaTheme="minorEastAsia" w:hAnsiTheme="minorEastAsia"/>
                    </w:rPr>
                  </w:pPr>
                  <w:r w:rsidRPr="00282FA5">
                    <w:rPr>
                      <w:rFonts w:cs="ＭＳ 明朝" w:hint="eastAsia"/>
                      <w:kern w:val="0"/>
                      <w:sz w:val="19"/>
                      <w:szCs w:val="19"/>
                    </w:rPr>
                    <w:t xml:space="preserve">　ｃ　ａ及びｂの内容について就業規則等の明確な根拠規定を書面で整備し、全ての介護職員に周知していること。</w:t>
                  </w:r>
                </w:p>
              </w:tc>
            </w:tr>
            <w:tr w:rsidR="00282FA5" w:rsidRPr="00282FA5" w14:paraId="5A499D0F" w14:textId="77777777" w:rsidTr="00A34794">
              <w:trPr>
                <w:trHeight w:val="637"/>
              </w:trPr>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249CA10B"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3"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27DADFB1"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r w:rsidRPr="00282FA5">
                    <w:rPr>
                      <w:rFonts w:asciiTheme="minorEastAsia" w:eastAsiaTheme="minorEastAsia" w:hAnsiTheme="minorEastAsia" w:hint="eastAsia"/>
                      <w:b/>
                    </w:rPr>
                    <w:t>○</w:t>
                  </w:r>
                </w:p>
              </w:tc>
              <w:tc>
                <w:tcPr>
                  <w:tcW w:w="284" w:type="dxa"/>
                  <w:vMerge/>
                  <w:tcBorders>
                    <w:left w:val="dotted" w:sz="4" w:space="0" w:color="auto"/>
                    <w:right w:val="dotted" w:sz="4" w:space="0" w:color="auto"/>
                  </w:tcBorders>
                  <w:tcMar>
                    <w:left w:w="28" w:type="dxa"/>
                    <w:right w:w="28" w:type="dxa"/>
                  </w:tcMar>
                  <w:textDirection w:val="tbRlV"/>
                </w:tcPr>
                <w:p w14:paraId="12C441BA" w14:textId="77777777" w:rsidR="009F240E" w:rsidRPr="00282FA5" w:rsidRDefault="009F240E" w:rsidP="00C4479F">
                  <w:pPr>
                    <w:autoSpaceDE w:val="0"/>
                    <w:autoSpaceDN w:val="0"/>
                    <w:spacing w:line="240" w:lineRule="exact"/>
                    <w:ind w:left="361" w:right="113" w:hangingChars="200" w:hanging="361"/>
                    <w:jc w:val="center"/>
                    <w:rPr>
                      <w:rFonts w:asciiTheme="minorEastAsia" w:eastAsiaTheme="minorEastAsia" w:hAnsiTheme="minorEastAsia"/>
                      <w:b/>
                    </w:rPr>
                  </w:pPr>
                </w:p>
              </w:tc>
              <w:tc>
                <w:tcPr>
                  <w:tcW w:w="6945"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0E1A276F" w14:textId="77777777" w:rsidR="009F240E" w:rsidRPr="00282FA5" w:rsidRDefault="009F240E" w:rsidP="00C4479F">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b/>
                      <w:kern w:val="0"/>
                      <w:szCs w:val="20"/>
                    </w:rPr>
                    <w:t>⑦-2</w:t>
                  </w:r>
                  <w:r w:rsidRPr="00282FA5">
                    <w:rPr>
                      <w:rFonts w:cs="ＭＳ 明朝" w:hint="eastAsia"/>
                      <w:kern w:val="0"/>
                      <w:szCs w:val="20"/>
                    </w:rPr>
                    <w:t>［キャリアパス要件Ⅱ］　（次の1)、2)のいずれにも適合すること）</w:t>
                  </w:r>
                </w:p>
                <w:p w14:paraId="1C677CE8" w14:textId="77777777" w:rsidR="009F240E" w:rsidRPr="00282FA5" w:rsidRDefault="009F240E" w:rsidP="00A34794">
                  <w:pPr>
                    <w:widowControl w:val="0"/>
                    <w:autoSpaceDE w:val="0"/>
                    <w:autoSpaceDN w:val="0"/>
                    <w:adjustRightInd w:val="0"/>
                    <w:spacing w:line="240" w:lineRule="exact"/>
                    <w:ind w:left="180" w:hangingChars="100" w:hanging="180"/>
                    <w:jc w:val="left"/>
                    <w:rPr>
                      <w:rFonts w:cs="ＭＳ 明朝"/>
                      <w:kern w:val="0"/>
                      <w:szCs w:val="20"/>
                    </w:rPr>
                  </w:pPr>
                  <w:r w:rsidRPr="00282FA5">
                    <w:rPr>
                      <w:rFonts w:cs="ＭＳ 明朝" w:hint="eastAsia"/>
                      <w:kern w:val="0"/>
                      <w:szCs w:val="20"/>
                    </w:rPr>
                    <w:t>1)　介護職員の資質の向上の支援に関する計画を策定し、当該計画に係る研修の実施又は研修の機会を確保していること。</w:t>
                  </w:r>
                </w:p>
              </w:tc>
              <w:tc>
                <w:tcPr>
                  <w:tcW w:w="857" w:type="dxa"/>
                  <w:tcBorders>
                    <w:top w:val="dotted" w:sz="4" w:space="0" w:color="auto"/>
                    <w:left w:val="dotted" w:sz="4" w:space="0" w:color="auto"/>
                    <w:bottom w:val="dotted" w:sz="4" w:space="0" w:color="auto"/>
                    <w:right w:val="dotted" w:sz="4" w:space="0" w:color="auto"/>
                  </w:tcBorders>
                  <w:tcMar>
                    <w:left w:w="57" w:type="dxa"/>
                    <w:right w:w="57" w:type="dxa"/>
                  </w:tcMar>
                </w:tcPr>
                <w:p w14:paraId="492F90DF"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□適合</w:t>
                  </w:r>
                </w:p>
                <w:p w14:paraId="40D58484" w14:textId="77777777" w:rsidR="009F240E" w:rsidRPr="00282FA5" w:rsidRDefault="009F240E" w:rsidP="00C4479F">
                  <w:pPr>
                    <w:autoSpaceDE w:val="0"/>
                    <w:autoSpaceDN w:val="0"/>
                    <w:spacing w:line="240" w:lineRule="exact"/>
                    <w:ind w:left="359" w:hangingChars="200" w:hanging="359"/>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28094E29" w14:textId="77777777" w:rsidTr="00A34794">
              <w:trPr>
                <w:trHeight w:val="2336"/>
              </w:trPr>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551B31DF" w14:textId="77777777" w:rsidR="009F240E" w:rsidRPr="00282FA5" w:rsidRDefault="009F240E" w:rsidP="00C4479F">
                  <w:pPr>
                    <w:autoSpaceDE w:val="0"/>
                    <w:autoSpaceDN w:val="0"/>
                    <w:spacing w:line="240" w:lineRule="exact"/>
                    <w:ind w:left="180" w:hangingChars="100" w:hanging="180"/>
                    <w:jc w:val="center"/>
                    <w:rPr>
                      <w:rFonts w:asciiTheme="minorEastAsia" w:eastAsiaTheme="minorEastAsia" w:hAnsiTheme="minorEastAsia"/>
                      <w:b/>
                    </w:rPr>
                  </w:pPr>
                </w:p>
              </w:tc>
              <w:tc>
                <w:tcPr>
                  <w:tcW w:w="283"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0F5527A8" w14:textId="77777777" w:rsidR="009F240E" w:rsidRPr="00282FA5" w:rsidRDefault="009F240E" w:rsidP="00C4479F">
                  <w:pPr>
                    <w:autoSpaceDE w:val="0"/>
                    <w:autoSpaceDN w:val="0"/>
                    <w:spacing w:line="240" w:lineRule="exact"/>
                    <w:ind w:left="361" w:hangingChars="200" w:hanging="361"/>
                    <w:jc w:val="center"/>
                    <w:rPr>
                      <w:rFonts w:asciiTheme="minorEastAsia" w:eastAsiaTheme="minorEastAsia" w:hAnsiTheme="minorEastAsia"/>
                      <w:b/>
                    </w:rPr>
                  </w:pPr>
                </w:p>
              </w:tc>
              <w:tc>
                <w:tcPr>
                  <w:tcW w:w="284" w:type="dxa"/>
                  <w:vMerge/>
                  <w:tcBorders>
                    <w:left w:val="dotted" w:sz="4" w:space="0" w:color="auto"/>
                    <w:bottom w:val="dotted" w:sz="4" w:space="0" w:color="auto"/>
                    <w:right w:val="dotted" w:sz="4" w:space="0" w:color="auto"/>
                  </w:tcBorders>
                  <w:tcMar>
                    <w:left w:w="28" w:type="dxa"/>
                    <w:right w:w="28" w:type="dxa"/>
                  </w:tcMar>
                  <w:textDirection w:val="tbRlV"/>
                </w:tcPr>
                <w:p w14:paraId="50DF243C" w14:textId="77777777" w:rsidR="009F240E" w:rsidRPr="00282FA5" w:rsidRDefault="009F240E" w:rsidP="00C4479F">
                  <w:pPr>
                    <w:autoSpaceDE w:val="0"/>
                    <w:autoSpaceDN w:val="0"/>
                    <w:spacing w:line="240" w:lineRule="exact"/>
                    <w:ind w:left="361" w:right="113" w:hangingChars="200" w:hanging="361"/>
                    <w:jc w:val="center"/>
                    <w:rPr>
                      <w:rFonts w:asciiTheme="minorEastAsia" w:eastAsiaTheme="minorEastAsia" w:hAnsiTheme="minorEastAsia"/>
                      <w:b/>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B7DE139" w14:textId="77777777" w:rsidR="00A34794" w:rsidRPr="00282FA5" w:rsidRDefault="00A34794" w:rsidP="00C4479F">
                  <w:pPr>
                    <w:widowControl w:val="0"/>
                    <w:autoSpaceDE w:val="0"/>
                    <w:autoSpaceDN w:val="0"/>
                    <w:adjustRightInd w:val="0"/>
                    <w:spacing w:line="220" w:lineRule="exact"/>
                    <w:ind w:left="180" w:hangingChars="100" w:hanging="180"/>
                    <w:jc w:val="left"/>
                    <w:rPr>
                      <w:rFonts w:cs="ＭＳ 明朝"/>
                      <w:kern w:val="0"/>
                      <w:sz w:val="19"/>
                      <w:szCs w:val="19"/>
                    </w:rPr>
                  </w:pPr>
                  <w:r w:rsidRPr="00282FA5">
                    <w:rPr>
                      <w:rFonts w:cs="ＭＳ 明朝" w:hint="eastAsia"/>
                      <w:kern w:val="0"/>
                      <w:szCs w:val="20"/>
                    </w:rPr>
                    <w:t>2)　1)について、全ての介護職員に周知していること。</w:t>
                  </w:r>
                </w:p>
                <w:p w14:paraId="47360FDD" w14:textId="77777777" w:rsidR="009F240E" w:rsidRPr="00282FA5" w:rsidRDefault="009F240E" w:rsidP="00C4479F">
                  <w:pPr>
                    <w:widowControl w:val="0"/>
                    <w:autoSpaceDE w:val="0"/>
                    <w:autoSpaceDN w:val="0"/>
                    <w:adjustRightInd w:val="0"/>
                    <w:spacing w:line="220" w:lineRule="exact"/>
                    <w:ind w:left="170" w:hangingChars="100" w:hanging="170"/>
                    <w:jc w:val="left"/>
                    <w:rPr>
                      <w:rFonts w:asciiTheme="minorEastAsia" w:eastAsiaTheme="minorEastAsia" w:hAnsiTheme="minorEastAsia" w:cs="ＭＳ 明朝"/>
                      <w:kern w:val="0"/>
                      <w:sz w:val="19"/>
                      <w:szCs w:val="19"/>
                    </w:rPr>
                  </w:pPr>
                  <w:r w:rsidRPr="00282FA5">
                    <w:rPr>
                      <w:rFonts w:cs="ＭＳ 明朝" w:hint="eastAsia"/>
                      <w:kern w:val="0"/>
                      <w:sz w:val="19"/>
                      <w:szCs w:val="19"/>
                    </w:rPr>
                    <w:t>※下記の通知に記載された具体</w:t>
                  </w:r>
                  <w:r w:rsidRPr="00282FA5">
                    <w:rPr>
                      <w:rFonts w:asciiTheme="minorEastAsia" w:eastAsiaTheme="minorEastAsia" w:hAnsiTheme="minorEastAsia" w:cs="ＭＳ 明朝" w:hint="eastAsia"/>
                      <w:kern w:val="0"/>
                      <w:sz w:val="19"/>
                      <w:szCs w:val="19"/>
                    </w:rPr>
                    <w:t>的な要件（ a</w:t>
                  </w:r>
                  <w:r w:rsidRPr="00282FA5">
                    <w:rPr>
                      <w:rFonts w:asciiTheme="minorEastAsia" w:eastAsiaTheme="minorEastAsia" w:hAnsiTheme="minorEastAsia" w:cs="ＭＳ 明朝"/>
                      <w:kern w:val="0"/>
                      <w:sz w:val="19"/>
                      <w:szCs w:val="19"/>
                    </w:rPr>
                    <w:t xml:space="preserve"> </w:t>
                  </w:r>
                  <w:r w:rsidRPr="00282FA5">
                    <w:rPr>
                      <w:rFonts w:asciiTheme="minorEastAsia" w:eastAsiaTheme="minorEastAsia" w:hAnsiTheme="minorEastAsia" w:cs="ＭＳ 明朝" w:hint="eastAsia"/>
                      <w:kern w:val="0"/>
                      <w:sz w:val="19"/>
                      <w:szCs w:val="19"/>
                    </w:rPr>
                    <w:t>及び b</w:t>
                  </w:r>
                  <w:r w:rsidRPr="00282FA5">
                    <w:rPr>
                      <w:rFonts w:asciiTheme="minorEastAsia" w:eastAsiaTheme="minorEastAsia" w:hAnsiTheme="minorEastAsia" w:cs="ＭＳ 明朝"/>
                      <w:kern w:val="0"/>
                      <w:sz w:val="19"/>
                      <w:szCs w:val="19"/>
                    </w:rPr>
                    <w:t xml:space="preserve"> </w:t>
                  </w:r>
                  <w:r w:rsidRPr="00282FA5">
                    <w:rPr>
                      <w:rFonts w:asciiTheme="minorEastAsia" w:eastAsiaTheme="minorEastAsia" w:hAnsiTheme="minorEastAsia" w:cs="ＭＳ 明朝" w:hint="eastAsia"/>
                      <w:kern w:val="0"/>
                      <w:sz w:val="19"/>
                      <w:szCs w:val="19"/>
                    </w:rPr>
                    <w:t>を満たすこと）</w:t>
                  </w:r>
                </w:p>
                <w:p w14:paraId="000B680E" w14:textId="77777777" w:rsidR="009F240E" w:rsidRPr="00282FA5" w:rsidRDefault="009F240E" w:rsidP="00A34794">
                  <w:pPr>
                    <w:widowControl w:val="0"/>
                    <w:autoSpaceDE w:val="0"/>
                    <w:autoSpaceDN w:val="0"/>
                    <w:adjustRightInd w:val="0"/>
                    <w:spacing w:line="220" w:lineRule="exact"/>
                    <w:ind w:left="339" w:hangingChars="200" w:hanging="339"/>
                    <w:jc w:val="left"/>
                    <w:rPr>
                      <w:rFonts w:cs="ＭＳ 明朝"/>
                      <w:kern w:val="0"/>
                      <w:sz w:val="19"/>
                      <w:szCs w:val="19"/>
                    </w:rPr>
                  </w:pPr>
                  <w:r w:rsidRPr="00282FA5">
                    <w:rPr>
                      <w:rFonts w:cs="ＭＳ 明朝" w:hint="eastAsia"/>
                      <w:kern w:val="0"/>
                      <w:sz w:val="19"/>
                      <w:szCs w:val="19"/>
                    </w:rPr>
                    <w:t xml:space="preserve">　ａ　介護職員の職務内容等を踏まえ、介護職員と意見を交換しながら、資質向上の目標及び次の</w:t>
                  </w:r>
                  <w:r w:rsidR="00A34794" w:rsidRPr="00282FA5">
                    <w:rPr>
                      <w:rFonts w:cs="ＭＳ 明朝" w:hint="eastAsia"/>
                      <w:kern w:val="0"/>
                      <w:sz w:val="19"/>
                      <w:szCs w:val="19"/>
                    </w:rPr>
                    <w:t xml:space="preserve"> </w:t>
                  </w:r>
                  <w:r w:rsidRPr="00282FA5">
                    <w:rPr>
                      <w:rFonts w:cs="ＭＳ 明朝" w:hint="eastAsia"/>
                      <w:kern w:val="0"/>
                      <w:sz w:val="19"/>
                      <w:szCs w:val="19"/>
                    </w:rPr>
                    <w:t>a)又は</w:t>
                  </w:r>
                  <w:r w:rsidR="00A34794" w:rsidRPr="00282FA5">
                    <w:rPr>
                      <w:rFonts w:cs="ＭＳ 明朝" w:hint="eastAsia"/>
                      <w:kern w:val="0"/>
                      <w:sz w:val="19"/>
                      <w:szCs w:val="19"/>
                    </w:rPr>
                    <w:t xml:space="preserve"> </w:t>
                  </w:r>
                  <w:r w:rsidRPr="00282FA5">
                    <w:rPr>
                      <w:rFonts w:cs="ＭＳ 明朝" w:hint="eastAsia"/>
                      <w:kern w:val="0"/>
                      <w:sz w:val="19"/>
                      <w:szCs w:val="19"/>
                    </w:rPr>
                    <w:t>b)に掲げる事項に関する具体的な計画を策定し、当該計画に係る研修の実施又は研修の機会を確保していること。</w:t>
                  </w:r>
                </w:p>
                <w:p w14:paraId="50A3A199" w14:textId="77777777" w:rsidR="009F240E" w:rsidRPr="00282FA5" w:rsidRDefault="009F240E" w:rsidP="00A34794">
                  <w:pPr>
                    <w:widowControl w:val="0"/>
                    <w:autoSpaceDE w:val="0"/>
                    <w:autoSpaceDN w:val="0"/>
                    <w:adjustRightInd w:val="0"/>
                    <w:spacing w:line="220" w:lineRule="exact"/>
                    <w:ind w:left="679" w:hangingChars="400" w:hanging="679"/>
                    <w:jc w:val="left"/>
                    <w:rPr>
                      <w:rFonts w:cs="ＭＳ 明朝"/>
                      <w:kern w:val="0"/>
                      <w:sz w:val="19"/>
                      <w:szCs w:val="19"/>
                    </w:rPr>
                  </w:pPr>
                  <w:r w:rsidRPr="00282FA5">
                    <w:rPr>
                      <w:rFonts w:cs="ＭＳ 明朝" w:hint="eastAsia"/>
                      <w:kern w:val="0"/>
                      <w:sz w:val="19"/>
                      <w:szCs w:val="19"/>
                    </w:rPr>
                    <w:t xml:space="preserve">　　　a)　資質向上のための計画に沿って、研修機会の提供又は技術指導等を実施（ＯＪＴ、ＯＦＦ-ＪＴ等）するとともに、介護職員の能力評価を行うこと。</w:t>
                  </w:r>
                </w:p>
                <w:p w14:paraId="307B537C" w14:textId="77777777" w:rsidR="009F240E" w:rsidRPr="00282FA5" w:rsidRDefault="009F240E" w:rsidP="00A34794">
                  <w:pPr>
                    <w:widowControl w:val="0"/>
                    <w:autoSpaceDE w:val="0"/>
                    <w:autoSpaceDN w:val="0"/>
                    <w:adjustRightInd w:val="0"/>
                    <w:spacing w:line="220" w:lineRule="exact"/>
                    <w:ind w:left="679" w:hangingChars="400" w:hanging="679"/>
                    <w:jc w:val="left"/>
                    <w:rPr>
                      <w:rFonts w:cs="ＭＳ 明朝"/>
                      <w:kern w:val="0"/>
                      <w:sz w:val="19"/>
                      <w:szCs w:val="19"/>
                    </w:rPr>
                  </w:pPr>
                  <w:r w:rsidRPr="00282FA5">
                    <w:rPr>
                      <w:rFonts w:cs="ＭＳ 明朝" w:hint="eastAsia"/>
                      <w:kern w:val="0"/>
                      <w:sz w:val="19"/>
                      <w:szCs w:val="19"/>
                    </w:rPr>
                    <w:t xml:space="preserve">　　　b)　資格取得のための支援（研修受講のための勤務シフトの調整、休暇の付与、費用（交通費、受講料等）の援助等）を実施すること。</w:t>
                  </w:r>
                </w:p>
                <w:p w14:paraId="67F2533F" w14:textId="77777777" w:rsidR="009F240E" w:rsidRDefault="009F240E" w:rsidP="00A34794">
                  <w:pPr>
                    <w:widowControl w:val="0"/>
                    <w:autoSpaceDE w:val="0"/>
                    <w:autoSpaceDN w:val="0"/>
                    <w:adjustRightInd w:val="0"/>
                    <w:spacing w:line="220" w:lineRule="exact"/>
                    <w:ind w:left="170" w:hangingChars="100" w:hanging="170"/>
                    <w:jc w:val="left"/>
                    <w:rPr>
                      <w:rFonts w:cs="ＭＳ 明朝"/>
                      <w:kern w:val="0"/>
                      <w:sz w:val="19"/>
                      <w:szCs w:val="19"/>
                    </w:rPr>
                  </w:pPr>
                  <w:r w:rsidRPr="00282FA5">
                    <w:rPr>
                      <w:rFonts w:cs="ＭＳ 明朝" w:hint="eastAsia"/>
                      <w:kern w:val="0"/>
                      <w:sz w:val="19"/>
                      <w:szCs w:val="19"/>
                    </w:rPr>
                    <w:t xml:space="preserve">　ｂ　ａについて、全ての介護職員に周知していること。</w:t>
                  </w:r>
                </w:p>
                <w:p w14:paraId="63D73D12" w14:textId="77777777" w:rsidR="009D1812" w:rsidRDefault="009D1812" w:rsidP="00A34794">
                  <w:pPr>
                    <w:widowControl w:val="0"/>
                    <w:autoSpaceDE w:val="0"/>
                    <w:autoSpaceDN w:val="0"/>
                    <w:adjustRightInd w:val="0"/>
                    <w:spacing w:line="220" w:lineRule="exact"/>
                    <w:ind w:left="170" w:hangingChars="100" w:hanging="170"/>
                    <w:jc w:val="left"/>
                    <w:rPr>
                      <w:rFonts w:cs="ＭＳ 明朝"/>
                      <w:kern w:val="0"/>
                      <w:sz w:val="19"/>
                      <w:szCs w:val="19"/>
                    </w:rPr>
                  </w:pPr>
                </w:p>
                <w:p w14:paraId="7BD8E18D" w14:textId="77777777" w:rsidR="009D1812" w:rsidRDefault="009D1812" w:rsidP="00A34794">
                  <w:pPr>
                    <w:widowControl w:val="0"/>
                    <w:autoSpaceDE w:val="0"/>
                    <w:autoSpaceDN w:val="0"/>
                    <w:adjustRightInd w:val="0"/>
                    <w:spacing w:line="220" w:lineRule="exact"/>
                    <w:ind w:left="170" w:hangingChars="100" w:hanging="170"/>
                    <w:jc w:val="left"/>
                    <w:rPr>
                      <w:rFonts w:cs="ＭＳ 明朝"/>
                      <w:kern w:val="0"/>
                      <w:sz w:val="19"/>
                      <w:szCs w:val="19"/>
                    </w:rPr>
                  </w:pPr>
                </w:p>
                <w:p w14:paraId="063E888D" w14:textId="4152C21C" w:rsidR="009D1812" w:rsidRPr="00282FA5" w:rsidRDefault="009D1812" w:rsidP="00A34794">
                  <w:pPr>
                    <w:widowControl w:val="0"/>
                    <w:autoSpaceDE w:val="0"/>
                    <w:autoSpaceDN w:val="0"/>
                    <w:adjustRightInd w:val="0"/>
                    <w:spacing w:line="220" w:lineRule="exact"/>
                    <w:ind w:left="170" w:hangingChars="100" w:hanging="170"/>
                    <w:jc w:val="left"/>
                    <w:rPr>
                      <w:rFonts w:cs="ＭＳ 明朝"/>
                      <w:kern w:val="0"/>
                      <w:sz w:val="19"/>
                      <w:szCs w:val="19"/>
                    </w:rPr>
                  </w:pPr>
                </w:p>
              </w:tc>
            </w:tr>
          </w:tbl>
          <w:p w14:paraId="08083292" w14:textId="77777777" w:rsidR="0032647F" w:rsidRPr="00282FA5" w:rsidRDefault="0032647F" w:rsidP="00C4479F">
            <w:pPr>
              <w:autoSpaceDE w:val="0"/>
              <w:autoSpaceDN w:val="0"/>
              <w:spacing w:line="260" w:lineRule="exact"/>
              <w:ind w:left="200" w:hanging="200"/>
              <w:rPr>
                <w:rFonts w:asciiTheme="minorEastAsia" w:eastAsiaTheme="minorEastAsia" w:hAnsiTheme="minorEastAsia"/>
              </w:rPr>
            </w:pPr>
          </w:p>
        </w:tc>
      </w:tr>
      <w:tr w:rsidR="00282FA5" w:rsidRPr="00282FA5" w14:paraId="533F450B" w14:textId="77777777" w:rsidTr="00A36E34">
        <w:trPr>
          <w:trHeight w:val="1070"/>
        </w:trPr>
        <w:tc>
          <w:tcPr>
            <w:tcW w:w="1134" w:type="dxa"/>
            <w:vMerge w:val="restart"/>
            <w:tcBorders>
              <w:top w:val="dotted" w:sz="4" w:space="0" w:color="FFFFFF" w:themeColor="background1"/>
            </w:tcBorders>
          </w:tcPr>
          <w:p w14:paraId="41C54257"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p w14:paraId="478EE6CF"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dotted" w:sz="4" w:space="0" w:color="FFFFFF" w:themeColor="background1"/>
              <w:bottom w:val="single" w:sz="4" w:space="0" w:color="auto"/>
            </w:tcBorders>
          </w:tcPr>
          <w:tbl>
            <w:tblPr>
              <w:tblStyle w:val="a7"/>
              <w:tblW w:w="8653" w:type="dxa"/>
              <w:tblInd w:w="80" w:type="dxa"/>
              <w:tblLayout w:type="fixed"/>
              <w:tblLook w:val="04A0" w:firstRow="1" w:lastRow="0" w:firstColumn="1" w:lastColumn="0" w:noHBand="0" w:noVBand="1"/>
            </w:tblPr>
            <w:tblGrid>
              <w:gridCol w:w="284"/>
              <w:gridCol w:w="283"/>
              <w:gridCol w:w="284"/>
              <w:gridCol w:w="6543"/>
              <w:gridCol w:w="1259"/>
            </w:tblGrid>
            <w:tr w:rsidR="00282FA5" w:rsidRPr="00282FA5" w14:paraId="29BA6DDA" w14:textId="77777777" w:rsidTr="00A34794">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50397FEB" w14:textId="77777777" w:rsidR="00A34794" w:rsidRPr="00282FA5" w:rsidRDefault="00A34794" w:rsidP="00C4479F">
                  <w:pPr>
                    <w:autoSpaceDE w:val="0"/>
                    <w:autoSpaceDN w:val="0"/>
                    <w:spacing w:line="240" w:lineRule="exact"/>
                    <w:ind w:left="180" w:hangingChars="100" w:hanging="180"/>
                    <w:jc w:val="center"/>
                    <w:rPr>
                      <w:rFonts w:asciiTheme="minorEastAsia" w:eastAsiaTheme="minorEastAsia" w:hAnsiTheme="minorEastAsia"/>
                      <w:bCs/>
                    </w:rPr>
                  </w:pPr>
                  <w:r w:rsidRPr="00282FA5">
                    <w:rPr>
                      <w:rFonts w:asciiTheme="minorEastAsia" w:eastAsiaTheme="minorEastAsia" w:hAnsiTheme="minorEastAsia" w:hint="eastAsia"/>
                      <w:bCs/>
                    </w:rPr>
                    <w:t>○</w:t>
                  </w:r>
                </w:p>
              </w:tc>
              <w:tc>
                <w:tcPr>
                  <w:tcW w:w="283" w:type="dxa"/>
                  <w:vMerge w:val="restart"/>
                  <w:tcBorders>
                    <w:top w:val="dotted" w:sz="4" w:space="0" w:color="auto"/>
                    <w:left w:val="dotted" w:sz="4" w:space="0" w:color="auto"/>
                    <w:right w:val="dotted" w:sz="4" w:space="0" w:color="auto"/>
                  </w:tcBorders>
                  <w:shd w:val="pct12" w:color="auto" w:fill="auto"/>
                  <w:tcMar>
                    <w:left w:w="28" w:type="dxa"/>
                    <w:right w:w="28" w:type="dxa"/>
                  </w:tcMar>
                </w:tcPr>
                <w:p w14:paraId="48ED49B7"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p>
              </w:tc>
              <w:tc>
                <w:tcPr>
                  <w:tcW w:w="284" w:type="dxa"/>
                  <w:vMerge w:val="restart"/>
                  <w:tcBorders>
                    <w:top w:val="dotted" w:sz="4" w:space="0" w:color="auto"/>
                    <w:left w:val="dotted" w:sz="4" w:space="0" w:color="auto"/>
                    <w:right w:val="dotted" w:sz="4" w:space="0" w:color="auto"/>
                  </w:tcBorders>
                  <w:shd w:val="pct12" w:color="auto" w:fill="auto"/>
                  <w:tcMar>
                    <w:left w:w="28" w:type="dxa"/>
                    <w:right w:w="28" w:type="dxa"/>
                  </w:tcMar>
                </w:tcPr>
                <w:p w14:paraId="5231C82C"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p>
              </w:tc>
              <w:tc>
                <w:tcPr>
                  <w:tcW w:w="6543"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5AD91FE4" w14:textId="77777777" w:rsidR="00A34794" w:rsidRPr="00282FA5" w:rsidRDefault="00A34794" w:rsidP="00C4479F">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bCs/>
                      <w:kern w:val="0"/>
                      <w:szCs w:val="20"/>
                    </w:rPr>
                  </w:pPr>
                  <w:r w:rsidRPr="00282FA5">
                    <w:rPr>
                      <w:rFonts w:asciiTheme="minorEastAsia" w:eastAsiaTheme="minorEastAsia" w:hAnsiTheme="minorEastAsia" w:cs="ＭＳ 明朝" w:hint="eastAsia"/>
                      <w:bCs/>
                      <w:kern w:val="0"/>
                      <w:szCs w:val="20"/>
                    </w:rPr>
                    <w:t>⑦-3［キャリアパス要件Ⅲ］　（次の1)、2)のいずれにも適合すること）</w:t>
                  </w:r>
                </w:p>
                <w:p w14:paraId="18361E40" w14:textId="77777777" w:rsidR="00A34794" w:rsidRDefault="00A34794" w:rsidP="00A34794">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bCs/>
                      <w:kern w:val="0"/>
                      <w:szCs w:val="20"/>
                    </w:rPr>
                  </w:pPr>
                  <w:r w:rsidRPr="00282FA5">
                    <w:rPr>
                      <w:rFonts w:asciiTheme="minorEastAsia" w:eastAsiaTheme="minorEastAsia" w:hAnsiTheme="minorEastAsia" w:cs="ＭＳ 明朝" w:hint="eastAsia"/>
                      <w:bCs/>
                      <w:kern w:val="0"/>
                      <w:szCs w:val="20"/>
                    </w:rPr>
                    <w:t>1)　介護職員の経験若しくは資格等に応じて昇給する仕組み又は一定の基準に基づき定期に昇給を判定する仕組みを設けていること。</w:t>
                  </w:r>
                </w:p>
                <w:p w14:paraId="27B10569" w14:textId="77777777" w:rsidR="00AB7B7D" w:rsidRDefault="00AB7B7D" w:rsidP="00A34794">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bCs/>
                      <w:kern w:val="0"/>
                      <w:szCs w:val="20"/>
                    </w:rPr>
                  </w:pPr>
                </w:p>
                <w:p w14:paraId="56A95AD9" w14:textId="135464F0" w:rsidR="00AB7B7D" w:rsidRPr="00282FA5" w:rsidRDefault="00AB7B7D" w:rsidP="00A34794">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bCs/>
                      <w:kern w:val="0"/>
                      <w:szCs w:val="20"/>
                    </w:rPr>
                  </w:pPr>
                </w:p>
              </w:tc>
              <w:tc>
                <w:tcPr>
                  <w:tcW w:w="1259" w:type="dxa"/>
                  <w:tcBorders>
                    <w:top w:val="dotted" w:sz="4" w:space="0" w:color="auto"/>
                    <w:left w:val="dotted" w:sz="4" w:space="0" w:color="auto"/>
                    <w:bottom w:val="dotted" w:sz="4" w:space="0" w:color="auto"/>
                    <w:right w:val="dotted" w:sz="4" w:space="0" w:color="auto"/>
                  </w:tcBorders>
                  <w:tcMar>
                    <w:left w:w="57" w:type="dxa"/>
                    <w:right w:w="57" w:type="dxa"/>
                  </w:tcMar>
                </w:tcPr>
                <w:p w14:paraId="3A0F1BB0" w14:textId="77777777" w:rsidR="00A34794" w:rsidRPr="00282FA5" w:rsidRDefault="00A34794" w:rsidP="00C4479F">
                  <w:pPr>
                    <w:autoSpaceDE w:val="0"/>
                    <w:autoSpaceDN w:val="0"/>
                    <w:spacing w:line="240" w:lineRule="exact"/>
                    <w:ind w:left="359" w:hangingChars="200" w:hanging="359"/>
                    <w:jc w:val="left"/>
                    <w:rPr>
                      <w:rFonts w:asciiTheme="minorEastAsia" w:eastAsiaTheme="minorEastAsia" w:hAnsiTheme="minorEastAsia"/>
                      <w:bCs/>
                    </w:rPr>
                  </w:pPr>
                  <w:r w:rsidRPr="00282FA5">
                    <w:rPr>
                      <w:rFonts w:asciiTheme="minorEastAsia" w:eastAsiaTheme="minorEastAsia" w:hAnsiTheme="minorEastAsia" w:hint="eastAsia"/>
                      <w:bCs/>
                    </w:rPr>
                    <w:t>□適合</w:t>
                  </w:r>
                </w:p>
                <w:p w14:paraId="70A5F525" w14:textId="77777777" w:rsidR="00A34794" w:rsidRPr="00282FA5" w:rsidRDefault="00A34794" w:rsidP="00C4479F">
                  <w:pPr>
                    <w:autoSpaceDE w:val="0"/>
                    <w:autoSpaceDN w:val="0"/>
                    <w:spacing w:line="240" w:lineRule="exact"/>
                    <w:ind w:left="359" w:hangingChars="200" w:hanging="359"/>
                    <w:jc w:val="left"/>
                    <w:rPr>
                      <w:rFonts w:asciiTheme="minorEastAsia" w:eastAsiaTheme="minorEastAsia" w:hAnsiTheme="minorEastAsia"/>
                      <w:bCs/>
                    </w:rPr>
                  </w:pPr>
                  <w:r w:rsidRPr="00282FA5">
                    <w:rPr>
                      <w:rFonts w:asciiTheme="minorEastAsia" w:eastAsiaTheme="minorEastAsia" w:hAnsiTheme="minorEastAsia" w:hint="eastAsia"/>
                      <w:bCs/>
                    </w:rPr>
                    <w:t>□不適合</w:t>
                  </w:r>
                </w:p>
              </w:tc>
            </w:tr>
            <w:tr w:rsidR="00282FA5" w:rsidRPr="00282FA5" w14:paraId="09FA4CF2" w14:textId="77777777" w:rsidTr="00A34794">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7014FCC3" w14:textId="77777777" w:rsidR="00A34794" w:rsidRPr="00282FA5" w:rsidRDefault="00A34794" w:rsidP="00C4479F">
                  <w:pPr>
                    <w:autoSpaceDE w:val="0"/>
                    <w:autoSpaceDN w:val="0"/>
                    <w:spacing w:line="240" w:lineRule="exact"/>
                    <w:ind w:left="180" w:hangingChars="100" w:hanging="180"/>
                    <w:jc w:val="center"/>
                    <w:rPr>
                      <w:rFonts w:asciiTheme="minorEastAsia" w:eastAsiaTheme="minorEastAsia" w:hAnsiTheme="minorEastAsia"/>
                      <w:bCs/>
                    </w:rPr>
                  </w:pPr>
                </w:p>
              </w:tc>
              <w:tc>
                <w:tcPr>
                  <w:tcW w:w="283" w:type="dxa"/>
                  <w:vMerge/>
                  <w:tcBorders>
                    <w:left w:val="dotted" w:sz="4" w:space="0" w:color="auto"/>
                    <w:bottom w:val="dotted" w:sz="4" w:space="0" w:color="auto"/>
                    <w:right w:val="dotted" w:sz="4" w:space="0" w:color="auto"/>
                  </w:tcBorders>
                  <w:tcMar>
                    <w:left w:w="28" w:type="dxa"/>
                    <w:right w:w="28" w:type="dxa"/>
                  </w:tcMar>
                </w:tcPr>
                <w:p w14:paraId="7031CA5C"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p>
              </w:tc>
              <w:tc>
                <w:tcPr>
                  <w:tcW w:w="284" w:type="dxa"/>
                  <w:vMerge/>
                  <w:tcBorders>
                    <w:left w:val="dotted" w:sz="4" w:space="0" w:color="auto"/>
                    <w:bottom w:val="dotted" w:sz="4" w:space="0" w:color="auto"/>
                    <w:right w:val="dotted" w:sz="4" w:space="0" w:color="auto"/>
                  </w:tcBorders>
                  <w:tcMar>
                    <w:left w:w="28" w:type="dxa"/>
                    <w:right w:w="28" w:type="dxa"/>
                  </w:tcMar>
                </w:tcPr>
                <w:p w14:paraId="412D1FA3"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B237F90" w14:textId="77777777" w:rsidR="00A34794" w:rsidRPr="00282FA5" w:rsidRDefault="00A34794" w:rsidP="00C4479F">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Cs w:val="20"/>
                    </w:rPr>
                    <w:t>2)　1)について書面をもって作成し、全ての介護職員に周知していること。</w:t>
                  </w:r>
                </w:p>
                <w:p w14:paraId="1BE19EDE" w14:textId="77777777" w:rsidR="00A34794" w:rsidRPr="00282FA5" w:rsidRDefault="00A34794" w:rsidP="00C4479F">
                  <w:pPr>
                    <w:widowControl w:val="0"/>
                    <w:autoSpaceDE w:val="0"/>
                    <w:autoSpaceDN w:val="0"/>
                    <w:adjustRightInd w:val="0"/>
                    <w:spacing w:line="240" w:lineRule="exact"/>
                    <w:ind w:left="170" w:hangingChars="100" w:hanging="170"/>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※下記の通知に記載された具体的な要件（ a</w:t>
                  </w:r>
                  <w:r w:rsidRPr="00282FA5">
                    <w:rPr>
                      <w:rFonts w:asciiTheme="minorEastAsia" w:eastAsiaTheme="minorEastAsia" w:hAnsiTheme="minorEastAsia" w:cs="ＭＳ 明朝"/>
                      <w:bCs/>
                      <w:kern w:val="0"/>
                      <w:sz w:val="19"/>
                      <w:szCs w:val="19"/>
                    </w:rPr>
                    <w:t xml:space="preserve"> </w:t>
                  </w:r>
                  <w:r w:rsidRPr="00282FA5">
                    <w:rPr>
                      <w:rFonts w:asciiTheme="minorEastAsia" w:eastAsiaTheme="minorEastAsia" w:hAnsiTheme="minorEastAsia" w:cs="ＭＳ 明朝" w:hint="eastAsia"/>
                      <w:bCs/>
                      <w:kern w:val="0"/>
                      <w:sz w:val="19"/>
                      <w:szCs w:val="19"/>
                    </w:rPr>
                    <w:t>及び b</w:t>
                  </w:r>
                  <w:r w:rsidRPr="00282FA5">
                    <w:rPr>
                      <w:rFonts w:asciiTheme="minorEastAsia" w:eastAsiaTheme="minorEastAsia" w:hAnsiTheme="minorEastAsia" w:cs="ＭＳ 明朝"/>
                      <w:bCs/>
                      <w:kern w:val="0"/>
                      <w:sz w:val="19"/>
                      <w:szCs w:val="19"/>
                    </w:rPr>
                    <w:t xml:space="preserve"> </w:t>
                  </w:r>
                  <w:r w:rsidRPr="00282FA5">
                    <w:rPr>
                      <w:rFonts w:asciiTheme="minorEastAsia" w:eastAsiaTheme="minorEastAsia" w:hAnsiTheme="minorEastAsia" w:cs="ＭＳ 明朝" w:hint="eastAsia"/>
                      <w:bCs/>
                      <w:kern w:val="0"/>
                      <w:sz w:val="19"/>
                      <w:szCs w:val="19"/>
                    </w:rPr>
                    <w:t>を満たすこと）</w:t>
                  </w:r>
                </w:p>
                <w:p w14:paraId="39985F53"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ａ　介護職員について、経験若しくは資格等に応じて昇給する仕組み又は一定の基準に基づき定期に昇給を判定する仕組みを設けていること。具体的には、次の a)～ c)までのいずれかに該当する仕組みであること。</w:t>
                  </w:r>
                </w:p>
                <w:p w14:paraId="258DC13B"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a)　経験に応じて昇給する仕組み</w:t>
                  </w:r>
                </w:p>
                <w:p w14:paraId="4A3AB240"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「勤続年数」や「経験年数」などに応じて昇給する仕組みであること。</w:t>
                  </w:r>
                </w:p>
                <w:p w14:paraId="48D51578"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b)　資格等に応じて昇給する仕組み</w:t>
                  </w:r>
                </w:p>
                <w:p w14:paraId="31A57CBA"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「介護福祉士」や「実務者研修修了者」などの取得に応じて昇給する仕組みであること。</w:t>
                  </w:r>
                </w:p>
                <w:p w14:paraId="34AEC722" w14:textId="77777777" w:rsidR="00A34794" w:rsidRPr="00282FA5" w:rsidRDefault="00A34794" w:rsidP="00A34794">
                  <w:pPr>
                    <w:autoSpaceDE w:val="0"/>
                    <w:autoSpaceDN w:val="0"/>
                    <w:spacing w:line="240" w:lineRule="exact"/>
                    <w:ind w:leftChars="200" w:left="359" w:firstLineChars="200" w:firstLine="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ただし、介護福祉士資格を有して当該事業所や法人で就業する者についても</w:t>
                  </w:r>
                </w:p>
                <w:p w14:paraId="301A3BD8"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昇給が図られる仕組みであることを要する。</w:t>
                  </w:r>
                </w:p>
                <w:p w14:paraId="797694CC"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c)　一定の基準に基づき定期に昇給を判定する仕組み</w:t>
                  </w:r>
                </w:p>
                <w:p w14:paraId="55375350" w14:textId="77777777" w:rsidR="00A34794" w:rsidRPr="00282FA5" w:rsidRDefault="00A34794" w:rsidP="00C4479F">
                  <w:pPr>
                    <w:autoSpaceDE w:val="0"/>
                    <w:autoSpaceDN w:val="0"/>
                    <w:spacing w:line="240" w:lineRule="exact"/>
                    <w:ind w:left="339" w:hangingChars="200" w:hanging="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 xml:space="preserve">　　　　「実技試験」や「人事評価」などの結果に基づき昇給する仕組みであること。</w:t>
                  </w:r>
                </w:p>
                <w:p w14:paraId="468411FB" w14:textId="77777777" w:rsidR="00A34794" w:rsidRPr="00282FA5" w:rsidRDefault="00A34794" w:rsidP="00A34794">
                  <w:pPr>
                    <w:autoSpaceDE w:val="0"/>
                    <w:autoSpaceDN w:val="0"/>
                    <w:spacing w:line="240" w:lineRule="exact"/>
                    <w:ind w:leftChars="200" w:left="359" w:firstLineChars="200" w:firstLine="339"/>
                    <w:jc w:val="left"/>
                    <w:rPr>
                      <w:rFonts w:asciiTheme="minorEastAsia" w:eastAsiaTheme="minorEastAsia" w:hAnsiTheme="minorEastAsia" w:cs="ＭＳ 明朝"/>
                      <w:bCs/>
                      <w:kern w:val="0"/>
                      <w:sz w:val="19"/>
                      <w:szCs w:val="19"/>
                    </w:rPr>
                  </w:pPr>
                  <w:r w:rsidRPr="00282FA5">
                    <w:rPr>
                      <w:rFonts w:asciiTheme="minorEastAsia" w:eastAsiaTheme="minorEastAsia" w:hAnsiTheme="minorEastAsia" w:cs="ＭＳ 明朝" w:hint="eastAsia"/>
                      <w:bCs/>
                      <w:kern w:val="0"/>
                      <w:sz w:val="19"/>
                      <w:szCs w:val="19"/>
                    </w:rPr>
                    <w:t>ただし、客観的な評価基準や昇給条件が明文化されていることを要する。</w:t>
                  </w:r>
                </w:p>
                <w:p w14:paraId="53B2B5EE" w14:textId="77777777" w:rsidR="00A34794" w:rsidRPr="00282FA5" w:rsidRDefault="00A34794" w:rsidP="00A34794">
                  <w:pPr>
                    <w:autoSpaceDE w:val="0"/>
                    <w:autoSpaceDN w:val="0"/>
                    <w:spacing w:line="240" w:lineRule="exact"/>
                    <w:ind w:left="339" w:hangingChars="200" w:hanging="339"/>
                    <w:jc w:val="left"/>
                    <w:rPr>
                      <w:rFonts w:asciiTheme="minorEastAsia" w:eastAsiaTheme="minorEastAsia" w:hAnsiTheme="minorEastAsia"/>
                      <w:bCs/>
                    </w:rPr>
                  </w:pPr>
                  <w:r w:rsidRPr="00282FA5">
                    <w:rPr>
                      <w:rFonts w:asciiTheme="minorEastAsia" w:eastAsiaTheme="minorEastAsia" w:hAnsiTheme="minorEastAsia" w:cs="ＭＳ 明朝" w:hint="eastAsia"/>
                      <w:bCs/>
                      <w:kern w:val="0"/>
                      <w:sz w:val="19"/>
                      <w:szCs w:val="19"/>
                    </w:rPr>
                    <w:t xml:space="preserve">　ｂ　ａの内容について、就業規則等の明確な根拠規定を書面で整備し、全ての介護職員に周知していること。</w:t>
                  </w:r>
                </w:p>
              </w:tc>
            </w:tr>
            <w:tr w:rsidR="00282FA5" w:rsidRPr="00282FA5" w14:paraId="7EB1E13A" w14:textId="77777777" w:rsidTr="00A34794">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2669F74" w14:textId="77777777" w:rsidR="00A34794" w:rsidRPr="00282FA5" w:rsidRDefault="00A34794" w:rsidP="00C4479F">
                  <w:pPr>
                    <w:autoSpaceDE w:val="0"/>
                    <w:autoSpaceDN w:val="0"/>
                    <w:spacing w:line="240" w:lineRule="exact"/>
                    <w:ind w:left="180" w:hangingChars="100" w:hanging="180"/>
                    <w:jc w:val="center"/>
                    <w:rPr>
                      <w:rFonts w:asciiTheme="minorEastAsia" w:eastAsiaTheme="minorEastAsia" w:hAnsiTheme="minorEastAsia"/>
                      <w:bCs/>
                    </w:rPr>
                  </w:pPr>
                  <w:r w:rsidRPr="00282FA5">
                    <w:rPr>
                      <w:rFonts w:asciiTheme="minorEastAsia" w:eastAsiaTheme="minorEastAsia" w:hAnsiTheme="minorEastAsia" w:hint="eastAsia"/>
                      <w:bCs/>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1600002E"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r w:rsidRPr="00282FA5">
                    <w:rPr>
                      <w:rFonts w:asciiTheme="minorEastAsia" w:eastAsiaTheme="minorEastAsia" w:hAnsiTheme="minorEastAsia" w:hint="eastAsia"/>
                      <w:bCs/>
                    </w:rPr>
                    <w:t>○</w:t>
                  </w: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1913B2CA"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r w:rsidRPr="00282FA5">
                    <w:rPr>
                      <w:rFonts w:asciiTheme="minorEastAsia" w:eastAsiaTheme="minorEastAsia" w:hAnsiTheme="minorEastAsia" w:hint="eastAsia"/>
                      <w:bCs/>
                    </w:rPr>
                    <w:t>〇</w:t>
                  </w:r>
                </w:p>
                <w:p w14:paraId="23BEAD33" w14:textId="77777777" w:rsidR="00A34794" w:rsidRPr="00282FA5" w:rsidRDefault="00A34794" w:rsidP="00C4479F">
                  <w:pPr>
                    <w:autoSpaceDE w:val="0"/>
                    <w:autoSpaceDN w:val="0"/>
                    <w:spacing w:line="240" w:lineRule="exact"/>
                    <w:ind w:left="359" w:hangingChars="200" w:hanging="359"/>
                    <w:jc w:val="center"/>
                    <w:rPr>
                      <w:rFonts w:asciiTheme="minorEastAsia" w:eastAsiaTheme="minorEastAsia" w:hAnsiTheme="minorEastAsia"/>
                      <w:bCs/>
                    </w:rPr>
                  </w:pPr>
                </w:p>
              </w:tc>
              <w:tc>
                <w:tcPr>
                  <w:tcW w:w="654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50751BF" w14:textId="77777777" w:rsidR="00A34794" w:rsidRPr="00282FA5" w:rsidRDefault="00A34794" w:rsidP="00C4479F">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bCs/>
                      <w:kern w:val="0"/>
                      <w:szCs w:val="20"/>
                    </w:rPr>
                  </w:pPr>
                  <w:r w:rsidRPr="00282FA5">
                    <w:rPr>
                      <w:rFonts w:asciiTheme="minorEastAsia" w:eastAsiaTheme="minorEastAsia" w:hAnsiTheme="minorEastAsia" w:cs="ＭＳ 明朝" w:hint="eastAsia"/>
                      <w:bCs/>
                      <w:kern w:val="0"/>
                      <w:szCs w:val="20"/>
                    </w:rPr>
                    <w:t>⑧［職場環境等要件］　②の届出に係る計画の期間中に実施する介護職員の処遇改善の内容（賃金改善に関するものを除く。）及び当該介護職員の処遇改善に要する費用の見込額を全ての介護職員に周知していること。</w:t>
                  </w:r>
                </w:p>
              </w:tc>
              <w:tc>
                <w:tcPr>
                  <w:tcW w:w="1259" w:type="dxa"/>
                  <w:tcBorders>
                    <w:top w:val="dotted" w:sz="4" w:space="0" w:color="auto"/>
                    <w:left w:val="dotted" w:sz="4" w:space="0" w:color="auto"/>
                    <w:bottom w:val="dotted" w:sz="4" w:space="0" w:color="auto"/>
                    <w:right w:val="dotted" w:sz="4" w:space="0" w:color="auto"/>
                  </w:tcBorders>
                  <w:tcMar>
                    <w:left w:w="57" w:type="dxa"/>
                    <w:right w:w="57" w:type="dxa"/>
                  </w:tcMar>
                </w:tcPr>
                <w:p w14:paraId="64D7EC85" w14:textId="77777777" w:rsidR="00A34794" w:rsidRPr="00282FA5" w:rsidRDefault="00A34794" w:rsidP="00C4479F">
                  <w:pPr>
                    <w:autoSpaceDE w:val="0"/>
                    <w:autoSpaceDN w:val="0"/>
                    <w:spacing w:line="240" w:lineRule="exact"/>
                    <w:ind w:left="359" w:hangingChars="200" w:hanging="359"/>
                    <w:jc w:val="left"/>
                    <w:rPr>
                      <w:rFonts w:asciiTheme="minorEastAsia" w:eastAsiaTheme="minorEastAsia" w:hAnsiTheme="minorEastAsia"/>
                      <w:bCs/>
                    </w:rPr>
                  </w:pPr>
                  <w:r w:rsidRPr="00282FA5">
                    <w:rPr>
                      <w:rFonts w:asciiTheme="minorEastAsia" w:eastAsiaTheme="minorEastAsia" w:hAnsiTheme="minorEastAsia" w:hint="eastAsia"/>
                      <w:bCs/>
                    </w:rPr>
                    <w:t>□適合</w:t>
                  </w:r>
                </w:p>
                <w:p w14:paraId="4A9985E1" w14:textId="77777777" w:rsidR="00A34794" w:rsidRPr="00282FA5" w:rsidRDefault="00A34794" w:rsidP="00C4479F">
                  <w:pPr>
                    <w:autoSpaceDE w:val="0"/>
                    <w:autoSpaceDN w:val="0"/>
                    <w:spacing w:line="240" w:lineRule="exact"/>
                    <w:ind w:left="359" w:hangingChars="200" w:hanging="359"/>
                    <w:jc w:val="left"/>
                    <w:rPr>
                      <w:rFonts w:asciiTheme="minorEastAsia" w:eastAsiaTheme="minorEastAsia" w:hAnsiTheme="minorEastAsia"/>
                      <w:bCs/>
                    </w:rPr>
                  </w:pPr>
                  <w:r w:rsidRPr="00282FA5">
                    <w:rPr>
                      <w:rFonts w:asciiTheme="minorEastAsia" w:eastAsiaTheme="minorEastAsia" w:hAnsiTheme="minorEastAsia" w:hint="eastAsia"/>
                      <w:bCs/>
                    </w:rPr>
                    <w:t>□不適合</w:t>
                  </w:r>
                </w:p>
              </w:tc>
            </w:tr>
          </w:tbl>
          <w:p w14:paraId="091A5BC5" w14:textId="77777777" w:rsidR="0032647F" w:rsidRPr="00282FA5" w:rsidRDefault="0032647F" w:rsidP="00C4479F">
            <w:pPr>
              <w:autoSpaceDE w:val="0"/>
              <w:autoSpaceDN w:val="0"/>
              <w:spacing w:line="260" w:lineRule="exact"/>
              <w:ind w:left="200" w:hanging="200"/>
              <w:rPr>
                <w:rFonts w:asciiTheme="minorEastAsia" w:eastAsiaTheme="minorEastAsia" w:hAnsiTheme="minorEastAsia"/>
                <w:bCs/>
              </w:rPr>
            </w:pPr>
            <w:r w:rsidRPr="00282FA5">
              <w:rPr>
                <w:rFonts w:asciiTheme="minorEastAsia" w:eastAsiaTheme="minorEastAsia" w:hAnsiTheme="minorEastAsia" w:hint="eastAsia"/>
                <w:bCs/>
              </w:rPr>
              <w:t xml:space="preserve">　　</w:t>
            </w:r>
          </w:p>
        </w:tc>
      </w:tr>
      <w:tr w:rsidR="00282FA5" w:rsidRPr="00282FA5" w14:paraId="12B8E5EC" w14:textId="77777777" w:rsidTr="00A36E34">
        <w:tc>
          <w:tcPr>
            <w:tcW w:w="1134" w:type="dxa"/>
            <w:vMerge/>
            <w:tcBorders>
              <w:bottom w:val="single" w:sz="8" w:space="0" w:color="auto"/>
            </w:tcBorders>
          </w:tcPr>
          <w:p w14:paraId="3D48A4D7"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single" w:sz="4" w:space="0" w:color="auto"/>
              <w:bottom w:val="single" w:sz="8" w:space="0" w:color="auto"/>
            </w:tcBorders>
          </w:tcPr>
          <w:p w14:paraId="47D6B3B4" w14:textId="73F6346B" w:rsidR="0032647F" w:rsidRPr="00282FA5" w:rsidRDefault="0032647F" w:rsidP="00DE2C45">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■「介護職員処遇改善加算</w:t>
            </w:r>
            <w:r w:rsidR="00DE2C45">
              <w:rPr>
                <w:rFonts w:asciiTheme="minorEastAsia" w:eastAsiaTheme="minorEastAsia" w:hAnsiTheme="minorEastAsia" w:hint="eastAsia"/>
                <w:bCs/>
              </w:rPr>
              <w:t>、</w:t>
            </w:r>
            <w:r w:rsidRPr="00282FA5">
              <w:rPr>
                <w:rFonts w:asciiTheme="minorEastAsia" w:eastAsiaTheme="minorEastAsia" w:hAnsiTheme="minorEastAsia" w:hint="eastAsia"/>
                <w:bCs/>
              </w:rPr>
              <w:t>介護職員等特定処遇改善加算</w:t>
            </w:r>
            <w:r w:rsidR="00DE2C45">
              <w:rPr>
                <w:rFonts w:asciiTheme="minorEastAsia" w:eastAsiaTheme="minorEastAsia" w:hAnsiTheme="minorEastAsia" w:hint="eastAsia"/>
                <w:bCs/>
              </w:rPr>
              <w:t>及び介護職員等ベースアップ等支援加算</w:t>
            </w:r>
            <w:r w:rsidRPr="00282FA5">
              <w:rPr>
                <w:rFonts w:asciiTheme="minorEastAsia" w:eastAsiaTheme="minorEastAsia" w:hAnsiTheme="minorEastAsia" w:hint="eastAsia"/>
                <w:bCs/>
              </w:rPr>
              <w:t>に関する基本的考え方並びに事務処理手順及び様式例の提示について」（令和</w:t>
            </w:r>
            <w:r w:rsidR="00DE2C45">
              <w:rPr>
                <w:rFonts w:asciiTheme="minorEastAsia" w:eastAsiaTheme="minorEastAsia" w:hAnsiTheme="minorEastAsia" w:hint="eastAsia"/>
                <w:bCs/>
              </w:rPr>
              <w:t>5</w:t>
            </w:r>
            <w:r w:rsidRPr="00282FA5">
              <w:rPr>
                <w:rFonts w:asciiTheme="minorEastAsia" w:eastAsiaTheme="minorEastAsia" w:hAnsiTheme="minorEastAsia" w:hint="eastAsia"/>
                <w:bCs/>
              </w:rPr>
              <w:t>年3月1日老発03</w:t>
            </w:r>
            <w:r w:rsidR="00DE2C45">
              <w:rPr>
                <w:rFonts w:asciiTheme="minorEastAsia" w:eastAsiaTheme="minorEastAsia" w:hAnsiTheme="minorEastAsia"/>
                <w:bCs/>
              </w:rPr>
              <w:t>01</w:t>
            </w:r>
            <w:r w:rsidRPr="00282FA5">
              <w:rPr>
                <w:rFonts w:asciiTheme="minorEastAsia" w:eastAsiaTheme="minorEastAsia" w:hAnsiTheme="minorEastAsia" w:hint="eastAsia"/>
                <w:bCs/>
              </w:rPr>
              <w:t>第</w:t>
            </w:r>
            <w:r w:rsidR="00DE2C45">
              <w:rPr>
                <w:rFonts w:asciiTheme="minorEastAsia" w:eastAsiaTheme="minorEastAsia" w:hAnsiTheme="minorEastAsia" w:hint="eastAsia"/>
                <w:bCs/>
              </w:rPr>
              <w:t>2</w:t>
            </w:r>
            <w:r w:rsidRPr="00282FA5">
              <w:rPr>
                <w:rFonts w:asciiTheme="minorEastAsia" w:eastAsiaTheme="minorEastAsia" w:hAnsiTheme="minorEastAsia" w:hint="eastAsia"/>
                <w:bCs/>
              </w:rPr>
              <w:t>号　厚生労働省老健局長通知）を参照のこと。</w:t>
            </w:r>
          </w:p>
        </w:tc>
      </w:tr>
    </w:tbl>
    <w:p w14:paraId="6D31DB43" w14:textId="77777777" w:rsidR="00AB7B7D" w:rsidRDefault="00AB7B7D">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388"/>
        <w:gridCol w:w="3543"/>
      </w:tblGrid>
      <w:tr w:rsidR="00282FA5" w:rsidRPr="00282FA5" w14:paraId="088CD3FF" w14:textId="77777777" w:rsidTr="00854F40">
        <w:tc>
          <w:tcPr>
            <w:tcW w:w="1134" w:type="dxa"/>
            <w:vMerge w:val="restart"/>
            <w:tcBorders>
              <w:top w:val="single" w:sz="8" w:space="0" w:color="auto"/>
            </w:tcBorders>
          </w:tcPr>
          <w:p w14:paraId="438B7EC7" w14:textId="25D7FD30" w:rsidR="0032647F" w:rsidRDefault="0032647F" w:rsidP="00DA1F47">
            <w:pPr>
              <w:autoSpaceDE w:val="0"/>
              <w:autoSpaceDN w:val="0"/>
              <w:spacing w:line="260" w:lineRule="exact"/>
              <w:jc w:val="left"/>
              <w:rPr>
                <w:rFonts w:asciiTheme="majorEastAsia" w:eastAsiaTheme="majorEastAsia" w:hAnsiTheme="majorEastAsia"/>
                <w:w w:val="90"/>
              </w:rPr>
            </w:pPr>
            <w:r w:rsidRPr="00282FA5">
              <w:rPr>
                <w:rFonts w:asciiTheme="majorEastAsia" w:eastAsiaTheme="majorEastAsia" w:hAnsiTheme="majorEastAsia"/>
                <w:w w:val="90"/>
              </w:rPr>
              <w:lastRenderedPageBreak/>
              <w:t>1</w:t>
            </w:r>
            <w:r w:rsidR="00400B63">
              <w:rPr>
                <w:rFonts w:asciiTheme="majorEastAsia" w:eastAsiaTheme="majorEastAsia" w:hAnsiTheme="majorEastAsia"/>
                <w:w w:val="90"/>
              </w:rPr>
              <w:t>6</w:t>
            </w:r>
            <w:r w:rsidRPr="00282FA5">
              <w:rPr>
                <w:rFonts w:asciiTheme="majorEastAsia" w:eastAsiaTheme="majorEastAsia" w:hAnsiTheme="majorEastAsia" w:hint="eastAsia"/>
                <w:w w:val="90"/>
              </w:rPr>
              <w:t xml:space="preserve"> 介護職員等特定処遇改善加算</w:t>
            </w:r>
          </w:p>
          <w:p w14:paraId="3BFD2666" w14:textId="77777777" w:rsidR="00DA1F47" w:rsidRDefault="00DA1F47" w:rsidP="00DA1F47">
            <w:pPr>
              <w:autoSpaceDE w:val="0"/>
              <w:autoSpaceDN w:val="0"/>
              <w:spacing w:line="260" w:lineRule="exact"/>
              <w:jc w:val="left"/>
              <w:rPr>
                <w:rFonts w:asciiTheme="majorEastAsia" w:eastAsiaTheme="majorEastAsia" w:hAnsiTheme="majorEastAsia"/>
                <w:w w:val="90"/>
              </w:rPr>
            </w:pPr>
          </w:p>
          <w:p w14:paraId="3D2303B5" w14:textId="77777777" w:rsidR="00DA1F47" w:rsidRPr="008037BF" w:rsidRDefault="00DA1F47" w:rsidP="00DA1F47">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費用別表5</w:t>
            </w:r>
          </w:p>
          <w:p w14:paraId="035219D0" w14:textId="24ADCAF6" w:rsidR="00DA1F47" w:rsidRPr="008037BF" w:rsidRDefault="00DA7081" w:rsidP="00DA1F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ㇴ</w:t>
            </w:r>
            <w:r w:rsidR="00DA1F47" w:rsidRPr="008037BF">
              <w:rPr>
                <w:rFonts w:asciiTheme="minorEastAsia" w:eastAsiaTheme="minorEastAsia" w:hAnsiTheme="minorEastAsia" w:hint="eastAsia"/>
                <w:w w:val="90"/>
              </w:rPr>
              <w:t xml:space="preserve"> 注</w:t>
            </w:r>
          </w:p>
          <w:p w14:paraId="7FB4F8FB" w14:textId="77777777" w:rsidR="00DA1F47" w:rsidRPr="008037BF" w:rsidRDefault="00DA1F47" w:rsidP="00DA1F47">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費用通知2</w:t>
            </w:r>
          </w:p>
          <w:p w14:paraId="602C1707" w14:textId="5CC0ACC5" w:rsidR="00DA1F47" w:rsidRPr="00282FA5" w:rsidRDefault="00DA1F47" w:rsidP="00DA1F47">
            <w:pPr>
              <w:autoSpaceDE w:val="0"/>
              <w:autoSpaceDN w:val="0"/>
              <w:spacing w:line="260" w:lineRule="exact"/>
              <w:jc w:val="left"/>
              <w:rPr>
                <w:rFonts w:asciiTheme="minorEastAsia" w:eastAsiaTheme="minorEastAsia" w:hAnsiTheme="minorEastAsia"/>
              </w:rPr>
            </w:pPr>
            <w:r w:rsidRPr="008037BF">
              <w:rPr>
                <w:rFonts w:asciiTheme="minorEastAsia" w:eastAsiaTheme="minorEastAsia" w:hAnsiTheme="minorEastAsia" w:hint="eastAsia"/>
                <w:w w:val="90"/>
              </w:rPr>
              <w:t>2(1</w:t>
            </w:r>
            <w:r>
              <w:rPr>
                <w:rFonts w:asciiTheme="minorEastAsia" w:eastAsiaTheme="minorEastAsia" w:hAnsiTheme="minorEastAsia"/>
                <w:w w:val="90"/>
              </w:rPr>
              <w:t>7</w:t>
            </w:r>
            <w:r w:rsidRPr="008037BF">
              <w:rPr>
                <w:rFonts w:asciiTheme="minorEastAsia" w:eastAsiaTheme="minorEastAsia" w:hAnsiTheme="minorEastAsia" w:hint="eastAsia"/>
                <w:w w:val="90"/>
              </w:rPr>
              <w:t>)</w:t>
            </w:r>
            <w:r>
              <w:rPr>
                <w:rFonts w:asciiTheme="minorEastAsia" w:eastAsiaTheme="minorEastAsia" w:hAnsiTheme="minorEastAsia"/>
                <w:w w:val="90"/>
              </w:rPr>
              <w:t>(18)</w:t>
            </w:r>
          </w:p>
        </w:tc>
        <w:tc>
          <w:tcPr>
            <w:tcW w:w="8931" w:type="dxa"/>
            <w:gridSpan w:val="2"/>
            <w:tcBorders>
              <w:top w:val="single" w:sz="8" w:space="0" w:color="auto"/>
              <w:bottom w:val="nil"/>
            </w:tcBorders>
          </w:tcPr>
          <w:p w14:paraId="167C601B"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下記の厚生労働大臣が定める基準に適合している介護職員等の賃金の改善等を実施しているものとして市に届け出た事業所が、利用者に対し、サービスを提供した場合は、当該基準に掲げる区分に従い、次に掲げる単位数を所定単位数に加算していますか。</w:t>
            </w:r>
          </w:p>
          <w:p w14:paraId="3C7FA940"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bCs/>
              </w:rPr>
            </w:pPr>
            <w:r w:rsidRPr="00282FA5">
              <w:rPr>
                <w:rFonts w:asciiTheme="minorEastAsia" w:eastAsiaTheme="minorEastAsia" w:hAnsiTheme="minorEastAsia" w:hint="eastAsia"/>
                <w:bCs/>
              </w:rPr>
              <w:t xml:space="preserve">　※（Ⅰ）と（Ⅱ）は併算定不可</w:t>
            </w:r>
          </w:p>
        </w:tc>
      </w:tr>
      <w:tr w:rsidR="00282FA5" w:rsidRPr="00282FA5" w14:paraId="023ACA26" w14:textId="77777777" w:rsidTr="00854F40">
        <w:tc>
          <w:tcPr>
            <w:tcW w:w="1134" w:type="dxa"/>
            <w:vMerge/>
          </w:tcPr>
          <w:p w14:paraId="1DAD85A7"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5388" w:type="dxa"/>
            <w:tcBorders>
              <w:top w:val="dotted" w:sz="4" w:space="0" w:color="auto"/>
              <w:bottom w:val="nil"/>
            </w:tcBorders>
          </w:tcPr>
          <w:p w14:paraId="24ED0AFF"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①介護職員等特定処遇改善加算（Ⅰ）</w:t>
            </w:r>
          </w:p>
        </w:tc>
        <w:tc>
          <w:tcPr>
            <w:tcW w:w="3543" w:type="dxa"/>
            <w:tcBorders>
              <w:top w:val="single" w:sz="4" w:space="0" w:color="auto"/>
              <w:bottom w:val="single" w:sz="4" w:space="0" w:color="auto"/>
            </w:tcBorders>
          </w:tcPr>
          <w:p w14:paraId="34CB9C5F" w14:textId="77777777" w:rsidR="0032647F" w:rsidRPr="00282FA5" w:rsidRDefault="0032647F" w:rsidP="00C447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　□いない　□非該当</w:t>
            </w:r>
          </w:p>
        </w:tc>
      </w:tr>
      <w:tr w:rsidR="00282FA5" w:rsidRPr="00282FA5" w14:paraId="08580374" w14:textId="77777777" w:rsidTr="00854F40">
        <w:tc>
          <w:tcPr>
            <w:tcW w:w="1134" w:type="dxa"/>
            <w:vMerge/>
          </w:tcPr>
          <w:p w14:paraId="2469BAEB"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nil"/>
              <w:bottom w:val="nil"/>
            </w:tcBorders>
          </w:tcPr>
          <w:p w14:paraId="07349C2C" w14:textId="77777777" w:rsidR="0032647F" w:rsidRPr="00282FA5" w:rsidRDefault="00A34794" w:rsidP="00A34794">
            <w:pPr>
              <w:autoSpaceDE w:val="0"/>
              <w:autoSpaceDN w:val="0"/>
              <w:spacing w:line="260" w:lineRule="exact"/>
              <w:ind w:left="359" w:hangingChars="200" w:hanging="359"/>
              <w:rPr>
                <w:rFonts w:asciiTheme="minorEastAsia" w:eastAsiaTheme="minorEastAsia" w:hAnsiTheme="minorEastAsia"/>
                <w:spacing w:val="-2"/>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spacing w:val="-2"/>
              </w:rPr>
              <w:t>基本となる単位に各種加算・減算に係る加減算の計算を行って算定した単位数合計の１０００</w:t>
            </w:r>
            <w:r w:rsidRPr="00282FA5">
              <w:rPr>
                <w:rFonts w:asciiTheme="minorEastAsia" w:eastAsiaTheme="minorEastAsia" w:hAnsiTheme="minorEastAsia" w:hint="eastAsia"/>
                <w:spacing w:val="-2"/>
              </w:rPr>
              <w:t>分の６３</w:t>
            </w:r>
            <w:r w:rsidR="0032647F" w:rsidRPr="00282FA5">
              <w:rPr>
                <w:rFonts w:asciiTheme="minorEastAsia" w:eastAsiaTheme="minorEastAsia" w:hAnsiTheme="minorEastAsia" w:hint="eastAsia"/>
                <w:spacing w:val="-2"/>
              </w:rPr>
              <w:t>に相当する単位数</w:t>
            </w:r>
          </w:p>
        </w:tc>
      </w:tr>
      <w:tr w:rsidR="00282FA5" w:rsidRPr="00282FA5" w14:paraId="32FC6B13" w14:textId="77777777" w:rsidTr="00AC2B9C">
        <w:tc>
          <w:tcPr>
            <w:tcW w:w="1134" w:type="dxa"/>
            <w:vMerge/>
            <w:tcBorders>
              <w:bottom w:val="nil"/>
            </w:tcBorders>
          </w:tcPr>
          <w:p w14:paraId="338926D9"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5388" w:type="dxa"/>
            <w:tcBorders>
              <w:top w:val="dotted" w:sz="4" w:space="0" w:color="auto"/>
              <w:bottom w:val="nil"/>
            </w:tcBorders>
          </w:tcPr>
          <w:p w14:paraId="2FA42508" w14:textId="77777777" w:rsidR="0032647F" w:rsidRPr="00282FA5" w:rsidRDefault="00A34794"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rPr>
              <w:t>②介護職員等特定処遇改善加算（Ⅱ）</w:t>
            </w:r>
          </w:p>
        </w:tc>
        <w:tc>
          <w:tcPr>
            <w:tcW w:w="3543" w:type="dxa"/>
            <w:tcBorders>
              <w:top w:val="single" w:sz="4" w:space="0" w:color="auto"/>
              <w:bottom w:val="single" w:sz="4" w:space="0" w:color="auto"/>
            </w:tcBorders>
          </w:tcPr>
          <w:p w14:paraId="472D6159" w14:textId="77777777" w:rsidR="0032647F" w:rsidRPr="00282FA5" w:rsidRDefault="0032647F" w:rsidP="00C4479F">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　□いない　□非該当</w:t>
            </w:r>
          </w:p>
        </w:tc>
      </w:tr>
      <w:tr w:rsidR="00282FA5" w:rsidRPr="00282FA5" w14:paraId="3950F7C8" w14:textId="77777777" w:rsidTr="00AC2B9C">
        <w:tc>
          <w:tcPr>
            <w:tcW w:w="1134" w:type="dxa"/>
            <w:vMerge/>
            <w:tcBorders>
              <w:top w:val="nil"/>
              <w:bottom w:val="nil"/>
            </w:tcBorders>
          </w:tcPr>
          <w:p w14:paraId="18A48648"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nil"/>
              <w:bottom w:val="nil"/>
            </w:tcBorders>
          </w:tcPr>
          <w:p w14:paraId="7AC02B7B" w14:textId="01690458" w:rsidR="00854F40" w:rsidRPr="00282FA5" w:rsidRDefault="00A34794" w:rsidP="00AC2B9C">
            <w:pPr>
              <w:autoSpaceDE w:val="0"/>
              <w:autoSpaceDN w:val="0"/>
              <w:spacing w:line="260" w:lineRule="exact"/>
              <w:ind w:left="359" w:hangingChars="200" w:hanging="359"/>
              <w:rPr>
                <w:rFonts w:asciiTheme="minorEastAsia" w:eastAsiaTheme="minorEastAsia" w:hAnsiTheme="minorEastAsia"/>
              </w:rPr>
            </w:pPr>
            <w:r w:rsidRPr="00282FA5">
              <w:rPr>
                <w:rFonts w:asciiTheme="minorEastAsia" w:eastAsiaTheme="minorEastAsia" w:hAnsiTheme="minorEastAsia" w:hint="eastAsia"/>
              </w:rPr>
              <w:t xml:space="preserve">　　　</w:t>
            </w:r>
            <w:r w:rsidR="0032647F" w:rsidRPr="00282FA5">
              <w:rPr>
                <w:rFonts w:asciiTheme="minorEastAsia" w:eastAsiaTheme="minorEastAsia" w:hAnsiTheme="minorEastAsia" w:hint="eastAsia"/>
                <w:spacing w:val="-2"/>
              </w:rPr>
              <w:t>基本となる単位に各種加算・減算に係る加減算の計算を行って算定した単位数合計の１０００</w:t>
            </w:r>
            <w:r w:rsidRPr="00282FA5">
              <w:rPr>
                <w:rFonts w:asciiTheme="minorEastAsia" w:eastAsiaTheme="minorEastAsia" w:hAnsiTheme="minorEastAsia" w:hint="eastAsia"/>
                <w:spacing w:val="-2"/>
              </w:rPr>
              <w:t>分の４２</w:t>
            </w:r>
            <w:r w:rsidR="0032647F" w:rsidRPr="00282FA5">
              <w:rPr>
                <w:rFonts w:asciiTheme="minorEastAsia" w:eastAsiaTheme="minorEastAsia" w:hAnsiTheme="minorEastAsia" w:hint="eastAsia"/>
                <w:spacing w:val="-2"/>
              </w:rPr>
              <w:t>に相当する単位数</w:t>
            </w:r>
          </w:p>
        </w:tc>
      </w:tr>
      <w:tr w:rsidR="00282FA5" w:rsidRPr="00282FA5" w14:paraId="54B9B57A" w14:textId="77777777" w:rsidTr="00854F40">
        <w:trPr>
          <w:trHeight w:val="9930"/>
        </w:trPr>
        <w:tc>
          <w:tcPr>
            <w:tcW w:w="1134" w:type="dxa"/>
            <w:vMerge/>
            <w:tcBorders>
              <w:top w:val="nil"/>
              <w:bottom w:val="nil"/>
            </w:tcBorders>
          </w:tcPr>
          <w:p w14:paraId="723E9549"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vMerge w:val="restart"/>
            <w:tcBorders>
              <w:top w:val="nil"/>
            </w:tcBorders>
          </w:tcPr>
          <w:p w14:paraId="65F2055B"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【厚生労働大臣が定める基準（平成27年厚生労働省告示第95号　第6</w:t>
            </w:r>
            <w:r w:rsidRPr="00282FA5">
              <w:rPr>
                <w:rFonts w:asciiTheme="minorEastAsia" w:eastAsiaTheme="minorEastAsia" w:hAnsiTheme="minorEastAsia"/>
              </w:rPr>
              <w:t>0の</w:t>
            </w:r>
            <w:r w:rsidRPr="00282FA5">
              <w:rPr>
                <w:rFonts w:asciiTheme="minorEastAsia" w:eastAsiaTheme="minorEastAsia" w:hAnsiTheme="minorEastAsia" w:hint="eastAsia"/>
              </w:rPr>
              <w:t>2号）】</w:t>
            </w:r>
          </w:p>
          <w:p w14:paraId="10C46D5F" w14:textId="77777777" w:rsidR="0032647F" w:rsidRPr="00282FA5" w:rsidRDefault="0032647F" w:rsidP="00C4479F">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 介護職員等特定処遇改善加算(Ⅰ)、(Ⅱ)の欄で○が付いている要件のいずれにも適合すること</w:t>
            </w:r>
          </w:p>
          <w:p w14:paraId="5AA48BE9" w14:textId="77777777" w:rsidR="0032647F" w:rsidRPr="00282FA5" w:rsidRDefault="0032647F" w:rsidP="00C4479F">
            <w:pPr>
              <w:autoSpaceDE w:val="0"/>
              <w:autoSpaceDN w:val="0"/>
              <w:spacing w:line="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w:t>
            </w:r>
          </w:p>
          <w:tbl>
            <w:tblPr>
              <w:tblStyle w:val="a7"/>
              <w:tblW w:w="8653" w:type="dxa"/>
              <w:tblInd w:w="80" w:type="dxa"/>
              <w:tblLayout w:type="fixed"/>
              <w:tblLook w:val="04A0" w:firstRow="1" w:lastRow="0" w:firstColumn="1" w:lastColumn="0" w:noHBand="0" w:noVBand="1"/>
            </w:tblPr>
            <w:tblGrid>
              <w:gridCol w:w="290"/>
              <w:gridCol w:w="310"/>
              <w:gridCol w:w="7196"/>
              <w:gridCol w:w="857"/>
            </w:tblGrid>
            <w:tr w:rsidR="00282FA5" w:rsidRPr="00282FA5" w14:paraId="7CD5A485"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75983E89"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hint="eastAsia"/>
                    </w:rPr>
                    <w:t>Ⅰ</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6CA40640"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Ⅱ</w:t>
                  </w: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6B90C872"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要　　件</w:t>
                  </w:r>
                </w:p>
              </w:tc>
              <w:tc>
                <w:tcPr>
                  <w:tcW w:w="857" w:type="dxa"/>
                  <w:tcBorders>
                    <w:top w:val="dotted" w:sz="4" w:space="0" w:color="auto"/>
                    <w:left w:val="dotted" w:sz="4" w:space="0" w:color="auto"/>
                    <w:bottom w:val="dotted" w:sz="4" w:space="0" w:color="auto"/>
                    <w:right w:val="dotted" w:sz="4" w:space="0" w:color="auto"/>
                  </w:tcBorders>
                  <w:shd w:val="pct5" w:color="auto" w:fill="auto"/>
                  <w:tcMar>
                    <w:left w:w="28" w:type="dxa"/>
                    <w:right w:w="28" w:type="dxa"/>
                  </w:tcMar>
                </w:tcPr>
                <w:p w14:paraId="2C66BFB7"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点検結果</w:t>
                  </w:r>
                </w:p>
              </w:tc>
            </w:tr>
            <w:tr w:rsidR="00282FA5" w:rsidRPr="00282FA5" w14:paraId="6A7BA9E3" w14:textId="77777777" w:rsidTr="00A34794">
              <w:tc>
                <w:tcPr>
                  <w:tcW w:w="290"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2B1588BD"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742B8F67"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46294CF7"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rPr>
                    <w:t>①</w:t>
                  </w:r>
                  <w:r w:rsidRPr="00282FA5">
                    <w:rPr>
                      <w:rFonts w:asciiTheme="minorEastAsia" w:eastAsiaTheme="minorEastAsia" w:hAnsiTheme="minorEastAsia" w:hint="eastAsia"/>
                    </w:rPr>
                    <w:t xml:space="preserve">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397A84F6"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2C4B940E"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2579E97E" w14:textId="77777777" w:rsidTr="00A34794">
              <w:tc>
                <w:tcPr>
                  <w:tcW w:w="290"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25314A46" w14:textId="77777777" w:rsidR="0032647F" w:rsidRPr="00282FA5" w:rsidRDefault="0032647F" w:rsidP="00C4479F">
                  <w:pPr>
                    <w:spacing w:line="260" w:lineRule="exact"/>
                    <w:jc w:val="center"/>
                    <w:rPr>
                      <w:rFonts w:asciiTheme="minorEastAsia" w:eastAsiaTheme="minorEastAsia" w:hAnsiTheme="minorEastAsia"/>
                    </w:rPr>
                  </w:pPr>
                </w:p>
              </w:tc>
              <w:tc>
                <w:tcPr>
                  <w:tcW w:w="310"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6EFB2CFA" w14:textId="77777777" w:rsidR="0032647F" w:rsidRPr="00282FA5" w:rsidRDefault="0032647F" w:rsidP="00C4479F">
                  <w:pPr>
                    <w:spacing w:line="260" w:lineRule="exact"/>
                    <w:jc w:val="center"/>
                    <w:rPr>
                      <w:rFonts w:asciiTheme="minorEastAsia" w:eastAsiaTheme="minorEastAsia" w:hAnsiTheme="minorEastAsia"/>
                    </w:rPr>
                  </w:pPr>
                </w:p>
              </w:tc>
              <w:tc>
                <w:tcPr>
                  <w:tcW w:w="8053" w:type="dxa"/>
                  <w:gridSpan w:val="2"/>
                  <w:tcBorders>
                    <w:top w:val="dotted" w:sz="4" w:space="0" w:color="auto"/>
                    <w:left w:val="dotted" w:sz="4" w:space="0" w:color="auto"/>
                    <w:bottom w:val="dotted" w:sz="4" w:space="0" w:color="auto"/>
                    <w:right w:val="dotted" w:sz="4" w:space="0" w:color="auto"/>
                  </w:tcBorders>
                  <w:tcMar>
                    <w:left w:w="28" w:type="dxa"/>
                    <w:right w:w="28" w:type="dxa"/>
                  </w:tcMar>
                </w:tcPr>
                <w:p w14:paraId="34F972F3" w14:textId="77777777" w:rsidR="0032647F" w:rsidRPr="00282FA5" w:rsidRDefault="0032647F" w:rsidP="00C4479F">
                  <w:pPr>
                    <w:spacing w:line="260" w:lineRule="exact"/>
                    <w:ind w:leftChars="100" w:left="449" w:hangingChars="150" w:hanging="269"/>
                    <w:jc w:val="left"/>
                    <w:rPr>
                      <w:rFonts w:asciiTheme="minorEastAsia" w:eastAsiaTheme="minorEastAsia" w:hAnsiTheme="minorEastAsia"/>
                    </w:rPr>
                  </w:pPr>
                  <w:r w:rsidRPr="00282FA5">
                    <w:rPr>
                      <w:rFonts w:asciiTheme="minorEastAsia" w:eastAsiaTheme="minorEastAsia" w:hAnsiTheme="minorEastAsia" w:hint="eastAsia"/>
                    </w:rPr>
                    <w:t>1) 経験・技能のある介護職員のうち一人は、賃金改善に要する費用の見込額が月額８万円以上又は賃金改善後の賃金の見込額が年額４４０万円以上であること。ただし、介護職員等特定処遇改善加算の算定見込額が少額であることその他の理由により、当該賃金改善が困難である場合はこの限りでないこと。</w:t>
                  </w:r>
                </w:p>
                <w:p w14:paraId="60BB9F21" w14:textId="77777777" w:rsidR="0032647F" w:rsidRPr="00282FA5" w:rsidRDefault="0032647F" w:rsidP="00C4479F">
                  <w:pPr>
                    <w:spacing w:line="260" w:lineRule="exact"/>
                    <w:ind w:leftChars="100" w:left="449" w:hangingChars="150" w:hanging="269"/>
                    <w:jc w:val="left"/>
                    <w:rPr>
                      <w:rFonts w:asciiTheme="minorEastAsia" w:eastAsiaTheme="minorEastAsia" w:hAnsiTheme="minorEastAsia"/>
                    </w:rPr>
                  </w:pPr>
                  <w:r w:rsidRPr="00282FA5">
                    <w:rPr>
                      <w:rFonts w:asciiTheme="minorEastAsia" w:eastAsiaTheme="minorEastAsia" w:hAnsiTheme="minorEastAsia" w:hint="eastAsia"/>
                    </w:rPr>
                    <w:t>2)</w:t>
                  </w:r>
                  <w:r w:rsidRPr="00282FA5">
                    <w:rPr>
                      <w:rFonts w:asciiTheme="minorEastAsia" w:eastAsiaTheme="minorEastAsia" w:hAnsiTheme="minorEastAsia"/>
                    </w:rPr>
                    <w:t xml:space="preserve"> 当該</w:t>
                  </w:r>
                  <w:r w:rsidRPr="00282FA5">
                    <w:rPr>
                      <w:rFonts w:asciiTheme="minorEastAsia" w:eastAsiaTheme="minorEastAsia" w:hAnsiTheme="minorEastAsia" w:hint="eastAsia"/>
                    </w:rPr>
                    <w:t>事業所における経験・技能のある介護職員の賃金改善に要する費用の見込額の平均が、介護職員（経験・技能のある介護職員を除く。）の賃金改善に要する費用の見込額の平均を上回っていること。</w:t>
                  </w:r>
                </w:p>
                <w:p w14:paraId="18D4A070" w14:textId="77777777" w:rsidR="0032647F" w:rsidRPr="00282FA5" w:rsidRDefault="0032647F" w:rsidP="00C4479F">
                  <w:pPr>
                    <w:spacing w:line="260" w:lineRule="exact"/>
                    <w:ind w:leftChars="100" w:left="449" w:hangingChars="150" w:hanging="269"/>
                    <w:jc w:val="left"/>
                    <w:rPr>
                      <w:rFonts w:asciiTheme="minorEastAsia" w:eastAsiaTheme="minorEastAsia" w:hAnsiTheme="minorEastAsia"/>
                    </w:rPr>
                  </w:pPr>
                  <w:r w:rsidRPr="00282FA5">
                    <w:rPr>
                      <w:rFonts w:asciiTheme="minorEastAsia" w:eastAsiaTheme="minorEastAsia" w:hAnsiTheme="minorEastAsia" w:hint="eastAsia"/>
                    </w:rPr>
                    <w:t>3) 介護職員（経験・技能のある介護職員を除く。）の賃金改善に要する費用の見込額の平均が、介護職員以外の職員の賃金改善に要する費用の見込額の平均の２倍以上であること。ただし、介護職員以外の職員の平均賃金額が介護職員（経験・技能のある介護職員を除く。）の平均賃金額を上回らない場合はその限りでないこと。</w:t>
                  </w:r>
                </w:p>
                <w:p w14:paraId="301BAE4C" w14:textId="77777777" w:rsidR="0032647F" w:rsidRPr="00282FA5" w:rsidRDefault="0032647F" w:rsidP="00C4479F">
                  <w:pPr>
                    <w:spacing w:line="260" w:lineRule="exact"/>
                    <w:ind w:leftChars="100" w:left="449" w:hangingChars="150" w:hanging="269"/>
                    <w:jc w:val="left"/>
                    <w:rPr>
                      <w:rFonts w:asciiTheme="minorEastAsia" w:eastAsiaTheme="minorEastAsia" w:hAnsiTheme="minorEastAsia"/>
                    </w:rPr>
                  </w:pPr>
                  <w:r w:rsidRPr="00282FA5">
                    <w:rPr>
                      <w:rFonts w:asciiTheme="minorEastAsia" w:eastAsiaTheme="minorEastAsia" w:hAnsiTheme="minorEastAsia" w:hint="eastAsia"/>
                    </w:rPr>
                    <w:t>4) 介護職員以外の職員の賃金改善後の賃金の見込額が年額４４０万円を上回らないこと。</w:t>
                  </w:r>
                </w:p>
                <w:p w14:paraId="30FA69A2" w14:textId="77777777" w:rsidR="0032647F" w:rsidRPr="00282FA5" w:rsidRDefault="0032647F" w:rsidP="00C4479F">
                  <w:pPr>
                    <w:widowControl w:val="0"/>
                    <w:autoSpaceDE w:val="0"/>
                    <w:autoSpaceDN w:val="0"/>
                    <w:adjustRightInd w:val="0"/>
                    <w:spacing w:line="60" w:lineRule="exact"/>
                    <w:ind w:left="170" w:hangingChars="100" w:hanging="170"/>
                    <w:jc w:val="left"/>
                    <w:rPr>
                      <w:rFonts w:asciiTheme="minorEastAsia" w:eastAsiaTheme="minorEastAsia" w:hAnsiTheme="minorEastAsia" w:cs="ＭＳ 明朝"/>
                      <w:kern w:val="0"/>
                      <w:sz w:val="19"/>
                      <w:szCs w:val="19"/>
                    </w:rPr>
                  </w:pPr>
                </w:p>
                <w:p w14:paraId="11B34565" w14:textId="77777777" w:rsidR="0032647F" w:rsidRPr="00282FA5" w:rsidRDefault="0032647F" w:rsidP="00C4479F">
                  <w:pPr>
                    <w:widowControl w:val="0"/>
                    <w:autoSpaceDE w:val="0"/>
                    <w:autoSpaceDN w:val="0"/>
                    <w:adjustRightInd w:val="0"/>
                    <w:spacing w:line="220" w:lineRule="exact"/>
                    <w:ind w:leftChars="100" w:left="180"/>
                    <w:jc w:val="left"/>
                    <w:rPr>
                      <w:rFonts w:asciiTheme="minorEastAsia" w:eastAsiaTheme="minorEastAsia" w:hAnsiTheme="minorEastAsia"/>
                    </w:rPr>
                  </w:pPr>
                  <w:r w:rsidRPr="00282FA5">
                    <w:rPr>
                      <w:rFonts w:asciiTheme="minorEastAsia" w:eastAsiaTheme="minorEastAsia" w:hAnsiTheme="minorEastAsia" w:cs="ＭＳ 明朝" w:hint="eastAsia"/>
                      <w:kern w:val="0"/>
                      <w:sz w:val="19"/>
                      <w:szCs w:val="19"/>
                    </w:rPr>
                    <w:t>※「配分対象と配分方法」について、具体的には下記のとおり。</w:t>
                  </w:r>
                </w:p>
              </w:tc>
            </w:tr>
            <w:tr w:rsidR="00282FA5" w:rsidRPr="00282FA5" w14:paraId="13AE3A20"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50FF4A48"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6CD19F3E"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40D70DBA"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②　当該事業所において、賃金改善に関する計画、当該計画に係る実施期間及び実施方法その他の当該事業所の職員の処遇改善の計画等を記載した介護職員等特定処遇改善計画書を作成し、全ての職員に周知し、市に届け出てい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15366A52"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639985C8"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6C215E4B"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1DF8A9C1"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67951991"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5E02C251"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③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に届け出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2AE573D2"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3F990353"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64308A3A"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572B469A"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32405664"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693F0900"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④　事業所において、事業年度ごとに当該事業所の職員の処遇改善に関する実績を市に報告すること。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32493A90"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3E587FED"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380FB2D6"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3533B8D3"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1C4643C2" w14:textId="77777777" w:rsidR="0032647F" w:rsidRPr="00282FA5" w:rsidRDefault="0032647F" w:rsidP="00C4479F">
                  <w:pPr>
                    <w:spacing w:line="260" w:lineRule="exact"/>
                    <w:jc w:val="center"/>
                    <w:rPr>
                      <w:rFonts w:asciiTheme="minorEastAsia" w:eastAsiaTheme="minorEastAsia" w:hAnsiTheme="minorEastAsia"/>
                    </w:rPr>
                  </w:pP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4EA2196E"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⑤　サービス提供体制強化加算（Ⅰ）又は（Ⅱ）のいずれかを算定していること。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3BB67464"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619BFB97"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089BAD59"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4D4C938F"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0DC5AA4C"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7322D4D0"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⑥　介護職員処遇改善加算（Ⅰ）から（Ⅲ）までのいずれかを算定していること。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1A4B1A0A"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4E32A974"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70988A3D" w14:textId="77777777" w:rsidTr="00A34794">
              <w:tc>
                <w:tcPr>
                  <w:tcW w:w="290" w:type="dxa"/>
                  <w:tcBorders>
                    <w:top w:val="dotted" w:sz="4" w:space="0" w:color="auto"/>
                    <w:left w:val="dotted" w:sz="4" w:space="0" w:color="auto"/>
                    <w:bottom w:val="dotted" w:sz="4" w:space="0" w:color="auto"/>
                    <w:right w:val="dotted" w:sz="4" w:space="0" w:color="auto"/>
                  </w:tcBorders>
                  <w:tcMar>
                    <w:left w:w="28" w:type="dxa"/>
                    <w:right w:w="28" w:type="dxa"/>
                  </w:tcMar>
                </w:tcPr>
                <w:p w14:paraId="5755D984"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dotted" w:sz="4" w:space="0" w:color="auto"/>
                    <w:right w:val="dotted" w:sz="4" w:space="0" w:color="auto"/>
                  </w:tcBorders>
                  <w:tcMar>
                    <w:left w:w="28" w:type="dxa"/>
                    <w:right w:w="28" w:type="dxa"/>
                  </w:tcMar>
                </w:tcPr>
                <w:p w14:paraId="138680E9"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dotted" w:sz="4" w:space="0" w:color="auto"/>
                    <w:right w:val="dotted" w:sz="4" w:space="0" w:color="auto"/>
                  </w:tcBorders>
                  <w:tcMar>
                    <w:left w:w="28" w:type="dxa"/>
                    <w:right w:w="28" w:type="dxa"/>
                  </w:tcMar>
                </w:tcPr>
                <w:p w14:paraId="2A0C29F6"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⑦　②の届出に係る計画の期間中に実施する職員の処遇改善の内容（賃金改善に関するものを除く。）及び当該職員の処遇改善に要する費用の見込額を全ての職員に周知していること。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2FB28880"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6F2B70F0"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6A96021B" w14:textId="77777777" w:rsidTr="00A34794">
              <w:tc>
                <w:tcPr>
                  <w:tcW w:w="290"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26FC4B76"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310"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37E7A6BD" w14:textId="77777777" w:rsidR="0032647F" w:rsidRPr="00282FA5" w:rsidRDefault="0032647F" w:rsidP="00C4479F">
                  <w:pPr>
                    <w:spacing w:line="260" w:lineRule="exact"/>
                    <w:jc w:val="center"/>
                    <w:rPr>
                      <w:rFonts w:asciiTheme="minorEastAsia" w:eastAsiaTheme="minorEastAsia" w:hAnsiTheme="minorEastAsia"/>
                    </w:rPr>
                  </w:pPr>
                  <w:r w:rsidRPr="00282FA5">
                    <w:rPr>
                      <w:rFonts w:asciiTheme="minorEastAsia" w:eastAsiaTheme="minorEastAsia" w:hAnsiTheme="minorEastAsia"/>
                    </w:rPr>
                    <w:t>○</w:t>
                  </w:r>
                </w:p>
              </w:tc>
              <w:tc>
                <w:tcPr>
                  <w:tcW w:w="7196"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4CF47554" w14:textId="77777777" w:rsidR="0032647F" w:rsidRPr="00282FA5" w:rsidRDefault="0032647F" w:rsidP="00C4479F">
                  <w:pPr>
                    <w:spacing w:line="260" w:lineRule="exact"/>
                    <w:ind w:left="180" w:hangingChars="100" w:hanging="180"/>
                    <w:jc w:val="left"/>
                    <w:rPr>
                      <w:rFonts w:asciiTheme="minorEastAsia" w:eastAsiaTheme="minorEastAsia" w:hAnsiTheme="minorEastAsia"/>
                    </w:rPr>
                  </w:pPr>
                  <w:r w:rsidRPr="00282FA5">
                    <w:rPr>
                      <w:rFonts w:asciiTheme="minorEastAsia" w:eastAsiaTheme="minorEastAsia" w:hAnsiTheme="minorEastAsia" w:hint="eastAsia"/>
                    </w:rPr>
                    <w:t>⑧　上記⑦の処遇改善の内容（賃金改善に関するものを除く。）等について、インターネットの利用その他の適切な方法により公表していること。</w:t>
                  </w:r>
                </w:p>
              </w:tc>
              <w:tc>
                <w:tcPr>
                  <w:tcW w:w="85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5945FB18"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□適合</w:t>
                  </w:r>
                </w:p>
                <w:p w14:paraId="6CBEB0EA" w14:textId="77777777" w:rsidR="0032647F" w:rsidRPr="00282FA5" w:rsidRDefault="0032647F" w:rsidP="00C4479F">
                  <w:pPr>
                    <w:spacing w:line="260" w:lineRule="exact"/>
                    <w:jc w:val="left"/>
                    <w:rPr>
                      <w:rFonts w:asciiTheme="minorEastAsia" w:eastAsiaTheme="minorEastAsia" w:hAnsiTheme="minorEastAsia"/>
                    </w:rPr>
                  </w:pPr>
                  <w:r w:rsidRPr="00282FA5">
                    <w:rPr>
                      <w:rFonts w:asciiTheme="minorEastAsia" w:eastAsiaTheme="minorEastAsia" w:hAnsiTheme="minorEastAsia" w:hint="eastAsia"/>
                    </w:rPr>
                    <w:t>□不適合</w:t>
                  </w:r>
                </w:p>
              </w:tc>
            </w:tr>
            <w:tr w:rsidR="00282FA5" w:rsidRPr="00282FA5" w14:paraId="2BE24B48" w14:textId="77777777" w:rsidTr="00A34794">
              <w:tc>
                <w:tcPr>
                  <w:tcW w:w="290"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17DBC4D1" w14:textId="77777777" w:rsidR="0032647F" w:rsidRPr="00282FA5" w:rsidRDefault="0032647F" w:rsidP="00C4479F">
                  <w:pPr>
                    <w:spacing w:line="260" w:lineRule="exact"/>
                    <w:jc w:val="center"/>
                    <w:rPr>
                      <w:rFonts w:asciiTheme="minorEastAsia" w:eastAsiaTheme="minorEastAsia" w:hAnsiTheme="minorEastAsia"/>
                    </w:rPr>
                  </w:pPr>
                </w:p>
              </w:tc>
              <w:tc>
                <w:tcPr>
                  <w:tcW w:w="310"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651A34D4" w14:textId="77777777" w:rsidR="0032647F" w:rsidRPr="00282FA5" w:rsidRDefault="0032647F" w:rsidP="00C4479F">
                  <w:pPr>
                    <w:spacing w:line="260" w:lineRule="exact"/>
                    <w:jc w:val="center"/>
                    <w:rPr>
                      <w:rFonts w:asciiTheme="minorEastAsia" w:eastAsiaTheme="minorEastAsia" w:hAnsiTheme="minorEastAsia"/>
                    </w:rPr>
                  </w:pPr>
                </w:p>
              </w:tc>
              <w:tc>
                <w:tcPr>
                  <w:tcW w:w="8053" w:type="dxa"/>
                  <w:gridSpan w:val="2"/>
                  <w:tcBorders>
                    <w:top w:val="dotted" w:sz="4" w:space="0" w:color="auto"/>
                    <w:left w:val="dotted" w:sz="4" w:space="0" w:color="auto"/>
                    <w:bottom w:val="dotted" w:sz="4" w:space="0" w:color="auto"/>
                    <w:right w:val="dotted" w:sz="4" w:space="0" w:color="auto"/>
                  </w:tcBorders>
                  <w:tcMar>
                    <w:left w:w="28" w:type="dxa"/>
                    <w:right w:w="28" w:type="dxa"/>
                  </w:tcMar>
                </w:tcPr>
                <w:p w14:paraId="39699DFB" w14:textId="77777777" w:rsidR="0032647F" w:rsidRPr="00282FA5" w:rsidRDefault="0032647F" w:rsidP="00C4479F">
                  <w:pPr>
                    <w:widowControl w:val="0"/>
                    <w:autoSpaceDE w:val="0"/>
                    <w:autoSpaceDN w:val="0"/>
                    <w:adjustRightInd w:val="0"/>
                    <w:spacing w:line="60" w:lineRule="exact"/>
                    <w:ind w:left="170" w:hangingChars="100" w:hanging="170"/>
                    <w:jc w:val="left"/>
                    <w:rPr>
                      <w:rFonts w:asciiTheme="minorEastAsia" w:eastAsiaTheme="minorEastAsia" w:hAnsiTheme="minorEastAsia" w:cs="ＭＳ 明朝"/>
                      <w:kern w:val="0"/>
                      <w:sz w:val="19"/>
                      <w:szCs w:val="19"/>
                    </w:rPr>
                  </w:pPr>
                </w:p>
                <w:p w14:paraId="23DE6E6B" w14:textId="77777777" w:rsidR="0032647F" w:rsidRPr="00282FA5" w:rsidRDefault="0032647F" w:rsidP="00C4479F">
                  <w:pPr>
                    <w:widowControl w:val="0"/>
                    <w:autoSpaceDE w:val="0"/>
                    <w:autoSpaceDN w:val="0"/>
                    <w:adjustRightInd w:val="0"/>
                    <w:spacing w:line="220" w:lineRule="exact"/>
                    <w:ind w:leftChars="100" w:left="180"/>
                    <w:jc w:val="left"/>
                    <w:rPr>
                      <w:rFonts w:asciiTheme="minorEastAsia" w:eastAsiaTheme="minorEastAsia" w:hAnsiTheme="minorEastAsia" w:cs="ＭＳ 明朝"/>
                      <w:kern w:val="0"/>
                      <w:sz w:val="19"/>
                      <w:szCs w:val="19"/>
                    </w:rPr>
                  </w:pPr>
                  <w:r w:rsidRPr="00282FA5">
                    <w:rPr>
                      <w:rFonts w:asciiTheme="minorEastAsia" w:eastAsiaTheme="minorEastAsia" w:hAnsiTheme="minorEastAsia" w:cs="ＭＳ 明朝" w:hint="eastAsia"/>
                      <w:kern w:val="0"/>
                      <w:sz w:val="19"/>
                      <w:szCs w:val="19"/>
                    </w:rPr>
                    <w:t>※下記の通知に記載された具体的な要件</w:t>
                  </w:r>
                </w:p>
                <w:p w14:paraId="273EB63F" w14:textId="77777777" w:rsidR="0032647F" w:rsidRPr="00282FA5" w:rsidRDefault="0032647F" w:rsidP="00C4479F">
                  <w:pPr>
                    <w:spacing w:line="260" w:lineRule="exact"/>
                    <w:ind w:left="339" w:hangingChars="200" w:hanging="339"/>
                    <w:jc w:val="left"/>
                    <w:rPr>
                      <w:rFonts w:asciiTheme="minorEastAsia" w:eastAsiaTheme="minorEastAsia" w:hAnsiTheme="minorEastAsia"/>
                    </w:rPr>
                  </w:pPr>
                  <w:r w:rsidRPr="00282FA5">
                    <w:rPr>
                      <w:rFonts w:asciiTheme="minorEastAsia" w:eastAsiaTheme="minorEastAsia" w:hAnsiTheme="minorEastAsia" w:cs="ＭＳ 明朝" w:hint="eastAsia"/>
                      <w:kern w:val="0"/>
                      <w:sz w:val="19"/>
                      <w:szCs w:val="19"/>
                    </w:rPr>
                    <w:t xml:space="preserve">　　　具体的には、介護サービスの情報公表制度を活用し、特定加算の取得状況を報告し、賃金以外の処遇改善に関する具体的な取組内容を記載する。当該制度における報告の対象となっていない場合等には、各事業者のホームページを活用する等、外部から見える形で公表する。</w:t>
                  </w:r>
                </w:p>
              </w:tc>
            </w:tr>
          </w:tbl>
          <w:p w14:paraId="43A4049C" w14:textId="3325C20F" w:rsidR="0032647F" w:rsidRDefault="0032647F" w:rsidP="00C4479F">
            <w:pPr>
              <w:spacing w:line="260" w:lineRule="exact"/>
              <w:rPr>
                <w:rFonts w:asciiTheme="minorEastAsia" w:eastAsiaTheme="minorEastAsia" w:hAnsiTheme="minorEastAsia"/>
              </w:rPr>
            </w:pPr>
          </w:p>
          <w:p w14:paraId="4A928188" w14:textId="307DAA80" w:rsidR="00AB7B7D" w:rsidRDefault="00AB7B7D" w:rsidP="00C4479F">
            <w:pPr>
              <w:spacing w:line="260" w:lineRule="exact"/>
              <w:rPr>
                <w:rFonts w:asciiTheme="minorEastAsia" w:eastAsiaTheme="minorEastAsia" w:hAnsiTheme="minorEastAsia"/>
              </w:rPr>
            </w:pPr>
          </w:p>
          <w:p w14:paraId="6002D02F" w14:textId="2FBF8FFB" w:rsidR="00AB7B7D" w:rsidRDefault="00AB7B7D" w:rsidP="00C4479F">
            <w:pPr>
              <w:spacing w:line="260" w:lineRule="exact"/>
              <w:rPr>
                <w:rFonts w:asciiTheme="minorEastAsia" w:eastAsiaTheme="minorEastAsia" w:hAnsiTheme="minorEastAsia"/>
              </w:rPr>
            </w:pPr>
          </w:p>
          <w:p w14:paraId="63036D3E" w14:textId="40A81953" w:rsidR="00AB7B7D" w:rsidRDefault="00AB7B7D" w:rsidP="00C4479F">
            <w:pPr>
              <w:spacing w:line="260" w:lineRule="exact"/>
              <w:rPr>
                <w:rFonts w:asciiTheme="minorEastAsia" w:eastAsiaTheme="minorEastAsia" w:hAnsiTheme="minorEastAsia"/>
              </w:rPr>
            </w:pPr>
          </w:p>
          <w:p w14:paraId="0BE04CB6" w14:textId="77777777" w:rsidR="00AB7B7D" w:rsidRPr="00282FA5" w:rsidRDefault="00AB7B7D" w:rsidP="00C4479F">
            <w:pPr>
              <w:spacing w:line="260" w:lineRule="exact"/>
              <w:rPr>
                <w:rFonts w:asciiTheme="minorEastAsia" w:eastAsiaTheme="minorEastAsia" w:hAnsiTheme="minorEastAsia"/>
              </w:rPr>
            </w:pPr>
          </w:p>
          <w:p w14:paraId="0651AAD8" w14:textId="77777777" w:rsidR="0032647F" w:rsidRPr="00282FA5" w:rsidRDefault="0032647F" w:rsidP="00C4479F">
            <w:pPr>
              <w:widowControl w:val="0"/>
              <w:autoSpaceDE w:val="0"/>
              <w:autoSpaceDN w:val="0"/>
              <w:adjustRightInd w:val="0"/>
              <w:spacing w:line="220" w:lineRule="exact"/>
              <w:ind w:left="170" w:hangingChars="100" w:hanging="170"/>
              <w:jc w:val="left"/>
              <w:rPr>
                <w:rFonts w:asciiTheme="minorEastAsia" w:eastAsiaTheme="minorEastAsia" w:hAnsiTheme="minorEastAsia" w:cs="ＭＳ 明朝"/>
                <w:kern w:val="0"/>
                <w:sz w:val="19"/>
                <w:szCs w:val="19"/>
              </w:rPr>
            </w:pPr>
            <w:r w:rsidRPr="00282FA5">
              <w:rPr>
                <w:rFonts w:asciiTheme="minorEastAsia" w:eastAsiaTheme="minorEastAsia" w:hAnsiTheme="minorEastAsia" w:cs="ＭＳ 明朝" w:hint="eastAsia"/>
                <w:kern w:val="0"/>
                <w:sz w:val="19"/>
                <w:szCs w:val="19"/>
              </w:rPr>
              <w:lastRenderedPageBreak/>
              <w:t>※当該加算の「配分対象と配分方法」（下記の通知に記載）</w:t>
            </w:r>
          </w:p>
          <w:p w14:paraId="0613CF9A" w14:textId="77777777" w:rsidR="0032647F" w:rsidRPr="00282FA5" w:rsidRDefault="0032647F" w:rsidP="00C4479F">
            <w:pPr>
              <w:spacing w:line="260" w:lineRule="exact"/>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【①</w:t>
            </w:r>
            <w:r w:rsidRPr="00282FA5">
              <w:rPr>
                <w:rFonts w:asciiTheme="minorEastAsia" w:eastAsiaTheme="minorEastAsia" w:hAnsiTheme="minorEastAsia" w:hint="eastAsia"/>
                <w:sz w:val="19"/>
                <w:szCs w:val="19"/>
              </w:rPr>
              <w:t>賃金改善の対象となるグループ</w:t>
            </w:r>
            <w:r w:rsidRPr="00282FA5">
              <w:rPr>
                <w:rFonts w:asciiTheme="minorEastAsia" w:eastAsiaTheme="minorEastAsia" w:hAnsiTheme="minorEastAsia"/>
                <w:sz w:val="19"/>
                <w:szCs w:val="19"/>
              </w:rPr>
              <w:t>】</w:t>
            </w:r>
          </w:p>
          <w:p w14:paraId="41100416" w14:textId="77777777" w:rsidR="0032647F" w:rsidRPr="00282FA5" w:rsidRDefault="0032647F" w:rsidP="00C4479F">
            <w:pPr>
              <w:spacing w:line="260" w:lineRule="exact"/>
              <w:ind w:left="359" w:hangingChars="200" w:hanging="359"/>
              <w:rPr>
                <w:rFonts w:asciiTheme="minorEastAsia" w:eastAsiaTheme="minorEastAsia" w:hAnsiTheme="minorEastAsia"/>
                <w:sz w:val="19"/>
                <w:szCs w:val="19"/>
              </w:rPr>
            </w:pPr>
            <w:r w:rsidRPr="00282FA5">
              <w:rPr>
                <w:rFonts w:asciiTheme="minorEastAsia" w:eastAsiaTheme="minorEastAsia" w:hAnsiTheme="minorEastAsia"/>
              </w:rPr>
              <w:t xml:space="preserve">　　　</w:t>
            </w:r>
            <w:r w:rsidRPr="00282FA5">
              <w:rPr>
                <w:rFonts w:asciiTheme="minorEastAsia" w:eastAsiaTheme="minorEastAsia" w:hAnsiTheme="minorEastAsia" w:hint="eastAsia"/>
                <w:sz w:val="19"/>
                <w:szCs w:val="19"/>
              </w:rPr>
              <w:t>特定加算による賃金改善を行うに当たり、経験・技能のある介護職員を定義した上で、介護サービス事業所等に従事する全ての職員を以下のグループに割り振る。</w:t>
            </w:r>
          </w:p>
          <w:tbl>
            <w:tblPr>
              <w:tblStyle w:val="a7"/>
              <w:tblW w:w="0" w:type="auto"/>
              <w:tblInd w:w="505" w:type="dxa"/>
              <w:tblLayout w:type="fixed"/>
              <w:tblLook w:val="04A0" w:firstRow="1" w:lastRow="0" w:firstColumn="1" w:lastColumn="0" w:noHBand="0" w:noVBand="1"/>
            </w:tblPr>
            <w:tblGrid>
              <w:gridCol w:w="1560"/>
              <w:gridCol w:w="6662"/>
            </w:tblGrid>
            <w:tr w:rsidR="00282FA5" w:rsidRPr="00282FA5" w14:paraId="71FDD1EB" w14:textId="77777777" w:rsidTr="00C4479F">
              <w:trPr>
                <w:trHeight w:val="751"/>
              </w:trPr>
              <w:tc>
                <w:tcPr>
                  <w:tcW w:w="1560" w:type="dxa"/>
                  <w:tcBorders>
                    <w:top w:val="dotted" w:sz="4" w:space="0" w:color="auto"/>
                    <w:left w:val="dotted" w:sz="4" w:space="0" w:color="auto"/>
                    <w:bottom w:val="dotted" w:sz="4" w:space="0" w:color="auto"/>
                    <w:right w:val="dotted" w:sz="4" w:space="0" w:color="auto"/>
                  </w:tcBorders>
                  <w:tcMar>
                    <w:left w:w="57" w:type="dxa"/>
                    <w:right w:w="57" w:type="dxa"/>
                  </w:tcMar>
                </w:tcPr>
                <w:p w14:paraId="1E79A23A" w14:textId="77777777" w:rsidR="0032647F" w:rsidRPr="00282FA5" w:rsidRDefault="0032647F" w:rsidP="00C4479F">
                  <w:pPr>
                    <w:spacing w:line="260" w:lineRule="exact"/>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a　経験・技能の</w:t>
                  </w:r>
                </w:p>
                <w:p w14:paraId="3B514391" w14:textId="77777777" w:rsidR="0032647F" w:rsidRPr="00282FA5" w:rsidRDefault="0032647F" w:rsidP="00C4479F">
                  <w:pPr>
                    <w:spacing w:line="260" w:lineRule="exact"/>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 xml:space="preserve"> ある介護職員</w:t>
                  </w:r>
                </w:p>
              </w:tc>
              <w:tc>
                <w:tcPr>
                  <w:tcW w:w="6662" w:type="dxa"/>
                  <w:tcBorders>
                    <w:top w:val="dotted" w:sz="4" w:space="0" w:color="auto"/>
                    <w:left w:val="dotted" w:sz="4" w:space="0" w:color="auto"/>
                    <w:bottom w:val="dotted" w:sz="4" w:space="0" w:color="auto"/>
                    <w:right w:val="dotted" w:sz="4" w:space="0" w:color="auto"/>
                  </w:tcBorders>
                  <w:tcMar>
                    <w:left w:w="57" w:type="dxa"/>
                    <w:right w:w="57" w:type="dxa"/>
                  </w:tcMar>
                </w:tcPr>
                <w:p w14:paraId="3799E9DE" w14:textId="77777777" w:rsidR="0032647F" w:rsidRPr="00282FA5" w:rsidRDefault="0032647F" w:rsidP="00C4479F">
                  <w:pPr>
                    <w:spacing w:line="260" w:lineRule="exact"/>
                    <w:ind w:firstLineChars="100" w:firstLine="170"/>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介護福祉士であって、経験・技能を有する介護職員と認められる者</w:t>
                  </w:r>
                </w:p>
                <w:p w14:paraId="26ADBB79" w14:textId="77777777" w:rsidR="0032647F" w:rsidRPr="00282FA5" w:rsidRDefault="0032647F" w:rsidP="00C4479F">
                  <w:pPr>
                    <w:spacing w:line="260" w:lineRule="exact"/>
                    <w:ind w:leftChars="100" w:left="350" w:hangingChars="100" w:hanging="170"/>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具体的には、介護福祉士の資格を有するとともに、所属する法人等における勤続年数１０年以上の介護職員を基本としつつ、他の法人における経験や、当該職員の業務や技能等を踏まえ、各事業者の裁量で設定する。</w:t>
                  </w:r>
                </w:p>
              </w:tc>
            </w:tr>
            <w:tr w:rsidR="00282FA5" w:rsidRPr="00282FA5" w14:paraId="3EC3EE02" w14:textId="77777777" w:rsidTr="00C4479F">
              <w:tc>
                <w:tcPr>
                  <w:tcW w:w="1560" w:type="dxa"/>
                  <w:tcBorders>
                    <w:top w:val="dotted" w:sz="4" w:space="0" w:color="auto"/>
                    <w:left w:val="dotted" w:sz="4" w:space="0" w:color="auto"/>
                    <w:bottom w:val="dotted" w:sz="4" w:space="0" w:color="auto"/>
                    <w:right w:val="dotted" w:sz="4" w:space="0" w:color="auto"/>
                  </w:tcBorders>
                  <w:tcMar>
                    <w:left w:w="57" w:type="dxa"/>
                    <w:right w:w="57" w:type="dxa"/>
                  </w:tcMar>
                </w:tcPr>
                <w:p w14:paraId="316B10B8" w14:textId="77777777" w:rsidR="0032647F" w:rsidRPr="00282FA5" w:rsidRDefault="0032647F" w:rsidP="00C4479F">
                  <w:pPr>
                    <w:spacing w:line="260" w:lineRule="exact"/>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b　他の介護職員</w:t>
                  </w:r>
                </w:p>
              </w:tc>
              <w:tc>
                <w:tcPr>
                  <w:tcW w:w="6662" w:type="dxa"/>
                  <w:tcBorders>
                    <w:top w:val="dotted" w:sz="4" w:space="0" w:color="auto"/>
                    <w:left w:val="dotted" w:sz="4" w:space="0" w:color="auto"/>
                    <w:bottom w:val="dotted" w:sz="4" w:space="0" w:color="auto"/>
                    <w:right w:val="dotted" w:sz="4" w:space="0" w:color="auto"/>
                  </w:tcBorders>
                  <w:tcMar>
                    <w:left w:w="57" w:type="dxa"/>
                    <w:right w:w="57" w:type="dxa"/>
                  </w:tcMar>
                </w:tcPr>
                <w:p w14:paraId="736D2F7E" w14:textId="77777777" w:rsidR="0032647F" w:rsidRPr="00282FA5" w:rsidRDefault="0032647F" w:rsidP="00C4479F">
                  <w:pPr>
                    <w:spacing w:line="260" w:lineRule="exact"/>
                    <w:ind w:firstLineChars="100" w:firstLine="170"/>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経験・技能のある介護職員を除く介護職員</w:t>
                  </w:r>
                </w:p>
              </w:tc>
            </w:tr>
            <w:tr w:rsidR="00282FA5" w:rsidRPr="00282FA5" w14:paraId="7346058E" w14:textId="77777777" w:rsidTr="00C4479F">
              <w:tc>
                <w:tcPr>
                  <w:tcW w:w="1560" w:type="dxa"/>
                  <w:tcBorders>
                    <w:top w:val="dotted" w:sz="4" w:space="0" w:color="auto"/>
                    <w:left w:val="dotted" w:sz="4" w:space="0" w:color="auto"/>
                    <w:bottom w:val="dotted" w:sz="4" w:space="0" w:color="auto"/>
                    <w:right w:val="dotted" w:sz="4" w:space="0" w:color="auto"/>
                  </w:tcBorders>
                  <w:tcMar>
                    <w:left w:w="57" w:type="dxa"/>
                    <w:right w:w="57" w:type="dxa"/>
                  </w:tcMar>
                </w:tcPr>
                <w:p w14:paraId="7D8E98AA" w14:textId="77777777" w:rsidR="0032647F" w:rsidRPr="00282FA5" w:rsidRDefault="0032647F" w:rsidP="00C4479F">
                  <w:pPr>
                    <w:spacing w:line="260" w:lineRule="exact"/>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c　その他の職種</w:t>
                  </w:r>
                </w:p>
              </w:tc>
              <w:tc>
                <w:tcPr>
                  <w:tcW w:w="6662" w:type="dxa"/>
                  <w:tcBorders>
                    <w:top w:val="dotted" w:sz="4" w:space="0" w:color="auto"/>
                    <w:left w:val="dotted" w:sz="4" w:space="0" w:color="auto"/>
                    <w:bottom w:val="dotted" w:sz="4" w:space="0" w:color="auto"/>
                    <w:right w:val="dotted" w:sz="4" w:space="0" w:color="auto"/>
                  </w:tcBorders>
                  <w:tcMar>
                    <w:left w:w="57" w:type="dxa"/>
                    <w:right w:w="57" w:type="dxa"/>
                  </w:tcMar>
                </w:tcPr>
                <w:p w14:paraId="6283BF12" w14:textId="77777777" w:rsidR="0032647F" w:rsidRPr="00282FA5" w:rsidRDefault="0032647F" w:rsidP="00C4479F">
                  <w:pPr>
                    <w:spacing w:line="260" w:lineRule="exact"/>
                    <w:ind w:firstLineChars="100" w:firstLine="170"/>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介護職員以外の職員</w:t>
                  </w:r>
                </w:p>
              </w:tc>
            </w:tr>
          </w:tbl>
          <w:p w14:paraId="605007A1" w14:textId="77777777" w:rsidR="0032647F" w:rsidRPr="00282FA5" w:rsidRDefault="0032647F" w:rsidP="00C4479F">
            <w:pPr>
              <w:spacing w:line="260" w:lineRule="exact"/>
              <w:ind w:left="170" w:hangingChars="100" w:hanging="170"/>
              <w:rPr>
                <w:rFonts w:asciiTheme="minorEastAsia" w:eastAsiaTheme="minorEastAsia" w:hAnsiTheme="minorEastAsia"/>
                <w:sz w:val="19"/>
                <w:szCs w:val="19"/>
              </w:rPr>
            </w:pPr>
          </w:p>
          <w:p w14:paraId="79418CD1" w14:textId="77777777" w:rsidR="0032647F" w:rsidRPr="00282FA5" w:rsidRDefault="0032647F" w:rsidP="00C4479F">
            <w:pPr>
              <w:spacing w:line="260" w:lineRule="exact"/>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②事業所における配分方法</w:t>
            </w:r>
            <w:r w:rsidRPr="00282FA5">
              <w:rPr>
                <w:rFonts w:asciiTheme="minorEastAsia" w:eastAsiaTheme="minorEastAsia" w:hAnsiTheme="minorEastAsia"/>
                <w:sz w:val="19"/>
                <w:szCs w:val="19"/>
              </w:rPr>
              <w:t>】</w:t>
            </w:r>
          </w:p>
          <w:p w14:paraId="62C42C41" w14:textId="77777777" w:rsidR="0032647F" w:rsidRPr="00282FA5" w:rsidRDefault="0032647F" w:rsidP="00C4479F">
            <w:pPr>
              <w:spacing w:line="260" w:lineRule="exact"/>
              <w:ind w:left="339" w:hangingChars="200" w:hanging="339"/>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実際の配分に当たっては、① a</w:t>
            </w: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 cそれぞれにおける平均賃金改善額等について、以下のとおりとする。</w:t>
            </w:r>
          </w:p>
          <w:p w14:paraId="1AE29D0C" w14:textId="77777777" w:rsidR="0032647F" w:rsidRPr="00282FA5" w:rsidRDefault="0032647F" w:rsidP="00C4479F">
            <w:pPr>
              <w:spacing w:line="260" w:lineRule="exact"/>
              <w:ind w:leftChars="200" w:left="359" w:firstLineChars="100" w:firstLine="170"/>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この場合、② a</w:t>
            </w: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 c内での一人ひとりの賃金改善額は、柔軟な設定が可能である。</w:t>
            </w:r>
          </w:p>
          <w:tbl>
            <w:tblPr>
              <w:tblStyle w:val="a7"/>
              <w:tblW w:w="0" w:type="auto"/>
              <w:tblInd w:w="505" w:type="dxa"/>
              <w:tblLayout w:type="fixed"/>
              <w:tblLook w:val="04A0" w:firstRow="1" w:lastRow="0" w:firstColumn="1" w:lastColumn="0" w:noHBand="0" w:noVBand="1"/>
            </w:tblPr>
            <w:tblGrid>
              <w:gridCol w:w="8222"/>
            </w:tblGrid>
            <w:tr w:rsidR="00282FA5" w:rsidRPr="00282FA5" w14:paraId="37DC7E85" w14:textId="77777777" w:rsidTr="00C4479F">
              <w:trPr>
                <w:trHeight w:val="111"/>
              </w:trPr>
              <w:tc>
                <w:tcPr>
                  <w:tcW w:w="8222" w:type="dxa"/>
                  <w:tcBorders>
                    <w:top w:val="dotted" w:sz="4" w:space="0" w:color="auto"/>
                    <w:left w:val="dotted" w:sz="4" w:space="0" w:color="auto"/>
                    <w:bottom w:val="dotted" w:sz="4" w:space="0" w:color="auto"/>
                    <w:right w:val="dotted" w:sz="4" w:space="0" w:color="auto"/>
                  </w:tcBorders>
                  <w:tcMar>
                    <w:left w:w="57" w:type="dxa"/>
                    <w:right w:w="57" w:type="dxa"/>
                  </w:tcMar>
                </w:tcPr>
                <w:p w14:paraId="02AF8A43" w14:textId="77777777" w:rsidR="0032647F" w:rsidRPr="00282FA5" w:rsidRDefault="0032647F" w:rsidP="00C4479F">
                  <w:pPr>
                    <w:spacing w:line="260" w:lineRule="exact"/>
                    <w:ind w:left="85" w:hangingChars="50" w:hanging="85"/>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a　経験・技能のある介護職員のうち１人以上は、賃金改善に要する費用の見込額が月額平均８万円（賃金改善実施期間における平均とする。以下同じ。）以上又は賃金改善後の賃金の見込額が年額４４０万円以上であること（現に賃金が年額４４０万円以上の者がいる場合にはこの限りでない。）。</w:t>
                  </w:r>
                </w:p>
                <w:p w14:paraId="2357E8F5" w14:textId="77777777" w:rsidR="0032647F" w:rsidRPr="00282FA5" w:rsidRDefault="0032647F" w:rsidP="00C4479F">
                  <w:pPr>
                    <w:spacing w:line="260" w:lineRule="exact"/>
                    <w:ind w:left="85" w:firstLineChars="100" w:firstLine="170"/>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ただし、以下の場合など例外的に当該賃金改善が困難な場合は、合理的な説明を求めることとする。</w:t>
                  </w:r>
                </w:p>
                <w:p w14:paraId="7E90D6D2" w14:textId="77777777" w:rsidR="0032647F" w:rsidRPr="00282FA5" w:rsidRDefault="0032647F" w:rsidP="00C4479F">
                  <w:pPr>
                    <w:spacing w:line="260" w:lineRule="exact"/>
                    <w:ind w:left="85" w:hangingChars="50" w:hanging="85"/>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　小規模事業所等で加算額全体が少額である場合</w:t>
                  </w:r>
                </w:p>
                <w:p w14:paraId="158E22A3" w14:textId="77777777" w:rsidR="0032647F" w:rsidRPr="00282FA5" w:rsidRDefault="0032647F" w:rsidP="00C4479F">
                  <w:pPr>
                    <w:spacing w:line="260" w:lineRule="exact"/>
                    <w:ind w:left="85" w:hangingChars="50" w:hanging="85"/>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　職員全体の賃金水準が低い事業所などで、直ちに一人の賃金を引き上げることが困難な場合</w:t>
                  </w:r>
                </w:p>
                <w:p w14:paraId="08D393DF" w14:textId="77777777" w:rsidR="0032647F" w:rsidRPr="00282FA5" w:rsidRDefault="0032647F" w:rsidP="00C4479F">
                  <w:pPr>
                    <w:spacing w:line="260" w:lineRule="exact"/>
                    <w:ind w:left="509" w:hangingChars="300" w:hanging="509"/>
                    <w:rPr>
                      <w:rFonts w:asciiTheme="minorEastAsia" w:eastAsiaTheme="minorEastAsia" w:hAnsiTheme="minorEastAsia"/>
                      <w:sz w:val="19"/>
                      <w:szCs w:val="19"/>
                    </w:rPr>
                  </w:pPr>
                  <w:r w:rsidRPr="00282FA5">
                    <w:rPr>
                      <w:rFonts w:asciiTheme="minorEastAsia" w:eastAsiaTheme="minorEastAsia" w:hAnsiTheme="minorEastAsia"/>
                      <w:sz w:val="19"/>
                      <w:szCs w:val="19"/>
                    </w:rPr>
                    <w:t xml:space="preserve">　　</w:t>
                  </w:r>
                  <w:r w:rsidRPr="00282FA5">
                    <w:rPr>
                      <w:rFonts w:asciiTheme="minorEastAsia" w:eastAsiaTheme="minorEastAsia" w:hAnsiTheme="minorEastAsia" w:hint="eastAsia"/>
                      <w:sz w:val="19"/>
                      <w:szCs w:val="19"/>
                    </w:rPr>
                    <w:t>・　８万円等の賃金改善を行うに当たり、これまで以上に事業所内の階層・役職やそのための能力や処遇を明確化することが必要になるため、規程の整備や研修・実務経験の蓄積などに一定期間を要する場合</w:t>
                  </w:r>
                </w:p>
              </w:tc>
            </w:tr>
            <w:tr w:rsidR="00282FA5" w:rsidRPr="00282FA5" w14:paraId="7A352D2F" w14:textId="77777777" w:rsidTr="00C4479F">
              <w:tc>
                <w:tcPr>
                  <w:tcW w:w="8222" w:type="dxa"/>
                  <w:tcBorders>
                    <w:top w:val="dotted" w:sz="4" w:space="0" w:color="auto"/>
                    <w:left w:val="dotted" w:sz="4" w:space="0" w:color="auto"/>
                    <w:bottom w:val="dotted" w:sz="4" w:space="0" w:color="auto"/>
                    <w:right w:val="dotted" w:sz="4" w:space="0" w:color="auto"/>
                  </w:tcBorders>
                  <w:tcMar>
                    <w:left w:w="57" w:type="dxa"/>
                    <w:right w:w="57" w:type="dxa"/>
                  </w:tcMar>
                </w:tcPr>
                <w:p w14:paraId="20EE8A1D" w14:textId="77777777" w:rsidR="0032647F" w:rsidRPr="00282FA5" w:rsidRDefault="0032647F" w:rsidP="00C4479F">
                  <w:pPr>
                    <w:spacing w:line="260" w:lineRule="exact"/>
                    <w:ind w:left="85" w:hangingChars="50" w:hanging="85"/>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b　当該事業所における経験・技能のある介護職員の賃金改善に要する費用の見込額の平均が、他の介護職員の賃金改善に要する費用の見込額の平均を上回っていること。</w:t>
                  </w:r>
                </w:p>
              </w:tc>
            </w:tr>
            <w:tr w:rsidR="00282FA5" w:rsidRPr="00282FA5" w14:paraId="315DE74D" w14:textId="77777777" w:rsidTr="00C4479F">
              <w:tc>
                <w:tcPr>
                  <w:tcW w:w="8222" w:type="dxa"/>
                  <w:tcBorders>
                    <w:top w:val="dotted" w:sz="4" w:space="0" w:color="auto"/>
                    <w:left w:val="dotted" w:sz="4" w:space="0" w:color="auto"/>
                    <w:bottom w:val="dotted" w:sz="4" w:space="0" w:color="auto"/>
                    <w:right w:val="dotted" w:sz="4" w:space="0" w:color="auto"/>
                  </w:tcBorders>
                  <w:tcMar>
                    <w:left w:w="57" w:type="dxa"/>
                    <w:right w:w="57" w:type="dxa"/>
                  </w:tcMar>
                </w:tcPr>
                <w:p w14:paraId="65135C2F" w14:textId="77777777" w:rsidR="0032647F" w:rsidRPr="00282FA5" w:rsidRDefault="0032647F" w:rsidP="00C4479F">
                  <w:pPr>
                    <w:spacing w:line="260" w:lineRule="exact"/>
                    <w:ind w:left="85" w:hangingChars="50" w:hanging="85"/>
                    <w:jc w:val="left"/>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c　他の介護職員の賃金改善に要する費用の見込額の平均が、その他の職種の賃金改善に要する費用の見込額の２倍以上であること。</w:t>
                  </w:r>
                </w:p>
                <w:p w14:paraId="32C45782" w14:textId="77777777" w:rsidR="0032647F" w:rsidRPr="00282FA5" w:rsidRDefault="0032647F" w:rsidP="00C4479F">
                  <w:pPr>
                    <w:spacing w:line="260" w:lineRule="exact"/>
                    <w:ind w:left="85" w:firstLineChars="100" w:firstLine="170"/>
                    <w:jc w:val="left"/>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ただし、その他の職種の平均賃金額が他の介護職員の平均賃金額の見込額を上回らない場合はこの限りでないこと。</w:t>
                  </w:r>
                </w:p>
              </w:tc>
            </w:tr>
            <w:tr w:rsidR="00282FA5" w:rsidRPr="00282FA5" w14:paraId="7E533203" w14:textId="77777777" w:rsidTr="00C4479F">
              <w:tc>
                <w:tcPr>
                  <w:tcW w:w="8222" w:type="dxa"/>
                  <w:tcBorders>
                    <w:top w:val="dotted" w:sz="4" w:space="0" w:color="auto"/>
                    <w:left w:val="dotted" w:sz="4" w:space="0" w:color="auto"/>
                    <w:bottom w:val="dotted" w:sz="4" w:space="0" w:color="auto"/>
                    <w:right w:val="dotted" w:sz="4" w:space="0" w:color="auto"/>
                  </w:tcBorders>
                  <w:tcMar>
                    <w:left w:w="57" w:type="dxa"/>
                    <w:right w:w="57" w:type="dxa"/>
                  </w:tcMar>
                </w:tcPr>
                <w:p w14:paraId="7A7F3CFA" w14:textId="77777777" w:rsidR="0032647F" w:rsidRPr="00282FA5" w:rsidRDefault="0032647F" w:rsidP="00C4479F">
                  <w:pPr>
                    <w:spacing w:line="260" w:lineRule="exact"/>
                    <w:ind w:left="85" w:hangingChars="50" w:hanging="85"/>
                    <w:jc w:val="left"/>
                    <w:rPr>
                      <w:rFonts w:asciiTheme="minorEastAsia" w:eastAsiaTheme="minorEastAsia" w:hAnsiTheme="minorEastAsia"/>
                      <w:sz w:val="19"/>
                      <w:szCs w:val="19"/>
                    </w:rPr>
                  </w:pPr>
                  <w:r w:rsidRPr="00282FA5">
                    <w:rPr>
                      <w:rFonts w:asciiTheme="minorEastAsia" w:eastAsiaTheme="minorEastAsia" w:hAnsiTheme="minorEastAsia" w:hint="eastAsia"/>
                      <w:sz w:val="19"/>
                      <w:szCs w:val="19"/>
                    </w:rPr>
                    <w:t>d　その他の職種の賃金改善後の賃金の見込額が年額４４０万円を上回らないこと（賃金改善前の賃金がすでに年額４４０万円を上回る場合には、当該職員は特定加算による賃金改善の対象とならない）。</w:t>
                  </w:r>
                </w:p>
              </w:tc>
            </w:tr>
          </w:tbl>
          <w:p w14:paraId="58B28C35" w14:textId="77777777" w:rsidR="0032647F" w:rsidRPr="00282FA5" w:rsidRDefault="0032647F" w:rsidP="00C4479F">
            <w:pPr>
              <w:spacing w:line="260" w:lineRule="exact"/>
              <w:ind w:left="180" w:hangingChars="100" w:hanging="180"/>
              <w:rPr>
                <w:rFonts w:asciiTheme="minorEastAsia" w:eastAsiaTheme="minorEastAsia" w:hAnsiTheme="minorEastAsia"/>
                <w:sz w:val="19"/>
                <w:szCs w:val="19"/>
              </w:rPr>
            </w:pPr>
            <w:r w:rsidRPr="00282FA5">
              <w:rPr>
                <w:rFonts w:asciiTheme="minorEastAsia" w:eastAsiaTheme="minorEastAsia" w:hAnsiTheme="minorEastAsia" w:hint="eastAsia"/>
              </w:rPr>
              <w:t xml:space="preserve">　</w:t>
            </w:r>
          </w:p>
        </w:tc>
      </w:tr>
      <w:tr w:rsidR="00282FA5" w:rsidRPr="00282FA5" w14:paraId="5A5C6613" w14:textId="77777777" w:rsidTr="00AC2B9C">
        <w:trPr>
          <w:trHeight w:val="1510"/>
        </w:trPr>
        <w:tc>
          <w:tcPr>
            <w:tcW w:w="1134" w:type="dxa"/>
            <w:vMerge w:val="restart"/>
            <w:tcBorders>
              <w:top w:val="nil"/>
            </w:tcBorders>
          </w:tcPr>
          <w:p w14:paraId="7373FC8F"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vMerge/>
            <w:tcBorders>
              <w:top w:val="nil"/>
              <w:bottom w:val="single" w:sz="4" w:space="0" w:color="auto"/>
            </w:tcBorders>
          </w:tcPr>
          <w:p w14:paraId="43ACE1BA" w14:textId="77777777" w:rsidR="0032647F" w:rsidRPr="00282FA5" w:rsidRDefault="0032647F" w:rsidP="00C4479F">
            <w:pPr>
              <w:spacing w:line="260" w:lineRule="exact"/>
              <w:ind w:left="180" w:hangingChars="100" w:hanging="180"/>
              <w:rPr>
                <w:rFonts w:asciiTheme="minorEastAsia" w:eastAsiaTheme="minorEastAsia" w:hAnsiTheme="minorEastAsia"/>
              </w:rPr>
            </w:pPr>
          </w:p>
        </w:tc>
      </w:tr>
      <w:tr w:rsidR="0032647F" w:rsidRPr="00282FA5" w14:paraId="0C0C4774" w14:textId="77777777" w:rsidTr="00854F40">
        <w:trPr>
          <w:trHeight w:val="560"/>
        </w:trPr>
        <w:tc>
          <w:tcPr>
            <w:tcW w:w="1134" w:type="dxa"/>
            <w:vMerge/>
            <w:tcBorders>
              <w:top w:val="nil"/>
              <w:bottom w:val="single" w:sz="8" w:space="0" w:color="auto"/>
            </w:tcBorders>
          </w:tcPr>
          <w:p w14:paraId="25C4C803" w14:textId="77777777" w:rsidR="0032647F" w:rsidRPr="00282FA5" w:rsidRDefault="0032647F" w:rsidP="00C4479F">
            <w:pPr>
              <w:autoSpaceDE w:val="0"/>
              <w:autoSpaceDN w:val="0"/>
              <w:spacing w:line="260" w:lineRule="exact"/>
              <w:jc w:val="left"/>
              <w:rPr>
                <w:rFonts w:asciiTheme="minorEastAsia" w:eastAsiaTheme="minorEastAsia" w:hAnsiTheme="minorEastAsia"/>
              </w:rPr>
            </w:pPr>
          </w:p>
        </w:tc>
        <w:tc>
          <w:tcPr>
            <w:tcW w:w="8931" w:type="dxa"/>
            <w:gridSpan w:val="2"/>
            <w:tcBorders>
              <w:top w:val="single" w:sz="4" w:space="0" w:color="auto"/>
              <w:bottom w:val="single" w:sz="8" w:space="0" w:color="auto"/>
            </w:tcBorders>
          </w:tcPr>
          <w:p w14:paraId="0939DE28" w14:textId="6474AD85" w:rsidR="0032647F" w:rsidRPr="00282FA5" w:rsidRDefault="0032647F" w:rsidP="00DE2C45">
            <w:pPr>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■「介護職員処遇改善加算</w:t>
            </w:r>
            <w:r w:rsidR="00DE2C45">
              <w:rPr>
                <w:rFonts w:asciiTheme="minorEastAsia" w:eastAsiaTheme="minorEastAsia" w:hAnsiTheme="minorEastAsia" w:hint="eastAsia"/>
              </w:rPr>
              <w:t>、</w:t>
            </w:r>
            <w:r w:rsidRPr="00282FA5">
              <w:rPr>
                <w:rFonts w:asciiTheme="minorEastAsia" w:eastAsiaTheme="minorEastAsia" w:hAnsiTheme="minorEastAsia" w:hint="eastAsia"/>
              </w:rPr>
              <w:t>介護職員等特定処遇改善加算</w:t>
            </w:r>
            <w:r w:rsidR="00DE2C45">
              <w:rPr>
                <w:rFonts w:asciiTheme="minorEastAsia" w:eastAsiaTheme="minorEastAsia" w:hAnsiTheme="minorEastAsia" w:hint="eastAsia"/>
              </w:rPr>
              <w:t>及び介護職員等ベースアップ等支援加算に</w:t>
            </w:r>
            <w:r w:rsidRPr="00282FA5">
              <w:rPr>
                <w:rFonts w:asciiTheme="minorEastAsia" w:eastAsiaTheme="minorEastAsia" w:hAnsiTheme="minorEastAsia" w:hint="eastAsia"/>
              </w:rPr>
              <w:t>関する基本的考え方並びに事務処理手順及び様式例の提示について」（令和</w:t>
            </w:r>
            <w:r w:rsidR="00DE2C45">
              <w:rPr>
                <w:rFonts w:asciiTheme="minorEastAsia" w:eastAsiaTheme="minorEastAsia" w:hAnsiTheme="minorEastAsia" w:hint="eastAsia"/>
              </w:rPr>
              <w:t>5</w:t>
            </w:r>
            <w:r w:rsidRPr="00282FA5">
              <w:rPr>
                <w:rFonts w:asciiTheme="minorEastAsia" w:eastAsiaTheme="minorEastAsia" w:hAnsiTheme="minorEastAsia" w:hint="eastAsia"/>
              </w:rPr>
              <w:t>年3月1日老発03</w:t>
            </w:r>
            <w:r w:rsidR="00DE2C45">
              <w:rPr>
                <w:rFonts w:asciiTheme="minorEastAsia" w:eastAsiaTheme="minorEastAsia" w:hAnsiTheme="minorEastAsia"/>
              </w:rPr>
              <w:t>01</w:t>
            </w:r>
            <w:r w:rsidRPr="00282FA5">
              <w:rPr>
                <w:rFonts w:asciiTheme="minorEastAsia" w:eastAsiaTheme="minorEastAsia" w:hAnsiTheme="minorEastAsia" w:hint="eastAsia"/>
              </w:rPr>
              <w:t>第</w:t>
            </w:r>
            <w:r w:rsidR="00DE2C45">
              <w:rPr>
                <w:rFonts w:asciiTheme="minorEastAsia" w:eastAsiaTheme="minorEastAsia" w:hAnsiTheme="minorEastAsia" w:hint="eastAsia"/>
              </w:rPr>
              <w:t>2</w:t>
            </w:r>
            <w:r w:rsidRPr="00282FA5">
              <w:rPr>
                <w:rFonts w:asciiTheme="minorEastAsia" w:eastAsiaTheme="minorEastAsia" w:hAnsiTheme="minorEastAsia" w:hint="eastAsia"/>
              </w:rPr>
              <w:t>号　厚生労働省老健局長通知）を参照のこと。</w:t>
            </w:r>
          </w:p>
        </w:tc>
      </w:tr>
    </w:tbl>
    <w:p w14:paraId="4E1DD2FB" w14:textId="77777777" w:rsidR="006C3F17" w:rsidRPr="00282FA5" w:rsidRDefault="006C3F17" w:rsidP="001F4528">
      <w:pPr>
        <w:spacing w:line="260" w:lineRule="exact"/>
        <w:rPr>
          <w:rFonts w:asciiTheme="minorEastAsia" w:eastAsiaTheme="minorEastAsia" w:hAnsiTheme="minorEastAsia"/>
        </w:rPr>
      </w:pPr>
    </w:p>
    <w:p w14:paraId="6933B69B" w14:textId="77777777" w:rsidR="001F4528" w:rsidRPr="00282FA5" w:rsidRDefault="001F4528" w:rsidP="001F4528">
      <w:pPr>
        <w:spacing w:line="260" w:lineRule="exact"/>
        <w:rPr>
          <w:rFonts w:asciiTheme="minorEastAsia" w:eastAsiaTheme="minorEastAsia" w:hAnsiTheme="minorEastAsia"/>
        </w:rPr>
      </w:pPr>
      <w:r w:rsidRPr="00282FA5">
        <w:rPr>
          <w:rFonts w:asciiTheme="minorEastAsia" w:eastAsiaTheme="minorEastAsia" w:hAnsiTheme="minorEastAsia" w:hint="eastAsia"/>
        </w:rPr>
        <w:t>注）「特別地域訪問介護加算」、「中山間地域等小規模事業所加算」及び「中山間地域等居住者サービス提供加算」は省略して</w:t>
      </w:r>
    </w:p>
    <w:p w14:paraId="7FF146D3" w14:textId="77777777" w:rsidR="001F4528" w:rsidRPr="00282FA5" w:rsidRDefault="001F4528" w:rsidP="001F4528">
      <w:pPr>
        <w:spacing w:line="260" w:lineRule="exact"/>
        <w:ind w:firstLineChars="100" w:firstLine="180"/>
        <w:rPr>
          <w:rFonts w:asciiTheme="minorEastAsia" w:eastAsiaTheme="minorEastAsia" w:hAnsiTheme="minorEastAsia"/>
        </w:rPr>
      </w:pPr>
      <w:r w:rsidRPr="00282FA5">
        <w:rPr>
          <w:rFonts w:asciiTheme="minorEastAsia" w:eastAsiaTheme="minorEastAsia" w:hAnsiTheme="minorEastAsia" w:hint="eastAsia"/>
        </w:rPr>
        <w:t>いる。</w:t>
      </w:r>
    </w:p>
    <w:p w14:paraId="663709C8" w14:textId="77777777" w:rsidR="001F4528" w:rsidRPr="00282FA5" w:rsidRDefault="001F4528" w:rsidP="0032647F">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82FA5" w:rsidRPr="00282FA5" w14:paraId="70AF1E0B" w14:textId="77777777">
        <w:tc>
          <w:tcPr>
            <w:tcW w:w="10065" w:type="dxa"/>
            <w:gridSpan w:val="4"/>
            <w:tcBorders>
              <w:top w:val="single" w:sz="8" w:space="0" w:color="000000" w:themeColor="text1"/>
              <w:bottom w:val="single" w:sz="8" w:space="0" w:color="auto"/>
            </w:tcBorders>
            <w:shd w:val="pct5" w:color="auto" w:fill="auto"/>
          </w:tcPr>
          <w:p w14:paraId="687F24AE" w14:textId="77777777" w:rsidR="00D1145A" w:rsidRPr="00282FA5" w:rsidRDefault="004B4EDB">
            <w:pPr>
              <w:autoSpaceDE w:val="0"/>
              <w:autoSpaceDN w:val="0"/>
              <w:spacing w:line="260" w:lineRule="exact"/>
              <w:rPr>
                <w:rFonts w:asciiTheme="majorEastAsia" w:eastAsiaTheme="majorEastAsia" w:hAnsiTheme="majorEastAsia"/>
              </w:rPr>
            </w:pPr>
            <w:r w:rsidRPr="00282FA5">
              <w:rPr>
                <w:rFonts w:asciiTheme="majorEastAsia" w:eastAsiaTheme="majorEastAsia" w:hAnsiTheme="majorEastAsia" w:hint="eastAsia"/>
              </w:rPr>
              <w:t>第７　その他</w:t>
            </w:r>
          </w:p>
        </w:tc>
      </w:tr>
      <w:tr w:rsidR="00282FA5" w:rsidRPr="00282FA5" w14:paraId="78216336" w14:textId="77777777">
        <w:tc>
          <w:tcPr>
            <w:tcW w:w="1134" w:type="dxa"/>
            <w:vMerge w:val="restart"/>
            <w:tcBorders>
              <w:top w:val="single" w:sz="8" w:space="0" w:color="auto"/>
            </w:tcBorders>
          </w:tcPr>
          <w:p w14:paraId="38818732" w14:textId="6C009105" w:rsidR="00D1145A" w:rsidRPr="00282FA5" w:rsidRDefault="004B4EDB">
            <w:pPr>
              <w:autoSpaceDE w:val="0"/>
              <w:autoSpaceDN w:val="0"/>
              <w:spacing w:line="260" w:lineRule="exact"/>
              <w:jc w:val="left"/>
              <w:rPr>
                <w:rFonts w:asciiTheme="majorEastAsia" w:eastAsiaTheme="majorEastAsia" w:hAnsiTheme="majorEastAsia"/>
              </w:rPr>
            </w:pPr>
            <w:r w:rsidRPr="00282FA5">
              <w:rPr>
                <w:rFonts w:asciiTheme="majorEastAsia" w:eastAsiaTheme="majorEastAsia" w:hAnsiTheme="majorEastAsia" w:hint="eastAsia"/>
              </w:rPr>
              <w:t>1 変更の届出</w:t>
            </w:r>
          </w:p>
          <w:p w14:paraId="5C2C6300" w14:textId="77777777" w:rsidR="00D1145A" w:rsidRPr="00282FA5" w:rsidRDefault="00D1145A">
            <w:pPr>
              <w:autoSpaceDE w:val="0"/>
              <w:autoSpaceDN w:val="0"/>
              <w:spacing w:line="260" w:lineRule="exact"/>
              <w:jc w:val="left"/>
              <w:rPr>
                <w:rFonts w:asciiTheme="minorEastAsia" w:eastAsiaTheme="minorEastAsia" w:hAnsiTheme="minorEastAsia"/>
                <w:w w:val="75"/>
              </w:rPr>
            </w:pPr>
          </w:p>
        </w:tc>
        <w:tc>
          <w:tcPr>
            <w:tcW w:w="5245" w:type="dxa"/>
            <w:tcBorders>
              <w:top w:val="single" w:sz="8" w:space="0" w:color="auto"/>
              <w:bottom w:val="dotted" w:sz="4" w:space="0" w:color="auto"/>
            </w:tcBorders>
          </w:tcPr>
          <w:p w14:paraId="2DDEEF09" w14:textId="77777777" w:rsidR="00D1145A" w:rsidRPr="00282FA5" w:rsidRDefault="004B4EDB" w:rsidP="00381F96">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5C8505A8"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□いる</w:t>
            </w:r>
          </w:p>
          <w:p w14:paraId="7636F29E"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□いない</w:t>
            </w:r>
          </w:p>
          <w:p w14:paraId="35068984"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6D65901" w14:textId="77777777" w:rsidR="00D1145A" w:rsidRPr="00282FA5" w:rsidRDefault="00D1145A">
            <w:pPr>
              <w:autoSpaceDE w:val="0"/>
              <w:autoSpaceDN w:val="0"/>
              <w:spacing w:line="260" w:lineRule="exact"/>
              <w:rPr>
                <w:rFonts w:asciiTheme="minorEastAsia" w:eastAsiaTheme="minorEastAsia" w:hAnsiTheme="minorEastAsia"/>
              </w:rPr>
            </w:pPr>
          </w:p>
        </w:tc>
      </w:tr>
      <w:tr w:rsidR="00D1145A" w:rsidRPr="00282FA5" w14:paraId="76FD8B65" w14:textId="77777777">
        <w:tc>
          <w:tcPr>
            <w:tcW w:w="1134" w:type="dxa"/>
            <w:vMerge/>
            <w:tcBorders>
              <w:bottom w:val="single" w:sz="8" w:space="0" w:color="auto"/>
            </w:tcBorders>
          </w:tcPr>
          <w:p w14:paraId="33E80561" w14:textId="77777777" w:rsidR="00D1145A" w:rsidRPr="00282FA5" w:rsidRDefault="00D1145A">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67233054"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届出が必要な変更事項</w:t>
            </w:r>
          </w:p>
          <w:p w14:paraId="4C01FB67"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①事業所の名称及び所在地</w:t>
            </w:r>
          </w:p>
          <w:p w14:paraId="0316860C"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②申請者の名称及び主たる事務所の所在地並びにその代表者の氏名、住所及び職名</w:t>
            </w:r>
          </w:p>
          <w:p w14:paraId="122135DB"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③申請者の登記事項証明書又は条例等（当該指定に係る事業に関するものに限る。）</w:t>
            </w:r>
          </w:p>
          <w:p w14:paraId="1F1BCE95"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④建物の構造概要及び平面図（各室の用途を明示するものとする。）並びに設備の概要</w:t>
            </w:r>
          </w:p>
          <w:p w14:paraId="08D0E134"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⑤事業所の管理者の氏名及び住所</w:t>
            </w:r>
          </w:p>
          <w:p w14:paraId="505C4EC6" w14:textId="77777777" w:rsidR="00D1145A" w:rsidRPr="00282FA5" w:rsidRDefault="004B4EDB">
            <w:pPr>
              <w:autoSpaceDE w:val="0"/>
              <w:autoSpaceDN w:val="0"/>
              <w:spacing w:line="260" w:lineRule="exact"/>
              <w:rPr>
                <w:rFonts w:asciiTheme="minorEastAsia" w:eastAsiaTheme="minorEastAsia" w:hAnsiTheme="minorEastAsia"/>
              </w:rPr>
            </w:pPr>
            <w:r w:rsidRPr="00282FA5">
              <w:rPr>
                <w:rFonts w:asciiTheme="minorEastAsia" w:eastAsiaTheme="minorEastAsia" w:hAnsiTheme="minorEastAsia" w:hint="eastAsia"/>
              </w:rPr>
              <w:t xml:space="preserve">　　⑥運営規程</w:t>
            </w:r>
          </w:p>
          <w:p w14:paraId="0046D554" w14:textId="77777777" w:rsidR="00D1145A" w:rsidRPr="00282FA5" w:rsidRDefault="004B4EDB">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3872B15C" w14:textId="77777777" w:rsidR="00331284" w:rsidRPr="00282FA5" w:rsidRDefault="00331284" w:rsidP="00331284">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rPr>
              <w:t>※　運営規定の内容のうち、「従業者の職種、員数及び職務の内容」については、その変更の届出は１年のうちの一定の時期に行うことで足りる。仮に１年の間に</w:t>
            </w:r>
            <w:r w:rsidRPr="00282FA5">
              <w:rPr>
                <w:rFonts w:asciiTheme="minorEastAsia" w:eastAsiaTheme="minorEastAsia" w:hAnsiTheme="minorEastAsia" w:hint="eastAsia"/>
              </w:rPr>
              <w:t>２回以上、</w:t>
            </w:r>
            <w:r w:rsidRPr="00282FA5">
              <w:rPr>
                <w:rFonts w:asciiTheme="minorEastAsia" w:eastAsiaTheme="minorEastAsia" w:hAnsiTheme="minorEastAsia"/>
              </w:rPr>
              <w:t>従業者の日々の変動などがあったとしても、「</w:t>
            </w:r>
            <w:r w:rsidRPr="00282FA5">
              <w:rPr>
                <w:rFonts w:asciiTheme="minorEastAsia" w:eastAsiaTheme="minorEastAsia" w:hAnsiTheme="minorEastAsia" w:hint="eastAsia"/>
              </w:rPr>
              <w:t>従業者の職種、員数及び職務の内容」に係る運営規定の変更の</w:t>
            </w:r>
            <w:r w:rsidRPr="00282FA5">
              <w:rPr>
                <w:rFonts w:asciiTheme="minorEastAsia" w:eastAsiaTheme="minorEastAsia" w:hAnsiTheme="minorEastAsia"/>
              </w:rPr>
              <w:t>届出は年１回ということになる</w:t>
            </w:r>
            <w:r w:rsidRPr="00282FA5">
              <w:rPr>
                <w:rFonts w:asciiTheme="minorEastAsia" w:eastAsiaTheme="minorEastAsia" w:hAnsiTheme="minorEastAsia" w:hint="eastAsia"/>
              </w:rPr>
              <w:t>。</w:t>
            </w:r>
          </w:p>
          <w:p w14:paraId="230AF8F5" w14:textId="77777777" w:rsidR="00331284" w:rsidRPr="00282FA5" w:rsidRDefault="00331284" w:rsidP="00331284">
            <w:pPr>
              <w:autoSpaceDE w:val="0"/>
              <w:autoSpaceDN w:val="0"/>
              <w:spacing w:line="260" w:lineRule="exact"/>
              <w:ind w:left="180" w:hangingChars="100" w:hanging="180"/>
              <w:rPr>
                <w:rFonts w:asciiTheme="minorEastAsia" w:eastAsiaTheme="minorEastAsia" w:hAnsiTheme="minorEastAsia"/>
              </w:rPr>
            </w:pPr>
            <w:r w:rsidRPr="00282FA5">
              <w:rPr>
                <w:rFonts w:asciiTheme="minorEastAsia" w:eastAsiaTheme="minorEastAsia" w:hAnsiTheme="minorEastAsia" w:hint="eastAsia"/>
              </w:rPr>
              <w:t>（平成27</w:t>
            </w:r>
            <w:r w:rsidRPr="00282FA5">
              <w:rPr>
                <w:rFonts w:asciiTheme="minorEastAsia" w:eastAsiaTheme="minorEastAsia" w:hAnsiTheme="minorEastAsia"/>
              </w:rPr>
              <w:t>年</w:t>
            </w:r>
            <w:r w:rsidRPr="00282FA5">
              <w:rPr>
                <w:rFonts w:asciiTheme="minorEastAsia" w:eastAsiaTheme="minorEastAsia" w:hAnsiTheme="minorEastAsia" w:hint="eastAsia"/>
              </w:rPr>
              <w:t>3月</w:t>
            </w:r>
            <w:r w:rsidRPr="00282FA5">
              <w:rPr>
                <w:rFonts w:asciiTheme="minorEastAsia" w:eastAsiaTheme="minorEastAsia" w:hAnsiTheme="minorEastAsia"/>
              </w:rPr>
              <w:t>2日</w:t>
            </w:r>
            <w:r w:rsidRPr="00282FA5">
              <w:rPr>
                <w:rFonts w:asciiTheme="minorEastAsia" w:eastAsiaTheme="minorEastAsia" w:hAnsiTheme="minorEastAsia" w:hint="eastAsia"/>
              </w:rPr>
              <w:t>・全国介護保険</w:t>
            </w:r>
            <w:r w:rsidRPr="00282FA5">
              <w:rPr>
                <w:rFonts w:asciiTheme="minorEastAsia" w:eastAsiaTheme="minorEastAsia" w:hAnsiTheme="minorEastAsia"/>
              </w:rPr>
              <w:t>・</w:t>
            </w:r>
            <w:r w:rsidRPr="00282FA5">
              <w:rPr>
                <w:rFonts w:asciiTheme="minorEastAsia" w:eastAsiaTheme="minorEastAsia" w:hAnsiTheme="minorEastAsia" w:hint="eastAsia"/>
              </w:rPr>
              <w:t>高齢者</w:t>
            </w:r>
            <w:r w:rsidRPr="00282FA5">
              <w:rPr>
                <w:rFonts w:asciiTheme="minorEastAsia" w:eastAsiaTheme="minorEastAsia" w:hAnsiTheme="minorEastAsia"/>
              </w:rPr>
              <w:t>保健福祉</w:t>
            </w:r>
            <w:r w:rsidRPr="00282FA5">
              <w:rPr>
                <w:rFonts w:asciiTheme="minorEastAsia" w:eastAsiaTheme="minorEastAsia" w:hAnsiTheme="minorEastAsia" w:hint="eastAsia"/>
              </w:rPr>
              <w:t>担当課長</w:t>
            </w:r>
            <w:r w:rsidRPr="00282FA5">
              <w:rPr>
                <w:rFonts w:asciiTheme="minorEastAsia" w:eastAsiaTheme="minorEastAsia" w:hAnsiTheme="minorEastAsia"/>
              </w:rPr>
              <w:t>会議資料</w:t>
            </w:r>
            <w:r w:rsidRPr="00282FA5">
              <w:rPr>
                <w:rFonts w:asciiTheme="minorEastAsia" w:eastAsiaTheme="minorEastAsia" w:hAnsiTheme="minorEastAsia" w:hint="eastAsia"/>
              </w:rPr>
              <w:t>）</w:t>
            </w:r>
          </w:p>
        </w:tc>
      </w:tr>
    </w:tbl>
    <w:p w14:paraId="77D98AF6" w14:textId="4EC75FB3" w:rsidR="00331284" w:rsidRDefault="00331284" w:rsidP="001F4528">
      <w:pPr>
        <w:spacing w:line="260" w:lineRule="exact"/>
        <w:rPr>
          <w:rFonts w:asciiTheme="minorEastAsia" w:eastAsiaTheme="minorEastAsia" w:hAnsiTheme="minorEastAsia"/>
          <w:sz w:val="19"/>
          <w:szCs w:val="19"/>
        </w:rPr>
      </w:pPr>
    </w:p>
    <w:tbl>
      <w:tblPr>
        <w:tblStyle w:val="a7"/>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D406E8" w:rsidRPr="00D406E8" w14:paraId="45A0601D" w14:textId="77777777" w:rsidTr="001D131D">
        <w:tc>
          <w:tcPr>
            <w:tcW w:w="1074" w:type="dxa"/>
            <w:vMerge w:val="restart"/>
            <w:tcBorders>
              <w:top w:val="single" w:sz="8" w:space="0" w:color="auto"/>
              <w:left w:val="single" w:sz="2" w:space="0" w:color="auto"/>
            </w:tcBorders>
          </w:tcPr>
          <w:p w14:paraId="4BBA6791" w14:textId="77777777" w:rsidR="00D406E8" w:rsidRPr="00D406E8" w:rsidRDefault="00D406E8" w:rsidP="00D406E8">
            <w:pPr>
              <w:autoSpaceDE w:val="0"/>
              <w:autoSpaceDN w:val="0"/>
              <w:spacing w:line="260" w:lineRule="exact"/>
              <w:jc w:val="left"/>
              <w:rPr>
                <w:rFonts w:asciiTheme="majorEastAsia" w:eastAsiaTheme="majorEastAsia" w:hAnsiTheme="majorEastAsia"/>
              </w:rPr>
            </w:pPr>
            <w:r w:rsidRPr="00D406E8">
              <w:rPr>
                <w:rFonts w:asciiTheme="majorEastAsia" w:eastAsiaTheme="majorEastAsia" w:hAnsiTheme="majorEastAsia"/>
              </w:rPr>
              <w:lastRenderedPageBreak/>
              <w:t>2</w:t>
            </w:r>
            <w:r w:rsidRPr="00D406E8">
              <w:rPr>
                <w:rFonts w:asciiTheme="majorEastAsia" w:eastAsiaTheme="majorEastAsia" w:hAnsiTheme="majorEastAsia" w:hint="eastAsia"/>
              </w:rPr>
              <w:t xml:space="preserve"> 介護サービス情報の公表</w:t>
            </w:r>
          </w:p>
          <w:p w14:paraId="4923FDA4" w14:textId="77777777" w:rsidR="00D406E8" w:rsidRPr="00D406E8" w:rsidRDefault="00D406E8" w:rsidP="00D406E8">
            <w:pPr>
              <w:autoSpaceDE w:val="0"/>
              <w:autoSpaceDN w:val="0"/>
              <w:spacing w:line="260" w:lineRule="exact"/>
              <w:jc w:val="left"/>
              <w:rPr>
                <w:rFonts w:asciiTheme="minorEastAsia" w:eastAsiaTheme="minorEastAsia" w:hAnsiTheme="minorEastAsia"/>
              </w:rPr>
            </w:pPr>
          </w:p>
          <w:p w14:paraId="04C65FDD" w14:textId="77777777" w:rsidR="00D406E8" w:rsidRPr="00D406E8" w:rsidRDefault="00D406E8" w:rsidP="00D406E8">
            <w:pPr>
              <w:autoSpaceDE w:val="0"/>
              <w:autoSpaceDN w:val="0"/>
              <w:spacing w:line="260" w:lineRule="exact"/>
              <w:jc w:val="left"/>
              <w:rPr>
                <w:rFonts w:asciiTheme="minorEastAsia" w:eastAsiaTheme="minorEastAsia" w:hAnsiTheme="minorEastAsia"/>
              </w:rPr>
            </w:pPr>
            <w:r w:rsidRPr="00D406E8">
              <w:rPr>
                <w:rFonts w:asciiTheme="minorEastAsia" w:eastAsiaTheme="minorEastAsia" w:hAnsiTheme="minorEastAsia" w:hint="eastAsia"/>
              </w:rPr>
              <w:t>法115条の35第1項</w:t>
            </w:r>
          </w:p>
          <w:p w14:paraId="4958483F" w14:textId="77777777" w:rsidR="00D406E8" w:rsidRPr="00D406E8" w:rsidRDefault="00D406E8" w:rsidP="00D406E8">
            <w:pPr>
              <w:autoSpaceDE w:val="0"/>
              <w:autoSpaceDN w:val="0"/>
              <w:spacing w:line="260" w:lineRule="exact"/>
              <w:jc w:val="left"/>
              <w:rPr>
                <w:rFonts w:asciiTheme="minorEastAsia" w:eastAsiaTheme="minorEastAsia" w:hAnsiTheme="minorEastAsia"/>
              </w:rPr>
            </w:pPr>
            <w:r w:rsidRPr="00D406E8">
              <w:rPr>
                <w:rFonts w:asciiTheme="minorEastAsia" w:eastAsiaTheme="minorEastAsia" w:hAnsiTheme="minorEastAsia" w:hint="eastAsia"/>
              </w:rPr>
              <w:t>施行規則140条の44</w:t>
            </w:r>
          </w:p>
        </w:tc>
        <w:tc>
          <w:tcPr>
            <w:tcW w:w="5305" w:type="dxa"/>
            <w:tcBorders>
              <w:top w:val="single" w:sz="8" w:space="0" w:color="auto"/>
              <w:bottom w:val="dotted" w:sz="4" w:space="0" w:color="auto"/>
            </w:tcBorders>
          </w:tcPr>
          <w:p w14:paraId="5AD8841C"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 xml:space="preserve">　　毎年、埼玉県指定情報公表センターに基本情報と運営情報を報告（更新）し、介護サービスの情報を公表していますか。</w:t>
            </w:r>
          </w:p>
          <w:p w14:paraId="3F50FD3D"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（※原則として、前年度の介護報酬金額（利用者負担を含む）が100万円を超える事業者が対象）</w:t>
            </w:r>
          </w:p>
        </w:tc>
        <w:tc>
          <w:tcPr>
            <w:tcW w:w="851" w:type="dxa"/>
            <w:tcBorders>
              <w:top w:val="single" w:sz="8" w:space="0" w:color="auto"/>
              <w:bottom w:val="single" w:sz="4" w:space="0" w:color="auto"/>
            </w:tcBorders>
          </w:tcPr>
          <w:p w14:paraId="210FE98D" w14:textId="77777777" w:rsidR="00D406E8" w:rsidRPr="00D406E8" w:rsidRDefault="00D406E8" w:rsidP="00D406E8">
            <w:pPr>
              <w:autoSpaceDE w:val="0"/>
              <w:autoSpaceDN w:val="0"/>
              <w:spacing w:line="260" w:lineRule="exact"/>
              <w:rPr>
                <w:rFonts w:asciiTheme="minorEastAsia" w:eastAsiaTheme="minorEastAsia" w:hAnsiTheme="minorEastAsia"/>
              </w:rPr>
            </w:pPr>
            <w:r w:rsidRPr="00D406E8">
              <w:rPr>
                <w:rFonts w:asciiTheme="minorEastAsia" w:eastAsiaTheme="minorEastAsia" w:hAnsiTheme="minorEastAsia" w:hint="eastAsia"/>
              </w:rPr>
              <w:t>□いる</w:t>
            </w:r>
          </w:p>
          <w:p w14:paraId="7A7F7846" w14:textId="77777777" w:rsidR="00D406E8" w:rsidRPr="00D406E8" w:rsidRDefault="00D406E8" w:rsidP="00D406E8">
            <w:pPr>
              <w:autoSpaceDE w:val="0"/>
              <w:autoSpaceDN w:val="0"/>
              <w:spacing w:line="260" w:lineRule="exact"/>
              <w:rPr>
                <w:rFonts w:asciiTheme="minorEastAsia" w:eastAsiaTheme="minorEastAsia" w:hAnsiTheme="minorEastAsia"/>
              </w:rPr>
            </w:pPr>
            <w:r w:rsidRPr="00D406E8">
              <w:rPr>
                <w:rFonts w:asciiTheme="minorEastAsia" w:eastAsiaTheme="minorEastAsia" w:hAnsiTheme="minorEastAsia" w:hint="eastAsia"/>
              </w:rPr>
              <w:t>□いない</w:t>
            </w:r>
          </w:p>
          <w:p w14:paraId="0735FC29" w14:textId="77777777" w:rsidR="00D406E8" w:rsidRPr="00D406E8" w:rsidRDefault="00D406E8" w:rsidP="00D406E8">
            <w:pPr>
              <w:autoSpaceDE w:val="0"/>
              <w:autoSpaceDN w:val="0"/>
              <w:spacing w:line="260" w:lineRule="exact"/>
              <w:rPr>
                <w:rFonts w:asciiTheme="minorEastAsia" w:eastAsiaTheme="minorEastAsia" w:hAnsiTheme="minorEastAsia"/>
              </w:rPr>
            </w:pPr>
            <w:r w:rsidRPr="00D406E8">
              <w:rPr>
                <w:rFonts w:asciiTheme="minorEastAsia" w:eastAsiaTheme="minorEastAsia" w:hAnsiTheme="minorEastAsia" w:hint="eastAsia"/>
              </w:rPr>
              <w:t>□非該当</w:t>
            </w:r>
          </w:p>
        </w:tc>
        <w:tc>
          <w:tcPr>
            <w:tcW w:w="2633" w:type="dxa"/>
            <w:tcBorders>
              <w:top w:val="single" w:sz="8" w:space="0" w:color="auto"/>
              <w:bottom w:val="single" w:sz="4" w:space="0" w:color="auto"/>
              <w:right w:val="single" w:sz="2" w:space="0" w:color="auto"/>
            </w:tcBorders>
          </w:tcPr>
          <w:p w14:paraId="3D176592" w14:textId="77777777" w:rsidR="00D406E8" w:rsidRPr="00D406E8" w:rsidRDefault="00D406E8" w:rsidP="00D406E8">
            <w:pPr>
              <w:autoSpaceDE w:val="0"/>
              <w:autoSpaceDN w:val="0"/>
              <w:spacing w:line="260" w:lineRule="exact"/>
              <w:rPr>
                <w:rFonts w:asciiTheme="minorEastAsia" w:eastAsiaTheme="minorEastAsia" w:hAnsiTheme="minorEastAsia"/>
              </w:rPr>
            </w:pPr>
          </w:p>
        </w:tc>
      </w:tr>
      <w:tr w:rsidR="00D406E8" w:rsidRPr="00D406E8" w14:paraId="2F500825" w14:textId="77777777" w:rsidTr="001D131D">
        <w:tc>
          <w:tcPr>
            <w:tcW w:w="1074" w:type="dxa"/>
            <w:vMerge/>
            <w:tcBorders>
              <w:left w:val="single" w:sz="2" w:space="0" w:color="auto"/>
              <w:bottom w:val="single" w:sz="8" w:space="0" w:color="auto"/>
            </w:tcBorders>
          </w:tcPr>
          <w:p w14:paraId="34941CB7" w14:textId="77777777" w:rsidR="00D406E8" w:rsidRPr="00D406E8" w:rsidRDefault="00D406E8" w:rsidP="00D406E8">
            <w:pPr>
              <w:autoSpaceDE w:val="0"/>
              <w:autoSpaceDN w:val="0"/>
              <w:spacing w:line="260" w:lineRule="exact"/>
              <w:jc w:val="left"/>
              <w:rPr>
                <w:rFonts w:asciiTheme="minorEastAsia" w:eastAsiaTheme="minorEastAsia" w:hAnsiTheme="minorEastAsia"/>
              </w:rPr>
            </w:pPr>
          </w:p>
        </w:tc>
        <w:tc>
          <w:tcPr>
            <w:tcW w:w="8789" w:type="dxa"/>
            <w:gridSpan w:val="3"/>
            <w:tcBorders>
              <w:top w:val="nil"/>
              <w:bottom w:val="single" w:sz="8" w:space="0" w:color="auto"/>
              <w:right w:val="single" w:sz="2" w:space="0" w:color="auto"/>
            </w:tcBorders>
          </w:tcPr>
          <w:p w14:paraId="311E6CB3"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14:paraId="773CEF28"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　既存の事業者で、前年度の介護報酬金額（利用者負担を含む）が100万円以下の事業者は対象外（希望すれば対象となる）となるが、新規の事業者は対象。</w:t>
            </w:r>
          </w:p>
          <w:p w14:paraId="77AFD374"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　報告（更新）後、「介護サービス情報公表システム」に情報が掲載され、閲覧が可能となる。</w:t>
            </w:r>
          </w:p>
        </w:tc>
      </w:tr>
    </w:tbl>
    <w:tbl>
      <w:tblPr>
        <w:tblStyle w:val="11"/>
        <w:tblW w:w="9863" w:type="dxa"/>
        <w:tblInd w:w="57" w:type="dxa"/>
        <w:tblLayout w:type="fixed"/>
        <w:tblCellMar>
          <w:left w:w="57" w:type="dxa"/>
          <w:right w:w="57" w:type="dxa"/>
        </w:tblCellMar>
        <w:tblLook w:val="04A0" w:firstRow="1" w:lastRow="0" w:firstColumn="1" w:lastColumn="0" w:noHBand="0" w:noVBand="1"/>
      </w:tblPr>
      <w:tblGrid>
        <w:gridCol w:w="1074"/>
        <w:gridCol w:w="5290"/>
        <w:gridCol w:w="15"/>
        <w:gridCol w:w="845"/>
        <w:gridCol w:w="6"/>
        <w:gridCol w:w="2633"/>
      </w:tblGrid>
      <w:tr w:rsidR="00D406E8" w:rsidRPr="00D406E8" w14:paraId="640DB246" w14:textId="77777777" w:rsidTr="001D131D">
        <w:trPr>
          <w:trHeight w:val="590"/>
        </w:trPr>
        <w:tc>
          <w:tcPr>
            <w:tcW w:w="1074" w:type="dxa"/>
            <w:vMerge w:val="restart"/>
            <w:tcBorders>
              <w:top w:val="nil"/>
              <w:left w:val="single" w:sz="2" w:space="0" w:color="auto"/>
            </w:tcBorders>
          </w:tcPr>
          <w:p w14:paraId="2C5548C9" w14:textId="77777777" w:rsidR="00D406E8" w:rsidRPr="00D406E8" w:rsidRDefault="00D406E8" w:rsidP="00D406E8">
            <w:pPr>
              <w:autoSpaceDE w:val="0"/>
              <w:autoSpaceDN w:val="0"/>
              <w:spacing w:line="260" w:lineRule="exact"/>
              <w:jc w:val="left"/>
              <w:rPr>
                <w:rFonts w:asciiTheme="minorEastAsia" w:eastAsiaTheme="minorEastAsia" w:hAnsiTheme="minorEastAsia"/>
              </w:rPr>
            </w:pPr>
            <w:r w:rsidRPr="00D406E8">
              <w:rPr>
                <w:rFonts w:asciiTheme="majorEastAsia" w:eastAsiaTheme="majorEastAsia" w:hAnsiTheme="majorEastAsia"/>
              </w:rPr>
              <w:t>3</w:t>
            </w:r>
            <w:r w:rsidRPr="00D406E8">
              <w:rPr>
                <w:rFonts w:asciiTheme="majorEastAsia" w:eastAsiaTheme="majorEastAsia" w:hAnsiTheme="majorEastAsia" w:hint="eastAsia"/>
              </w:rPr>
              <w:t xml:space="preserve"> 法令遵守等の業務管理体制整備</w:t>
            </w:r>
          </w:p>
        </w:tc>
        <w:tc>
          <w:tcPr>
            <w:tcW w:w="5305" w:type="dxa"/>
            <w:gridSpan w:val="2"/>
            <w:tcBorders>
              <w:top w:val="nil"/>
              <w:bottom w:val="dotted" w:sz="4" w:space="0" w:color="auto"/>
              <w:right w:val="single" w:sz="4" w:space="0" w:color="auto"/>
            </w:tcBorders>
          </w:tcPr>
          <w:p w14:paraId="5ED61C96"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color w:val="000000" w:themeColor="text1"/>
              </w:rPr>
              <w:t>1)</w:t>
            </w:r>
            <w:r w:rsidRPr="00D406E8">
              <w:rPr>
                <w:rFonts w:asciiTheme="minorEastAsia" w:eastAsiaTheme="minorEastAsia" w:hAnsiTheme="minorEastAsia" w:hint="eastAsia"/>
              </w:rPr>
              <w:t xml:space="preserve">　業務管理体制の整備に関する事項を、関係行政機関（以下の※の届出先）に届け出ていますか。</w:t>
            </w:r>
          </w:p>
        </w:tc>
        <w:tc>
          <w:tcPr>
            <w:tcW w:w="851" w:type="dxa"/>
            <w:gridSpan w:val="2"/>
            <w:tcBorders>
              <w:top w:val="nil"/>
              <w:left w:val="single" w:sz="4" w:space="0" w:color="auto"/>
              <w:bottom w:val="single" w:sz="4" w:space="0" w:color="auto"/>
            </w:tcBorders>
          </w:tcPr>
          <w:p w14:paraId="571390F7" w14:textId="77777777" w:rsidR="00D406E8" w:rsidRPr="00D406E8" w:rsidRDefault="00D406E8" w:rsidP="00D406E8">
            <w:pPr>
              <w:autoSpaceDE w:val="0"/>
              <w:autoSpaceDN w:val="0"/>
              <w:spacing w:line="260" w:lineRule="exact"/>
              <w:rPr>
                <w:rFonts w:asciiTheme="minorEastAsia" w:eastAsiaTheme="minorEastAsia" w:hAnsiTheme="minorEastAsia"/>
              </w:rPr>
            </w:pPr>
            <w:r w:rsidRPr="00D406E8">
              <w:rPr>
                <w:rFonts w:asciiTheme="minorEastAsia" w:eastAsiaTheme="minorEastAsia" w:hAnsiTheme="minorEastAsia" w:hint="eastAsia"/>
              </w:rPr>
              <w:t>□いる</w:t>
            </w:r>
          </w:p>
          <w:p w14:paraId="24AD31D8" w14:textId="77777777" w:rsidR="00D406E8" w:rsidRPr="00D406E8" w:rsidRDefault="00D406E8" w:rsidP="00D406E8">
            <w:pPr>
              <w:autoSpaceDE w:val="0"/>
              <w:autoSpaceDN w:val="0"/>
              <w:spacing w:line="260" w:lineRule="exact"/>
              <w:rPr>
                <w:rFonts w:asciiTheme="minorEastAsia" w:eastAsiaTheme="minorEastAsia" w:hAnsiTheme="minorEastAsia"/>
              </w:rPr>
            </w:pPr>
            <w:r w:rsidRPr="00D406E8">
              <w:rPr>
                <w:rFonts w:asciiTheme="minorEastAsia" w:eastAsiaTheme="minorEastAsia" w:hAnsiTheme="minorEastAsia" w:hint="eastAsia"/>
              </w:rPr>
              <w:t>□いない</w:t>
            </w:r>
          </w:p>
        </w:tc>
        <w:tc>
          <w:tcPr>
            <w:tcW w:w="2633" w:type="dxa"/>
            <w:tcBorders>
              <w:top w:val="nil"/>
              <w:bottom w:val="single" w:sz="4" w:space="0" w:color="auto"/>
              <w:right w:val="single" w:sz="2" w:space="0" w:color="auto"/>
            </w:tcBorders>
          </w:tcPr>
          <w:p w14:paraId="235DE457" w14:textId="77777777" w:rsidR="00D406E8" w:rsidRPr="00D406E8" w:rsidRDefault="00D406E8" w:rsidP="00D406E8">
            <w:pPr>
              <w:autoSpaceDE w:val="0"/>
              <w:autoSpaceDN w:val="0"/>
              <w:spacing w:line="260" w:lineRule="exact"/>
              <w:rPr>
                <w:rFonts w:asciiTheme="minorEastAsia" w:eastAsiaTheme="minorEastAsia" w:hAnsiTheme="minorEastAsia"/>
              </w:rPr>
            </w:pPr>
          </w:p>
        </w:tc>
      </w:tr>
      <w:tr w:rsidR="00D406E8" w:rsidRPr="00D406E8" w14:paraId="63679B8E" w14:textId="77777777" w:rsidTr="001D131D">
        <w:trPr>
          <w:trHeight w:val="2748"/>
        </w:trPr>
        <w:tc>
          <w:tcPr>
            <w:tcW w:w="1074" w:type="dxa"/>
            <w:vMerge/>
            <w:tcBorders>
              <w:left w:val="single" w:sz="2" w:space="0" w:color="auto"/>
            </w:tcBorders>
          </w:tcPr>
          <w:p w14:paraId="7C7D0B02" w14:textId="77777777" w:rsidR="00D406E8" w:rsidRPr="00D406E8" w:rsidRDefault="00D406E8" w:rsidP="00D406E8">
            <w:pPr>
              <w:autoSpaceDE w:val="0"/>
              <w:autoSpaceDN w:val="0"/>
              <w:spacing w:line="260" w:lineRule="exact"/>
              <w:jc w:val="left"/>
              <w:rPr>
                <w:rFonts w:ascii="ＭＳ Ｐゴシック" w:eastAsia="ＭＳ Ｐゴシック" w:hAnsi="ＭＳ Ｐゴシック"/>
                <w:w w:val="74"/>
              </w:rPr>
            </w:pPr>
          </w:p>
        </w:tc>
        <w:tc>
          <w:tcPr>
            <w:tcW w:w="8789" w:type="dxa"/>
            <w:gridSpan w:val="5"/>
            <w:tcBorders>
              <w:top w:val="nil"/>
              <w:bottom w:val="dotted" w:sz="4" w:space="0" w:color="auto"/>
              <w:right w:val="single" w:sz="2" w:space="0" w:color="auto"/>
            </w:tcBorders>
          </w:tcPr>
          <w:p w14:paraId="641C34ED"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 xml:space="preserve">　　（届出年月日）　</w:t>
            </w:r>
            <w:r w:rsidRPr="00D406E8">
              <w:rPr>
                <w:rFonts w:asciiTheme="minorEastAsia" w:eastAsiaTheme="minorEastAsia" w:hAnsiTheme="minorEastAsia" w:hint="eastAsia"/>
                <w:u w:val="single"/>
              </w:rPr>
              <w:t xml:space="preserve">　　　　　　　　　　　　　　　</w:t>
            </w:r>
          </w:p>
          <w:p w14:paraId="292742D6"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u w:val="single"/>
              </w:rPr>
            </w:pPr>
            <w:r w:rsidRPr="00D406E8">
              <w:rPr>
                <w:rFonts w:asciiTheme="minorEastAsia" w:eastAsiaTheme="minorEastAsia" w:hAnsiTheme="minorEastAsia" w:hint="eastAsia"/>
              </w:rPr>
              <w:t xml:space="preserve">　　（届出先）　　　</w:t>
            </w:r>
            <w:r w:rsidRPr="00D406E8">
              <w:rPr>
                <w:rFonts w:asciiTheme="minorEastAsia" w:eastAsiaTheme="minorEastAsia" w:hAnsiTheme="minorEastAsia" w:hint="eastAsia"/>
                <w:u w:val="single"/>
              </w:rPr>
              <w:t xml:space="preserve">　　　　　　　　　　　　　　　</w:t>
            </w:r>
          </w:p>
          <w:p w14:paraId="623BE44E"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※届出先</w:t>
            </w:r>
          </w:p>
          <w:tbl>
            <w:tblPr>
              <w:tblStyle w:val="11"/>
              <w:tblW w:w="8505" w:type="dxa"/>
              <w:tblInd w:w="86" w:type="dxa"/>
              <w:tblLayout w:type="fixed"/>
              <w:tblLook w:val="04A0" w:firstRow="1" w:lastRow="0" w:firstColumn="1" w:lastColumn="0" w:noHBand="0" w:noVBand="1"/>
            </w:tblPr>
            <w:tblGrid>
              <w:gridCol w:w="5387"/>
              <w:gridCol w:w="3118"/>
            </w:tblGrid>
            <w:tr w:rsidR="00D406E8" w:rsidRPr="00D406E8" w14:paraId="0A72CC11" w14:textId="77777777" w:rsidTr="001D131D">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EB27900" w14:textId="77777777" w:rsidR="00D406E8" w:rsidRPr="00D406E8" w:rsidRDefault="00D406E8" w:rsidP="00D406E8">
                  <w:pPr>
                    <w:autoSpaceDE w:val="0"/>
                    <w:autoSpaceDN w:val="0"/>
                    <w:spacing w:line="260" w:lineRule="exact"/>
                    <w:ind w:left="359" w:hangingChars="200" w:hanging="359"/>
                    <w:jc w:val="left"/>
                    <w:rPr>
                      <w:rFonts w:asciiTheme="minorEastAsia" w:eastAsiaTheme="minorEastAsia" w:hAnsiTheme="minorEastAsia"/>
                    </w:rPr>
                  </w:pPr>
                  <w:r w:rsidRPr="00D406E8">
                    <w:rPr>
                      <w:rFonts w:asciiTheme="minorEastAsia" w:eastAsiaTheme="minorEastAsia" w:hAnsiTheme="minorEastAsia" w:hint="eastAsia"/>
                    </w:rPr>
                    <w:t>①　指定事業所が３以上の地方厚生局管轄区域に所在する事業者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FD8C7B9" w14:textId="77777777" w:rsidR="00D406E8" w:rsidRPr="00D406E8" w:rsidRDefault="00D406E8" w:rsidP="00D406E8">
                  <w:pPr>
                    <w:autoSpaceDE w:val="0"/>
                    <w:autoSpaceDN w:val="0"/>
                    <w:spacing w:line="260" w:lineRule="exact"/>
                    <w:ind w:left="359" w:hangingChars="200" w:hanging="359"/>
                    <w:jc w:val="left"/>
                    <w:rPr>
                      <w:rFonts w:asciiTheme="minorEastAsia" w:eastAsiaTheme="minorEastAsia" w:hAnsiTheme="minorEastAsia"/>
                    </w:rPr>
                  </w:pPr>
                  <w:r w:rsidRPr="00D406E8">
                    <w:rPr>
                      <w:rFonts w:asciiTheme="minorEastAsia" w:eastAsiaTheme="minorEastAsia" w:hAnsiTheme="minorEastAsia" w:hint="eastAsia"/>
                    </w:rPr>
                    <w:t>厚生労働大臣</w:t>
                  </w:r>
                </w:p>
              </w:tc>
            </w:tr>
            <w:tr w:rsidR="00D406E8" w:rsidRPr="00D406E8" w14:paraId="102B61CF" w14:textId="77777777" w:rsidTr="001D131D">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10B6311"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②　指定事業所が２以上の都道府県に所在し、かつ、２以下の</w:t>
                  </w:r>
                </w:p>
                <w:p w14:paraId="5CE47A89"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rPr>
                  </w:pPr>
                  <w:r w:rsidRPr="00D406E8">
                    <w:rPr>
                      <w:rFonts w:asciiTheme="minorEastAsia" w:eastAsiaTheme="minorEastAsia" w:hAnsiTheme="minorEastAsia" w:hint="eastAsia"/>
                    </w:rPr>
                    <w:t xml:space="preserve">　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43DC13F"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主たる事務所の所在地の都道府県知事</w:t>
                  </w:r>
                </w:p>
              </w:tc>
            </w:tr>
            <w:tr w:rsidR="00D406E8" w:rsidRPr="00D406E8" w14:paraId="41D0D25D" w14:textId="77777777" w:rsidTr="001D131D">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B540675"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③　指定事業所が同一指定都市内にのみ所在する事業者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188A28E"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指定都市の長</w:t>
                  </w:r>
                </w:p>
              </w:tc>
            </w:tr>
            <w:tr w:rsidR="00D406E8" w:rsidRPr="00D406E8" w14:paraId="1CED7E8F" w14:textId="77777777" w:rsidTr="001D131D">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3231D25"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④　地域密着型サービス（予防を含む）のみを行う事業者で、</w:t>
                  </w:r>
                </w:p>
                <w:p w14:paraId="7521C25F"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 xml:space="preserve">　指定事業所が同一市町村内にのみ所在する事業者　</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B2A9D9E"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③を除く市町村長</w:t>
                  </w:r>
                </w:p>
              </w:tc>
            </w:tr>
            <w:tr w:rsidR="00D406E8" w:rsidRPr="00D406E8" w14:paraId="336DC4F1" w14:textId="77777777" w:rsidTr="001D131D">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E1CE45A"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⑤　①から④以外の事業者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5713793"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rPr>
                    <w:t>都道府県知事</w:t>
                  </w:r>
                </w:p>
              </w:tc>
            </w:tr>
          </w:tbl>
          <w:p w14:paraId="1529106B"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rPr>
            </w:pPr>
          </w:p>
        </w:tc>
      </w:tr>
      <w:tr w:rsidR="00D406E8" w:rsidRPr="00D406E8" w14:paraId="46F7B2D2" w14:textId="77777777" w:rsidTr="001D131D">
        <w:tc>
          <w:tcPr>
            <w:tcW w:w="1074" w:type="dxa"/>
            <w:vMerge/>
            <w:tcBorders>
              <w:top w:val="nil"/>
              <w:left w:val="single" w:sz="2" w:space="0" w:color="auto"/>
            </w:tcBorders>
          </w:tcPr>
          <w:p w14:paraId="18C789C1" w14:textId="77777777" w:rsidR="00D406E8" w:rsidRPr="00D406E8" w:rsidRDefault="00D406E8" w:rsidP="00D406E8">
            <w:pPr>
              <w:autoSpaceDE w:val="0"/>
              <w:autoSpaceDN w:val="0"/>
              <w:spacing w:line="260" w:lineRule="exact"/>
              <w:jc w:val="left"/>
              <w:rPr>
                <w:rFonts w:ascii="ＭＳ Ｐゴシック" w:eastAsia="ＭＳ Ｐゴシック" w:hAnsi="ＭＳ Ｐゴシック"/>
                <w:w w:val="74"/>
              </w:rPr>
            </w:pPr>
          </w:p>
        </w:tc>
        <w:tc>
          <w:tcPr>
            <w:tcW w:w="8789" w:type="dxa"/>
            <w:gridSpan w:val="5"/>
            <w:tcBorders>
              <w:top w:val="dotted" w:sz="4" w:space="0" w:color="auto"/>
              <w:bottom w:val="dotted" w:sz="4" w:space="0" w:color="auto"/>
              <w:right w:val="single" w:sz="2" w:space="0" w:color="auto"/>
            </w:tcBorders>
          </w:tcPr>
          <w:p w14:paraId="39FC6B8F"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rPr>
            </w:pPr>
            <w:r w:rsidRPr="00D406E8">
              <w:rPr>
                <w:rFonts w:asciiTheme="minorEastAsia" w:eastAsiaTheme="minorEastAsia" w:hAnsiTheme="minorEastAsia" w:hint="eastAsia"/>
              </w:rPr>
              <w:t>【業務管理体制整備の趣旨】</w:t>
            </w:r>
          </w:p>
          <w:p w14:paraId="23B71A81"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rPr>
            </w:pPr>
            <w:r w:rsidRPr="00D406E8">
              <w:rPr>
                <w:rFonts w:asciiTheme="minorEastAsia" w:eastAsiaTheme="minorEastAsia" w:hAnsiTheme="minorEastAsia" w:hint="eastAsia"/>
              </w:rPr>
              <w:t xml:space="preserve">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42807A44"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【介護保険法の規定】</w:t>
            </w:r>
          </w:p>
          <w:p w14:paraId="55DF4D68"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（第78条の4　第8項）</w:t>
            </w:r>
          </w:p>
          <w:p w14:paraId="72A96C4A"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指定地域密着型サービス事業者は、要介護者の人格を尊重するとともに、この法律又はこの法律に基づく命令を遵守し、要介護者のため忠実にその職務を遂行しなければならない。</w:t>
            </w:r>
          </w:p>
          <w:p w14:paraId="68AC4718"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（第115条の14　第8項）</w:t>
            </w:r>
          </w:p>
          <w:p w14:paraId="3430596F" w14:textId="77777777" w:rsidR="00D406E8" w:rsidRPr="00D406E8" w:rsidRDefault="00D406E8" w:rsidP="00D406E8">
            <w:pPr>
              <w:autoSpaceDE w:val="0"/>
              <w:autoSpaceDN w:val="0"/>
              <w:spacing w:line="260" w:lineRule="exact"/>
              <w:ind w:left="200" w:hanging="20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指定地域密着型介護予防サービス事業者は、要支援者の人格を尊重するとともに、この法律又はこの法律に基づく命令を遵守し、要支援者のため忠実にその職務を遂行しなければならない。</w:t>
            </w:r>
          </w:p>
          <w:p w14:paraId="3DE3B883"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（第115条の32　第1項）</w:t>
            </w:r>
          </w:p>
          <w:p w14:paraId="642A547A" w14:textId="77777777" w:rsidR="00D406E8" w:rsidRPr="00D406E8" w:rsidRDefault="00D406E8" w:rsidP="00D406E8">
            <w:pPr>
              <w:autoSpaceDE w:val="0"/>
              <w:autoSpaceDN w:val="0"/>
              <w:spacing w:line="260" w:lineRule="exact"/>
              <w:ind w:left="190" w:hanging="190"/>
              <w:rPr>
                <w:rFonts w:asciiTheme="minorEastAsia" w:eastAsiaTheme="minorEastAsia" w:hAnsiTheme="minorEastAsia"/>
              </w:rPr>
            </w:pPr>
            <w:r w:rsidRPr="00D406E8">
              <w:rPr>
                <w:rFonts w:asciiTheme="minorEastAsia" w:eastAsiaTheme="minorEastAsia" w:hAnsiTheme="minorEastAsia" w:hint="eastAsia"/>
                <w:color w:val="000000" w:themeColor="text1"/>
              </w:rPr>
              <w:t xml:space="preserve">　　・・・指定地域密着型サービス事業者、・・指定地域密着型介護予防サービス事業者・・・は、・・・第78条の4第8項、・・・第115条の14第8項・・・に規定する義務の履行が確保されるよう、厚生労働省令で定める基準（注：以下の業務管理体制整備の内容）に従い、業務管理体制を整備しなければならない。</w:t>
            </w:r>
          </w:p>
        </w:tc>
      </w:tr>
      <w:tr w:rsidR="00D406E8" w:rsidRPr="00D406E8" w14:paraId="7F49D63D" w14:textId="77777777" w:rsidTr="001D131D">
        <w:trPr>
          <w:trHeight w:val="486"/>
        </w:trPr>
        <w:tc>
          <w:tcPr>
            <w:tcW w:w="1074" w:type="dxa"/>
            <w:vMerge/>
            <w:tcBorders>
              <w:top w:val="nil"/>
              <w:left w:val="single" w:sz="2" w:space="0" w:color="auto"/>
            </w:tcBorders>
          </w:tcPr>
          <w:p w14:paraId="27940EB6"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single" w:sz="4" w:space="0" w:color="auto"/>
              <w:bottom w:val="single" w:sz="4" w:space="0" w:color="auto"/>
              <w:right w:val="single" w:sz="2" w:space="0" w:color="auto"/>
            </w:tcBorders>
          </w:tcPr>
          <w:p w14:paraId="76052F96" w14:textId="77777777" w:rsidR="00D406E8" w:rsidRPr="00D406E8" w:rsidRDefault="00D406E8" w:rsidP="00D406E8">
            <w:pPr>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2)　上記の届出で、</w:t>
            </w:r>
            <w:r w:rsidRPr="00D406E8">
              <w:rPr>
                <w:rFonts w:asciiTheme="minorEastAsia" w:eastAsiaTheme="minorEastAsia" w:hAnsiTheme="minorEastAsia" w:hint="eastAsia"/>
                <w:color w:val="000000" w:themeColor="text1"/>
                <w:u w:val="single"/>
              </w:rPr>
              <w:t>「④　地域密着型サービス（予防を含む）のみを行う事業者で、指定事業所が同一市町村内にのみ所在する事業者」に該当し、届出先が志木市の事業者については、以下の a) ～ r) を点検してください</w:t>
            </w:r>
            <w:r w:rsidRPr="00D406E8">
              <w:rPr>
                <w:rFonts w:asciiTheme="minorEastAsia" w:eastAsiaTheme="minorEastAsia" w:hAnsiTheme="minorEastAsia" w:hint="eastAsia"/>
                <w:color w:val="000000" w:themeColor="text1"/>
              </w:rPr>
              <w:t>。</w:t>
            </w:r>
          </w:p>
          <w:p w14:paraId="3FFF74AB" w14:textId="77777777" w:rsidR="00D406E8" w:rsidRPr="00D406E8" w:rsidRDefault="00D406E8" w:rsidP="00D406E8">
            <w:pPr>
              <w:spacing w:line="120" w:lineRule="exact"/>
              <w:ind w:left="180" w:hangingChars="100" w:hanging="180"/>
              <w:rPr>
                <w:rFonts w:asciiTheme="minorEastAsia" w:eastAsiaTheme="minorEastAsia" w:hAnsiTheme="minorEastAsia"/>
                <w:color w:val="000000" w:themeColor="text1"/>
              </w:rPr>
            </w:pPr>
          </w:p>
          <w:p w14:paraId="462BA29B" w14:textId="77777777" w:rsidR="00D406E8" w:rsidRPr="00D406E8" w:rsidRDefault="00D406E8" w:rsidP="00D406E8">
            <w:pPr>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以下の点検項目の対象は、法令遵守責任者の選任のみが求められている、事業所の数が２０未満の「小規模事業者」を想定している。</w:t>
            </w:r>
          </w:p>
          <w:p w14:paraId="1309F006" w14:textId="77777777" w:rsidR="00D406E8" w:rsidRPr="00D406E8" w:rsidRDefault="00D406E8" w:rsidP="00D406E8">
            <w:pPr>
              <w:autoSpaceDE w:val="0"/>
              <w:autoSpaceDN w:val="0"/>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w:t>
            </w:r>
            <w:r w:rsidRPr="00D406E8">
              <w:rPr>
                <w:rFonts w:asciiTheme="minorEastAsia" w:eastAsiaTheme="minorEastAsia" w:hAnsiTheme="minorEastAsia"/>
                <w:color w:val="000000" w:themeColor="text1"/>
              </w:rPr>
              <w:t>以下の点検項目は、</w:t>
            </w:r>
            <w:r w:rsidRPr="00D406E8">
              <w:rPr>
                <w:rFonts w:asciiTheme="minorEastAsia" w:eastAsiaTheme="minorEastAsia" w:hAnsiTheme="minorEastAsia" w:hint="eastAsia"/>
                <w:color w:val="000000" w:themeColor="text1"/>
              </w:rPr>
              <w:t>平成28年度老人保健事業推進費等補助金老人保健健康増進等事業「介護サービス事業者の業務管理体制の整備の在り方及び監督者による確認検査項目に関する調査研究事業報告書」（株式会社浜銀総合研究所・平成29年3月）で示された「業務管理体制に関するチェックリスト（小規模事業者）」を参考にした。</w:t>
            </w:r>
          </w:p>
        </w:tc>
      </w:tr>
      <w:tr w:rsidR="00D406E8" w:rsidRPr="00D406E8" w14:paraId="37BBCDB0" w14:textId="77777777" w:rsidTr="001D131D">
        <w:tc>
          <w:tcPr>
            <w:tcW w:w="1074" w:type="dxa"/>
            <w:vMerge/>
            <w:tcBorders>
              <w:top w:val="nil"/>
              <w:left w:val="single" w:sz="2" w:space="0" w:color="auto"/>
            </w:tcBorders>
          </w:tcPr>
          <w:p w14:paraId="4EACEDFA"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single" w:sz="4" w:space="0" w:color="auto"/>
              <w:bottom w:val="nil"/>
              <w:right w:val="single" w:sz="2" w:space="0" w:color="auto"/>
            </w:tcBorders>
          </w:tcPr>
          <w:p w14:paraId="5B32678F" w14:textId="77777777" w:rsidR="00D406E8" w:rsidRPr="00D406E8" w:rsidRDefault="00D406E8" w:rsidP="00D406E8">
            <w:pPr>
              <w:autoSpaceDE w:val="0"/>
              <w:autoSpaceDN w:val="0"/>
              <w:spacing w:line="260" w:lineRule="exact"/>
              <w:jc w:val="left"/>
              <w:rPr>
                <w:rFonts w:asciiTheme="minorEastAsia" w:eastAsiaTheme="minorEastAsia" w:hAnsiTheme="minorEastAsia"/>
                <w:b/>
                <w:color w:val="000000" w:themeColor="text1"/>
              </w:rPr>
            </w:pPr>
            <w:r w:rsidRPr="00D406E8">
              <w:rPr>
                <w:rFonts w:asciiTheme="minorEastAsia" w:eastAsiaTheme="minorEastAsia" w:hAnsiTheme="minorEastAsia" w:hint="eastAsia"/>
                <w:b/>
                <w:color w:val="000000" w:themeColor="text1"/>
              </w:rPr>
              <w:t>【運営法人の代表者の役割】</w:t>
            </w:r>
          </w:p>
        </w:tc>
      </w:tr>
      <w:tr w:rsidR="00D406E8" w:rsidRPr="00D406E8" w14:paraId="5A7DAD5E" w14:textId="77777777" w:rsidTr="001D131D">
        <w:tc>
          <w:tcPr>
            <w:tcW w:w="1074" w:type="dxa"/>
            <w:vMerge/>
            <w:tcBorders>
              <w:top w:val="nil"/>
              <w:left w:val="single" w:sz="2" w:space="0" w:color="auto"/>
            </w:tcBorders>
          </w:tcPr>
          <w:p w14:paraId="3ACEB2A1"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26A78E3A"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a)　法令遵守責任者を選任していますか。</w:t>
            </w:r>
          </w:p>
          <w:p w14:paraId="05080258"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●選任している法令遵守責任者</w:t>
            </w:r>
          </w:p>
        </w:tc>
        <w:tc>
          <w:tcPr>
            <w:tcW w:w="851" w:type="dxa"/>
            <w:gridSpan w:val="2"/>
            <w:tcBorders>
              <w:top w:val="single" w:sz="4" w:space="0" w:color="auto"/>
              <w:bottom w:val="single" w:sz="4" w:space="0" w:color="auto"/>
            </w:tcBorders>
          </w:tcPr>
          <w:p w14:paraId="1F4E911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2420A56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1377156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47DED172" w14:textId="77777777" w:rsidTr="001D131D">
        <w:tc>
          <w:tcPr>
            <w:tcW w:w="1074" w:type="dxa"/>
            <w:vMerge/>
            <w:tcBorders>
              <w:top w:val="nil"/>
              <w:left w:val="single" w:sz="2" w:space="0" w:color="auto"/>
            </w:tcBorders>
          </w:tcPr>
          <w:p w14:paraId="2270E6E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dotted" w:sz="4" w:space="0" w:color="auto"/>
              <w:right w:val="single" w:sz="2" w:space="0" w:color="auto"/>
            </w:tcBorders>
          </w:tcPr>
          <w:p w14:paraId="60564FFB"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w:t>
            </w:r>
            <w:r w:rsidRPr="00D406E8">
              <w:rPr>
                <w:rFonts w:asciiTheme="minorEastAsia" w:eastAsiaTheme="minorEastAsia" w:hAnsiTheme="minorEastAsia" w:hint="eastAsia"/>
                <w:color w:val="000000" w:themeColor="text1"/>
              </w:rPr>
              <w:t xml:space="preserve">職名）　</w:t>
            </w:r>
          </w:p>
          <w:p w14:paraId="6A472EE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（氏名）　</w:t>
            </w:r>
          </w:p>
        </w:tc>
      </w:tr>
      <w:tr w:rsidR="00D406E8" w:rsidRPr="00D406E8" w14:paraId="7C25417A" w14:textId="77777777" w:rsidTr="001D131D">
        <w:tc>
          <w:tcPr>
            <w:tcW w:w="1074" w:type="dxa"/>
            <w:vMerge/>
            <w:tcBorders>
              <w:top w:val="nil"/>
              <w:left w:val="single" w:sz="2" w:space="0" w:color="auto"/>
            </w:tcBorders>
          </w:tcPr>
          <w:p w14:paraId="4A15DC7A"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dotted" w:sz="4" w:space="0" w:color="auto"/>
              <w:bottom w:val="single" w:sz="4" w:space="0" w:color="auto"/>
              <w:right w:val="single" w:sz="2" w:space="0" w:color="auto"/>
            </w:tcBorders>
          </w:tcPr>
          <w:p w14:paraId="43B81AE6"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法令遵守責任者については、何らかの資格等を求めるものではないが、少なくとも介護保険法及び法に基づく命令の内容に精通した法務担当の責任者を選任することを想定している。</w:t>
            </w:r>
          </w:p>
          <w:p w14:paraId="08ECB696"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法務部門を設置していない事業者の場合には、事業所内部の法令遵守を確保することができる者を選任すること。</w:t>
            </w:r>
          </w:p>
        </w:tc>
      </w:tr>
      <w:tr w:rsidR="00D406E8" w:rsidRPr="00D406E8" w14:paraId="6EF18C93" w14:textId="77777777" w:rsidTr="001D131D">
        <w:tc>
          <w:tcPr>
            <w:tcW w:w="1074" w:type="dxa"/>
            <w:vMerge/>
            <w:tcBorders>
              <w:top w:val="nil"/>
              <w:left w:val="single" w:sz="2" w:space="0" w:color="auto"/>
            </w:tcBorders>
          </w:tcPr>
          <w:p w14:paraId="3C4DCCD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single" w:sz="2" w:space="0" w:color="auto"/>
            </w:tcBorders>
          </w:tcPr>
          <w:p w14:paraId="0FB9620E"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b)　業務管理体制の整備に係る届出又は届出事項の変更を行った後に、法令遵守責任者を変更していませんか。</w:t>
            </w:r>
          </w:p>
        </w:tc>
        <w:tc>
          <w:tcPr>
            <w:tcW w:w="851" w:type="dxa"/>
            <w:gridSpan w:val="2"/>
            <w:tcBorders>
              <w:top w:val="single" w:sz="4" w:space="0" w:color="auto"/>
              <w:bottom w:val="single" w:sz="2" w:space="0" w:color="auto"/>
            </w:tcBorders>
          </w:tcPr>
          <w:p w14:paraId="55F35AC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73EF2849"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2" w:space="0" w:color="auto"/>
              <w:right w:val="single" w:sz="2" w:space="0" w:color="auto"/>
            </w:tcBorders>
          </w:tcPr>
          <w:p w14:paraId="38E9731A"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108F3CC" w14:textId="77777777" w:rsidTr="001D131D">
        <w:trPr>
          <w:trHeight w:val="61"/>
        </w:trPr>
        <w:tc>
          <w:tcPr>
            <w:tcW w:w="1074" w:type="dxa"/>
            <w:vMerge/>
            <w:tcBorders>
              <w:top w:val="nil"/>
              <w:left w:val="single" w:sz="2" w:space="0" w:color="auto"/>
            </w:tcBorders>
          </w:tcPr>
          <w:p w14:paraId="43AAE55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single" w:sz="2" w:space="0" w:color="auto"/>
              <w:bottom w:val="single" w:sz="4" w:space="0" w:color="auto"/>
              <w:right w:val="single" w:sz="2" w:space="0" w:color="auto"/>
            </w:tcBorders>
          </w:tcPr>
          <w:p w14:paraId="0E2CA029" w14:textId="77777777" w:rsidR="00D406E8" w:rsidRPr="00D406E8" w:rsidRDefault="00D406E8" w:rsidP="00D406E8">
            <w:pPr>
              <w:autoSpaceDE w:val="0"/>
              <w:autoSpaceDN w:val="0"/>
              <w:spacing w:line="260" w:lineRule="exact"/>
              <w:jc w:val="left"/>
              <w:rPr>
                <w:rFonts w:asciiTheme="minorEastAsia" w:eastAsiaTheme="minorEastAsia" w:hAnsiTheme="minorEastAsia"/>
                <w:b/>
                <w:color w:val="000000" w:themeColor="text1"/>
              </w:rPr>
            </w:pPr>
            <w:r w:rsidRPr="00D406E8">
              <w:rPr>
                <w:rFonts w:asciiTheme="minorEastAsia" w:eastAsiaTheme="minorEastAsia" w:hAnsiTheme="minorEastAsia" w:hint="eastAsia"/>
                <w:b/>
                <w:color w:val="000000" w:themeColor="text1"/>
              </w:rPr>
              <w:t>【運営法人の経営者（取締役、理事等）の役割】</w:t>
            </w:r>
          </w:p>
        </w:tc>
      </w:tr>
      <w:tr w:rsidR="00D406E8" w:rsidRPr="00D406E8" w14:paraId="58E9B01A" w14:textId="77777777" w:rsidTr="001D131D">
        <w:trPr>
          <w:trHeight w:val="486"/>
        </w:trPr>
        <w:tc>
          <w:tcPr>
            <w:tcW w:w="1074" w:type="dxa"/>
            <w:vMerge/>
            <w:tcBorders>
              <w:top w:val="nil"/>
              <w:left w:val="single" w:sz="2" w:space="0" w:color="auto"/>
            </w:tcBorders>
          </w:tcPr>
          <w:p w14:paraId="2F7DCE1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08577723"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c)　運営法人の経営者（取締役、理事等）は、把握すべき法令や通知等の内容・目的を十分に理解していますか。</w:t>
            </w:r>
          </w:p>
        </w:tc>
        <w:tc>
          <w:tcPr>
            <w:tcW w:w="851" w:type="dxa"/>
            <w:gridSpan w:val="2"/>
            <w:tcBorders>
              <w:top w:val="single" w:sz="4" w:space="0" w:color="auto"/>
              <w:bottom w:val="single" w:sz="4" w:space="0" w:color="auto"/>
            </w:tcBorders>
          </w:tcPr>
          <w:p w14:paraId="1E823117"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03A1FBC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7843B7A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71ED4A0F" w14:textId="77777777" w:rsidTr="001D131D">
        <w:trPr>
          <w:trHeight w:val="119"/>
        </w:trPr>
        <w:tc>
          <w:tcPr>
            <w:tcW w:w="1074" w:type="dxa"/>
            <w:vMerge/>
            <w:tcBorders>
              <w:top w:val="nil"/>
              <w:left w:val="single" w:sz="2" w:space="0" w:color="auto"/>
            </w:tcBorders>
          </w:tcPr>
          <w:p w14:paraId="1815A9E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12235E82"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w:t>
            </w:r>
            <w:r w:rsidRPr="00D406E8">
              <w:rPr>
                <w:rFonts w:asciiTheme="minorEastAsia" w:eastAsiaTheme="minorEastAsia" w:hAnsiTheme="minorEastAsia" w:hint="eastAsia"/>
                <w:color w:val="000000" w:themeColor="text1"/>
              </w:rPr>
              <w:t xml:space="preserve">　また、</w:t>
            </w:r>
            <w:r w:rsidRPr="00D406E8">
              <w:rPr>
                <w:rFonts w:asciiTheme="minorEastAsia" w:eastAsiaTheme="minorEastAsia" w:hAnsiTheme="minorEastAsia"/>
                <w:color w:val="000000" w:themeColor="text1"/>
              </w:rPr>
              <w:t>法令や通知等の改正についても、把握していますか。</w:t>
            </w:r>
          </w:p>
        </w:tc>
      </w:tr>
      <w:tr w:rsidR="00D406E8" w:rsidRPr="00D406E8" w14:paraId="4CD3F7E4" w14:textId="77777777" w:rsidTr="001D131D">
        <w:trPr>
          <w:trHeight w:val="413"/>
        </w:trPr>
        <w:tc>
          <w:tcPr>
            <w:tcW w:w="1074" w:type="dxa"/>
            <w:vMerge/>
            <w:tcBorders>
              <w:top w:val="nil"/>
              <w:left w:val="single" w:sz="2" w:space="0" w:color="auto"/>
            </w:tcBorders>
          </w:tcPr>
          <w:p w14:paraId="373F216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0BF235BB"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d)　運営法人の経営者は、事業所の管理者をはじめ全ての職員に対して、法令等を遵守することの重要性について、会議や研修</w:t>
            </w:r>
          </w:p>
        </w:tc>
        <w:tc>
          <w:tcPr>
            <w:tcW w:w="851" w:type="dxa"/>
            <w:gridSpan w:val="2"/>
            <w:tcBorders>
              <w:top w:val="single" w:sz="4" w:space="0" w:color="auto"/>
              <w:bottom w:val="single" w:sz="4" w:space="0" w:color="auto"/>
            </w:tcBorders>
          </w:tcPr>
          <w:p w14:paraId="66040652"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43736B41"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3DE672E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474DFC34" w14:textId="77777777" w:rsidTr="001D131D">
        <w:tc>
          <w:tcPr>
            <w:tcW w:w="1074" w:type="dxa"/>
            <w:vMerge/>
            <w:tcBorders>
              <w:top w:val="nil"/>
              <w:left w:val="single" w:sz="2" w:space="0" w:color="auto"/>
            </w:tcBorders>
          </w:tcPr>
          <w:p w14:paraId="7AD9C116"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2" w:space="0" w:color="auto"/>
              <w:right w:val="single" w:sz="2" w:space="0" w:color="auto"/>
            </w:tcBorders>
          </w:tcPr>
          <w:p w14:paraId="0ED17257"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等を通じて伝えていますか。</w:t>
            </w:r>
          </w:p>
          <w:p w14:paraId="141C252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●具体的な方法：　</w:t>
            </w:r>
          </w:p>
          <w:p w14:paraId="16C965AB"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3302C3E1" w14:textId="77777777" w:rsidTr="001D131D">
        <w:tc>
          <w:tcPr>
            <w:tcW w:w="1074" w:type="dxa"/>
            <w:vMerge/>
            <w:tcBorders>
              <w:top w:val="nil"/>
              <w:left w:val="single" w:sz="2" w:space="0" w:color="auto"/>
            </w:tcBorders>
          </w:tcPr>
          <w:p w14:paraId="15D141B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single" w:sz="2" w:space="0" w:color="auto"/>
              <w:bottom w:val="single" w:sz="4" w:space="0" w:color="auto"/>
              <w:right w:val="single" w:sz="2" w:space="0" w:color="auto"/>
            </w:tcBorders>
          </w:tcPr>
          <w:p w14:paraId="17D3CA40" w14:textId="77777777" w:rsidR="00D406E8" w:rsidRPr="00D406E8" w:rsidRDefault="00D406E8" w:rsidP="00D406E8">
            <w:pPr>
              <w:autoSpaceDE w:val="0"/>
              <w:autoSpaceDN w:val="0"/>
              <w:spacing w:line="260" w:lineRule="exact"/>
              <w:jc w:val="left"/>
              <w:rPr>
                <w:rFonts w:asciiTheme="minorEastAsia" w:eastAsiaTheme="minorEastAsia" w:hAnsiTheme="minorEastAsia"/>
                <w:b/>
                <w:color w:val="000000" w:themeColor="text1"/>
              </w:rPr>
            </w:pPr>
            <w:r w:rsidRPr="00D406E8">
              <w:rPr>
                <w:rFonts w:asciiTheme="minorEastAsia" w:eastAsiaTheme="minorEastAsia" w:hAnsiTheme="minorEastAsia" w:hint="eastAsia"/>
                <w:b/>
                <w:color w:val="000000" w:themeColor="text1"/>
              </w:rPr>
              <w:t>【法令遵守責任者の役割等】</w:t>
            </w:r>
          </w:p>
        </w:tc>
      </w:tr>
      <w:tr w:rsidR="00D406E8" w:rsidRPr="00D406E8" w14:paraId="46643FE6" w14:textId="77777777" w:rsidTr="001D131D">
        <w:tc>
          <w:tcPr>
            <w:tcW w:w="1074" w:type="dxa"/>
            <w:vMerge/>
            <w:tcBorders>
              <w:top w:val="nil"/>
              <w:left w:val="single" w:sz="2" w:space="0" w:color="auto"/>
            </w:tcBorders>
          </w:tcPr>
          <w:p w14:paraId="0C216549"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78374D20"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e)　法令遵守責任者は、事業所の管理者が事業に関する法令や通知等の基本的な知識を持つための機会を設けていますか。</w:t>
            </w:r>
          </w:p>
        </w:tc>
        <w:tc>
          <w:tcPr>
            <w:tcW w:w="851" w:type="dxa"/>
            <w:gridSpan w:val="2"/>
            <w:tcBorders>
              <w:top w:val="single" w:sz="4" w:space="0" w:color="auto"/>
              <w:bottom w:val="single" w:sz="4" w:space="0" w:color="auto"/>
            </w:tcBorders>
          </w:tcPr>
          <w:p w14:paraId="7C96B9E2"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D661DA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118C173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B962315" w14:textId="77777777" w:rsidTr="001D131D">
        <w:tc>
          <w:tcPr>
            <w:tcW w:w="1074" w:type="dxa"/>
            <w:vMerge/>
            <w:tcBorders>
              <w:top w:val="nil"/>
              <w:left w:val="single" w:sz="2" w:space="0" w:color="auto"/>
            </w:tcBorders>
          </w:tcPr>
          <w:p w14:paraId="0EF4320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492EDC8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w:t>
            </w:r>
            <w:r w:rsidRPr="00D406E8">
              <w:rPr>
                <w:rFonts w:asciiTheme="minorEastAsia" w:eastAsiaTheme="minorEastAsia" w:hAnsiTheme="minorEastAsia" w:hint="eastAsia"/>
                <w:color w:val="000000" w:themeColor="text1"/>
              </w:rPr>
              <w:t xml:space="preserve">具体的な方法：　</w:t>
            </w:r>
          </w:p>
          <w:p w14:paraId="25CE04A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12027A5B" w14:textId="77777777" w:rsidTr="001D131D">
        <w:tc>
          <w:tcPr>
            <w:tcW w:w="1074" w:type="dxa"/>
            <w:vMerge/>
            <w:tcBorders>
              <w:top w:val="nil"/>
              <w:left w:val="single" w:sz="2" w:space="0" w:color="auto"/>
            </w:tcBorders>
          </w:tcPr>
          <w:p w14:paraId="79CCCC5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40C84594"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f)　法令遵守責任者は、法令等の改正や新たに出された通知等の内容を把握していますか。</w:t>
            </w:r>
          </w:p>
        </w:tc>
        <w:tc>
          <w:tcPr>
            <w:tcW w:w="851" w:type="dxa"/>
            <w:gridSpan w:val="2"/>
            <w:tcBorders>
              <w:top w:val="single" w:sz="4" w:space="0" w:color="auto"/>
              <w:bottom w:val="single" w:sz="4" w:space="0" w:color="auto"/>
            </w:tcBorders>
          </w:tcPr>
          <w:p w14:paraId="5E22111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5BF750E9"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39E7F082"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6B47ACF" w14:textId="77777777" w:rsidTr="001D131D">
        <w:tc>
          <w:tcPr>
            <w:tcW w:w="1074" w:type="dxa"/>
            <w:vMerge/>
            <w:tcBorders>
              <w:top w:val="nil"/>
              <w:left w:val="single" w:sz="2" w:space="0" w:color="auto"/>
            </w:tcBorders>
          </w:tcPr>
          <w:p w14:paraId="041CA15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59666DDB"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●具体的な方法：　</w:t>
            </w:r>
          </w:p>
          <w:p w14:paraId="49914FF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76449EE" w14:textId="77777777" w:rsidTr="001D131D">
        <w:tc>
          <w:tcPr>
            <w:tcW w:w="1074" w:type="dxa"/>
            <w:vMerge/>
            <w:tcBorders>
              <w:top w:val="nil"/>
              <w:left w:val="single" w:sz="2" w:space="0" w:color="auto"/>
            </w:tcBorders>
          </w:tcPr>
          <w:p w14:paraId="34D8421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676D80D1"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g)　法令遵守責任者は、実施する事業ごとに、「法令等に沿った運営ができる仕組み（マニュアル、チェックリスト等）」を決め</w:t>
            </w:r>
          </w:p>
        </w:tc>
        <w:tc>
          <w:tcPr>
            <w:tcW w:w="851" w:type="dxa"/>
            <w:gridSpan w:val="2"/>
            <w:tcBorders>
              <w:top w:val="single" w:sz="4" w:space="0" w:color="auto"/>
              <w:bottom w:val="single" w:sz="4" w:space="0" w:color="auto"/>
            </w:tcBorders>
          </w:tcPr>
          <w:p w14:paraId="6EF3BECB"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17EB6F07"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3E0F2DF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D872B56" w14:textId="77777777" w:rsidTr="001D131D">
        <w:tc>
          <w:tcPr>
            <w:tcW w:w="1074" w:type="dxa"/>
            <w:vMerge/>
            <w:tcBorders>
              <w:top w:val="nil"/>
              <w:left w:val="single" w:sz="2" w:space="0" w:color="auto"/>
            </w:tcBorders>
          </w:tcPr>
          <w:p w14:paraId="0D751571"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5FC44BB1" w14:textId="77777777" w:rsidR="00D406E8" w:rsidRPr="00D406E8" w:rsidRDefault="00D406E8" w:rsidP="00D406E8">
            <w:pPr>
              <w:autoSpaceDE w:val="0"/>
              <w:autoSpaceDN w:val="0"/>
              <w:spacing w:line="260" w:lineRule="exact"/>
              <w:ind w:firstLineChars="100" w:firstLine="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ていますか。</w:t>
            </w:r>
          </w:p>
          <w:p w14:paraId="0898B59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●具体的な仕組み：　</w:t>
            </w:r>
          </w:p>
          <w:p w14:paraId="657C52F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40E1DF3F" w14:textId="77777777" w:rsidTr="001D131D">
        <w:trPr>
          <w:trHeight w:val="209"/>
        </w:trPr>
        <w:tc>
          <w:tcPr>
            <w:tcW w:w="1074" w:type="dxa"/>
            <w:vMerge/>
            <w:tcBorders>
              <w:top w:val="nil"/>
              <w:left w:val="single" w:sz="2" w:space="0" w:color="auto"/>
            </w:tcBorders>
          </w:tcPr>
          <w:p w14:paraId="75967421"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27F219CA"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h)　上記 g)の「法令等に沿った運営ができる仕組み（マニュアル、チェックリスト等）」について、法令等の改正や新たに出された通知等に対応して、随時、見直していますか。</w:t>
            </w:r>
          </w:p>
        </w:tc>
        <w:tc>
          <w:tcPr>
            <w:tcW w:w="851" w:type="dxa"/>
            <w:gridSpan w:val="2"/>
            <w:tcBorders>
              <w:top w:val="single" w:sz="4" w:space="0" w:color="auto"/>
              <w:bottom w:val="single" w:sz="4" w:space="0" w:color="auto"/>
            </w:tcBorders>
          </w:tcPr>
          <w:p w14:paraId="0DD4215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1E0FE0F9"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6236662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□非該当</w:t>
            </w:r>
          </w:p>
        </w:tc>
        <w:tc>
          <w:tcPr>
            <w:tcW w:w="2633" w:type="dxa"/>
            <w:tcBorders>
              <w:top w:val="single" w:sz="4" w:space="0" w:color="auto"/>
              <w:bottom w:val="single" w:sz="4" w:space="0" w:color="auto"/>
              <w:right w:val="single" w:sz="2" w:space="0" w:color="auto"/>
            </w:tcBorders>
          </w:tcPr>
          <w:p w14:paraId="5BFAD59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1749FEA4" w14:textId="77777777" w:rsidTr="001D131D">
        <w:trPr>
          <w:trHeight w:val="209"/>
        </w:trPr>
        <w:tc>
          <w:tcPr>
            <w:tcW w:w="1074" w:type="dxa"/>
            <w:vMerge/>
            <w:tcBorders>
              <w:top w:val="nil"/>
              <w:left w:val="single" w:sz="2" w:space="0" w:color="auto"/>
            </w:tcBorders>
          </w:tcPr>
          <w:p w14:paraId="343E4D5A"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552A4AE3"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i)　</w:t>
            </w:r>
            <w:r w:rsidRPr="00D406E8">
              <w:rPr>
                <w:rFonts w:asciiTheme="minorEastAsia" w:eastAsiaTheme="minorEastAsia" w:hAnsiTheme="minorEastAsia"/>
                <w:color w:val="000000" w:themeColor="text1"/>
              </w:rPr>
              <w:t>上記</w:t>
            </w:r>
            <w:r w:rsidRPr="00D406E8">
              <w:rPr>
                <w:rFonts w:asciiTheme="minorEastAsia" w:eastAsiaTheme="minorEastAsia" w:hAnsiTheme="minorEastAsia" w:hint="eastAsia"/>
                <w:color w:val="000000" w:themeColor="text1"/>
              </w:rPr>
              <w:t xml:space="preserve"> g)</w:t>
            </w:r>
            <w:r w:rsidRPr="00D406E8">
              <w:rPr>
                <w:rFonts w:asciiTheme="minorEastAsia" w:eastAsiaTheme="minorEastAsia" w:hAnsiTheme="minorEastAsia"/>
                <w:color w:val="000000" w:themeColor="text1"/>
              </w:rPr>
              <w:t>の「</w:t>
            </w:r>
            <w:r w:rsidRPr="00D406E8">
              <w:rPr>
                <w:rFonts w:asciiTheme="minorEastAsia" w:eastAsiaTheme="minorEastAsia" w:hAnsiTheme="minorEastAsia" w:hint="eastAsia"/>
                <w:color w:val="000000" w:themeColor="text1"/>
              </w:rPr>
              <w:t>法令等に沿った運営ができる仕組み（マニュアル、チェックリスト等）</w:t>
            </w:r>
            <w:r w:rsidRPr="00D406E8">
              <w:rPr>
                <w:rFonts w:asciiTheme="minorEastAsia" w:eastAsiaTheme="minorEastAsia" w:hAnsiTheme="minorEastAsia"/>
                <w:color w:val="000000" w:themeColor="text1"/>
              </w:rPr>
              <w:t>」について、各事業所の管理者をはじ</w:t>
            </w:r>
            <w:r w:rsidRPr="00D406E8">
              <w:rPr>
                <w:rFonts w:asciiTheme="minorEastAsia" w:eastAsiaTheme="minorEastAsia" w:hAnsiTheme="minorEastAsia" w:hint="eastAsia"/>
                <w:color w:val="000000" w:themeColor="text1"/>
              </w:rPr>
              <w:t>め全ての職員に周知していますか。</w:t>
            </w:r>
          </w:p>
        </w:tc>
        <w:tc>
          <w:tcPr>
            <w:tcW w:w="851" w:type="dxa"/>
            <w:gridSpan w:val="2"/>
            <w:tcBorders>
              <w:top w:val="single" w:sz="4" w:space="0" w:color="auto"/>
              <w:bottom w:val="single" w:sz="4" w:space="0" w:color="auto"/>
            </w:tcBorders>
          </w:tcPr>
          <w:p w14:paraId="5287D47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FEE7F3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3B9364B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□非該当</w:t>
            </w:r>
          </w:p>
        </w:tc>
        <w:tc>
          <w:tcPr>
            <w:tcW w:w="2633" w:type="dxa"/>
            <w:tcBorders>
              <w:top w:val="single" w:sz="4" w:space="0" w:color="auto"/>
              <w:bottom w:val="single" w:sz="4" w:space="0" w:color="auto"/>
              <w:right w:val="single" w:sz="2" w:space="0" w:color="auto"/>
            </w:tcBorders>
          </w:tcPr>
          <w:p w14:paraId="208B33A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4667FD2B" w14:textId="77777777" w:rsidTr="001D131D">
        <w:tc>
          <w:tcPr>
            <w:tcW w:w="1074" w:type="dxa"/>
            <w:vMerge/>
            <w:tcBorders>
              <w:top w:val="nil"/>
              <w:left w:val="single" w:sz="2" w:space="0" w:color="auto"/>
            </w:tcBorders>
          </w:tcPr>
          <w:p w14:paraId="0CBA930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nil"/>
              <w:right w:val="single" w:sz="2" w:space="0" w:color="auto"/>
            </w:tcBorders>
          </w:tcPr>
          <w:p w14:paraId="6CA81969"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●具体的な方法：　</w:t>
            </w:r>
          </w:p>
          <w:p w14:paraId="07E3BA1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7676ED11" w14:textId="77777777" w:rsidTr="001D131D">
        <w:tc>
          <w:tcPr>
            <w:tcW w:w="1074" w:type="dxa"/>
            <w:vMerge/>
            <w:tcBorders>
              <w:top w:val="nil"/>
              <w:left w:val="single" w:sz="2" w:space="0" w:color="auto"/>
            </w:tcBorders>
          </w:tcPr>
          <w:p w14:paraId="1E68468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21662560"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j)　</w:t>
            </w:r>
            <w:r w:rsidRPr="00D406E8">
              <w:rPr>
                <w:rFonts w:asciiTheme="minorEastAsia" w:eastAsiaTheme="minorEastAsia" w:hAnsiTheme="minorEastAsia"/>
                <w:color w:val="000000" w:themeColor="text1"/>
              </w:rPr>
              <w:t>各事業所では、</w:t>
            </w:r>
            <w:r w:rsidRPr="00D406E8">
              <w:rPr>
                <w:rFonts w:asciiTheme="minorEastAsia" w:eastAsiaTheme="minorEastAsia" w:hAnsiTheme="minorEastAsia" w:hint="eastAsia"/>
                <w:color w:val="000000" w:themeColor="text1"/>
              </w:rPr>
              <w:t>上記 g)の「法令等に沿った運営ができる仕組み（マニュアル、チェックリスト等）」を活用していますか。</w:t>
            </w:r>
          </w:p>
        </w:tc>
        <w:tc>
          <w:tcPr>
            <w:tcW w:w="851" w:type="dxa"/>
            <w:gridSpan w:val="2"/>
            <w:tcBorders>
              <w:top w:val="single" w:sz="4" w:space="0" w:color="auto"/>
              <w:bottom w:val="single" w:sz="4" w:space="0" w:color="auto"/>
            </w:tcBorders>
          </w:tcPr>
          <w:p w14:paraId="66B48B2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74BF2C6"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77AD5CF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□非該当</w:t>
            </w:r>
          </w:p>
        </w:tc>
        <w:tc>
          <w:tcPr>
            <w:tcW w:w="2633" w:type="dxa"/>
            <w:tcBorders>
              <w:top w:val="single" w:sz="4" w:space="0" w:color="auto"/>
              <w:bottom w:val="single" w:sz="4" w:space="0" w:color="auto"/>
              <w:right w:val="single" w:sz="2" w:space="0" w:color="auto"/>
            </w:tcBorders>
          </w:tcPr>
          <w:p w14:paraId="50D42AB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09C146DE" w14:textId="77777777" w:rsidTr="001D131D">
        <w:trPr>
          <w:trHeight w:val="260"/>
        </w:trPr>
        <w:tc>
          <w:tcPr>
            <w:tcW w:w="1074" w:type="dxa"/>
            <w:vMerge/>
            <w:tcBorders>
              <w:top w:val="nil"/>
              <w:left w:val="single" w:sz="2" w:space="0" w:color="auto"/>
            </w:tcBorders>
          </w:tcPr>
          <w:p w14:paraId="4B718F6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5E9811F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w:t>
            </w:r>
            <w:r w:rsidRPr="00D406E8">
              <w:rPr>
                <w:rFonts w:asciiTheme="minorEastAsia" w:eastAsiaTheme="minorEastAsia" w:hAnsiTheme="minorEastAsia" w:hint="eastAsia"/>
                <w:color w:val="000000" w:themeColor="text1"/>
              </w:rPr>
              <w:t xml:space="preserve">●具体的な活用方法：　</w:t>
            </w:r>
          </w:p>
          <w:p w14:paraId="0AF590D1"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37563BBD" w14:textId="77777777" w:rsidTr="001D131D">
        <w:trPr>
          <w:trHeight w:val="701"/>
        </w:trPr>
        <w:tc>
          <w:tcPr>
            <w:tcW w:w="1074" w:type="dxa"/>
            <w:vMerge/>
            <w:tcBorders>
              <w:top w:val="nil"/>
              <w:left w:val="single" w:sz="2" w:space="0" w:color="auto"/>
            </w:tcBorders>
          </w:tcPr>
          <w:p w14:paraId="56C87B2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290" w:type="dxa"/>
            <w:tcBorders>
              <w:top w:val="single" w:sz="4" w:space="0" w:color="auto"/>
              <w:bottom w:val="nil"/>
              <w:right w:val="single" w:sz="2" w:space="0" w:color="auto"/>
            </w:tcBorders>
          </w:tcPr>
          <w:p w14:paraId="642A66F4"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k)　各事業所において、次の①又は②に該当する場合、どのように対応していますか。</w:t>
            </w:r>
          </w:p>
          <w:p w14:paraId="49BC9746" w14:textId="77777777" w:rsidR="00D406E8" w:rsidRPr="00D406E8" w:rsidRDefault="00D406E8" w:rsidP="00D406E8">
            <w:pPr>
              <w:autoSpaceDE w:val="0"/>
              <w:autoSpaceDN w:val="0"/>
              <w:spacing w:line="260" w:lineRule="exact"/>
              <w:ind w:left="719" w:hangingChars="400" w:hanging="719"/>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①　上記 g)の「法令等に沿った運営ができる仕組み（マニ</w:t>
            </w:r>
          </w:p>
        </w:tc>
        <w:tc>
          <w:tcPr>
            <w:tcW w:w="860" w:type="dxa"/>
            <w:gridSpan w:val="2"/>
            <w:tcBorders>
              <w:top w:val="single" w:sz="4" w:space="0" w:color="auto"/>
              <w:right w:val="single" w:sz="2" w:space="0" w:color="auto"/>
            </w:tcBorders>
          </w:tcPr>
          <w:p w14:paraId="6304433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592F58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61E17156" w14:textId="77777777" w:rsidR="00D406E8" w:rsidRPr="00D406E8" w:rsidRDefault="00D406E8" w:rsidP="00D406E8">
            <w:pPr>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□非該当</w:t>
            </w:r>
          </w:p>
        </w:tc>
        <w:tc>
          <w:tcPr>
            <w:tcW w:w="2639" w:type="dxa"/>
            <w:gridSpan w:val="2"/>
            <w:tcBorders>
              <w:top w:val="single" w:sz="4" w:space="0" w:color="auto"/>
              <w:right w:val="single" w:sz="2" w:space="0" w:color="auto"/>
            </w:tcBorders>
          </w:tcPr>
          <w:p w14:paraId="20C5ECC6" w14:textId="77777777" w:rsidR="00D406E8" w:rsidRPr="00D406E8" w:rsidRDefault="00D406E8" w:rsidP="00D406E8">
            <w:pPr>
              <w:rPr>
                <w:rFonts w:asciiTheme="minorEastAsia" w:eastAsiaTheme="minorEastAsia" w:hAnsiTheme="minorEastAsia"/>
                <w:color w:val="000000" w:themeColor="text1"/>
              </w:rPr>
            </w:pPr>
          </w:p>
          <w:p w14:paraId="64193D6C" w14:textId="77777777" w:rsidR="00D406E8" w:rsidRPr="00D406E8" w:rsidRDefault="00D406E8" w:rsidP="00D406E8">
            <w:pPr>
              <w:autoSpaceDE w:val="0"/>
              <w:autoSpaceDN w:val="0"/>
              <w:spacing w:line="260" w:lineRule="exact"/>
              <w:ind w:left="719" w:hangingChars="400" w:hanging="719"/>
              <w:jc w:val="left"/>
              <w:rPr>
                <w:rFonts w:asciiTheme="minorEastAsia" w:eastAsiaTheme="minorEastAsia" w:hAnsiTheme="minorEastAsia"/>
                <w:color w:val="000000" w:themeColor="text1"/>
              </w:rPr>
            </w:pPr>
          </w:p>
        </w:tc>
      </w:tr>
      <w:tr w:rsidR="00D406E8" w:rsidRPr="00D406E8" w14:paraId="3FD273D3" w14:textId="77777777" w:rsidTr="00093ACF">
        <w:trPr>
          <w:trHeight w:val="1178"/>
        </w:trPr>
        <w:tc>
          <w:tcPr>
            <w:tcW w:w="1074" w:type="dxa"/>
            <w:vMerge/>
            <w:tcBorders>
              <w:top w:val="nil"/>
              <w:left w:val="single" w:sz="2" w:space="0" w:color="auto"/>
            </w:tcBorders>
          </w:tcPr>
          <w:p w14:paraId="023EA3E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right w:val="single" w:sz="2" w:space="0" w:color="auto"/>
            </w:tcBorders>
          </w:tcPr>
          <w:p w14:paraId="382240B0" w14:textId="77777777" w:rsidR="00D406E8" w:rsidRPr="00D406E8" w:rsidRDefault="00D406E8" w:rsidP="00D406E8">
            <w:pPr>
              <w:autoSpaceDE w:val="0"/>
              <w:autoSpaceDN w:val="0"/>
              <w:spacing w:line="260" w:lineRule="exact"/>
              <w:ind w:leftChars="300" w:left="719"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ュアル、チェックリスト等）」が活用されていない場合</w:t>
            </w:r>
          </w:p>
          <w:p w14:paraId="15187822"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②　活用した結果、適切な運営が行われていない事実が確認できた場合</w:t>
            </w:r>
          </w:p>
          <w:p w14:paraId="66C572D0"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●対応方法：　</w:t>
            </w:r>
          </w:p>
        </w:tc>
      </w:tr>
      <w:tr w:rsidR="00D406E8" w:rsidRPr="00D406E8" w14:paraId="05B0F452" w14:textId="77777777" w:rsidTr="001D131D">
        <w:tc>
          <w:tcPr>
            <w:tcW w:w="1074" w:type="dxa"/>
            <w:vMerge/>
            <w:tcBorders>
              <w:top w:val="nil"/>
              <w:left w:val="single" w:sz="2" w:space="0" w:color="auto"/>
            </w:tcBorders>
          </w:tcPr>
          <w:p w14:paraId="07B22C77"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5960774B"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l)　上記 k)で②の適切な運営が行われていない事実が確認できた場合、改善策や再発防止策を検討していますか。</w:t>
            </w:r>
          </w:p>
        </w:tc>
        <w:tc>
          <w:tcPr>
            <w:tcW w:w="851" w:type="dxa"/>
            <w:gridSpan w:val="2"/>
            <w:tcBorders>
              <w:top w:val="single" w:sz="4" w:space="0" w:color="auto"/>
              <w:bottom w:val="single" w:sz="4" w:space="0" w:color="auto"/>
            </w:tcBorders>
          </w:tcPr>
          <w:p w14:paraId="64CD5C9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565558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0B9026D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□非該当</w:t>
            </w:r>
          </w:p>
        </w:tc>
        <w:tc>
          <w:tcPr>
            <w:tcW w:w="2633" w:type="dxa"/>
            <w:tcBorders>
              <w:top w:val="single" w:sz="4" w:space="0" w:color="auto"/>
              <w:bottom w:val="single" w:sz="4" w:space="0" w:color="auto"/>
              <w:right w:val="single" w:sz="2" w:space="0" w:color="auto"/>
            </w:tcBorders>
          </w:tcPr>
          <w:p w14:paraId="342EE26B"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5708B5DD" w14:textId="77777777" w:rsidTr="001D131D">
        <w:tc>
          <w:tcPr>
            <w:tcW w:w="1074" w:type="dxa"/>
            <w:vMerge/>
            <w:tcBorders>
              <w:top w:val="nil"/>
              <w:left w:val="single" w:sz="2" w:space="0" w:color="auto"/>
            </w:tcBorders>
          </w:tcPr>
          <w:p w14:paraId="7099B24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nil"/>
              <w:right w:val="single" w:sz="2" w:space="0" w:color="auto"/>
            </w:tcBorders>
          </w:tcPr>
          <w:p w14:paraId="5359020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●検討方法：</w:t>
            </w:r>
          </w:p>
          <w:p w14:paraId="18AF4486"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p w14:paraId="16E47FD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482E95C0" w14:textId="77777777" w:rsidTr="001D131D">
        <w:tc>
          <w:tcPr>
            <w:tcW w:w="1074" w:type="dxa"/>
            <w:vMerge/>
            <w:tcBorders>
              <w:top w:val="nil"/>
              <w:left w:val="single" w:sz="2" w:space="0" w:color="auto"/>
            </w:tcBorders>
          </w:tcPr>
          <w:p w14:paraId="0435D4E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20364252"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m)　①法令等の違反の可能性が確認された場合、</w:t>
            </w:r>
          </w:p>
          <w:p w14:paraId="5C9AFC6F"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②法令等の違反があった場合、</w:t>
            </w:r>
          </w:p>
        </w:tc>
        <w:tc>
          <w:tcPr>
            <w:tcW w:w="851" w:type="dxa"/>
            <w:gridSpan w:val="2"/>
            <w:tcBorders>
              <w:top w:val="single" w:sz="4" w:space="0" w:color="auto"/>
              <w:bottom w:val="single" w:sz="4" w:space="0" w:color="auto"/>
            </w:tcBorders>
          </w:tcPr>
          <w:p w14:paraId="40D31474"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7CC46FB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16FECDE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097A5DE2" w14:textId="77777777" w:rsidTr="001D131D">
        <w:tc>
          <w:tcPr>
            <w:tcW w:w="1074" w:type="dxa"/>
            <w:vMerge/>
            <w:tcBorders>
              <w:top w:val="nil"/>
              <w:left w:val="single" w:sz="2" w:space="0" w:color="auto"/>
            </w:tcBorders>
          </w:tcPr>
          <w:p w14:paraId="3E33B76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47BE68A0" w14:textId="77777777" w:rsid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 xml:space="preserve">　　③サービス利用者等から寄せられた相談・苦情の中で法令等</w:t>
            </w:r>
            <w:r w:rsidRPr="00D406E8">
              <w:rPr>
                <w:rFonts w:asciiTheme="minorEastAsia" w:eastAsiaTheme="minorEastAsia" w:hAnsiTheme="minorEastAsia"/>
                <w:color w:val="000000" w:themeColor="text1"/>
              </w:rPr>
              <w:t>の違反行為やその疑いに関する情報があった場合などに、その処理の役割分担や手順等を決めていますか。</w:t>
            </w:r>
          </w:p>
          <w:p w14:paraId="58E46AC1" w14:textId="77777777" w:rsidR="00093ACF" w:rsidRDefault="00093ACF"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p>
          <w:p w14:paraId="610EA26F" w14:textId="2A4CA1B5" w:rsidR="00093ACF" w:rsidRPr="00D406E8" w:rsidRDefault="00093ACF" w:rsidP="00D406E8">
            <w:pPr>
              <w:autoSpaceDE w:val="0"/>
              <w:autoSpaceDN w:val="0"/>
              <w:spacing w:line="260" w:lineRule="exact"/>
              <w:ind w:left="180" w:hangingChars="100" w:hanging="180"/>
              <w:jc w:val="left"/>
              <w:rPr>
                <w:rFonts w:asciiTheme="minorEastAsia" w:eastAsiaTheme="minorEastAsia" w:hAnsiTheme="minorEastAsia" w:hint="eastAsia"/>
                <w:color w:val="000000" w:themeColor="text1"/>
              </w:rPr>
            </w:pPr>
            <w:bookmarkStart w:id="0" w:name="_GoBack"/>
            <w:bookmarkEnd w:id="0"/>
          </w:p>
        </w:tc>
      </w:tr>
      <w:tr w:rsidR="00D406E8" w:rsidRPr="00D406E8" w14:paraId="63DEC7EE" w14:textId="77777777" w:rsidTr="001D131D">
        <w:tc>
          <w:tcPr>
            <w:tcW w:w="1074" w:type="dxa"/>
            <w:vMerge/>
            <w:tcBorders>
              <w:top w:val="nil"/>
              <w:left w:val="single" w:sz="2" w:space="0" w:color="auto"/>
            </w:tcBorders>
          </w:tcPr>
          <w:p w14:paraId="36706D9C"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1229D098" w14:textId="250E7A6E" w:rsidR="00D406E8" w:rsidRPr="00D406E8" w:rsidRDefault="00D406E8" w:rsidP="00093ACF">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n)　上記 m)の①、②又は③に該当する事案が発生した場合、決められた役割分担や手順等に沿って適切に対応していますか。</w:t>
            </w:r>
          </w:p>
        </w:tc>
        <w:tc>
          <w:tcPr>
            <w:tcW w:w="851" w:type="dxa"/>
            <w:gridSpan w:val="2"/>
            <w:tcBorders>
              <w:top w:val="single" w:sz="4" w:space="0" w:color="auto"/>
              <w:bottom w:val="single" w:sz="4" w:space="0" w:color="auto"/>
            </w:tcBorders>
          </w:tcPr>
          <w:p w14:paraId="6933FF4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0AD633F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56957D4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□非該当</w:t>
            </w:r>
          </w:p>
        </w:tc>
        <w:tc>
          <w:tcPr>
            <w:tcW w:w="2633" w:type="dxa"/>
            <w:tcBorders>
              <w:top w:val="single" w:sz="4" w:space="0" w:color="auto"/>
              <w:bottom w:val="single" w:sz="4" w:space="0" w:color="auto"/>
              <w:right w:val="single" w:sz="2" w:space="0" w:color="auto"/>
            </w:tcBorders>
          </w:tcPr>
          <w:p w14:paraId="3FF2E242"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0EF7043A" w14:textId="77777777" w:rsidTr="001D131D">
        <w:tc>
          <w:tcPr>
            <w:tcW w:w="1074" w:type="dxa"/>
            <w:vMerge/>
            <w:tcBorders>
              <w:top w:val="nil"/>
              <w:left w:val="single" w:sz="2" w:space="0" w:color="auto"/>
            </w:tcBorders>
          </w:tcPr>
          <w:p w14:paraId="74A8DA0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nil"/>
            </w:tcBorders>
          </w:tcPr>
          <w:p w14:paraId="0CC09C28"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o)　①　運営に重大な影響を与える事案が発生した場合、</w:t>
            </w:r>
          </w:p>
          <w:p w14:paraId="54334FC5" w14:textId="77777777" w:rsidR="00D406E8" w:rsidRPr="00D406E8" w:rsidRDefault="00D406E8" w:rsidP="00D406E8">
            <w:pPr>
              <w:autoSpaceDE w:val="0"/>
              <w:autoSpaceDN w:val="0"/>
              <w:spacing w:line="260" w:lineRule="exact"/>
              <w:ind w:leftChars="100" w:left="180" w:firstLineChars="100" w:firstLine="180"/>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②　サービス利用者の意思・尊厳が脅かされる事案などが</w:t>
            </w:r>
          </w:p>
        </w:tc>
        <w:tc>
          <w:tcPr>
            <w:tcW w:w="851" w:type="dxa"/>
            <w:gridSpan w:val="2"/>
            <w:tcBorders>
              <w:top w:val="single" w:sz="4" w:space="0" w:color="auto"/>
              <w:bottom w:val="single" w:sz="4" w:space="0" w:color="auto"/>
            </w:tcBorders>
          </w:tcPr>
          <w:p w14:paraId="4F881CF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3CC3F38"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3DA21B1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116A0619" w14:textId="77777777" w:rsidTr="001D131D">
        <w:tc>
          <w:tcPr>
            <w:tcW w:w="1074" w:type="dxa"/>
            <w:vMerge/>
            <w:tcBorders>
              <w:top w:val="nil"/>
              <w:left w:val="single" w:sz="2" w:space="0" w:color="auto"/>
            </w:tcBorders>
          </w:tcPr>
          <w:p w14:paraId="3569CCA2"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8789" w:type="dxa"/>
            <w:gridSpan w:val="5"/>
            <w:tcBorders>
              <w:top w:val="nil"/>
              <w:bottom w:val="single" w:sz="4" w:space="0" w:color="auto"/>
              <w:right w:val="single" w:sz="2" w:space="0" w:color="auto"/>
            </w:tcBorders>
          </w:tcPr>
          <w:p w14:paraId="36DC3918" w14:textId="77777777" w:rsidR="00D406E8" w:rsidRPr="00D406E8" w:rsidRDefault="00D406E8" w:rsidP="00D406E8">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 xml:space="preserve">　</w:t>
            </w:r>
            <w:r w:rsidRPr="00D406E8">
              <w:rPr>
                <w:rFonts w:asciiTheme="minorEastAsia" w:eastAsiaTheme="minorEastAsia" w:hAnsiTheme="minorEastAsia" w:hint="eastAsia"/>
                <w:color w:val="000000" w:themeColor="text1"/>
              </w:rPr>
              <w:t xml:space="preserve">　　発生した場合</w:t>
            </w:r>
          </w:p>
          <w:p w14:paraId="39872A2E" w14:textId="77777777" w:rsidR="00D406E8" w:rsidRPr="00D406E8" w:rsidRDefault="00D406E8" w:rsidP="00D406E8">
            <w:pPr>
              <w:autoSpaceDE w:val="0"/>
              <w:autoSpaceDN w:val="0"/>
              <w:spacing w:line="260" w:lineRule="exact"/>
              <w:ind w:leftChars="100" w:left="180"/>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に、</w:t>
            </w:r>
            <w:r w:rsidRPr="00D406E8">
              <w:rPr>
                <w:rFonts w:asciiTheme="minorEastAsia" w:eastAsiaTheme="minorEastAsia" w:hAnsiTheme="minorEastAsia" w:hint="eastAsia"/>
                <w:color w:val="000000" w:themeColor="text1"/>
              </w:rPr>
              <w:t>各事業所の管理者から経営者や法令遵守責任</w:t>
            </w:r>
            <w:r w:rsidRPr="00D406E8">
              <w:rPr>
                <w:rFonts w:asciiTheme="minorEastAsia" w:eastAsiaTheme="minorEastAsia" w:hAnsiTheme="minorEastAsia"/>
                <w:color w:val="000000" w:themeColor="text1"/>
              </w:rPr>
              <w:t>者に報告すべき事項や報告の手順等を決めていますか。</w:t>
            </w:r>
          </w:p>
        </w:tc>
      </w:tr>
      <w:tr w:rsidR="00D406E8" w:rsidRPr="00D406E8" w14:paraId="0F4B1087" w14:textId="77777777" w:rsidTr="001D131D">
        <w:tc>
          <w:tcPr>
            <w:tcW w:w="1074" w:type="dxa"/>
            <w:vMerge/>
            <w:tcBorders>
              <w:top w:val="nil"/>
              <w:left w:val="single" w:sz="2" w:space="0" w:color="auto"/>
            </w:tcBorders>
          </w:tcPr>
          <w:p w14:paraId="2B78A95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single" w:sz="4" w:space="0" w:color="auto"/>
            </w:tcBorders>
          </w:tcPr>
          <w:p w14:paraId="4F04B07D"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p)　上記 o)の①又は②に該当する事案が発生した場合、決められた手順等に沿って、適切に報告していますか。</w:t>
            </w:r>
          </w:p>
        </w:tc>
        <w:tc>
          <w:tcPr>
            <w:tcW w:w="851" w:type="dxa"/>
            <w:gridSpan w:val="2"/>
            <w:tcBorders>
              <w:top w:val="single" w:sz="4" w:space="0" w:color="auto"/>
              <w:bottom w:val="single" w:sz="4" w:space="0" w:color="auto"/>
            </w:tcBorders>
          </w:tcPr>
          <w:p w14:paraId="01F3955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78B5BE1D"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6F4B5A9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□非該当</w:t>
            </w:r>
          </w:p>
        </w:tc>
        <w:tc>
          <w:tcPr>
            <w:tcW w:w="2633" w:type="dxa"/>
            <w:tcBorders>
              <w:top w:val="single" w:sz="4" w:space="0" w:color="auto"/>
              <w:bottom w:val="single" w:sz="4" w:space="0" w:color="auto"/>
              <w:right w:val="single" w:sz="2" w:space="0" w:color="auto"/>
            </w:tcBorders>
          </w:tcPr>
          <w:p w14:paraId="38E04886"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1A60777" w14:textId="77777777" w:rsidTr="001D131D">
        <w:tc>
          <w:tcPr>
            <w:tcW w:w="1074" w:type="dxa"/>
            <w:vMerge/>
            <w:tcBorders>
              <w:top w:val="nil"/>
              <w:left w:val="single" w:sz="2" w:space="0" w:color="auto"/>
            </w:tcBorders>
          </w:tcPr>
          <w:p w14:paraId="4DC5C85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single" w:sz="4" w:space="0" w:color="auto"/>
            </w:tcBorders>
          </w:tcPr>
          <w:p w14:paraId="37A3550C"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q</w:t>
            </w:r>
            <w:r w:rsidRPr="00D406E8">
              <w:rPr>
                <w:rFonts w:asciiTheme="minorEastAsia" w:eastAsiaTheme="minorEastAsia" w:hAnsiTheme="minorEastAsia"/>
                <w:color w:val="000000" w:themeColor="text1"/>
              </w:rPr>
              <w:t>)</w:t>
            </w:r>
            <w:r w:rsidRPr="00D406E8">
              <w:rPr>
                <w:rFonts w:asciiTheme="minorEastAsia" w:eastAsiaTheme="minorEastAsia" w:hAnsiTheme="minorEastAsia" w:hint="eastAsia"/>
                <w:color w:val="000000" w:themeColor="text1"/>
              </w:rPr>
              <w:t xml:space="preserve">　事業所が複数ある場合、経営者や法令遵守責任者と各事業所の管理者とが、業務管理体制の整備について話し合う場（定期的な会議等）を設けていますか。</w:t>
            </w:r>
          </w:p>
        </w:tc>
        <w:tc>
          <w:tcPr>
            <w:tcW w:w="851" w:type="dxa"/>
            <w:gridSpan w:val="2"/>
            <w:tcBorders>
              <w:top w:val="single" w:sz="4" w:space="0" w:color="auto"/>
              <w:bottom w:val="single" w:sz="4" w:space="0" w:color="auto"/>
            </w:tcBorders>
          </w:tcPr>
          <w:p w14:paraId="100283FB"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4B8DE6C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p w14:paraId="1DDA919F"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color w:val="000000" w:themeColor="text1"/>
              </w:rPr>
              <w:t>□非該当</w:t>
            </w:r>
          </w:p>
        </w:tc>
        <w:tc>
          <w:tcPr>
            <w:tcW w:w="2633" w:type="dxa"/>
            <w:tcBorders>
              <w:top w:val="single" w:sz="4" w:space="0" w:color="auto"/>
              <w:bottom w:val="single" w:sz="4" w:space="0" w:color="auto"/>
              <w:right w:val="single" w:sz="2" w:space="0" w:color="auto"/>
            </w:tcBorders>
          </w:tcPr>
          <w:p w14:paraId="65113EE0"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r w:rsidR="00D406E8" w:rsidRPr="00D406E8" w14:paraId="67F09E61" w14:textId="77777777" w:rsidTr="001D131D">
        <w:trPr>
          <w:trHeight w:val="105"/>
        </w:trPr>
        <w:tc>
          <w:tcPr>
            <w:tcW w:w="1074" w:type="dxa"/>
            <w:vMerge/>
            <w:tcBorders>
              <w:top w:val="nil"/>
              <w:left w:val="single" w:sz="2" w:space="0" w:color="auto"/>
            </w:tcBorders>
          </w:tcPr>
          <w:p w14:paraId="3979563E"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c>
          <w:tcPr>
            <w:tcW w:w="5305" w:type="dxa"/>
            <w:gridSpan w:val="2"/>
            <w:tcBorders>
              <w:top w:val="single" w:sz="4" w:space="0" w:color="auto"/>
              <w:bottom w:val="single" w:sz="4" w:space="0" w:color="auto"/>
            </w:tcBorders>
          </w:tcPr>
          <w:p w14:paraId="7EEE6595" w14:textId="77777777" w:rsidR="00D406E8" w:rsidRPr="00D406E8" w:rsidRDefault="00D406E8" w:rsidP="00D406E8">
            <w:pPr>
              <w:autoSpaceDE w:val="0"/>
              <w:autoSpaceDN w:val="0"/>
              <w:spacing w:line="260" w:lineRule="exact"/>
              <w:ind w:left="180" w:hangingChars="100" w:hanging="180"/>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r)　法令等の違反行為があった場合だけでなく、日常的な法令等遵守状況について、各事業所の管理者から経営者や法令遵守責任者に報告する手順等を決めていますか。</w:t>
            </w:r>
          </w:p>
        </w:tc>
        <w:tc>
          <w:tcPr>
            <w:tcW w:w="851" w:type="dxa"/>
            <w:gridSpan w:val="2"/>
            <w:tcBorders>
              <w:top w:val="single" w:sz="4" w:space="0" w:color="auto"/>
              <w:bottom w:val="single" w:sz="4" w:space="0" w:color="auto"/>
            </w:tcBorders>
          </w:tcPr>
          <w:p w14:paraId="1ABBF5E6"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□いる</w:t>
            </w:r>
          </w:p>
          <w:p w14:paraId="37D53A45"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r w:rsidRPr="00D406E8">
              <w:rPr>
                <w:rFonts w:asciiTheme="minorEastAsia" w:eastAsiaTheme="minorEastAsia" w:hAnsiTheme="minorEastAsia" w:hint="eastAsia"/>
                <w:color w:val="000000" w:themeColor="text1"/>
              </w:rPr>
              <w:t>□いない</w:t>
            </w:r>
          </w:p>
        </w:tc>
        <w:tc>
          <w:tcPr>
            <w:tcW w:w="2633" w:type="dxa"/>
            <w:tcBorders>
              <w:top w:val="single" w:sz="4" w:space="0" w:color="auto"/>
              <w:bottom w:val="single" w:sz="4" w:space="0" w:color="auto"/>
              <w:right w:val="single" w:sz="2" w:space="0" w:color="auto"/>
            </w:tcBorders>
          </w:tcPr>
          <w:p w14:paraId="0A292803" w14:textId="77777777" w:rsidR="00D406E8" w:rsidRPr="00D406E8" w:rsidRDefault="00D406E8" w:rsidP="00D406E8">
            <w:pPr>
              <w:autoSpaceDE w:val="0"/>
              <w:autoSpaceDN w:val="0"/>
              <w:spacing w:line="260" w:lineRule="exact"/>
              <w:jc w:val="left"/>
              <w:rPr>
                <w:rFonts w:asciiTheme="minorEastAsia" w:eastAsiaTheme="minorEastAsia" w:hAnsiTheme="minorEastAsia"/>
                <w:color w:val="000000" w:themeColor="text1"/>
              </w:rPr>
            </w:pPr>
          </w:p>
        </w:tc>
      </w:tr>
    </w:tbl>
    <w:p w14:paraId="51AF436C" w14:textId="77777777" w:rsidR="00D406E8" w:rsidRPr="00282FA5" w:rsidRDefault="00D406E8" w:rsidP="001F4528">
      <w:pPr>
        <w:spacing w:line="260" w:lineRule="exact"/>
        <w:rPr>
          <w:rFonts w:asciiTheme="minorEastAsia" w:eastAsiaTheme="minorEastAsia" w:hAnsiTheme="minorEastAsia"/>
          <w:sz w:val="19"/>
          <w:szCs w:val="19"/>
        </w:rPr>
      </w:pPr>
    </w:p>
    <w:sectPr w:rsidR="00D406E8" w:rsidRPr="00282FA5">
      <w:footerReference w:type="default" r:id="rId9"/>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19707" w14:textId="77777777" w:rsidR="00C97FDE" w:rsidRDefault="00C97FDE">
      <w:r>
        <w:separator/>
      </w:r>
    </w:p>
  </w:endnote>
  <w:endnote w:type="continuationSeparator" w:id="0">
    <w:p w14:paraId="333EBB5B" w14:textId="77777777" w:rsidR="00C97FDE" w:rsidRDefault="00C9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4AE322C3" w14:textId="730E109D" w:rsidR="00C97FDE" w:rsidRDefault="00C97FDE">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093ACF">
              <w:rPr>
                <w:rFonts w:asciiTheme="minorEastAsia" w:eastAsiaTheme="minorEastAsia" w:hAnsiTheme="minorEastAsia" w:cs="Arial"/>
                <w:b/>
                <w:bCs/>
                <w:noProof/>
                <w:sz w:val="18"/>
                <w:szCs w:val="18"/>
              </w:rPr>
              <w:t>42</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093ACF">
              <w:rPr>
                <w:rFonts w:asciiTheme="minorEastAsia" w:eastAsiaTheme="minorEastAsia" w:hAnsiTheme="minorEastAsia" w:cs="Arial"/>
                <w:b/>
                <w:bCs/>
                <w:noProof/>
                <w:sz w:val="18"/>
                <w:szCs w:val="18"/>
              </w:rPr>
              <w:t>42</w:t>
            </w:r>
            <w:r>
              <w:rPr>
                <w:rFonts w:asciiTheme="minorEastAsia" w:eastAsiaTheme="minorEastAsia" w:hAnsiTheme="minorEastAsia" w:cs="Arial"/>
                <w:b/>
                <w:bCs/>
                <w:sz w:val="18"/>
                <w:szCs w:val="18"/>
              </w:rPr>
              <w:fldChar w:fldCharType="end"/>
            </w:r>
          </w:p>
        </w:sdtContent>
      </w:sdt>
    </w:sdtContent>
  </w:sdt>
  <w:p w14:paraId="06B975F9" w14:textId="77777777" w:rsidR="00C97FDE" w:rsidRDefault="00C97FDE">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DEBA" w14:textId="77777777" w:rsidR="00C97FDE" w:rsidRDefault="00C97FDE">
      <w:r>
        <w:separator/>
      </w:r>
    </w:p>
  </w:footnote>
  <w:footnote w:type="continuationSeparator" w:id="0">
    <w:p w14:paraId="3E1199B9" w14:textId="77777777" w:rsidR="00C97FDE" w:rsidRDefault="00C9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6DA"/>
    <w:multiLevelType w:val="hybridMultilevel"/>
    <w:tmpl w:val="A88EDB70"/>
    <w:lvl w:ilvl="0" w:tplc="95F20B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5A172F"/>
    <w:multiLevelType w:val="hybridMultilevel"/>
    <w:tmpl w:val="8D8820EE"/>
    <w:lvl w:ilvl="0" w:tplc="3FECC2D8">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29EF0123"/>
    <w:multiLevelType w:val="hybridMultilevel"/>
    <w:tmpl w:val="7D5A4FF2"/>
    <w:lvl w:ilvl="0" w:tplc="A6A22A4E">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3D64748B"/>
    <w:multiLevelType w:val="hybridMultilevel"/>
    <w:tmpl w:val="C1A21F3A"/>
    <w:lvl w:ilvl="0" w:tplc="23BC689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0A612C2"/>
    <w:multiLevelType w:val="hybridMultilevel"/>
    <w:tmpl w:val="87B48FDA"/>
    <w:lvl w:ilvl="0" w:tplc="47A2644E">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B4F722F"/>
    <w:multiLevelType w:val="hybridMultilevel"/>
    <w:tmpl w:val="C988DB68"/>
    <w:lvl w:ilvl="0" w:tplc="0868C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5A"/>
    <w:rsid w:val="00005B6C"/>
    <w:rsid w:val="00006646"/>
    <w:rsid w:val="00012BFE"/>
    <w:rsid w:val="0003284E"/>
    <w:rsid w:val="0003780B"/>
    <w:rsid w:val="00042A13"/>
    <w:rsid w:val="000525B8"/>
    <w:rsid w:val="000628AC"/>
    <w:rsid w:val="000656B6"/>
    <w:rsid w:val="00081282"/>
    <w:rsid w:val="00090B19"/>
    <w:rsid w:val="00093ACF"/>
    <w:rsid w:val="00093EC1"/>
    <w:rsid w:val="000A1FB4"/>
    <w:rsid w:val="000A2065"/>
    <w:rsid w:val="000A2A9C"/>
    <w:rsid w:val="000A3E12"/>
    <w:rsid w:val="000B0A75"/>
    <w:rsid w:val="000B2B61"/>
    <w:rsid w:val="000C0C57"/>
    <w:rsid w:val="000C1C1F"/>
    <w:rsid w:val="000C4CC8"/>
    <w:rsid w:val="000C709C"/>
    <w:rsid w:val="000C7A9D"/>
    <w:rsid w:val="000E6BB7"/>
    <w:rsid w:val="000F18C6"/>
    <w:rsid w:val="000F52BE"/>
    <w:rsid w:val="000F5651"/>
    <w:rsid w:val="00102B9D"/>
    <w:rsid w:val="00104E51"/>
    <w:rsid w:val="00105045"/>
    <w:rsid w:val="001056EA"/>
    <w:rsid w:val="00106F8F"/>
    <w:rsid w:val="00114191"/>
    <w:rsid w:val="00114BC6"/>
    <w:rsid w:val="001166D4"/>
    <w:rsid w:val="00117FE3"/>
    <w:rsid w:val="0012083C"/>
    <w:rsid w:val="00122705"/>
    <w:rsid w:val="00122A1D"/>
    <w:rsid w:val="0013577B"/>
    <w:rsid w:val="0014012F"/>
    <w:rsid w:val="001454F3"/>
    <w:rsid w:val="00151051"/>
    <w:rsid w:val="00157E97"/>
    <w:rsid w:val="001727CD"/>
    <w:rsid w:val="0018304E"/>
    <w:rsid w:val="0018791A"/>
    <w:rsid w:val="001924D5"/>
    <w:rsid w:val="00192AD7"/>
    <w:rsid w:val="00192FA4"/>
    <w:rsid w:val="00194912"/>
    <w:rsid w:val="00196D8E"/>
    <w:rsid w:val="001A5123"/>
    <w:rsid w:val="001A62FA"/>
    <w:rsid w:val="001A722B"/>
    <w:rsid w:val="001B266B"/>
    <w:rsid w:val="001B2ED3"/>
    <w:rsid w:val="001B66A3"/>
    <w:rsid w:val="001C7C95"/>
    <w:rsid w:val="001D131D"/>
    <w:rsid w:val="001D3AB1"/>
    <w:rsid w:val="001D5BE7"/>
    <w:rsid w:val="001E43C6"/>
    <w:rsid w:val="001F3E1F"/>
    <w:rsid w:val="001F4528"/>
    <w:rsid w:val="001F4A3B"/>
    <w:rsid w:val="002012C3"/>
    <w:rsid w:val="00202A02"/>
    <w:rsid w:val="00206DCD"/>
    <w:rsid w:val="00210015"/>
    <w:rsid w:val="0021351E"/>
    <w:rsid w:val="002173BD"/>
    <w:rsid w:val="00221E94"/>
    <w:rsid w:val="00225F2F"/>
    <w:rsid w:val="002329B0"/>
    <w:rsid w:val="00243A56"/>
    <w:rsid w:val="00245C61"/>
    <w:rsid w:val="00253515"/>
    <w:rsid w:val="00254161"/>
    <w:rsid w:val="0026709D"/>
    <w:rsid w:val="002744A9"/>
    <w:rsid w:val="00276728"/>
    <w:rsid w:val="002779D8"/>
    <w:rsid w:val="00282FA5"/>
    <w:rsid w:val="00285E36"/>
    <w:rsid w:val="00297120"/>
    <w:rsid w:val="002A7F07"/>
    <w:rsid w:val="002B5940"/>
    <w:rsid w:val="002C238C"/>
    <w:rsid w:val="002C32F8"/>
    <w:rsid w:val="002D52A0"/>
    <w:rsid w:val="002E540E"/>
    <w:rsid w:val="002E5EFF"/>
    <w:rsid w:val="002F606B"/>
    <w:rsid w:val="003059BE"/>
    <w:rsid w:val="00306EF4"/>
    <w:rsid w:val="0032045A"/>
    <w:rsid w:val="00323A6A"/>
    <w:rsid w:val="0032647F"/>
    <w:rsid w:val="00331284"/>
    <w:rsid w:val="00332287"/>
    <w:rsid w:val="00332987"/>
    <w:rsid w:val="00333476"/>
    <w:rsid w:val="003460E3"/>
    <w:rsid w:val="00352275"/>
    <w:rsid w:val="003628F0"/>
    <w:rsid w:val="00364D01"/>
    <w:rsid w:val="00366D6A"/>
    <w:rsid w:val="0036725A"/>
    <w:rsid w:val="00376662"/>
    <w:rsid w:val="0037724E"/>
    <w:rsid w:val="00380429"/>
    <w:rsid w:val="00380B72"/>
    <w:rsid w:val="00381F96"/>
    <w:rsid w:val="0038287A"/>
    <w:rsid w:val="00386530"/>
    <w:rsid w:val="003867A0"/>
    <w:rsid w:val="00387FA5"/>
    <w:rsid w:val="00392BFD"/>
    <w:rsid w:val="003938EF"/>
    <w:rsid w:val="003947E7"/>
    <w:rsid w:val="0039678D"/>
    <w:rsid w:val="003A189C"/>
    <w:rsid w:val="003A416A"/>
    <w:rsid w:val="003A67D4"/>
    <w:rsid w:val="003B08D0"/>
    <w:rsid w:val="003B191A"/>
    <w:rsid w:val="003B3D1F"/>
    <w:rsid w:val="003B693D"/>
    <w:rsid w:val="003C2E9B"/>
    <w:rsid w:val="003D7A1C"/>
    <w:rsid w:val="003F168D"/>
    <w:rsid w:val="003F4062"/>
    <w:rsid w:val="003F5BF4"/>
    <w:rsid w:val="003F7F54"/>
    <w:rsid w:val="00400B63"/>
    <w:rsid w:val="00403A7C"/>
    <w:rsid w:val="00414BB2"/>
    <w:rsid w:val="00414EAE"/>
    <w:rsid w:val="00421065"/>
    <w:rsid w:val="004276A5"/>
    <w:rsid w:val="00430BE1"/>
    <w:rsid w:val="00445F2E"/>
    <w:rsid w:val="00452E46"/>
    <w:rsid w:val="004657CD"/>
    <w:rsid w:val="004727BC"/>
    <w:rsid w:val="0047767E"/>
    <w:rsid w:val="004776B0"/>
    <w:rsid w:val="004865B6"/>
    <w:rsid w:val="00490A27"/>
    <w:rsid w:val="004924A8"/>
    <w:rsid w:val="004A0754"/>
    <w:rsid w:val="004A7835"/>
    <w:rsid w:val="004B4EDB"/>
    <w:rsid w:val="004C4EAC"/>
    <w:rsid w:val="004D6CF0"/>
    <w:rsid w:val="004E5F86"/>
    <w:rsid w:val="00500BA6"/>
    <w:rsid w:val="00503B4B"/>
    <w:rsid w:val="00506EFE"/>
    <w:rsid w:val="0051477F"/>
    <w:rsid w:val="0053417D"/>
    <w:rsid w:val="00535574"/>
    <w:rsid w:val="00555FFA"/>
    <w:rsid w:val="0055774F"/>
    <w:rsid w:val="005650E1"/>
    <w:rsid w:val="00566858"/>
    <w:rsid w:val="0057565C"/>
    <w:rsid w:val="00577F58"/>
    <w:rsid w:val="0058341F"/>
    <w:rsid w:val="00584B51"/>
    <w:rsid w:val="00585113"/>
    <w:rsid w:val="00585F76"/>
    <w:rsid w:val="005863C6"/>
    <w:rsid w:val="00590FD9"/>
    <w:rsid w:val="005B23A7"/>
    <w:rsid w:val="005C2747"/>
    <w:rsid w:val="005C3A83"/>
    <w:rsid w:val="005C5B42"/>
    <w:rsid w:val="005D26E6"/>
    <w:rsid w:val="005D2CB1"/>
    <w:rsid w:val="005E0455"/>
    <w:rsid w:val="005E1176"/>
    <w:rsid w:val="005E1542"/>
    <w:rsid w:val="006074EC"/>
    <w:rsid w:val="00607783"/>
    <w:rsid w:val="0061592C"/>
    <w:rsid w:val="00615A7E"/>
    <w:rsid w:val="00616FAE"/>
    <w:rsid w:val="006207CC"/>
    <w:rsid w:val="006254B9"/>
    <w:rsid w:val="00647E37"/>
    <w:rsid w:val="00656CFE"/>
    <w:rsid w:val="0065783A"/>
    <w:rsid w:val="00665B93"/>
    <w:rsid w:val="00670891"/>
    <w:rsid w:val="006708D7"/>
    <w:rsid w:val="0068408A"/>
    <w:rsid w:val="00687546"/>
    <w:rsid w:val="00693F23"/>
    <w:rsid w:val="006A0BB5"/>
    <w:rsid w:val="006A29A9"/>
    <w:rsid w:val="006A67D2"/>
    <w:rsid w:val="006B34B3"/>
    <w:rsid w:val="006C3F17"/>
    <w:rsid w:val="006C5B94"/>
    <w:rsid w:val="006C75DE"/>
    <w:rsid w:val="006D1822"/>
    <w:rsid w:val="006D3EED"/>
    <w:rsid w:val="006D4065"/>
    <w:rsid w:val="006D48AE"/>
    <w:rsid w:val="006D5AE9"/>
    <w:rsid w:val="006D612A"/>
    <w:rsid w:val="006E1B40"/>
    <w:rsid w:val="006F0E5F"/>
    <w:rsid w:val="006F1171"/>
    <w:rsid w:val="00723859"/>
    <w:rsid w:val="00732C32"/>
    <w:rsid w:val="00733836"/>
    <w:rsid w:val="00734698"/>
    <w:rsid w:val="007379CC"/>
    <w:rsid w:val="00740F91"/>
    <w:rsid w:val="00742836"/>
    <w:rsid w:val="00752565"/>
    <w:rsid w:val="00757736"/>
    <w:rsid w:val="007643F8"/>
    <w:rsid w:val="0077316C"/>
    <w:rsid w:val="00774E1E"/>
    <w:rsid w:val="00781674"/>
    <w:rsid w:val="00791A8D"/>
    <w:rsid w:val="0079332E"/>
    <w:rsid w:val="007A4AAE"/>
    <w:rsid w:val="007A5B46"/>
    <w:rsid w:val="007A60B6"/>
    <w:rsid w:val="007B0A33"/>
    <w:rsid w:val="007B7619"/>
    <w:rsid w:val="007C0BA0"/>
    <w:rsid w:val="007D0182"/>
    <w:rsid w:val="007E6A46"/>
    <w:rsid w:val="007E7338"/>
    <w:rsid w:val="008003B0"/>
    <w:rsid w:val="00804063"/>
    <w:rsid w:val="00804513"/>
    <w:rsid w:val="008061A6"/>
    <w:rsid w:val="00812A0B"/>
    <w:rsid w:val="008139E9"/>
    <w:rsid w:val="008162D1"/>
    <w:rsid w:val="00821303"/>
    <w:rsid w:val="0082142F"/>
    <w:rsid w:val="00822940"/>
    <w:rsid w:val="00827739"/>
    <w:rsid w:val="00827757"/>
    <w:rsid w:val="00834818"/>
    <w:rsid w:val="00835647"/>
    <w:rsid w:val="00836898"/>
    <w:rsid w:val="00841BEE"/>
    <w:rsid w:val="00845C11"/>
    <w:rsid w:val="0085002D"/>
    <w:rsid w:val="008500CB"/>
    <w:rsid w:val="00854F40"/>
    <w:rsid w:val="00855D40"/>
    <w:rsid w:val="00861685"/>
    <w:rsid w:val="00870CE3"/>
    <w:rsid w:val="00876F4F"/>
    <w:rsid w:val="008816E3"/>
    <w:rsid w:val="00882B0F"/>
    <w:rsid w:val="008902C7"/>
    <w:rsid w:val="008951D9"/>
    <w:rsid w:val="008A13B5"/>
    <w:rsid w:val="008A317F"/>
    <w:rsid w:val="008B063E"/>
    <w:rsid w:val="008B0E63"/>
    <w:rsid w:val="008B388C"/>
    <w:rsid w:val="008B47EB"/>
    <w:rsid w:val="008B58A2"/>
    <w:rsid w:val="008C2539"/>
    <w:rsid w:val="008D2FB3"/>
    <w:rsid w:val="008D4DFA"/>
    <w:rsid w:val="008D5B78"/>
    <w:rsid w:val="008E2500"/>
    <w:rsid w:val="008E3EF1"/>
    <w:rsid w:val="008E6251"/>
    <w:rsid w:val="008E6DD1"/>
    <w:rsid w:val="008E6EF8"/>
    <w:rsid w:val="008F01CB"/>
    <w:rsid w:val="008F6B5F"/>
    <w:rsid w:val="009041F4"/>
    <w:rsid w:val="00912036"/>
    <w:rsid w:val="00913DBD"/>
    <w:rsid w:val="0093248B"/>
    <w:rsid w:val="00937A83"/>
    <w:rsid w:val="009472BA"/>
    <w:rsid w:val="00952781"/>
    <w:rsid w:val="00961843"/>
    <w:rsid w:val="009724C5"/>
    <w:rsid w:val="00977D41"/>
    <w:rsid w:val="00977D45"/>
    <w:rsid w:val="00990204"/>
    <w:rsid w:val="00992920"/>
    <w:rsid w:val="009A6BEF"/>
    <w:rsid w:val="009A749B"/>
    <w:rsid w:val="009B2A0F"/>
    <w:rsid w:val="009B5CAD"/>
    <w:rsid w:val="009C17B5"/>
    <w:rsid w:val="009D1812"/>
    <w:rsid w:val="009D20A3"/>
    <w:rsid w:val="009E2B9A"/>
    <w:rsid w:val="009E336A"/>
    <w:rsid w:val="009E46C7"/>
    <w:rsid w:val="009F201B"/>
    <w:rsid w:val="009F240E"/>
    <w:rsid w:val="009F2E0A"/>
    <w:rsid w:val="009F3F39"/>
    <w:rsid w:val="009F4A22"/>
    <w:rsid w:val="009F64BF"/>
    <w:rsid w:val="009F75BB"/>
    <w:rsid w:val="00A03CCC"/>
    <w:rsid w:val="00A046E7"/>
    <w:rsid w:val="00A07657"/>
    <w:rsid w:val="00A13279"/>
    <w:rsid w:val="00A13D31"/>
    <w:rsid w:val="00A2148D"/>
    <w:rsid w:val="00A25F2D"/>
    <w:rsid w:val="00A34794"/>
    <w:rsid w:val="00A351EC"/>
    <w:rsid w:val="00A36E34"/>
    <w:rsid w:val="00A40C07"/>
    <w:rsid w:val="00A53A1A"/>
    <w:rsid w:val="00A53D5B"/>
    <w:rsid w:val="00A546AF"/>
    <w:rsid w:val="00A611AF"/>
    <w:rsid w:val="00A623DD"/>
    <w:rsid w:val="00A6454A"/>
    <w:rsid w:val="00A66176"/>
    <w:rsid w:val="00A80C54"/>
    <w:rsid w:val="00A940D1"/>
    <w:rsid w:val="00A94325"/>
    <w:rsid w:val="00AA2041"/>
    <w:rsid w:val="00AA7F96"/>
    <w:rsid w:val="00AB6483"/>
    <w:rsid w:val="00AB7B7D"/>
    <w:rsid w:val="00AB7E21"/>
    <w:rsid w:val="00AC1B41"/>
    <w:rsid w:val="00AC2B9C"/>
    <w:rsid w:val="00AC76B8"/>
    <w:rsid w:val="00AE14FD"/>
    <w:rsid w:val="00AE3036"/>
    <w:rsid w:val="00AE4CE0"/>
    <w:rsid w:val="00AE4D80"/>
    <w:rsid w:val="00AF277D"/>
    <w:rsid w:val="00AF3BBA"/>
    <w:rsid w:val="00B04948"/>
    <w:rsid w:val="00B04964"/>
    <w:rsid w:val="00B05F59"/>
    <w:rsid w:val="00B07143"/>
    <w:rsid w:val="00B12743"/>
    <w:rsid w:val="00B165E7"/>
    <w:rsid w:val="00B20574"/>
    <w:rsid w:val="00B2678C"/>
    <w:rsid w:val="00B30667"/>
    <w:rsid w:val="00B3734D"/>
    <w:rsid w:val="00B41F92"/>
    <w:rsid w:val="00B519AC"/>
    <w:rsid w:val="00B60F16"/>
    <w:rsid w:val="00B616EB"/>
    <w:rsid w:val="00B66D17"/>
    <w:rsid w:val="00B70F72"/>
    <w:rsid w:val="00B72628"/>
    <w:rsid w:val="00B811B1"/>
    <w:rsid w:val="00B81394"/>
    <w:rsid w:val="00B85C1E"/>
    <w:rsid w:val="00B85C5B"/>
    <w:rsid w:val="00B912BD"/>
    <w:rsid w:val="00B91704"/>
    <w:rsid w:val="00B92A09"/>
    <w:rsid w:val="00B956A2"/>
    <w:rsid w:val="00BB017E"/>
    <w:rsid w:val="00BB471A"/>
    <w:rsid w:val="00BB532F"/>
    <w:rsid w:val="00BC233E"/>
    <w:rsid w:val="00BC429E"/>
    <w:rsid w:val="00BC79E8"/>
    <w:rsid w:val="00BD083F"/>
    <w:rsid w:val="00BD2029"/>
    <w:rsid w:val="00BD3DC4"/>
    <w:rsid w:val="00BD57B2"/>
    <w:rsid w:val="00BE4448"/>
    <w:rsid w:val="00BE44BC"/>
    <w:rsid w:val="00BF1CF5"/>
    <w:rsid w:val="00BF276B"/>
    <w:rsid w:val="00C02CB9"/>
    <w:rsid w:val="00C1103B"/>
    <w:rsid w:val="00C13315"/>
    <w:rsid w:val="00C174D0"/>
    <w:rsid w:val="00C1790F"/>
    <w:rsid w:val="00C23AC7"/>
    <w:rsid w:val="00C24BD5"/>
    <w:rsid w:val="00C30EFA"/>
    <w:rsid w:val="00C31CB1"/>
    <w:rsid w:val="00C3492A"/>
    <w:rsid w:val="00C368F3"/>
    <w:rsid w:val="00C42786"/>
    <w:rsid w:val="00C43BEF"/>
    <w:rsid w:val="00C4479F"/>
    <w:rsid w:val="00C508D6"/>
    <w:rsid w:val="00C534BD"/>
    <w:rsid w:val="00C53F8B"/>
    <w:rsid w:val="00C67FC8"/>
    <w:rsid w:val="00C74AE0"/>
    <w:rsid w:val="00C8057A"/>
    <w:rsid w:val="00C8643A"/>
    <w:rsid w:val="00C9422F"/>
    <w:rsid w:val="00C97A3E"/>
    <w:rsid w:val="00C97FDE"/>
    <w:rsid w:val="00CA2055"/>
    <w:rsid w:val="00CA21CD"/>
    <w:rsid w:val="00CB1B46"/>
    <w:rsid w:val="00CB3668"/>
    <w:rsid w:val="00CC1ECF"/>
    <w:rsid w:val="00CC59CD"/>
    <w:rsid w:val="00CD0836"/>
    <w:rsid w:val="00CD3D14"/>
    <w:rsid w:val="00CD3E77"/>
    <w:rsid w:val="00CD4552"/>
    <w:rsid w:val="00CD6654"/>
    <w:rsid w:val="00CD6BE0"/>
    <w:rsid w:val="00CD708C"/>
    <w:rsid w:val="00CE30AD"/>
    <w:rsid w:val="00CF2426"/>
    <w:rsid w:val="00CF4393"/>
    <w:rsid w:val="00D048E3"/>
    <w:rsid w:val="00D07E5A"/>
    <w:rsid w:val="00D1145A"/>
    <w:rsid w:val="00D23FB3"/>
    <w:rsid w:val="00D2539B"/>
    <w:rsid w:val="00D30B64"/>
    <w:rsid w:val="00D406E8"/>
    <w:rsid w:val="00D41C34"/>
    <w:rsid w:val="00D45BEA"/>
    <w:rsid w:val="00D5769F"/>
    <w:rsid w:val="00D57949"/>
    <w:rsid w:val="00D64483"/>
    <w:rsid w:val="00D66CD9"/>
    <w:rsid w:val="00D674AC"/>
    <w:rsid w:val="00D70B93"/>
    <w:rsid w:val="00D84DAF"/>
    <w:rsid w:val="00D85C89"/>
    <w:rsid w:val="00D863A1"/>
    <w:rsid w:val="00D92A48"/>
    <w:rsid w:val="00D9318B"/>
    <w:rsid w:val="00D94560"/>
    <w:rsid w:val="00D948DC"/>
    <w:rsid w:val="00D95FFF"/>
    <w:rsid w:val="00DA180B"/>
    <w:rsid w:val="00DA1D0E"/>
    <w:rsid w:val="00DA1F47"/>
    <w:rsid w:val="00DA244B"/>
    <w:rsid w:val="00DA3FF1"/>
    <w:rsid w:val="00DA4638"/>
    <w:rsid w:val="00DA550A"/>
    <w:rsid w:val="00DA6B85"/>
    <w:rsid w:val="00DA7081"/>
    <w:rsid w:val="00DB2215"/>
    <w:rsid w:val="00DB4769"/>
    <w:rsid w:val="00DC01D3"/>
    <w:rsid w:val="00DC2185"/>
    <w:rsid w:val="00DC3F01"/>
    <w:rsid w:val="00DC4ABD"/>
    <w:rsid w:val="00DC788C"/>
    <w:rsid w:val="00DD3F5C"/>
    <w:rsid w:val="00DD479C"/>
    <w:rsid w:val="00DD4896"/>
    <w:rsid w:val="00DD795F"/>
    <w:rsid w:val="00DE1E4E"/>
    <w:rsid w:val="00DE1EA3"/>
    <w:rsid w:val="00DE2C45"/>
    <w:rsid w:val="00DE6C5B"/>
    <w:rsid w:val="00DE77A9"/>
    <w:rsid w:val="00DF1272"/>
    <w:rsid w:val="00DF4047"/>
    <w:rsid w:val="00DF6FE6"/>
    <w:rsid w:val="00E0046B"/>
    <w:rsid w:val="00E06ED5"/>
    <w:rsid w:val="00E1314F"/>
    <w:rsid w:val="00E249FA"/>
    <w:rsid w:val="00E31952"/>
    <w:rsid w:val="00E43849"/>
    <w:rsid w:val="00E4509E"/>
    <w:rsid w:val="00E54BF4"/>
    <w:rsid w:val="00E6390A"/>
    <w:rsid w:val="00E64F6A"/>
    <w:rsid w:val="00E66EDB"/>
    <w:rsid w:val="00E7014D"/>
    <w:rsid w:val="00E70492"/>
    <w:rsid w:val="00E757AA"/>
    <w:rsid w:val="00E765CB"/>
    <w:rsid w:val="00E834B1"/>
    <w:rsid w:val="00E84E82"/>
    <w:rsid w:val="00E95CFD"/>
    <w:rsid w:val="00EB3504"/>
    <w:rsid w:val="00EB4A40"/>
    <w:rsid w:val="00EB5379"/>
    <w:rsid w:val="00EC1D13"/>
    <w:rsid w:val="00EC29C4"/>
    <w:rsid w:val="00EC350A"/>
    <w:rsid w:val="00ED2C34"/>
    <w:rsid w:val="00EE0BB8"/>
    <w:rsid w:val="00EE4A0C"/>
    <w:rsid w:val="00EF0283"/>
    <w:rsid w:val="00F05DE5"/>
    <w:rsid w:val="00F15515"/>
    <w:rsid w:val="00F17CE7"/>
    <w:rsid w:val="00F201C1"/>
    <w:rsid w:val="00F3311B"/>
    <w:rsid w:val="00F416FE"/>
    <w:rsid w:val="00F47F3B"/>
    <w:rsid w:val="00F551FD"/>
    <w:rsid w:val="00F56A22"/>
    <w:rsid w:val="00F577C6"/>
    <w:rsid w:val="00F64351"/>
    <w:rsid w:val="00F75651"/>
    <w:rsid w:val="00F75BDC"/>
    <w:rsid w:val="00F86915"/>
    <w:rsid w:val="00F86FF1"/>
    <w:rsid w:val="00F90EA5"/>
    <w:rsid w:val="00FA3158"/>
    <w:rsid w:val="00FB202E"/>
    <w:rsid w:val="00FB2B47"/>
    <w:rsid w:val="00FB6BD2"/>
    <w:rsid w:val="00FC16A7"/>
    <w:rsid w:val="00FC6D21"/>
    <w:rsid w:val="00FE44FD"/>
    <w:rsid w:val="00FE7671"/>
    <w:rsid w:val="00FE7F90"/>
    <w:rsid w:val="00FF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8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31284"/>
    <w:rPr>
      <w:color w:val="0000FF" w:themeColor="hyperlink"/>
      <w:u w:val="single"/>
    </w:rPr>
  </w:style>
  <w:style w:type="paragraph" w:styleId="af">
    <w:name w:val="List Paragraph"/>
    <w:basedOn w:val="a"/>
    <w:uiPriority w:val="34"/>
    <w:qFormat/>
    <w:rsid w:val="00D84DAF"/>
    <w:pPr>
      <w:ind w:leftChars="400" w:left="840"/>
    </w:pPr>
  </w:style>
  <w:style w:type="table" w:customStyle="1" w:styleId="11">
    <w:name w:val="表 (格子)11"/>
    <w:basedOn w:val="a1"/>
    <w:next w:val="a7"/>
    <w:uiPriority w:val="59"/>
    <w:rsid w:val="00D406E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4812">
      <w:bodyDiv w:val="1"/>
      <w:marLeft w:val="0"/>
      <w:marRight w:val="0"/>
      <w:marTop w:val="0"/>
      <w:marBottom w:val="0"/>
      <w:divBdr>
        <w:top w:val="none" w:sz="0" w:space="0" w:color="auto"/>
        <w:left w:val="none" w:sz="0" w:space="0" w:color="auto"/>
        <w:bottom w:val="none" w:sz="0" w:space="0" w:color="auto"/>
        <w:right w:val="none" w:sz="0" w:space="0" w:color="auto"/>
      </w:divBdr>
    </w:div>
    <w:div w:id="766197965">
      <w:bodyDiv w:val="1"/>
      <w:marLeft w:val="0"/>
      <w:marRight w:val="0"/>
      <w:marTop w:val="0"/>
      <w:marBottom w:val="0"/>
      <w:divBdr>
        <w:top w:val="none" w:sz="0" w:space="0" w:color="auto"/>
        <w:left w:val="none" w:sz="0" w:space="0" w:color="auto"/>
        <w:bottom w:val="none" w:sz="0" w:space="0" w:color="auto"/>
        <w:right w:val="none" w:sz="0" w:space="0" w:color="auto"/>
      </w:divBdr>
    </w:div>
    <w:div w:id="15204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kansa@city.shi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2BB0-013C-4611-9820-2426212E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10737</Words>
  <Characters>61203</Characters>
  <Application>Microsoft Office Word</Application>
  <DocSecurity>0</DocSecurity>
  <Lines>510</Lines>
  <Paragraphs>143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2019-05-28T22:49:00Z</dcterms:created>
  <dcterms:modified xsi:type="dcterms:W3CDTF">2023-04-20T07:12:00Z</dcterms:modified>
</cp:coreProperties>
</file>