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CE" w:rsidRDefault="006F4A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第３号様式</w:t>
      </w:r>
    </w:p>
    <w:p w:rsidR="00A13ACE" w:rsidRDefault="006F4A9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4164B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　　月　　日</w:t>
      </w: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6F4A9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ふるさと納税業務請負実績書</w:t>
      </w: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6F4A9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志木市長　宛</w:t>
      </w: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Cs w:val="21"/>
        </w:rPr>
      </w:pP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会　 社 　名</w:t>
      </w: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㊞</w:t>
      </w:r>
    </w:p>
    <w:p w:rsidR="00A13ACE" w:rsidRDefault="00A13ACE">
      <w:pPr>
        <w:rPr>
          <w:rFonts w:ascii="ＭＳ 明朝" w:hAnsi="ＭＳ 明朝"/>
        </w:rPr>
      </w:pPr>
    </w:p>
    <w:p w:rsidR="00A13ACE" w:rsidRDefault="00A13ACE">
      <w:pPr>
        <w:jc w:val="left"/>
        <w:rPr>
          <w:rFonts w:ascii="ＭＳ 明朝" w:hAnsi="ＭＳ 明朝"/>
          <w:sz w:val="22"/>
        </w:rPr>
      </w:pPr>
    </w:p>
    <w:p w:rsidR="00A13ACE" w:rsidRDefault="00A13ACE">
      <w:pPr>
        <w:jc w:val="left"/>
        <w:rPr>
          <w:rFonts w:ascii="ＭＳ 明朝" w:hAnsi="ＭＳ 明朝"/>
          <w:sz w:val="22"/>
        </w:rPr>
      </w:pPr>
    </w:p>
    <w:p w:rsidR="00A13ACE" w:rsidRDefault="006F4A99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ふるさと納税業務の請負の実績については別紙のとおりです。</w:t>
      </w:r>
    </w:p>
    <w:p w:rsidR="00A13ACE" w:rsidRDefault="006F4A9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13ACE" w:rsidRDefault="00A13ACE">
      <w:pPr>
        <w:jc w:val="left"/>
        <w:rPr>
          <w:rFonts w:ascii="ＭＳ 明朝" w:hAnsi="ＭＳ 明朝"/>
          <w:szCs w:val="21"/>
        </w:rPr>
        <w:sectPr w:rsidR="00A13ACE">
          <w:footerReference w:type="default" r:id="rId7"/>
          <w:footerReference w:type="first" r:id="rId8"/>
          <w:pgSz w:w="11906" w:h="16838" w:code="9"/>
          <w:pgMar w:top="1418" w:right="1701" w:bottom="1418" w:left="1701" w:header="851" w:footer="992" w:gutter="0"/>
          <w:cols w:space="425"/>
          <w:docGrid w:type="lines" w:linePitch="326"/>
        </w:sectPr>
      </w:pPr>
    </w:p>
    <w:p w:rsidR="00A13ACE" w:rsidRDefault="006F4A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第３号様式別紙</w:t>
      </w:r>
    </w:p>
    <w:p w:rsidR="00A13ACE" w:rsidRDefault="00A13ACE">
      <w:pPr>
        <w:rPr>
          <w:rFonts w:ascii="ＭＳ ゴシック" w:eastAsia="ＭＳ ゴシック" w:hAnsi="ＭＳ ゴシック"/>
          <w:b/>
          <w:sz w:val="22"/>
        </w:rPr>
      </w:pPr>
    </w:p>
    <w:p w:rsidR="00A13ACE" w:rsidRDefault="006F4A9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　他自治体の受託実績</w:t>
      </w:r>
    </w:p>
    <w:p w:rsidR="00A13ACE" w:rsidRDefault="006F4A9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貴社のふるさと納税業務の受託実績について、代表的な受託自治体を以下に記入してください。なお、基準日は提案書作成日時点とし、10団体を上限とします。</w:t>
      </w:r>
    </w:p>
    <w:p w:rsidR="00A13ACE" w:rsidRDefault="00A13ACE">
      <w:pPr>
        <w:ind w:firstLineChars="100" w:firstLine="220"/>
        <w:rPr>
          <w:rFonts w:ascii="ＭＳ 明朝" w:hAnsi="ＭＳ 明朝"/>
          <w:sz w:val="22"/>
        </w:rPr>
      </w:pPr>
    </w:p>
    <w:p w:rsidR="00A13ACE" w:rsidRDefault="006F4A99">
      <w:pPr>
        <w:spacing w:line="48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【受託実績内容】</w:t>
      </w:r>
      <w:bookmarkStart w:id="0" w:name="_GoBack"/>
      <w:bookmarkEnd w:id="0"/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59"/>
        <w:gridCol w:w="1418"/>
        <w:gridCol w:w="1783"/>
        <w:gridCol w:w="2870"/>
      </w:tblGrid>
      <w:tr w:rsidR="00A13ACE">
        <w:trPr>
          <w:cantSplit/>
          <w:trHeight w:val="9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受託自治体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人口規模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受託時期</w:t>
            </w:r>
          </w:p>
        </w:tc>
      </w:tr>
      <w:tr w:rsidR="00A13ACE">
        <w:trPr>
          <w:cantSplit/>
          <w:trHeight w:val="68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3ACE" w:rsidRDefault="006F4A99">
            <w:pPr>
              <w:ind w:right="-11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12万人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平成29年4月</w:t>
            </w: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13ACE" w:rsidRDefault="006F4A99">
      <w:pPr>
        <w:rPr>
          <w:sz w:val="22"/>
        </w:rPr>
      </w:pPr>
      <w:r>
        <w:rPr>
          <w:rFonts w:hint="eastAsia"/>
          <w:sz w:val="22"/>
        </w:rPr>
        <w:t>【記入上の注意事項】</w:t>
      </w:r>
    </w:p>
    <w:p w:rsidR="00A13ACE" w:rsidRDefault="006F4A9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ascii="ＭＳ 明朝" w:hAnsi="ＭＳ 明朝" w:hint="eastAsia"/>
          <w:sz w:val="22"/>
        </w:rPr>
        <w:t>人口規模は、令和</w:t>
      </w:r>
      <w:r w:rsidR="00E4164B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年3月末時点とし、千人の単位を四捨五入し、万人単位で記入してください。（例）123,456人なら12万人としてください。</w:t>
      </w:r>
    </w:p>
    <w:p w:rsidR="00A13ACE" w:rsidRDefault="00A13ACE">
      <w:pPr>
        <w:widowControl/>
        <w:jc w:val="left"/>
        <w:rPr>
          <w:rFonts w:ascii="ＭＳ 明朝" w:hAnsi="ＭＳ 明朝"/>
          <w:sz w:val="22"/>
        </w:rPr>
      </w:pPr>
    </w:p>
    <w:p w:rsidR="00A13ACE" w:rsidRDefault="006F4A99">
      <w:pPr>
        <w:widowControl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■受託自治体における実績やＰＲポイント</w:t>
      </w:r>
    </w:p>
    <w:p w:rsidR="00A13ACE" w:rsidRDefault="006F4A9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貴社がふるさと納税業務を受託している自治体において、ＰＲすべき実績等があれば提案書に記入し、プレゼンテーション時に説明するようにしてください。</w:t>
      </w:r>
    </w:p>
    <w:p w:rsidR="00A13ACE" w:rsidRDefault="00A13ACE">
      <w:pPr>
        <w:widowControl/>
        <w:jc w:val="left"/>
        <w:rPr>
          <w:rFonts w:ascii="ＭＳ 明朝" w:hAnsi="ＭＳ 明朝"/>
          <w:sz w:val="22"/>
        </w:rPr>
      </w:pPr>
    </w:p>
    <w:sectPr w:rsidR="00A13ACE">
      <w:pgSz w:w="11906" w:h="16838" w:code="9"/>
      <w:pgMar w:top="1418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CE" w:rsidRDefault="006F4A99">
      <w:r>
        <w:separator/>
      </w:r>
    </w:p>
  </w:endnote>
  <w:endnote w:type="continuationSeparator" w:id="0">
    <w:p w:rsidR="00A13ACE" w:rsidRDefault="006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CE" w:rsidRDefault="00A13AC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CE" w:rsidRDefault="006F4A99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CE" w:rsidRDefault="006F4A99">
      <w:r>
        <w:separator/>
      </w:r>
    </w:p>
  </w:footnote>
  <w:footnote w:type="continuationSeparator" w:id="0">
    <w:p w:rsidR="00A13ACE" w:rsidRDefault="006F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ACE"/>
    <w:rsid w:val="006F4A99"/>
    <w:rsid w:val="00A13ACE"/>
    <w:rsid w:val="00E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E5B7F6"/>
  <w15:docId w15:val="{A21C2B6A-6B36-4C14-8AEC-CCCBFFD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4170-C6C8-4990-974D-7D91F1FA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伊東大祐</cp:lastModifiedBy>
  <cp:revision>7</cp:revision>
  <cp:lastPrinted>2021-03-23T23:46:00Z</cp:lastPrinted>
  <dcterms:created xsi:type="dcterms:W3CDTF">2018-04-04T02:30:00Z</dcterms:created>
  <dcterms:modified xsi:type="dcterms:W3CDTF">2024-02-19T07:55:00Z</dcterms:modified>
</cp:coreProperties>
</file>